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3E" w:rsidRPr="0058773E" w:rsidRDefault="0058773E" w:rsidP="0058773E">
      <w:pPr>
        <w:jc w:val="center"/>
        <w:rPr>
          <w:rFonts w:ascii="游ゴシック" w:eastAsia="PMingLiU" w:hAnsi="游ゴシック"/>
          <w:sz w:val="24"/>
          <w:lang w:eastAsia="zh-TW"/>
        </w:rPr>
      </w:pPr>
      <w:r w:rsidRPr="0058773E">
        <w:rPr>
          <w:rFonts w:ascii="游ゴシック" w:eastAsia="游ゴシック" w:hAnsi="游ゴシック" w:hint="eastAsia"/>
          <w:sz w:val="24"/>
          <w:lang w:eastAsia="zh-TW"/>
        </w:rPr>
        <w:t>鳥取市脱炭素先行地域づくり既存住宅断熱改修促進事業収支</w:t>
      </w:r>
      <w:r>
        <w:rPr>
          <w:rFonts w:ascii="游ゴシック" w:eastAsia="游ゴシック" w:hAnsi="游ゴシック" w:hint="eastAsia"/>
          <w:sz w:val="24"/>
        </w:rPr>
        <w:t>決算書</w:t>
      </w:r>
    </w:p>
    <w:p w:rsidR="004D1B57" w:rsidRDefault="004D1B57" w:rsidP="00C378E8">
      <w:pPr>
        <w:spacing w:line="340" w:lineRule="exact"/>
        <w:rPr>
          <w:rFonts w:ascii="游明朝" w:eastAsia="PMingLiU" w:hAnsi="游明朝"/>
          <w:sz w:val="22"/>
          <w:szCs w:val="22"/>
          <w:lang w:eastAsia="zh-TW"/>
        </w:rPr>
      </w:pPr>
    </w:p>
    <w:p w:rsidR="0058773E" w:rsidRPr="0058773E" w:rsidRDefault="0058773E" w:rsidP="00C378E8">
      <w:pPr>
        <w:spacing w:line="340" w:lineRule="exact"/>
        <w:rPr>
          <w:rFonts w:ascii="游明朝" w:eastAsia="PMingLiU" w:hAnsi="游明朝"/>
          <w:sz w:val="22"/>
          <w:szCs w:val="22"/>
          <w:lang w:eastAsia="zh-TW"/>
        </w:rPr>
      </w:pPr>
    </w:p>
    <w:p w:rsidR="00E47689" w:rsidRPr="00C378E8" w:rsidRDefault="00E47689" w:rsidP="00C378E8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C378E8">
        <w:rPr>
          <w:rFonts w:ascii="游明朝" w:eastAsia="游明朝" w:hAnsi="游明朝" w:hint="eastAsia"/>
          <w:sz w:val="22"/>
          <w:szCs w:val="22"/>
        </w:rPr>
        <w:t>収入の部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1842"/>
        <w:gridCol w:w="1560"/>
        <w:gridCol w:w="1984"/>
      </w:tblGrid>
      <w:tr w:rsidR="00E47689" w:rsidRPr="00C378E8" w:rsidTr="0058773E">
        <w:trPr>
          <w:trHeight w:val="531"/>
        </w:trPr>
        <w:tc>
          <w:tcPr>
            <w:tcW w:w="2093" w:type="dxa"/>
            <w:shd w:val="clear" w:color="auto" w:fill="auto"/>
            <w:vAlign w:val="center"/>
          </w:tcPr>
          <w:p w:rsidR="00E47689" w:rsidRPr="00C378E8" w:rsidRDefault="00C378E8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区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209" w:rsidRPr="00C378E8" w:rsidRDefault="001D720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本年度決算額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7209" w:rsidRPr="00C378E8" w:rsidRDefault="001D720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本年度予算額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比較増減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7689" w:rsidRPr="00C378E8" w:rsidRDefault="0051027D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備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考</w:t>
            </w:r>
          </w:p>
        </w:tc>
      </w:tr>
      <w:tr w:rsidR="00E47689" w:rsidRPr="00C378E8" w:rsidTr="0058773E">
        <w:tc>
          <w:tcPr>
            <w:tcW w:w="2093" w:type="dxa"/>
            <w:shd w:val="clear" w:color="auto" w:fill="auto"/>
          </w:tcPr>
          <w:p w:rsidR="00E47689" w:rsidRPr="00C378E8" w:rsidRDefault="00E4768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E47689" w:rsidRPr="00C378E8" w:rsidRDefault="001D720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市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補助金</w:t>
            </w:r>
          </w:p>
          <w:p w:rsidR="00E47689" w:rsidRDefault="00E4768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Pr="00C378E8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E47689" w:rsidRPr="00C378E8" w:rsidRDefault="00E4768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その他</w:t>
            </w:r>
          </w:p>
          <w:p w:rsidR="00E47689" w:rsidRDefault="00E4768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Pr="00C378E8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E7597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154513" w:rsidRDefault="00154513" w:rsidP="00154513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鳥取市補助金</w:t>
            </w:r>
          </w:p>
          <w:p w:rsidR="00154513" w:rsidRDefault="00154513" w:rsidP="00154513">
            <w:pPr>
              <w:ind w:firstLineChars="400" w:firstLine="880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円×2/3</w:t>
            </w:r>
          </w:p>
          <w:p w:rsidR="00154513" w:rsidRDefault="00154513" w:rsidP="00154513">
            <w:pPr>
              <w:ind w:firstLineChars="400" w:firstLine="880"/>
              <w:rPr>
                <w:rFonts w:ascii="游明朝" w:eastAsia="游明朝" w:hAnsi="游明朝"/>
                <w:sz w:val="22"/>
                <w:szCs w:val="22"/>
              </w:rPr>
            </w:pPr>
          </w:p>
          <w:p w:rsidR="00154513" w:rsidRPr="00C378E8" w:rsidRDefault="00154513" w:rsidP="00154513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（千円未満切り捨て）</w:t>
            </w:r>
          </w:p>
          <w:p w:rsidR="00725848" w:rsidRPr="00C378E8" w:rsidRDefault="00725848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47689" w:rsidRPr="00C378E8" w:rsidTr="0058773E">
        <w:trPr>
          <w:trHeight w:val="533"/>
        </w:trPr>
        <w:tc>
          <w:tcPr>
            <w:tcW w:w="2093" w:type="dxa"/>
            <w:shd w:val="clear" w:color="auto" w:fill="auto"/>
            <w:vAlign w:val="center"/>
          </w:tcPr>
          <w:p w:rsidR="00E47689" w:rsidRPr="00C378E8" w:rsidRDefault="00C378E8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合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689" w:rsidRPr="00C378E8" w:rsidRDefault="00E47689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FE7597" w:rsidRDefault="00FE7597" w:rsidP="00C378E8">
      <w:pPr>
        <w:spacing w:line="340" w:lineRule="exact"/>
        <w:rPr>
          <w:rFonts w:ascii="游明朝" w:eastAsia="游明朝" w:hAnsi="游明朝"/>
          <w:sz w:val="22"/>
          <w:szCs w:val="22"/>
        </w:rPr>
      </w:pPr>
    </w:p>
    <w:p w:rsidR="0058773E" w:rsidRPr="00C378E8" w:rsidRDefault="0058773E" w:rsidP="00C378E8">
      <w:pPr>
        <w:spacing w:line="340" w:lineRule="exact"/>
        <w:rPr>
          <w:rFonts w:ascii="游明朝" w:eastAsia="游明朝" w:hAnsi="游明朝"/>
          <w:sz w:val="22"/>
          <w:szCs w:val="22"/>
        </w:rPr>
      </w:pPr>
    </w:p>
    <w:p w:rsidR="00E47689" w:rsidRPr="00C378E8" w:rsidRDefault="00E47689" w:rsidP="00C378E8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C378E8">
        <w:rPr>
          <w:rFonts w:ascii="游明朝" w:eastAsia="游明朝" w:hAnsi="游明朝" w:hint="eastAsia"/>
          <w:sz w:val="22"/>
          <w:szCs w:val="22"/>
        </w:rPr>
        <w:t>支出の部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1842"/>
        <w:gridCol w:w="1560"/>
        <w:gridCol w:w="1984"/>
      </w:tblGrid>
      <w:tr w:rsidR="00E47689" w:rsidRPr="00C378E8" w:rsidTr="0058773E">
        <w:trPr>
          <w:trHeight w:val="505"/>
        </w:trPr>
        <w:tc>
          <w:tcPr>
            <w:tcW w:w="2093" w:type="dxa"/>
            <w:shd w:val="clear" w:color="auto" w:fill="auto"/>
            <w:vAlign w:val="center"/>
          </w:tcPr>
          <w:p w:rsidR="00E47689" w:rsidRPr="00C378E8" w:rsidRDefault="00C378E8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区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209" w:rsidRPr="00C378E8" w:rsidRDefault="001D720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本年度決算額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7209" w:rsidRPr="00C378E8" w:rsidRDefault="001D720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本年度予算額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比較増減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7689" w:rsidRPr="00C378E8" w:rsidRDefault="0051027D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備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考</w:t>
            </w:r>
          </w:p>
        </w:tc>
      </w:tr>
      <w:tr w:rsidR="002C6AD7" w:rsidRPr="00C378E8" w:rsidTr="0058773E">
        <w:tc>
          <w:tcPr>
            <w:tcW w:w="2093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2C6AD7" w:rsidRPr="00C378E8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8773E">
              <w:rPr>
                <w:rFonts w:ascii="游明朝" w:eastAsia="游明朝" w:hAnsi="游明朝" w:hint="eastAsia"/>
                <w:sz w:val="22"/>
                <w:szCs w:val="22"/>
              </w:rPr>
              <w:t>既存住宅断熱改修</w:t>
            </w:r>
          </w:p>
          <w:p w:rsidR="002C6AD7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Pr="00C378E8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2C6AD7" w:rsidRPr="00C378E8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その他</w:t>
            </w:r>
          </w:p>
          <w:p w:rsidR="002C6AD7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Pr="00C378E8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  <w:highlight w:val="yellow"/>
              </w:rPr>
            </w:pPr>
          </w:p>
        </w:tc>
      </w:tr>
      <w:tr w:rsidR="002C6AD7" w:rsidRPr="00C378E8" w:rsidTr="0058773E">
        <w:trPr>
          <w:trHeight w:val="533"/>
        </w:trPr>
        <w:tc>
          <w:tcPr>
            <w:tcW w:w="2093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合　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5710C5" w:rsidRPr="00C378E8" w:rsidRDefault="005710C5" w:rsidP="00C378E8">
      <w:pPr>
        <w:spacing w:before="120" w:after="120" w:line="340" w:lineRule="exact"/>
        <w:rPr>
          <w:rFonts w:ascii="游明朝" w:eastAsia="游明朝" w:hAnsi="游明朝"/>
          <w:sz w:val="22"/>
          <w:szCs w:val="22"/>
        </w:rPr>
      </w:pPr>
    </w:p>
    <w:sectPr w:rsidR="005710C5" w:rsidRPr="00C378E8" w:rsidSect="00D12517">
      <w:pgSz w:w="11906" w:h="16838"/>
      <w:pgMar w:top="1985" w:right="1418" w:bottom="1701" w:left="1418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4D" w:rsidRDefault="00556F4D" w:rsidP="00075E5E">
      <w:r>
        <w:separator/>
      </w:r>
    </w:p>
  </w:endnote>
  <w:endnote w:type="continuationSeparator" w:id="0">
    <w:p w:rsidR="00556F4D" w:rsidRDefault="00556F4D" w:rsidP="0007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4D" w:rsidRDefault="00556F4D" w:rsidP="00075E5E">
      <w:r>
        <w:separator/>
      </w:r>
    </w:p>
  </w:footnote>
  <w:footnote w:type="continuationSeparator" w:id="0">
    <w:p w:rsidR="00556F4D" w:rsidRDefault="00556F4D" w:rsidP="0007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A6E"/>
    <w:multiLevelType w:val="hybridMultilevel"/>
    <w:tmpl w:val="7D6624B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75"/>
    <w:rsid w:val="000176F0"/>
    <w:rsid w:val="00026BFC"/>
    <w:rsid w:val="000420C1"/>
    <w:rsid w:val="00063457"/>
    <w:rsid w:val="000667E9"/>
    <w:rsid w:val="00075E5E"/>
    <w:rsid w:val="0008733E"/>
    <w:rsid w:val="000B07B4"/>
    <w:rsid w:val="000E26B4"/>
    <w:rsid w:val="000F6666"/>
    <w:rsid w:val="00103CF4"/>
    <w:rsid w:val="001214EC"/>
    <w:rsid w:val="00122B74"/>
    <w:rsid w:val="00122EE2"/>
    <w:rsid w:val="00124CD9"/>
    <w:rsid w:val="00151A7D"/>
    <w:rsid w:val="00151F75"/>
    <w:rsid w:val="00154513"/>
    <w:rsid w:val="00155951"/>
    <w:rsid w:val="001A3ADC"/>
    <w:rsid w:val="001C24B5"/>
    <w:rsid w:val="001D6A6C"/>
    <w:rsid w:val="001D6FF0"/>
    <w:rsid w:val="001D7209"/>
    <w:rsid w:val="00226A4D"/>
    <w:rsid w:val="0027046F"/>
    <w:rsid w:val="002A248A"/>
    <w:rsid w:val="002B380B"/>
    <w:rsid w:val="002C6AD7"/>
    <w:rsid w:val="002D18BB"/>
    <w:rsid w:val="002E26FD"/>
    <w:rsid w:val="002E2D30"/>
    <w:rsid w:val="00307119"/>
    <w:rsid w:val="00382C58"/>
    <w:rsid w:val="003A0C4C"/>
    <w:rsid w:val="003B56BB"/>
    <w:rsid w:val="003D15B9"/>
    <w:rsid w:val="003E2613"/>
    <w:rsid w:val="003F3BFC"/>
    <w:rsid w:val="00465842"/>
    <w:rsid w:val="0048009A"/>
    <w:rsid w:val="00483C37"/>
    <w:rsid w:val="0048747E"/>
    <w:rsid w:val="00494755"/>
    <w:rsid w:val="004A2997"/>
    <w:rsid w:val="004A5103"/>
    <w:rsid w:val="004A6F53"/>
    <w:rsid w:val="004C3811"/>
    <w:rsid w:val="004D1B57"/>
    <w:rsid w:val="004D7F7D"/>
    <w:rsid w:val="004F72EB"/>
    <w:rsid w:val="0050686C"/>
    <w:rsid w:val="0051027D"/>
    <w:rsid w:val="005117A7"/>
    <w:rsid w:val="0051236E"/>
    <w:rsid w:val="00514270"/>
    <w:rsid w:val="0051502E"/>
    <w:rsid w:val="00516B83"/>
    <w:rsid w:val="00546902"/>
    <w:rsid w:val="00556F4D"/>
    <w:rsid w:val="00557FF7"/>
    <w:rsid w:val="005710C5"/>
    <w:rsid w:val="0058216D"/>
    <w:rsid w:val="0058773E"/>
    <w:rsid w:val="005A30FC"/>
    <w:rsid w:val="005A3BEE"/>
    <w:rsid w:val="005A42A2"/>
    <w:rsid w:val="005F4286"/>
    <w:rsid w:val="005F7ABF"/>
    <w:rsid w:val="00600F60"/>
    <w:rsid w:val="00625624"/>
    <w:rsid w:val="006451C9"/>
    <w:rsid w:val="00674CC8"/>
    <w:rsid w:val="00680FB7"/>
    <w:rsid w:val="00681B63"/>
    <w:rsid w:val="006A3866"/>
    <w:rsid w:val="006C6DBE"/>
    <w:rsid w:val="006F6D5E"/>
    <w:rsid w:val="00717B5A"/>
    <w:rsid w:val="00725848"/>
    <w:rsid w:val="00726FB7"/>
    <w:rsid w:val="007464F2"/>
    <w:rsid w:val="0078345B"/>
    <w:rsid w:val="007E5372"/>
    <w:rsid w:val="00802DCF"/>
    <w:rsid w:val="008B77F2"/>
    <w:rsid w:val="008E507A"/>
    <w:rsid w:val="008F5662"/>
    <w:rsid w:val="00917B18"/>
    <w:rsid w:val="00954B54"/>
    <w:rsid w:val="00986984"/>
    <w:rsid w:val="009F713A"/>
    <w:rsid w:val="00A01FE5"/>
    <w:rsid w:val="00A17B11"/>
    <w:rsid w:val="00A31CEE"/>
    <w:rsid w:val="00A87716"/>
    <w:rsid w:val="00AA7C97"/>
    <w:rsid w:val="00AF0521"/>
    <w:rsid w:val="00B26B57"/>
    <w:rsid w:val="00B41987"/>
    <w:rsid w:val="00B52692"/>
    <w:rsid w:val="00B649E8"/>
    <w:rsid w:val="00B7317C"/>
    <w:rsid w:val="00BB523D"/>
    <w:rsid w:val="00BC50F6"/>
    <w:rsid w:val="00C17F17"/>
    <w:rsid w:val="00C378E8"/>
    <w:rsid w:val="00C441B3"/>
    <w:rsid w:val="00C46706"/>
    <w:rsid w:val="00C47266"/>
    <w:rsid w:val="00C67CA0"/>
    <w:rsid w:val="00C702C1"/>
    <w:rsid w:val="00C86A55"/>
    <w:rsid w:val="00C86AC9"/>
    <w:rsid w:val="00CB3AB0"/>
    <w:rsid w:val="00CC2616"/>
    <w:rsid w:val="00CD57DE"/>
    <w:rsid w:val="00D01AE8"/>
    <w:rsid w:val="00D12517"/>
    <w:rsid w:val="00D13C29"/>
    <w:rsid w:val="00D13C4A"/>
    <w:rsid w:val="00D616DE"/>
    <w:rsid w:val="00D659A7"/>
    <w:rsid w:val="00D758D3"/>
    <w:rsid w:val="00D9630E"/>
    <w:rsid w:val="00DB5889"/>
    <w:rsid w:val="00DC211A"/>
    <w:rsid w:val="00DC6EC4"/>
    <w:rsid w:val="00DE4EC7"/>
    <w:rsid w:val="00DF7C68"/>
    <w:rsid w:val="00E0431E"/>
    <w:rsid w:val="00E230CA"/>
    <w:rsid w:val="00E2572A"/>
    <w:rsid w:val="00E27011"/>
    <w:rsid w:val="00E47689"/>
    <w:rsid w:val="00E61885"/>
    <w:rsid w:val="00E638FC"/>
    <w:rsid w:val="00E92DBA"/>
    <w:rsid w:val="00EA0137"/>
    <w:rsid w:val="00EC7475"/>
    <w:rsid w:val="00ED37BD"/>
    <w:rsid w:val="00ED4423"/>
    <w:rsid w:val="00EE31E8"/>
    <w:rsid w:val="00F0752F"/>
    <w:rsid w:val="00F24D4F"/>
    <w:rsid w:val="00F73A0E"/>
    <w:rsid w:val="00F8779E"/>
    <w:rsid w:val="00F95522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6FFD54"/>
  <w15:chartTrackingRefBased/>
  <w15:docId w15:val="{41660143-2187-4CA8-ABE1-F8E36EAA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2"/>
      <w:szCs w:val="20"/>
    </w:rPr>
  </w:style>
  <w:style w:type="paragraph" w:styleId="a5">
    <w:name w:val="Closing"/>
    <w:basedOn w:val="a"/>
    <w:pPr>
      <w:jc w:val="right"/>
    </w:pPr>
    <w:rPr>
      <w:sz w:val="22"/>
      <w:szCs w:val="20"/>
    </w:rPr>
  </w:style>
  <w:style w:type="paragraph" w:styleId="a6">
    <w:name w:val="Body Text"/>
    <w:basedOn w:val="a"/>
    <w:rPr>
      <w:rFonts w:ascii="ＭＳ 明朝" w:hAnsi="ＭＳ 明朝"/>
      <w:sz w:val="24"/>
      <w:szCs w:val="20"/>
    </w:rPr>
  </w:style>
  <w:style w:type="paragraph" w:customStyle="1" w:styleId="a7">
    <w:name w:val="ﾘﾎﾟｰﾄﾜｰﾄﾞﾊﾟﾙ"/>
    <w:rsid w:val="005710C5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ＭＳ 明朝"/>
      <w:spacing w:val="14"/>
      <w:sz w:val="24"/>
    </w:rPr>
  </w:style>
  <w:style w:type="table" w:styleId="a8">
    <w:name w:val="Table Grid"/>
    <w:basedOn w:val="a1"/>
    <w:rsid w:val="00571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758D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75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75E5E"/>
    <w:rPr>
      <w:kern w:val="2"/>
      <w:sz w:val="21"/>
      <w:szCs w:val="24"/>
    </w:rPr>
  </w:style>
  <w:style w:type="paragraph" w:styleId="ac">
    <w:name w:val="footer"/>
    <w:basedOn w:val="a"/>
    <w:link w:val="ad"/>
    <w:rsid w:val="00075E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75E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420A-1F11-49BB-A0C2-D3B9A04D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平成１３年２月５日</vt:lpstr>
      <vt:lpstr>平成１３年２月５日</vt:lpstr>
    </vt:vector>
  </TitlesOfParts>
  <Company>産業課　船越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平成１３年２月５日</dc:title>
  <dc:subject/>
  <dc:creator>佐治村</dc:creator>
  <cp:keywords/>
  <cp:lastModifiedBy>鳥取市役所</cp:lastModifiedBy>
  <cp:revision>3</cp:revision>
  <cp:lastPrinted>2021-07-14T00:24:00Z</cp:lastPrinted>
  <dcterms:created xsi:type="dcterms:W3CDTF">2023-08-14T07:31:00Z</dcterms:created>
  <dcterms:modified xsi:type="dcterms:W3CDTF">2023-08-14T07:32:00Z</dcterms:modified>
</cp:coreProperties>
</file>