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971333" w:rsidRPr="007761D1" w14:paraId="27BB3605" w14:textId="77777777" w:rsidTr="00A573AC">
        <w:trPr>
          <w:trHeight w:val="400"/>
        </w:trPr>
        <w:tc>
          <w:tcPr>
            <w:tcW w:w="10031" w:type="dxa"/>
            <w:gridSpan w:val="3"/>
          </w:tcPr>
          <w:p w14:paraId="602FE042" w14:textId="77777777" w:rsidR="00971333" w:rsidRPr="007761D1" w:rsidRDefault="00971333" w:rsidP="00A573AC">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971333" w:rsidRPr="007761D1" w14:paraId="70A67982" w14:textId="77777777" w:rsidTr="00A573AC">
        <w:trPr>
          <w:trHeight w:val="238"/>
        </w:trPr>
        <w:tc>
          <w:tcPr>
            <w:tcW w:w="3343" w:type="dxa"/>
            <w:tcBorders>
              <w:top w:val="single" w:sz="24" w:space="0" w:color="auto"/>
              <w:left w:val="single" w:sz="24" w:space="0" w:color="auto"/>
              <w:bottom w:val="single" w:sz="24" w:space="0" w:color="auto"/>
              <w:right w:val="single" w:sz="24" w:space="0" w:color="auto"/>
            </w:tcBorders>
          </w:tcPr>
          <w:p w14:paraId="541422D3" w14:textId="77777777" w:rsidR="00971333" w:rsidRPr="007761D1" w:rsidRDefault="00971333"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2388DDA8" w14:textId="77777777" w:rsidR="00971333" w:rsidRPr="007761D1" w:rsidRDefault="00971333"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4AC4A2D" w14:textId="77777777" w:rsidR="00971333" w:rsidRPr="007761D1" w:rsidRDefault="00971333"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971333" w:rsidRPr="007761D1" w14:paraId="24063775" w14:textId="77777777" w:rsidTr="00A573AC">
        <w:trPr>
          <w:trHeight w:val="273"/>
        </w:trPr>
        <w:tc>
          <w:tcPr>
            <w:tcW w:w="3343" w:type="dxa"/>
            <w:tcBorders>
              <w:top w:val="single" w:sz="24" w:space="0" w:color="auto"/>
            </w:tcBorders>
          </w:tcPr>
          <w:p w14:paraId="3D907646" w14:textId="77777777" w:rsidR="00971333" w:rsidRPr="007761D1" w:rsidRDefault="00971333"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6A16339E" w14:textId="77777777" w:rsidR="00971333" w:rsidRPr="007761D1" w:rsidRDefault="00971333"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70C72C95" w14:textId="77777777" w:rsidR="00971333" w:rsidRPr="007761D1" w:rsidRDefault="00971333"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D8A4990" w14:textId="77777777" w:rsidR="00971333" w:rsidRPr="007761D1" w:rsidRDefault="00971333" w:rsidP="00971333">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971333" w:rsidRPr="007761D1" w14:paraId="38044C5F" w14:textId="77777777" w:rsidTr="00A573AC">
        <w:trPr>
          <w:trHeight w:val="6978"/>
        </w:trPr>
        <w:tc>
          <w:tcPr>
            <w:tcW w:w="10149" w:type="dxa"/>
            <w:tcBorders>
              <w:top w:val="single" w:sz="4" w:space="0" w:color="000000"/>
              <w:left w:val="single" w:sz="4" w:space="0" w:color="000000"/>
              <w:bottom w:val="single" w:sz="4" w:space="0" w:color="000000"/>
              <w:right w:val="single" w:sz="4" w:space="0" w:color="000000"/>
            </w:tcBorders>
          </w:tcPr>
          <w:p w14:paraId="5D34ECC8" w14:textId="77777777" w:rsidR="00971333" w:rsidRPr="007761D1" w:rsidRDefault="00971333" w:rsidP="00A573AC">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26C9BD5" w14:textId="3279E68C" w:rsidR="00971333" w:rsidRPr="007761D1" w:rsidRDefault="00971333" w:rsidP="00A573A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BA318CA" w14:textId="77777777" w:rsidR="00971333" w:rsidRPr="007761D1" w:rsidRDefault="00971333" w:rsidP="00A573AC">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AFAD221"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35C002C" w14:textId="23C4DF66"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鳥取市長　深澤　義彦</w:t>
            </w:r>
            <w:r w:rsidRPr="007761D1">
              <w:rPr>
                <w:rFonts w:ascii="ＭＳ ゴシック" w:eastAsia="ＭＳ ゴシック" w:hAnsi="ＭＳ ゴシック" w:hint="eastAsia"/>
                <w:color w:val="000000"/>
                <w:kern w:val="0"/>
              </w:rPr>
              <w:t xml:space="preserve">　殿</w:t>
            </w:r>
          </w:p>
          <w:p w14:paraId="2B7F7D10" w14:textId="77777777" w:rsidR="00971333" w:rsidRPr="007761D1" w:rsidRDefault="00971333" w:rsidP="00A573AC">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4EDAA00"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3C9F9E03"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27DB507" w14:textId="653BE31E"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 xml:space="preserve">氏　名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p>
          <w:p w14:paraId="3B96A283" w14:textId="2CE0CC95" w:rsidR="00971333" w:rsidRPr="007761D1" w:rsidRDefault="00971333" w:rsidP="00A573AC">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1CE554AF" w14:textId="77777777" w:rsidR="00971333" w:rsidRPr="007761D1" w:rsidRDefault="00971333" w:rsidP="00A573AC">
            <w:pPr>
              <w:pStyle w:val="af9"/>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971333" w:rsidRPr="007761D1" w14:paraId="6F65E5CF" w14:textId="77777777" w:rsidTr="00A573AC">
              <w:trPr>
                <w:trHeight w:val="372"/>
              </w:trPr>
              <w:tc>
                <w:tcPr>
                  <w:tcW w:w="3306" w:type="dxa"/>
                  <w:tcBorders>
                    <w:top w:val="single" w:sz="24" w:space="0" w:color="auto"/>
                    <w:left w:val="single" w:sz="24" w:space="0" w:color="auto"/>
                    <w:bottom w:val="single" w:sz="24" w:space="0" w:color="auto"/>
                    <w:right w:val="single" w:sz="24" w:space="0" w:color="auto"/>
                  </w:tcBorders>
                </w:tcPr>
                <w:p w14:paraId="24EE6FEE" w14:textId="77777777" w:rsidR="00971333" w:rsidRPr="007761D1" w:rsidRDefault="00971333" w:rsidP="00A573A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6A48B355"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214B4BA"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971333" w:rsidRPr="007761D1" w14:paraId="58AEBAF3" w14:textId="77777777" w:rsidTr="00A573AC">
              <w:trPr>
                <w:trHeight w:val="388"/>
              </w:trPr>
              <w:tc>
                <w:tcPr>
                  <w:tcW w:w="3306" w:type="dxa"/>
                  <w:tcBorders>
                    <w:top w:val="single" w:sz="24" w:space="0" w:color="auto"/>
                  </w:tcBorders>
                </w:tcPr>
                <w:p w14:paraId="332E36C8"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EF85586"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67F5B85D"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246DD16" w14:textId="77777777" w:rsidR="00971333" w:rsidRPr="007761D1" w:rsidRDefault="00971333" w:rsidP="00A573AC">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39C628B" w14:textId="77777777" w:rsidR="00971333" w:rsidRPr="007761D1" w:rsidRDefault="00971333" w:rsidP="00A573AC">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7D4843" w14:textId="77777777" w:rsidR="00971333" w:rsidRPr="007761D1" w:rsidRDefault="00971333" w:rsidP="00A573A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0E49FD0C" w14:textId="77777777" w:rsidR="00971333" w:rsidRPr="007761D1" w:rsidRDefault="00971333"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77D6C82" w14:textId="77777777" w:rsidR="00971333" w:rsidRPr="007761D1" w:rsidRDefault="00971333"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31B88514" w14:textId="77777777" w:rsidR="00971333" w:rsidRPr="007761D1" w:rsidRDefault="00971333"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0ED61F8B"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4784D1B7"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D6E387D"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1879F98A" w14:textId="77777777" w:rsidR="00971333" w:rsidRPr="007761D1" w:rsidRDefault="00971333" w:rsidP="00A573AC">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A66ECB7"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7993EA30" w14:textId="77777777" w:rsidR="00971333" w:rsidRPr="007761D1" w:rsidRDefault="00971333" w:rsidP="00A573A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3A8C3F1B"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315DB877"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37A75E8"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3C0A4CD4" w14:textId="77777777" w:rsidR="00971333" w:rsidRPr="007761D1" w:rsidRDefault="00971333" w:rsidP="00A573A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72322B1E" w14:textId="77777777" w:rsidR="00971333" w:rsidRPr="007761D1" w:rsidRDefault="00971333"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F25DC6" w14:textId="24C1FD1C" w:rsidR="00971333" w:rsidRPr="00971333" w:rsidRDefault="00971333" w:rsidP="00971333">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14:paraId="17F2B161" w14:textId="77777777" w:rsidR="00971333" w:rsidRPr="007761D1" w:rsidRDefault="00971333" w:rsidP="0097133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548B9A0C" w14:textId="77777777" w:rsidR="00971333" w:rsidRPr="007761D1" w:rsidRDefault="00971333" w:rsidP="0097133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0AA1A6F6" w14:textId="4A4262A1" w:rsidR="00971333" w:rsidRPr="007761D1" w:rsidRDefault="00971333" w:rsidP="0097133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68EF4B8" w14:textId="77777777" w:rsidR="00971333" w:rsidRPr="007761D1" w:rsidRDefault="00971333" w:rsidP="00971333">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54F3060" w14:textId="77777777" w:rsidR="00971333" w:rsidRPr="007761D1" w:rsidRDefault="00971333" w:rsidP="00971333">
      <w:pPr>
        <w:pStyle w:val="af2"/>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9FFC4B1" w14:textId="77777777" w:rsidR="00971333" w:rsidRPr="007761D1" w:rsidRDefault="00971333" w:rsidP="00971333">
      <w:pPr>
        <w:pStyle w:val="af2"/>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DECDBD8" w14:textId="77777777" w:rsidR="00AE5BB4" w:rsidRPr="00971333" w:rsidRDefault="00AE5BB4">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14:paraId="02BAE6C8"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第　　　　号　</w:t>
      </w:r>
    </w:p>
    <w:p w14:paraId="57343D21"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令和　　年　　月　　日</w:t>
      </w:r>
    </w:p>
    <w:p w14:paraId="0A19F6DB"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　　申請のとおり、相違ないことを認定します。</w:t>
      </w:r>
    </w:p>
    <w:p w14:paraId="211FEE33" w14:textId="18FBAE3B" w:rsidR="004C15A3"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(注)</w:t>
      </w:r>
      <w:r w:rsidR="00971333" w:rsidRPr="00971333">
        <w:rPr>
          <w:rFonts w:ascii="ＭＳ ゴシック" w:eastAsia="ＭＳ ゴシック" w:hAnsi="ＭＳ ゴシック" w:hint="eastAsia"/>
          <w:color w:val="000000"/>
          <w:spacing w:val="16"/>
          <w:kern w:val="0"/>
        </w:rPr>
        <w:t xml:space="preserve"> </w:t>
      </w:r>
      <w:r w:rsidR="00971333" w:rsidRPr="007761D1">
        <w:rPr>
          <w:rFonts w:ascii="ＭＳ ゴシック" w:eastAsia="ＭＳ ゴシック" w:hAnsi="ＭＳ ゴシック" w:hint="eastAsia"/>
          <w:color w:val="000000"/>
          <w:spacing w:val="16"/>
          <w:kern w:val="0"/>
        </w:rPr>
        <w:t>信用保証協会への申込期間</w:t>
      </w:r>
      <w:r>
        <w:rPr>
          <w:rFonts w:ascii="ＭＳ ゴシック" w:eastAsia="ＭＳ ゴシック" w:hAnsi="ＭＳ ゴシック" w:hint="eastAsia"/>
          <w:color w:val="000000"/>
          <w:spacing w:val="16"/>
          <w:kern w:val="0"/>
        </w:rPr>
        <w:t xml:space="preserve"> </w:t>
      </w:r>
    </w:p>
    <w:p w14:paraId="6101EEAC"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Pr="00251DF4">
        <w:rPr>
          <w:rFonts w:ascii="ＭＳ ゴシック" w:eastAsia="ＭＳ ゴシック" w:hAnsi="ＭＳ ゴシック" w:hint="eastAsia"/>
          <w:color w:val="000000"/>
          <w:spacing w:val="16"/>
          <w:kern w:val="0"/>
        </w:rPr>
        <w:t>年　　月　　日から令和　　年　　月　　日まで</w:t>
      </w:r>
    </w:p>
    <w:p w14:paraId="222E15A7" w14:textId="77777777" w:rsidR="004C15A3" w:rsidRPr="00251DF4" w:rsidRDefault="004C15A3" w:rsidP="004C15A3">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14:paraId="5D0160FD" w14:textId="77777777" w:rsidR="00AE5BB4" w:rsidRPr="002378D0" w:rsidRDefault="004C15A3" w:rsidP="002378D0">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認定者名</w:t>
      </w:r>
      <w:r w:rsidRPr="00251DF4">
        <w:rPr>
          <w:rFonts w:ascii="ＭＳ ゴシック" w:eastAsia="ＭＳ ゴシック" w:hAnsi="ＭＳ ゴシック" w:hint="eastAsia"/>
          <w:color w:val="000000"/>
          <w:spacing w:val="16"/>
          <w:kern w:val="0"/>
        </w:rPr>
        <w:t xml:space="preserve">　鳥取市長　深澤　義彦</w:t>
      </w:r>
    </w:p>
    <w:sectPr w:rsidR="00AE5BB4" w:rsidRPr="002378D0">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E8AE8" w14:textId="77777777" w:rsidR="009E1C47" w:rsidRDefault="009E1C47">
      <w:r>
        <w:separator/>
      </w:r>
    </w:p>
  </w:endnote>
  <w:endnote w:type="continuationSeparator" w:id="0">
    <w:p w14:paraId="27F752ED" w14:textId="77777777" w:rsidR="009E1C47" w:rsidRDefault="009E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EB166" w14:textId="77777777" w:rsidR="009E1C47" w:rsidRDefault="009E1C47">
      <w:r>
        <w:separator/>
      </w:r>
    </w:p>
  </w:footnote>
  <w:footnote w:type="continuationSeparator" w:id="0">
    <w:p w14:paraId="0E3D39B1" w14:textId="77777777" w:rsidR="009E1C47" w:rsidRDefault="009E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EA7E" w14:textId="77777777" w:rsidR="009E1C47" w:rsidRDefault="009E1C47">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7120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2378D0"/>
    <w:rsid w:val="003807B6"/>
    <w:rsid w:val="003856B6"/>
    <w:rsid w:val="003B76FF"/>
    <w:rsid w:val="004B3351"/>
    <w:rsid w:val="004C15A3"/>
    <w:rsid w:val="007D113D"/>
    <w:rsid w:val="00896F92"/>
    <w:rsid w:val="00971333"/>
    <w:rsid w:val="009E1C47"/>
    <w:rsid w:val="00A60968"/>
    <w:rsid w:val="00AE5BB4"/>
    <w:rsid w:val="00C50774"/>
    <w:rsid w:val="00EF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D1E7191"/>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山下　幹太</cp:lastModifiedBy>
  <cp:revision>4</cp:revision>
  <cp:lastPrinted>2021-07-20T01:15:00Z</cp:lastPrinted>
  <dcterms:created xsi:type="dcterms:W3CDTF">2024-05-20T04:54:00Z</dcterms:created>
  <dcterms:modified xsi:type="dcterms:W3CDTF">2024-12-13T07:03:00Z</dcterms:modified>
</cp:coreProperties>
</file>