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4C1" w:rsidRDefault="002164C1" w:rsidP="002164C1">
      <w:pPr>
        <w:jc w:val="left"/>
        <w:rPr>
          <w:rFonts w:ascii="HG丸ｺﾞｼｯｸM-PRO" w:eastAsia="HG丸ｺﾞｼｯｸM-PRO" w:hAnsi="ＭＳ ゴシック"/>
          <w:sz w:val="20"/>
        </w:rPr>
      </w:pPr>
      <w:r>
        <w:rPr>
          <w:rFonts w:ascii="HG丸ｺﾞｼｯｸM-PRO" w:eastAsia="HG丸ｺﾞｼｯｸM-PRO" w:hAnsi="ＭＳ ゴシック" w:hint="eastAsia"/>
          <w:sz w:val="20"/>
        </w:rPr>
        <w:t>様式第６号</w:t>
      </w:r>
    </w:p>
    <w:p w:rsidR="002164C1" w:rsidRDefault="002164C1" w:rsidP="002164C1">
      <w:pPr>
        <w:jc w:val="center"/>
        <w:rPr>
          <w:rFonts w:ascii="HG丸ｺﾞｼｯｸM-PRO" w:eastAsia="HG丸ｺﾞｼｯｸM-PRO" w:hAnsi="ＭＳ ゴシック"/>
          <w:b/>
          <w:sz w:val="32"/>
        </w:rPr>
      </w:pPr>
      <w:r>
        <w:rPr>
          <w:rFonts w:ascii="HG丸ｺﾞｼｯｸM-PRO" w:eastAsia="HG丸ｺﾞｼｯｸM-PRO" w:hAnsi="ＭＳ ゴシック" w:hint="eastAsia"/>
          <w:b/>
          <w:sz w:val="32"/>
        </w:rPr>
        <w:t>警</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備</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に</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関</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す</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る</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届</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出</w:t>
      </w:r>
      <w:r>
        <w:rPr>
          <w:rFonts w:ascii="HG丸ｺﾞｼｯｸM-PRO" w:eastAsia="HG丸ｺﾞｼｯｸM-PRO" w:hAnsi="ＭＳ ゴシック" w:hint="eastAsia"/>
          <w:b/>
          <w:w w:val="50"/>
          <w:sz w:val="32"/>
        </w:rPr>
        <w:t xml:space="preserve">　</w:t>
      </w:r>
      <w:r>
        <w:rPr>
          <w:rFonts w:ascii="HG丸ｺﾞｼｯｸM-PRO" w:eastAsia="HG丸ｺﾞｼｯｸM-PRO" w:hAnsi="ＭＳ ゴシック" w:hint="eastAsia"/>
          <w:b/>
          <w:sz w:val="32"/>
        </w:rPr>
        <w:t>書</w:t>
      </w:r>
    </w:p>
    <w:p w:rsidR="002164C1" w:rsidRDefault="002164C1" w:rsidP="002164C1">
      <w:pPr>
        <w:jc w:val="right"/>
        <w:rPr>
          <w:rFonts w:ascii="HG丸ｺﾞｼｯｸM-PRO" w:eastAsia="HG丸ｺﾞｼｯｸM-PRO" w:hAnsi="ＭＳ ゴシック"/>
          <w:sz w:val="22"/>
        </w:rPr>
      </w:pPr>
      <w:bookmarkStart w:id="0" w:name="_GoBack"/>
      <w:bookmarkEnd w:id="0"/>
      <w:r>
        <w:rPr>
          <w:rFonts w:ascii="HG丸ｺﾞｼｯｸM-PRO" w:eastAsia="HG丸ｺﾞｼｯｸM-PRO" w:hAnsi="ＭＳ ゴシック" w:hint="eastAsia"/>
          <w:sz w:val="22"/>
        </w:rPr>
        <w:t xml:space="preserve">　　年　　月　　日</w:t>
      </w:r>
    </w:p>
    <w:p w:rsidR="002164C1" w:rsidRDefault="002164C1" w:rsidP="002164C1">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新鳥取駅前地区商店街振興組合</w:t>
      </w:r>
    </w:p>
    <w:p w:rsidR="002164C1" w:rsidRDefault="002164C1" w:rsidP="002164C1">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理事長　　</w:t>
      </w:r>
      <w:r w:rsidR="00C63AFD" w:rsidRPr="00C63AFD">
        <w:rPr>
          <w:rFonts w:ascii="HG丸ｺﾞｼｯｸM-PRO" w:eastAsia="HG丸ｺﾞｼｯｸM-PRO" w:hAnsi="ＭＳ ゴシック" w:hint="eastAsia"/>
          <w:sz w:val="22"/>
          <w:szCs w:val="22"/>
        </w:rPr>
        <w:t xml:space="preserve">真嶋　</w:t>
      </w:r>
      <w:r w:rsidR="00C63AFD">
        <w:rPr>
          <w:rFonts w:ascii="HG丸ｺﾞｼｯｸM-PRO" w:eastAsia="HG丸ｺﾞｼｯｸM-PRO" w:hAnsi="ＭＳ ゴシック" w:hint="eastAsia"/>
          <w:sz w:val="22"/>
          <w:szCs w:val="22"/>
        </w:rPr>
        <w:t xml:space="preserve">　</w:t>
      </w:r>
      <w:r w:rsidR="00C63AFD" w:rsidRPr="00C63AFD">
        <w:rPr>
          <w:rFonts w:ascii="HG丸ｺﾞｼｯｸM-PRO" w:eastAsia="HG丸ｺﾞｼｯｸM-PRO" w:hAnsi="ＭＳ ゴシック" w:hint="eastAsia"/>
          <w:sz w:val="22"/>
          <w:szCs w:val="22"/>
        </w:rPr>
        <w:t>茂</w:t>
      </w:r>
      <w:r w:rsidR="00C63AFD">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 xml:space="preserve">　　様</w:t>
      </w:r>
    </w:p>
    <w:p w:rsidR="002164C1" w:rsidRDefault="002164C1" w:rsidP="002164C1">
      <w:pPr>
        <w:rPr>
          <w:rFonts w:ascii="HG丸ｺﾞｼｯｸM-PRO" w:eastAsia="HG丸ｺﾞｼｯｸM-PRO" w:hAnsi="ＭＳ ゴシック"/>
          <w:sz w:val="22"/>
        </w:rPr>
      </w:pPr>
    </w:p>
    <w:p w:rsidR="002164C1" w:rsidRDefault="002164C1" w:rsidP="002164C1">
      <w:pPr>
        <w:spacing w:line="40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郵便番号　</w:t>
      </w:r>
    </w:p>
    <w:p w:rsidR="002164C1" w:rsidRDefault="002164C1" w:rsidP="002164C1">
      <w:pPr>
        <w:spacing w:line="40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住　　所　</w:t>
      </w:r>
    </w:p>
    <w:p w:rsidR="002164C1" w:rsidRDefault="002164C1" w:rsidP="002164C1">
      <w:pPr>
        <w:spacing w:line="40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届出者　氏　　名　</w:t>
      </w:r>
    </w:p>
    <w:p w:rsidR="002164C1" w:rsidRDefault="002164C1" w:rsidP="002164C1">
      <w:pPr>
        <w:spacing w:line="40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w:t>
      </w:r>
      <w:r>
        <w:rPr>
          <w:rFonts w:eastAsia="HG丸ｺﾞｼｯｸM-PRO" w:hint="eastAsia"/>
          <w:sz w:val="22"/>
          <w:szCs w:val="22"/>
        </w:rPr>
        <w:t>（団体にあっては、団体の名称及び代表者氏名）</w:t>
      </w:r>
    </w:p>
    <w:p w:rsidR="002164C1" w:rsidRDefault="002164C1" w:rsidP="002164C1">
      <w:pPr>
        <w:spacing w:line="40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電話番号　</w:t>
      </w:r>
      <w:r>
        <w:rPr>
          <w:rFonts w:ascii="HG丸ｺﾞｼｯｸM-PRO" w:eastAsia="HG丸ｺﾞｼｯｸM-PRO" w:hAnsi="ＭＳ 明朝" w:hint="eastAsia"/>
          <w:sz w:val="24"/>
          <w:szCs w:val="24"/>
        </w:rPr>
        <w:t xml:space="preserve">（　　　　　）　　　－　</w:t>
      </w:r>
    </w:p>
    <w:p w:rsidR="002164C1" w:rsidRDefault="002164C1" w:rsidP="002164C1">
      <w:pPr>
        <w:spacing w:line="400" w:lineRule="atLeast"/>
        <w:rPr>
          <w:rFonts w:ascii="HG丸ｺﾞｼｯｸM-PRO" w:eastAsia="HG丸ｺﾞｼｯｸM-PRO" w:hAnsi="ＭＳ ゴシック"/>
          <w:sz w:val="22"/>
        </w:rPr>
      </w:pPr>
    </w:p>
    <w:p w:rsidR="002164C1" w:rsidRDefault="002164C1" w:rsidP="002164C1">
      <w:pPr>
        <w:spacing w:line="400" w:lineRule="atLeast"/>
        <w:rPr>
          <w:rFonts w:ascii="HG丸ｺﾞｼｯｸM-PRO" w:eastAsia="HG丸ｺﾞｼｯｸM-PRO" w:hAnsi="ＭＳ ゴシック"/>
          <w:sz w:val="16"/>
          <w:szCs w:val="16"/>
        </w:rPr>
      </w:pPr>
      <w:r>
        <w:rPr>
          <w:rFonts w:ascii="HG丸ｺﾞｼｯｸM-PRO" w:eastAsia="HG丸ｺﾞｼｯｸM-PRO" w:hAnsi="ＭＳ ゴシック" w:hint="eastAsia"/>
          <w:sz w:val="22"/>
        </w:rPr>
        <w:t xml:space="preserve">　　　　　　　　　　　　　　　　　　　　　　　　　　</w:t>
      </w:r>
    </w:p>
    <w:p w:rsidR="002164C1" w:rsidRDefault="002164C1" w:rsidP="002164C1">
      <w:pPr>
        <w:rPr>
          <w:rFonts w:ascii="HG丸ｺﾞｼｯｸM-PRO" w:eastAsia="HG丸ｺﾞｼｯｸM-PRO" w:hAnsi="ＭＳ ゴシック"/>
          <w:sz w:val="16"/>
          <w:szCs w:val="16"/>
        </w:rPr>
      </w:pPr>
      <w:r>
        <w:rPr>
          <w:rFonts w:ascii="HG丸ｺﾞｼｯｸM-PRO" w:eastAsia="HG丸ｺﾞｼｯｸM-PRO" w:hAnsi="ＭＳ ゴシック" w:hint="eastAsia"/>
          <w:sz w:val="22"/>
        </w:rPr>
        <w:t xml:space="preserve">　　　　　　　　　　　　　　　　　　　　　　　　　　</w:t>
      </w:r>
    </w:p>
    <w:p w:rsidR="002164C1" w:rsidRDefault="002164C1" w:rsidP="002164C1">
      <w:pPr>
        <w:rPr>
          <w:rFonts w:ascii="HG丸ｺﾞｼｯｸM-PRO" w:eastAsia="HG丸ｺﾞｼｯｸM-PRO" w:hAnsi="ＭＳ ゴシック"/>
          <w:sz w:val="16"/>
          <w:szCs w:val="16"/>
          <w:u w:val="single"/>
        </w:rPr>
      </w:pPr>
      <w:r>
        <w:rPr>
          <w:rFonts w:ascii="HG丸ｺﾞｼｯｸM-PRO" w:eastAsia="HG丸ｺﾞｼｯｸM-PRO" w:hAnsi="ＭＳ ゴシック" w:hint="eastAsia"/>
          <w:sz w:val="22"/>
          <w:u w:val="single"/>
        </w:rPr>
        <w:t xml:space="preserve">　　　</w:t>
      </w:r>
      <w:r>
        <w:rPr>
          <w:rFonts w:ascii="HG丸ｺﾞｼｯｸM-PRO" w:eastAsia="HG丸ｺﾞｼｯｸM-PRO" w:hAnsi="ＭＳ ゴシック" w:hint="eastAsia"/>
          <w:sz w:val="22"/>
        </w:rPr>
        <w:t>年</w:t>
      </w:r>
      <w:r>
        <w:rPr>
          <w:rFonts w:ascii="HG丸ｺﾞｼｯｸM-PRO" w:eastAsia="HG丸ｺﾞｼｯｸM-PRO" w:hAnsi="ＭＳ ゴシック" w:hint="eastAsia"/>
          <w:sz w:val="22"/>
          <w:u w:val="single"/>
        </w:rPr>
        <w:t xml:space="preserve">　　　</w:t>
      </w:r>
      <w:r>
        <w:rPr>
          <w:rFonts w:ascii="HG丸ｺﾞｼｯｸM-PRO" w:eastAsia="HG丸ｺﾞｼｯｸM-PRO" w:hAnsi="ＭＳ ゴシック" w:hint="eastAsia"/>
          <w:sz w:val="22"/>
        </w:rPr>
        <w:t>月</w:t>
      </w:r>
      <w:r>
        <w:rPr>
          <w:rFonts w:ascii="HG丸ｺﾞｼｯｸM-PRO" w:eastAsia="HG丸ｺﾞｼｯｸM-PRO" w:hAnsi="ＭＳ ゴシック" w:hint="eastAsia"/>
          <w:sz w:val="22"/>
          <w:u w:val="single"/>
        </w:rPr>
        <w:t xml:space="preserve">　　　</w:t>
      </w:r>
      <w:r>
        <w:rPr>
          <w:rFonts w:ascii="HG丸ｺﾞｼｯｸM-PRO" w:eastAsia="HG丸ｺﾞｼｯｸM-PRO" w:hAnsi="ＭＳ ゴシック" w:hint="eastAsia"/>
          <w:sz w:val="22"/>
        </w:rPr>
        <w:t>日付　第</w:t>
      </w:r>
      <w:r>
        <w:rPr>
          <w:rFonts w:ascii="HG丸ｺﾞｼｯｸM-PRO" w:eastAsia="HG丸ｺﾞｼｯｸM-PRO" w:hAnsi="ＭＳ ゴシック" w:hint="eastAsia"/>
          <w:sz w:val="22"/>
          <w:u w:val="single"/>
        </w:rPr>
        <w:t xml:space="preserve">　　　　　　　</w:t>
      </w:r>
      <w:r>
        <w:rPr>
          <w:rFonts w:ascii="HG丸ｺﾞｼｯｸM-PRO" w:eastAsia="HG丸ｺﾞｼｯｸM-PRO" w:hAnsi="ＭＳ ゴシック" w:hint="eastAsia"/>
          <w:sz w:val="22"/>
        </w:rPr>
        <w:t>号で利用許可となった</w:t>
      </w:r>
      <w:r>
        <w:rPr>
          <w:rFonts w:ascii="HG丸ｺﾞｼｯｸM-PRO" w:eastAsia="HG丸ｺﾞｼｯｸM-PRO" w:hAnsi="ＭＳ ゴシック" w:hint="eastAsia"/>
          <w:sz w:val="16"/>
          <w:szCs w:val="16"/>
        </w:rPr>
        <w:t>(利用日)</w:t>
      </w:r>
      <w:r>
        <w:rPr>
          <w:rFonts w:ascii="HG丸ｺﾞｼｯｸM-PRO" w:eastAsia="HG丸ｺﾞｼｯｸM-PRO" w:hAnsi="ＭＳ ゴシック" w:hint="eastAsia"/>
          <w:sz w:val="22"/>
          <w:u w:val="single"/>
        </w:rPr>
        <w:t xml:space="preserve">　　　　　　　</w:t>
      </w:r>
    </w:p>
    <w:p w:rsidR="002164C1" w:rsidRDefault="002164C1" w:rsidP="002164C1">
      <w:pPr>
        <w:rPr>
          <w:rFonts w:ascii="HG丸ｺﾞｼｯｸM-PRO" w:eastAsia="HG丸ｺﾞｼｯｸM-PRO" w:hAnsi="ＭＳ ゴシック"/>
          <w:sz w:val="22"/>
        </w:rPr>
      </w:pPr>
      <w:r>
        <w:rPr>
          <w:rFonts w:ascii="HG丸ｺﾞｼｯｸM-PRO" w:eastAsia="HG丸ｺﾞｼｯｸM-PRO" w:hAnsi="ＭＳ ゴシック" w:hint="eastAsia"/>
          <w:sz w:val="16"/>
          <w:szCs w:val="16"/>
        </w:rPr>
        <w:t>(利用施設)</w:t>
      </w:r>
      <w:r>
        <w:rPr>
          <w:rFonts w:ascii="HG丸ｺﾞｼｯｸM-PRO" w:eastAsia="HG丸ｺﾞｼｯｸM-PRO" w:hAnsi="ＭＳ ゴシック" w:hint="eastAsia"/>
          <w:sz w:val="22"/>
          <w:u w:val="single"/>
        </w:rPr>
        <w:t xml:space="preserve">　　　　　　　</w:t>
      </w:r>
      <w:r>
        <w:rPr>
          <w:rFonts w:ascii="HG丸ｺﾞｼｯｸM-PRO" w:eastAsia="HG丸ｺﾞｼｯｸM-PRO" w:hAnsi="ＭＳ ゴシック" w:hint="eastAsia"/>
          <w:sz w:val="16"/>
          <w:szCs w:val="16"/>
        </w:rPr>
        <w:t>(催し名)</w:t>
      </w:r>
      <w:r>
        <w:rPr>
          <w:rFonts w:ascii="HG丸ｺﾞｼｯｸM-PRO" w:eastAsia="HG丸ｺﾞｼｯｸM-PRO" w:hAnsi="ＭＳ ゴシック" w:hint="eastAsia"/>
          <w:sz w:val="22"/>
          <w:u w:val="single"/>
        </w:rPr>
        <w:t xml:space="preserve">　　　　　　　　　　　　 </w:t>
      </w:r>
      <w:r>
        <w:rPr>
          <w:rFonts w:ascii="HG丸ｺﾞｼｯｸM-PRO" w:eastAsia="HG丸ｺﾞｼｯｸM-PRO" w:hAnsi="ＭＳ ゴシック" w:hint="eastAsia"/>
          <w:sz w:val="22"/>
        </w:rPr>
        <w:t>を開催するに当たっては、</w:t>
      </w:r>
      <w:r w:rsidR="008C7F13">
        <w:rPr>
          <w:rFonts w:ascii="HG丸ｺﾞｼｯｸM-PRO" w:eastAsia="HG丸ｺﾞｼｯｸM-PRO" w:hAnsi="ＭＳ ゴシック" w:hint="eastAsia"/>
          <w:sz w:val="22"/>
        </w:rPr>
        <w:t>バード・ハット</w:t>
      </w:r>
      <w:r>
        <w:rPr>
          <w:rFonts w:ascii="HG丸ｺﾞｼｯｸM-PRO" w:eastAsia="HG丸ｺﾞｼｯｸM-PRO" w:hAnsi="ＭＳ ゴシック" w:hint="eastAsia"/>
          <w:sz w:val="22"/>
        </w:rPr>
        <w:t>の管理上の注意事項を守り、特に、来場者などの生命や身体の安全確保と、施設、設備の汚損、損傷の防止に努め、事故が発生しないよう主催者の責任をもって下記のことを履行します。</w:t>
      </w:r>
    </w:p>
    <w:p w:rsidR="002164C1" w:rsidRDefault="002164C1" w:rsidP="002164C1">
      <w:pPr>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もし、誓約事項に違反したり、または非常事態が発生したときは、直ちにその催物を中止又は中断されても一切の異議の申し立てはしません。</w:t>
      </w:r>
    </w:p>
    <w:p w:rsidR="002164C1" w:rsidRDefault="002164C1" w:rsidP="002164C1">
      <w:pPr>
        <w:spacing w:line="0" w:lineRule="atLeast"/>
        <w:rPr>
          <w:rFonts w:ascii="HG丸ｺﾞｼｯｸM-PRO" w:eastAsia="HG丸ｺﾞｼｯｸM-PRO" w:hAnsi="ＭＳ ゴシック"/>
          <w:sz w:val="22"/>
        </w:rPr>
      </w:pPr>
    </w:p>
    <w:p w:rsidR="002164C1" w:rsidRDefault="002164C1" w:rsidP="002164C1">
      <w:pPr>
        <w:spacing w:line="0" w:lineRule="atLeast"/>
        <w:rPr>
          <w:rFonts w:ascii="HG丸ｺﾞｼｯｸM-PRO" w:eastAsia="HG丸ｺﾞｼｯｸM-PRO" w:hAnsi="ＭＳ ゴシック"/>
          <w:sz w:val="22"/>
        </w:rPr>
      </w:pPr>
    </w:p>
    <w:p w:rsidR="002164C1" w:rsidRDefault="002164C1" w:rsidP="002164C1">
      <w:pPr>
        <w:pStyle w:val="a3"/>
        <w:rPr>
          <w:rFonts w:ascii="HG丸ｺﾞｼｯｸM-PRO" w:hAnsi="ＭＳ ゴシック"/>
        </w:rPr>
      </w:pPr>
      <w:r>
        <w:rPr>
          <w:rFonts w:ascii="HG丸ｺﾞｼｯｸM-PRO" w:hAnsi="ＭＳ ゴシック" w:hint="eastAsia"/>
        </w:rPr>
        <w:t>記</w:t>
      </w:r>
    </w:p>
    <w:p w:rsidR="002164C1" w:rsidRDefault="002164C1" w:rsidP="002164C1">
      <w:pPr>
        <w:rPr>
          <w:rFonts w:ascii="HG丸ｺﾞｼｯｸM-PRO" w:eastAsia="HG丸ｺﾞｼｯｸM-PRO" w:hAnsi="ＭＳ ゴシック"/>
        </w:rPr>
      </w:pPr>
    </w:p>
    <w:p w:rsidR="002164C1" w:rsidRDefault="002164C1" w:rsidP="002164C1">
      <w:pPr>
        <w:spacing w:line="0" w:lineRule="atLeast"/>
        <w:rPr>
          <w:rFonts w:ascii="HG丸ｺﾞｼｯｸM-PRO" w:eastAsia="HG丸ｺﾞｼｯｸM-PRO" w:hAnsi="ＭＳ ゴシック"/>
          <w:sz w:val="22"/>
        </w:rPr>
      </w:pPr>
      <w:r>
        <w:rPr>
          <w:rFonts w:hint="eastAsia"/>
          <w:noProof/>
        </w:rPr>
        <mc:AlternateContent>
          <mc:Choice Requires="wps">
            <w:drawing>
              <wp:anchor distT="0" distB="0" distL="114300" distR="114300" simplePos="0" relativeHeight="251658240" behindDoc="0" locked="0" layoutInCell="0" allowOverlap="1">
                <wp:simplePos x="0" y="0"/>
                <wp:positionH relativeFrom="column">
                  <wp:posOffset>2463165</wp:posOffset>
                </wp:positionH>
                <wp:positionV relativeFrom="paragraph">
                  <wp:posOffset>93981</wp:posOffset>
                </wp:positionV>
                <wp:extent cx="3400425" cy="18669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866900"/>
                        </a:xfrm>
                        <a:prstGeom prst="rect">
                          <a:avLst/>
                        </a:prstGeom>
                        <a:solidFill>
                          <a:srgbClr val="FFFFFF"/>
                        </a:solidFill>
                        <a:ln w="9525">
                          <a:solidFill>
                            <a:srgbClr val="FFFFFF"/>
                          </a:solidFill>
                          <a:miter lim="800000"/>
                          <a:headEnd/>
                          <a:tailEnd/>
                        </a:ln>
                      </wps:spPr>
                      <wps:txbx>
                        <w:txbxContent>
                          <w:p w:rsidR="002164C1" w:rsidRDefault="002164C1" w:rsidP="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警備員配置</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205"/>
                              <w:gridCol w:w="1155"/>
                            </w:tblGrid>
                            <w:tr w:rsidR="002164C1">
                              <w:trPr>
                                <w:trHeight w:val="288"/>
                              </w:trPr>
                              <w:tc>
                                <w:tcPr>
                                  <w:tcW w:w="1365" w:type="dxa"/>
                                  <w:tcBorders>
                                    <w:top w:val="single" w:sz="8" w:space="0" w:color="auto"/>
                                    <w:left w:val="single" w:sz="8"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利用区分</w:t>
                                  </w:r>
                                </w:p>
                              </w:tc>
                              <w:tc>
                                <w:tcPr>
                                  <w:tcW w:w="2205" w:type="dxa"/>
                                  <w:tcBorders>
                                    <w:top w:val="single" w:sz="8"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利</w:t>
                                  </w:r>
                                  <w:r>
                                    <w:rPr>
                                      <w:rFonts w:ascii="HG丸ｺﾞｼｯｸM-PRO" w:eastAsia="HG丸ｺﾞｼｯｸM-PRO" w:hAnsi="ＭＳ ゴシック" w:hint="eastAsia"/>
                                      <w:w w:val="66"/>
                                      <w:sz w:val="22"/>
                                    </w:rPr>
                                    <w:t xml:space="preserve">　</w:t>
                                  </w:r>
                                  <w:r>
                                    <w:rPr>
                                      <w:rFonts w:ascii="HG丸ｺﾞｼｯｸM-PRO" w:eastAsia="HG丸ｺﾞｼｯｸM-PRO" w:hAnsi="ＭＳ ゴシック" w:hint="eastAsia"/>
                                      <w:sz w:val="22"/>
                                    </w:rPr>
                                    <w:t>用</w:t>
                                  </w:r>
                                  <w:r>
                                    <w:rPr>
                                      <w:rFonts w:ascii="HG丸ｺﾞｼｯｸM-PRO" w:eastAsia="HG丸ｺﾞｼｯｸM-PRO" w:hAnsi="ＭＳ ゴシック" w:hint="eastAsia"/>
                                      <w:w w:val="66"/>
                                      <w:sz w:val="22"/>
                                    </w:rPr>
                                    <w:t xml:space="preserve">　</w:t>
                                  </w:r>
                                  <w:r>
                                    <w:rPr>
                                      <w:rFonts w:ascii="HG丸ｺﾞｼｯｸM-PRO" w:eastAsia="HG丸ｺﾞｼｯｸM-PRO" w:hAnsi="ＭＳ ゴシック" w:hint="eastAsia"/>
                                      <w:sz w:val="22"/>
                                    </w:rPr>
                                    <w:t>時</w:t>
                                  </w:r>
                                  <w:r>
                                    <w:rPr>
                                      <w:rFonts w:ascii="HG丸ｺﾞｼｯｸM-PRO" w:eastAsia="HG丸ｺﾞｼｯｸM-PRO" w:hAnsi="ＭＳ ゴシック" w:hint="eastAsia"/>
                                      <w:w w:val="66"/>
                                      <w:sz w:val="22"/>
                                    </w:rPr>
                                    <w:t xml:space="preserve">　</w:t>
                                  </w:r>
                                  <w:r>
                                    <w:rPr>
                                      <w:rFonts w:ascii="HG丸ｺﾞｼｯｸM-PRO" w:eastAsia="HG丸ｺﾞｼｯｸM-PRO" w:hAnsi="ＭＳ ゴシック" w:hint="eastAsia"/>
                                      <w:sz w:val="22"/>
                                    </w:rPr>
                                    <w:t>間</w:t>
                                  </w:r>
                                </w:p>
                              </w:tc>
                              <w:tc>
                                <w:tcPr>
                                  <w:tcW w:w="1155" w:type="dxa"/>
                                  <w:tcBorders>
                                    <w:top w:val="single" w:sz="8" w:space="0" w:color="auto"/>
                                    <w:left w:val="single" w:sz="4" w:space="0" w:color="auto"/>
                                    <w:bottom w:val="single" w:sz="4" w:space="0" w:color="auto"/>
                                    <w:right w:val="single" w:sz="8"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人　員</w:t>
                                  </w:r>
                                </w:p>
                              </w:tc>
                            </w:tr>
                            <w:tr w:rsidR="002164C1">
                              <w:trPr>
                                <w:trHeight w:val="360"/>
                              </w:trPr>
                              <w:tc>
                                <w:tcPr>
                                  <w:tcW w:w="1365" w:type="dxa"/>
                                  <w:tcBorders>
                                    <w:top w:val="single" w:sz="4" w:space="0" w:color="auto"/>
                                    <w:left w:val="single" w:sz="8" w:space="0" w:color="auto"/>
                                    <w:bottom w:val="single" w:sz="4"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4"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r w:rsidR="002164C1">
                              <w:trPr>
                                <w:trHeight w:val="360"/>
                              </w:trPr>
                              <w:tc>
                                <w:tcPr>
                                  <w:tcW w:w="1365" w:type="dxa"/>
                                  <w:tcBorders>
                                    <w:top w:val="single" w:sz="4" w:space="0" w:color="auto"/>
                                    <w:left w:val="single" w:sz="8" w:space="0" w:color="auto"/>
                                    <w:bottom w:val="single" w:sz="4"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4"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r w:rsidR="002164C1">
                              <w:trPr>
                                <w:trHeight w:val="360"/>
                              </w:trPr>
                              <w:tc>
                                <w:tcPr>
                                  <w:tcW w:w="1365" w:type="dxa"/>
                                  <w:tcBorders>
                                    <w:top w:val="single" w:sz="4" w:space="0" w:color="auto"/>
                                    <w:left w:val="single" w:sz="8" w:space="0" w:color="auto"/>
                                    <w:bottom w:val="single" w:sz="4"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4"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r w:rsidR="002164C1">
                              <w:trPr>
                                <w:trHeight w:val="360"/>
                              </w:trPr>
                              <w:tc>
                                <w:tcPr>
                                  <w:tcW w:w="1365" w:type="dxa"/>
                                  <w:tcBorders>
                                    <w:top w:val="single" w:sz="4" w:space="0" w:color="auto"/>
                                    <w:left w:val="single" w:sz="8" w:space="0" w:color="auto"/>
                                    <w:bottom w:val="single" w:sz="8"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8"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8"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bl>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※会場欄には、客席、駐車場等の配置先の</w:t>
                            </w:r>
                          </w:p>
                          <w:p w:rsidR="002164C1" w:rsidRDefault="002164C1" w:rsidP="002164C1">
                            <w:pPr>
                              <w:spacing w:line="0" w:lineRule="atLeast"/>
                              <w:rPr>
                                <w:rFonts w:ascii="HG丸ｺﾞｼｯｸM-PRO" w:eastAsia="HG丸ｺﾞｼｯｸM-PRO"/>
                                <w:sz w:val="22"/>
                              </w:rPr>
                            </w:pPr>
                            <w:r>
                              <w:rPr>
                                <w:rFonts w:ascii="HG丸ｺﾞｼｯｸM-PRO" w:eastAsia="HG丸ｺﾞｼｯｸM-PRO" w:hAnsi="ＭＳ ゴシック" w:hint="eastAsia"/>
                                <w:sz w:val="22"/>
                              </w:rPr>
                              <w:t xml:space="preserve">　　記入をしてください。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93.95pt;margin-top:7.4pt;width:267.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" o:allowincell="f" strokecolor="white">
                <v:textbox>
                  <w:txbxContent>
                    <w:p w:rsidR="002164C1" w:rsidRDefault="002164C1" w:rsidP="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警備員配置</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205"/>
                        <w:gridCol w:w="1155"/>
                      </w:tblGrid>
                      <w:tr w:rsidR="002164C1">
                        <w:trPr>
                          <w:trHeight w:val="288"/>
                        </w:trPr>
                        <w:tc>
                          <w:tcPr>
                            <w:tcW w:w="1365" w:type="dxa"/>
                            <w:tcBorders>
                              <w:top w:val="single" w:sz="8" w:space="0" w:color="auto"/>
                              <w:left w:val="single" w:sz="8"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利用区分</w:t>
                            </w:r>
                          </w:p>
                        </w:tc>
                        <w:tc>
                          <w:tcPr>
                            <w:tcW w:w="2205" w:type="dxa"/>
                            <w:tcBorders>
                              <w:top w:val="single" w:sz="8"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利</w:t>
                            </w:r>
                            <w:r>
                              <w:rPr>
                                <w:rFonts w:ascii="HG丸ｺﾞｼｯｸM-PRO" w:eastAsia="HG丸ｺﾞｼｯｸM-PRO" w:hAnsi="ＭＳ ゴシック" w:hint="eastAsia"/>
                                <w:w w:val="66"/>
                                <w:sz w:val="22"/>
                              </w:rPr>
                              <w:t xml:space="preserve">　</w:t>
                            </w:r>
                            <w:r>
                              <w:rPr>
                                <w:rFonts w:ascii="HG丸ｺﾞｼｯｸM-PRO" w:eastAsia="HG丸ｺﾞｼｯｸM-PRO" w:hAnsi="ＭＳ ゴシック" w:hint="eastAsia"/>
                                <w:sz w:val="22"/>
                              </w:rPr>
                              <w:t>用</w:t>
                            </w:r>
                            <w:r>
                              <w:rPr>
                                <w:rFonts w:ascii="HG丸ｺﾞｼｯｸM-PRO" w:eastAsia="HG丸ｺﾞｼｯｸM-PRO" w:hAnsi="ＭＳ ゴシック" w:hint="eastAsia"/>
                                <w:w w:val="66"/>
                                <w:sz w:val="22"/>
                              </w:rPr>
                              <w:t xml:space="preserve">　</w:t>
                            </w:r>
                            <w:r>
                              <w:rPr>
                                <w:rFonts w:ascii="HG丸ｺﾞｼｯｸM-PRO" w:eastAsia="HG丸ｺﾞｼｯｸM-PRO" w:hAnsi="ＭＳ ゴシック" w:hint="eastAsia"/>
                                <w:sz w:val="22"/>
                              </w:rPr>
                              <w:t>時</w:t>
                            </w:r>
                            <w:r>
                              <w:rPr>
                                <w:rFonts w:ascii="HG丸ｺﾞｼｯｸM-PRO" w:eastAsia="HG丸ｺﾞｼｯｸM-PRO" w:hAnsi="ＭＳ ゴシック" w:hint="eastAsia"/>
                                <w:w w:val="66"/>
                                <w:sz w:val="22"/>
                              </w:rPr>
                              <w:t xml:space="preserve">　</w:t>
                            </w:r>
                            <w:r>
                              <w:rPr>
                                <w:rFonts w:ascii="HG丸ｺﾞｼｯｸM-PRO" w:eastAsia="HG丸ｺﾞｼｯｸM-PRO" w:hAnsi="ＭＳ ゴシック" w:hint="eastAsia"/>
                                <w:sz w:val="22"/>
                              </w:rPr>
                              <w:t>間</w:t>
                            </w:r>
                          </w:p>
                        </w:tc>
                        <w:tc>
                          <w:tcPr>
                            <w:tcW w:w="1155" w:type="dxa"/>
                            <w:tcBorders>
                              <w:top w:val="single" w:sz="8" w:space="0" w:color="auto"/>
                              <w:left w:val="single" w:sz="4" w:space="0" w:color="auto"/>
                              <w:bottom w:val="single" w:sz="4" w:space="0" w:color="auto"/>
                              <w:right w:val="single" w:sz="8"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人　員</w:t>
                            </w:r>
                          </w:p>
                        </w:tc>
                      </w:tr>
                      <w:tr w:rsidR="002164C1">
                        <w:trPr>
                          <w:trHeight w:val="360"/>
                        </w:trPr>
                        <w:tc>
                          <w:tcPr>
                            <w:tcW w:w="1365" w:type="dxa"/>
                            <w:tcBorders>
                              <w:top w:val="single" w:sz="4" w:space="0" w:color="auto"/>
                              <w:left w:val="single" w:sz="8" w:space="0" w:color="auto"/>
                              <w:bottom w:val="single" w:sz="4"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4"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r w:rsidR="002164C1">
                        <w:trPr>
                          <w:trHeight w:val="360"/>
                        </w:trPr>
                        <w:tc>
                          <w:tcPr>
                            <w:tcW w:w="1365" w:type="dxa"/>
                            <w:tcBorders>
                              <w:top w:val="single" w:sz="4" w:space="0" w:color="auto"/>
                              <w:left w:val="single" w:sz="8" w:space="0" w:color="auto"/>
                              <w:bottom w:val="single" w:sz="4"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4"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r w:rsidR="002164C1">
                        <w:trPr>
                          <w:trHeight w:val="360"/>
                        </w:trPr>
                        <w:tc>
                          <w:tcPr>
                            <w:tcW w:w="1365" w:type="dxa"/>
                            <w:tcBorders>
                              <w:top w:val="single" w:sz="4" w:space="0" w:color="auto"/>
                              <w:left w:val="single" w:sz="8" w:space="0" w:color="auto"/>
                              <w:bottom w:val="single" w:sz="4"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4"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r w:rsidR="002164C1">
                        <w:trPr>
                          <w:trHeight w:val="360"/>
                        </w:trPr>
                        <w:tc>
                          <w:tcPr>
                            <w:tcW w:w="1365" w:type="dxa"/>
                            <w:tcBorders>
                              <w:top w:val="single" w:sz="4" w:space="0" w:color="auto"/>
                              <w:left w:val="single" w:sz="8" w:space="0" w:color="auto"/>
                              <w:bottom w:val="single" w:sz="8" w:space="0" w:color="auto"/>
                              <w:right w:val="single" w:sz="4" w:space="0" w:color="auto"/>
                            </w:tcBorders>
                            <w:vAlign w:val="center"/>
                          </w:tcPr>
                          <w:p w:rsidR="002164C1" w:rsidRDefault="002164C1">
                            <w:pPr>
                              <w:jc w:val="center"/>
                              <w:rPr>
                                <w:rFonts w:ascii="HG丸ｺﾞｼｯｸM-PRO" w:eastAsia="HG丸ｺﾞｼｯｸM-PRO" w:hAnsi="ＭＳ ゴシック"/>
                                <w:sz w:val="22"/>
                              </w:rPr>
                            </w:pPr>
                          </w:p>
                        </w:tc>
                        <w:tc>
                          <w:tcPr>
                            <w:tcW w:w="2205" w:type="dxa"/>
                            <w:tcBorders>
                              <w:top w:val="single" w:sz="4" w:space="0" w:color="auto"/>
                              <w:left w:val="single" w:sz="4" w:space="0" w:color="auto"/>
                              <w:bottom w:val="single" w:sz="8" w:space="0" w:color="auto"/>
                              <w:right w:val="single" w:sz="4" w:space="0" w:color="auto"/>
                            </w:tcBorders>
                            <w:vAlign w:val="center"/>
                            <w:hideMark/>
                          </w:tcPr>
                          <w:p w:rsidR="002164C1" w:rsidRDefault="002164C1">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w:t>
                            </w:r>
                          </w:p>
                        </w:tc>
                        <w:tc>
                          <w:tcPr>
                            <w:tcW w:w="1155" w:type="dxa"/>
                            <w:tcBorders>
                              <w:top w:val="single" w:sz="4" w:space="0" w:color="auto"/>
                              <w:left w:val="single" w:sz="4" w:space="0" w:color="auto"/>
                              <w:bottom w:val="single" w:sz="8" w:space="0" w:color="auto"/>
                              <w:right w:val="single" w:sz="8" w:space="0" w:color="auto"/>
                            </w:tcBorders>
                            <w:vAlign w:val="center"/>
                          </w:tcPr>
                          <w:p w:rsidR="002164C1" w:rsidRDefault="002164C1">
                            <w:pPr>
                              <w:jc w:val="center"/>
                              <w:rPr>
                                <w:rFonts w:ascii="HG丸ｺﾞｼｯｸM-PRO" w:eastAsia="HG丸ｺﾞｼｯｸM-PRO" w:hAnsi="ＭＳ ゴシック"/>
                                <w:sz w:val="22"/>
                              </w:rPr>
                            </w:pPr>
                          </w:p>
                        </w:tc>
                      </w:tr>
                    </w:tbl>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※会場欄には、客席、駐車場等の配置先の</w:t>
                      </w:r>
                    </w:p>
                    <w:p w:rsidR="002164C1" w:rsidRDefault="002164C1" w:rsidP="002164C1">
                      <w:pPr>
                        <w:spacing w:line="0" w:lineRule="atLeast"/>
                        <w:rPr>
                          <w:rFonts w:ascii="HG丸ｺﾞｼｯｸM-PRO" w:eastAsia="HG丸ｺﾞｼｯｸM-PRO"/>
                          <w:sz w:val="22"/>
                        </w:rPr>
                      </w:pPr>
                      <w:r>
                        <w:rPr>
                          <w:rFonts w:ascii="HG丸ｺﾞｼｯｸM-PRO" w:eastAsia="HG丸ｺﾞｼｯｸM-PRO" w:hAnsi="ＭＳ ゴシック" w:hint="eastAsia"/>
                          <w:sz w:val="22"/>
                        </w:rPr>
                        <w:t xml:space="preserve">　　記入をしてください。</w:t>
                      </w:r>
                    </w:p>
                  </w:txbxContent>
                </v:textbox>
              </v:rect>
            </w:pict>
          </mc:Fallback>
        </mc:AlternateContent>
      </w: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１．警備計画</w:t>
      </w:r>
    </w:p>
    <w:p w:rsidR="002164C1" w:rsidRDefault="002164C1" w:rsidP="002164C1">
      <w:pPr>
        <w:spacing w:line="0" w:lineRule="atLeast"/>
        <w:rPr>
          <w:rFonts w:ascii="HG丸ｺﾞｼｯｸM-PRO" w:eastAsia="HG丸ｺﾞｼｯｸM-PRO" w:hAnsi="ＭＳ ゴシック"/>
          <w:sz w:val="22"/>
        </w:rPr>
      </w:pP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（１）自主警備　（　　　　名）</w:t>
      </w: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（２）契約警備　（　　　　名）</w:t>
      </w: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〈契約先：　　　　　　　〉</w:t>
      </w: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（３）警備計画</w:t>
      </w: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（要員配置図、警備要領</w:t>
      </w: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　　　　　等を添付）</w:t>
      </w:r>
    </w:p>
    <w:p w:rsidR="002164C1" w:rsidRDefault="002164C1" w:rsidP="002164C1">
      <w:pPr>
        <w:spacing w:line="0" w:lineRule="atLeast"/>
        <w:rPr>
          <w:rFonts w:ascii="HG丸ｺﾞｼｯｸM-PRO" w:eastAsia="HG丸ｺﾞｼｯｸM-PRO" w:hAnsi="ＭＳ ゴシック"/>
          <w:sz w:val="22"/>
        </w:rPr>
      </w:pPr>
    </w:p>
    <w:p w:rsidR="002164C1" w:rsidRDefault="002164C1" w:rsidP="002164C1">
      <w:pPr>
        <w:spacing w:line="0" w:lineRule="atLeast"/>
        <w:rPr>
          <w:rFonts w:ascii="HG丸ｺﾞｼｯｸM-PRO" w:eastAsia="HG丸ｺﾞｼｯｸM-PRO" w:hAnsi="ＭＳ ゴシック"/>
          <w:sz w:val="22"/>
        </w:rPr>
      </w:pP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２．催物開催中は、来場者の奇声の行為や立入禁止場所への立入行為を阻止すること。</w:t>
      </w:r>
    </w:p>
    <w:p w:rsid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３．出演者側の行為によって、観客をみだりに刺激し、場内を混乱させるようなことのないよう協力依頼又は契約を結んでおくこと。</w:t>
      </w:r>
    </w:p>
    <w:p w:rsidR="00D15F30" w:rsidRPr="002164C1" w:rsidRDefault="002164C1" w:rsidP="002164C1">
      <w:pPr>
        <w:spacing w:line="0" w:lineRule="atLeast"/>
        <w:rPr>
          <w:rFonts w:ascii="HG丸ｺﾞｼｯｸM-PRO" w:eastAsia="HG丸ｺﾞｼｯｸM-PRO" w:hAnsi="ＭＳ ゴシック"/>
          <w:sz w:val="22"/>
        </w:rPr>
      </w:pPr>
      <w:r>
        <w:rPr>
          <w:rFonts w:ascii="HG丸ｺﾞｼｯｸM-PRO" w:eastAsia="HG丸ｺﾞｼｯｸM-PRO" w:hAnsi="ＭＳ ゴシック" w:hint="eastAsia"/>
          <w:sz w:val="22"/>
        </w:rPr>
        <w:t>４．その他、</w:t>
      </w:r>
      <w:r w:rsidR="008C7F13">
        <w:rPr>
          <w:rFonts w:ascii="HG丸ｺﾞｼｯｸM-PRO" w:eastAsia="HG丸ｺﾞｼｯｸM-PRO" w:hAnsi="ＭＳ ゴシック" w:hint="eastAsia"/>
          <w:sz w:val="22"/>
        </w:rPr>
        <w:t>バード・ハット</w:t>
      </w:r>
      <w:r>
        <w:rPr>
          <w:rFonts w:ascii="HG丸ｺﾞｼｯｸM-PRO" w:eastAsia="HG丸ｺﾞｼｯｸM-PRO" w:hAnsi="ＭＳ ゴシック" w:hint="eastAsia"/>
          <w:sz w:val="22"/>
        </w:rPr>
        <w:t>内・外の整理を行い、また、非常事態に備えるなどの配慮を行うこと。</w:t>
      </w:r>
    </w:p>
    <w:sectPr w:rsidR="00D15F30" w:rsidRPr="002164C1" w:rsidSect="002164C1">
      <w:pgSz w:w="11906" w:h="16838"/>
      <w:pgMar w:top="1191" w:right="1701" w:bottom="119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C1"/>
    <w:rsid w:val="002164C1"/>
    <w:rsid w:val="008C7F13"/>
    <w:rsid w:val="00C63AFD"/>
    <w:rsid w:val="00D1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5DA82"/>
  <w15:docId w15:val="{31AF54D6-244B-427C-89E0-DA6B1B96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4C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2164C1"/>
    <w:pPr>
      <w:jc w:val="center"/>
    </w:pPr>
    <w:rPr>
      <w:rFonts w:eastAsia="HG丸ｺﾞｼｯｸM-PRO"/>
      <w:sz w:val="22"/>
    </w:rPr>
  </w:style>
  <w:style w:type="character" w:customStyle="1" w:styleId="a4">
    <w:name w:val="記 (文字)"/>
    <w:basedOn w:val="a0"/>
    <w:link w:val="a3"/>
    <w:semiHidden/>
    <w:rsid w:val="002164C1"/>
    <w:rPr>
      <w:rFonts w:ascii="Century" w:eastAsia="HG丸ｺﾞｼｯｸM-PRO"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3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警備に関する届出書</dc:title>
  <dc:creator>新鳥取駅前地区商店街振興組合</dc:creator>
  <cp:lastModifiedBy>細川 瑛</cp:lastModifiedBy>
  <cp:revision>3</cp:revision>
  <dcterms:created xsi:type="dcterms:W3CDTF">2013-02-18T04:53:00Z</dcterms:created>
  <dcterms:modified xsi:type="dcterms:W3CDTF">2024-04-26T03:01:00Z</dcterms:modified>
</cp:coreProperties>
</file>