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2F2" w:rsidRPr="00A95556" w:rsidRDefault="00BB62F2" w:rsidP="00BB62F2">
      <w:pPr>
        <w:wordWrap w:val="0"/>
        <w:autoSpaceDE w:val="0"/>
        <w:autoSpaceDN w:val="0"/>
        <w:jc w:val="center"/>
        <w:rPr>
          <w:b/>
        </w:rPr>
      </w:pPr>
      <w:r w:rsidRPr="00A95556">
        <w:rPr>
          <w:rFonts w:hint="eastAsia"/>
          <w:b/>
        </w:rPr>
        <w:t>第</w:t>
      </w:r>
      <w:r w:rsidR="00D36E64">
        <w:rPr>
          <w:rFonts w:hint="eastAsia"/>
          <w:b/>
        </w:rPr>
        <w:t>２</w:t>
      </w:r>
      <w:r w:rsidRPr="00A95556">
        <w:rPr>
          <w:rFonts w:hint="eastAsia"/>
          <w:b/>
        </w:rPr>
        <w:t>回河原地域振興会議</w:t>
      </w:r>
    </w:p>
    <w:p w:rsidR="00BB62F2" w:rsidRDefault="00BB62F2" w:rsidP="00BB62F2">
      <w:pPr>
        <w:wordWrap w:val="0"/>
        <w:autoSpaceDE w:val="0"/>
        <w:autoSpaceDN w:val="0"/>
        <w:jc w:val="left"/>
      </w:pPr>
      <w:r>
        <w:rPr>
          <w:rFonts w:hint="eastAsia"/>
        </w:rPr>
        <w:t xml:space="preserve">　　　　　　　　　　　　　　　　　　日　　時　</w:t>
      </w:r>
      <w:r w:rsidR="00E31D09">
        <w:rPr>
          <w:rFonts w:hint="eastAsia"/>
        </w:rPr>
        <w:t>令和元</w:t>
      </w:r>
      <w:r w:rsidRPr="006C20FC">
        <w:rPr>
          <w:rFonts w:hint="eastAsia"/>
        </w:rPr>
        <w:t>年</w:t>
      </w:r>
      <w:r w:rsidR="00D36E64">
        <w:rPr>
          <w:rFonts w:hint="eastAsia"/>
        </w:rPr>
        <w:t>５</w:t>
      </w:r>
      <w:r w:rsidRPr="006C20FC">
        <w:rPr>
          <w:rFonts w:hint="eastAsia"/>
        </w:rPr>
        <w:t>月</w:t>
      </w:r>
      <w:r w:rsidR="00D36E64">
        <w:rPr>
          <w:rFonts w:hint="eastAsia"/>
        </w:rPr>
        <w:t>２２</w:t>
      </w:r>
      <w:r w:rsidRPr="006C20FC">
        <w:rPr>
          <w:rFonts w:hint="eastAsia"/>
        </w:rPr>
        <w:t>日（</w:t>
      </w:r>
      <w:r w:rsidR="00D36E64">
        <w:rPr>
          <w:rFonts w:hint="eastAsia"/>
        </w:rPr>
        <w:t>水</w:t>
      </w:r>
      <w:r w:rsidRPr="006C20FC">
        <w:rPr>
          <w:rFonts w:hint="eastAsia"/>
        </w:rPr>
        <w:t>）</w:t>
      </w:r>
    </w:p>
    <w:p w:rsidR="00BB62F2" w:rsidRPr="006C20FC" w:rsidRDefault="00BB62F2" w:rsidP="00BB62F2">
      <w:pPr>
        <w:wordWrap w:val="0"/>
        <w:autoSpaceDE w:val="0"/>
        <w:autoSpaceDN w:val="0"/>
        <w:jc w:val="left"/>
      </w:pPr>
      <w:r>
        <w:rPr>
          <w:rFonts w:hint="eastAsia"/>
        </w:rPr>
        <w:t xml:space="preserve">　　　　　　　　　　　　　　　　　　　　　　　</w:t>
      </w:r>
      <w:r w:rsidRPr="006C20FC">
        <w:rPr>
          <w:rFonts w:hint="eastAsia"/>
        </w:rPr>
        <w:t>午後</w:t>
      </w:r>
      <w:r w:rsidR="00D36E64">
        <w:rPr>
          <w:rFonts w:hint="eastAsia"/>
        </w:rPr>
        <w:t>１時３０分～２時３０</w:t>
      </w:r>
      <w:r>
        <w:rPr>
          <w:rFonts w:hint="eastAsia"/>
        </w:rPr>
        <w:t>分</w:t>
      </w:r>
    </w:p>
    <w:p w:rsidR="00BB62F2" w:rsidRDefault="00BB62F2" w:rsidP="00BB62F2">
      <w:pPr>
        <w:wordWrap w:val="0"/>
        <w:autoSpaceDE w:val="0"/>
        <w:autoSpaceDN w:val="0"/>
        <w:jc w:val="left"/>
      </w:pPr>
      <w:r>
        <w:rPr>
          <w:rFonts w:hint="eastAsia"/>
        </w:rPr>
        <w:t xml:space="preserve">　　　　　　　　　　　　　　　　　　場　　所　</w:t>
      </w:r>
      <w:r w:rsidRPr="006C20FC">
        <w:rPr>
          <w:rFonts w:hint="eastAsia"/>
        </w:rPr>
        <w:t>河原町総合支所　第</w:t>
      </w:r>
      <w:r>
        <w:rPr>
          <w:rFonts w:hint="eastAsia"/>
        </w:rPr>
        <w:t>6</w:t>
      </w:r>
      <w:r w:rsidRPr="006C20FC">
        <w:rPr>
          <w:rFonts w:hint="eastAsia"/>
        </w:rPr>
        <w:t>会議室</w:t>
      </w:r>
    </w:p>
    <w:p w:rsidR="00BB62F2" w:rsidRDefault="00BB62F2" w:rsidP="00BB62F2">
      <w:pPr>
        <w:wordWrap w:val="0"/>
        <w:autoSpaceDE w:val="0"/>
        <w:autoSpaceDN w:val="0"/>
        <w:jc w:val="left"/>
      </w:pPr>
    </w:p>
    <w:p w:rsidR="00BB62F2" w:rsidRPr="00BC0075" w:rsidRDefault="00BB62F2" w:rsidP="00BB62F2">
      <w:pPr>
        <w:wordWrap w:val="0"/>
        <w:autoSpaceDE w:val="0"/>
        <w:autoSpaceDN w:val="0"/>
        <w:jc w:val="left"/>
      </w:pPr>
      <w:r w:rsidRPr="00A95556">
        <w:rPr>
          <w:rFonts w:hint="eastAsia"/>
          <w:b/>
        </w:rPr>
        <w:t>〔出席委員〕</w:t>
      </w:r>
    </w:p>
    <w:p w:rsidR="00BB62F2" w:rsidRDefault="004C3A76" w:rsidP="00BB62F2">
      <w:pPr>
        <w:wordWrap w:val="0"/>
        <w:autoSpaceDE w:val="0"/>
        <w:autoSpaceDN w:val="0"/>
      </w:pPr>
      <w:r>
        <w:rPr>
          <w:rFonts w:hint="eastAsia"/>
        </w:rPr>
        <w:t>竹田賢一会長、小谷加代子副会長、</w:t>
      </w:r>
      <w:r w:rsidR="00BB62F2">
        <w:rPr>
          <w:rFonts w:hint="eastAsia"/>
        </w:rPr>
        <w:t>楮原典子委員、倉信　敬委員、</w:t>
      </w:r>
      <w:r>
        <w:rPr>
          <w:rFonts w:hint="eastAsia"/>
        </w:rPr>
        <w:t>中村佳紀委員、</w:t>
      </w:r>
      <w:r w:rsidR="00D36E64">
        <w:rPr>
          <w:rFonts w:hint="eastAsia"/>
        </w:rPr>
        <w:t>河毛　寛委員</w:t>
      </w:r>
      <w:r w:rsidR="005E2549">
        <w:rPr>
          <w:rFonts w:hint="eastAsia"/>
        </w:rPr>
        <w:t>西尾　純委員、</w:t>
      </w:r>
      <w:r>
        <w:rPr>
          <w:rFonts w:hint="eastAsia"/>
        </w:rPr>
        <w:t>奥谷仁美委員、</w:t>
      </w:r>
      <w:r w:rsidR="005E2549">
        <w:rPr>
          <w:rFonts w:hint="eastAsia"/>
        </w:rPr>
        <w:t>坂本</w:t>
      </w:r>
      <w:r w:rsidR="00BB62F2">
        <w:rPr>
          <w:rFonts w:hint="eastAsia"/>
        </w:rPr>
        <w:t>綾子委員</w:t>
      </w:r>
      <w:r w:rsidR="00024FA0">
        <w:rPr>
          <w:rFonts w:hint="eastAsia"/>
        </w:rPr>
        <w:t>、山縣恒明委員</w:t>
      </w:r>
      <w:r w:rsidR="00BB62F2">
        <w:rPr>
          <w:rFonts w:hint="eastAsia"/>
        </w:rPr>
        <w:t xml:space="preserve">　</w:t>
      </w:r>
      <w:r w:rsidR="00D36E64">
        <w:rPr>
          <w:rFonts w:hint="eastAsia"/>
        </w:rPr>
        <w:t xml:space="preserve">　以上１０</w:t>
      </w:r>
      <w:r w:rsidR="00BB62F2">
        <w:rPr>
          <w:rFonts w:hint="eastAsia"/>
        </w:rPr>
        <w:t>名</w:t>
      </w:r>
    </w:p>
    <w:p w:rsidR="00953B2F" w:rsidRDefault="00953B2F" w:rsidP="00BB62F2">
      <w:pPr>
        <w:wordWrap w:val="0"/>
        <w:autoSpaceDE w:val="0"/>
        <w:autoSpaceDN w:val="0"/>
      </w:pPr>
    </w:p>
    <w:p w:rsidR="00BB62F2" w:rsidRPr="00A95556" w:rsidRDefault="00BB62F2" w:rsidP="00BB62F2">
      <w:pPr>
        <w:wordWrap w:val="0"/>
        <w:autoSpaceDE w:val="0"/>
        <w:autoSpaceDN w:val="0"/>
        <w:rPr>
          <w:b/>
        </w:rPr>
      </w:pPr>
      <w:r w:rsidRPr="00A95556">
        <w:rPr>
          <w:rFonts w:hint="eastAsia"/>
          <w:b/>
        </w:rPr>
        <w:t>〔欠席委員〕</w:t>
      </w:r>
    </w:p>
    <w:p w:rsidR="00BB62F2" w:rsidRDefault="00D36E64" w:rsidP="004C3A76">
      <w:pPr>
        <w:wordWrap w:val="0"/>
        <w:autoSpaceDE w:val="0"/>
        <w:autoSpaceDN w:val="0"/>
      </w:pPr>
      <w:r>
        <w:rPr>
          <w:rFonts w:hint="eastAsia"/>
        </w:rPr>
        <w:t xml:space="preserve">谷口正博委員、坂本悦子委員　　</w:t>
      </w:r>
    </w:p>
    <w:p w:rsidR="00953B2F" w:rsidRDefault="00953B2F" w:rsidP="004C3A76">
      <w:pPr>
        <w:wordWrap w:val="0"/>
        <w:autoSpaceDE w:val="0"/>
        <w:autoSpaceDN w:val="0"/>
      </w:pPr>
    </w:p>
    <w:p w:rsidR="00BB62F2" w:rsidRPr="00A95556" w:rsidRDefault="00BB62F2" w:rsidP="00BB62F2">
      <w:pPr>
        <w:wordWrap w:val="0"/>
        <w:autoSpaceDE w:val="0"/>
        <w:autoSpaceDN w:val="0"/>
        <w:rPr>
          <w:b/>
        </w:rPr>
      </w:pPr>
      <w:r w:rsidRPr="00A95556">
        <w:rPr>
          <w:rFonts w:hint="eastAsia"/>
          <w:b/>
        </w:rPr>
        <w:t>〔事務局〕</w:t>
      </w:r>
    </w:p>
    <w:p w:rsidR="00BB62F2" w:rsidRDefault="00024FA0" w:rsidP="005E2549">
      <w:pPr>
        <w:wordWrap w:val="0"/>
        <w:autoSpaceDE w:val="0"/>
        <w:autoSpaceDN w:val="0"/>
        <w:ind w:leftChars="50" w:left="210" w:hangingChars="50" w:hanging="105"/>
      </w:pPr>
      <w:r>
        <w:rPr>
          <w:rFonts w:hint="eastAsia"/>
        </w:rPr>
        <w:t>九鬼支所長、森田</w:t>
      </w:r>
      <w:r w:rsidR="00BB62F2">
        <w:rPr>
          <w:rFonts w:hint="eastAsia"/>
        </w:rPr>
        <w:t>副支所長、西山市民福祉課長、</w:t>
      </w:r>
      <w:r w:rsidR="004C3A76">
        <w:rPr>
          <w:rFonts w:hint="eastAsia"/>
        </w:rPr>
        <w:t>前田産業建設課長、</w:t>
      </w:r>
      <w:r w:rsidR="00BB62F2">
        <w:rPr>
          <w:rFonts w:hint="eastAsia"/>
        </w:rPr>
        <w:t>平尾地域振興課課長補佐</w:t>
      </w:r>
    </w:p>
    <w:p w:rsidR="00953B2F" w:rsidRDefault="00953B2F" w:rsidP="005E2549">
      <w:pPr>
        <w:wordWrap w:val="0"/>
        <w:autoSpaceDE w:val="0"/>
        <w:autoSpaceDN w:val="0"/>
        <w:ind w:leftChars="50" w:left="210" w:hangingChars="50" w:hanging="105"/>
      </w:pPr>
    </w:p>
    <w:p w:rsidR="00BB62F2" w:rsidRDefault="00BB62F2" w:rsidP="00BB62F2">
      <w:pPr>
        <w:wordWrap w:val="0"/>
        <w:autoSpaceDE w:val="0"/>
        <w:autoSpaceDN w:val="0"/>
        <w:rPr>
          <w:b/>
        </w:rPr>
      </w:pPr>
      <w:r>
        <w:rPr>
          <w:rFonts w:hint="eastAsia"/>
          <w:b/>
        </w:rPr>
        <w:t>〔傍聴者</w:t>
      </w:r>
      <w:r w:rsidRPr="00A95556">
        <w:rPr>
          <w:rFonts w:hint="eastAsia"/>
          <w:b/>
        </w:rPr>
        <w:t>〕</w:t>
      </w:r>
    </w:p>
    <w:p w:rsidR="00BB62F2" w:rsidRDefault="005E2549" w:rsidP="00BB62F2">
      <w:pPr>
        <w:wordWrap w:val="0"/>
        <w:autoSpaceDE w:val="0"/>
        <w:autoSpaceDN w:val="0"/>
        <w:ind w:firstLineChars="50" w:firstLine="105"/>
      </w:pPr>
      <w:r>
        <w:rPr>
          <w:rFonts w:hint="eastAsia"/>
        </w:rPr>
        <w:t>なし</w:t>
      </w:r>
    </w:p>
    <w:p w:rsidR="00953B2F" w:rsidRDefault="00953B2F" w:rsidP="00BB62F2">
      <w:pPr>
        <w:wordWrap w:val="0"/>
        <w:autoSpaceDE w:val="0"/>
        <w:autoSpaceDN w:val="0"/>
        <w:ind w:firstLineChars="50" w:firstLine="105"/>
      </w:pPr>
    </w:p>
    <w:p w:rsidR="00BB62F2" w:rsidRPr="00BC0075" w:rsidRDefault="00BB62F2" w:rsidP="00BB62F2">
      <w:pPr>
        <w:wordWrap w:val="0"/>
        <w:autoSpaceDE w:val="0"/>
        <w:autoSpaceDN w:val="0"/>
      </w:pPr>
      <w:r w:rsidRPr="00A95556">
        <w:rPr>
          <w:rFonts w:hint="eastAsia"/>
          <w:b/>
        </w:rPr>
        <w:t>会議次第</w:t>
      </w:r>
    </w:p>
    <w:p w:rsidR="00BB62F2" w:rsidRDefault="00BB62F2" w:rsidP="00BB62F2">
      <w:pPr>
        <w:wordWrap w:val="0"/>
        <w:autoSpaceDE w:val="0"/>
        <w:autoSpaceDN w:val="0"/>
      </w:pPr>
      <w:r w:rsidRPr="006C20FC">
        <w:rPr>
          <w:rFonts w:hint="eastAsia"/>
        </w:rPr>
        <w:t>１　開</w:t>
      </w:r>
      <w:r>
        <w:rPr>
          <w:rFonts w:hint="eastAsia"/>
        </w:rPr>
        <w:t xml:space="preserve">　</w:t>
      </w:r>
      <w:r w:rsidRPr="006C20FC">
        <w:rPr>
          <w:rFonts w:hint="eastAsia"/>
        </w:rPr>
        <w:t>会</w:t>
      </w:r>
    </w:p>
    <w:p w:rsidR="00BB62F2" w:rsidRDefault="004C3A76" w:rsidP="00BB62F2">
      <w:pPr>
        <w:wordWrap w:val="0"/>
        <w:autoSpaceDE w:val="0"/>
        <w:autoSpaceDN w:val="0"/>
      </w:pPr>
      <w:r>
        <w:rPr>
          <w:rFonts w:hint="eastAsia"/>
        </w:rPr>
        <w:t xml:space="preserve">２　</w:t>
      </w:r>
      <w:r w:rsidR="00D36E64">
        <w:rPr>
          <w:rFonts w:hint="eastAsia"/>
        </w:rPr>
        <w:t>会長</w:t>
      </w:r>
      <w:r w:rsidR="00BB62F2">
        <w:rPr>
          <w:rFonts w:hint="eastAsia"/>
        </w:rPr>
        <w:t>あいさつ</w:t>
      </w:r>
    </w:p>
    <w:p w:rsidR="002C0AB8" w:rsidRDefault="00D36E64" w:rsidP="00BB62F2">
      <w:pPr>
        <w:wordWrap w:val="0"/>
        <w:autoSpaceDE w:val="0"/>
        <w:autoSpaceDN w:val="0"/>
      </w:pPr>
      <w:r>
        <w:rPr>
          <w:rFonts w:hint="eastAsia"/>
        </w:rPr>
        <w:t>３　報告・協議事項</w:t>
      </w:r>
    </w:p>
    <w:p w:rsidR="004C3A76" w:rsidRDefault="00D36E64" w:rsidP="00BB62F2">
      <w:pPr>
        <w:numPr>
          <w:ilvl w:val="0"/>
          <w:numId w:val="1"/>
        </w:numPr>
        <w:wordWrap w:val="0"/>
        <w:autoSpaceDE w:val="0"/>
        <w:autoSpaceDN w:val="0"/>
      </w:pPr>
      <w:r>
        <w:rPr>
          <w:rFonts w:hint="eastAsia"/>
        </w:rPr>
        <w:t>防災行政無線デジタル化に伴う行政情報等の取扱いについて</w:t>
      </w:r>
      <w:r w:rsidR="004C3A76">
        <w:rPr>
          <w:rFonts w:hint="eastAsia"/>
        </w:rPr>
        <w:t xml:space="preserve">　【資料１】</w:t>
      </w:r>
    </w:p>
    <w:p w:rsidR="004C3A76" w:rsidRDefault="00D36E64" w:rsidP="00BB62F2">
      <w:pPr>
        <w:numPr>
          <w:ilvl w:val="0"/>
          <w:numId w:val="1"/>
        </w:numPr>
        <w:wordWrap w:val="0"/>
        <w:autoSpaceDE w:val="0"/>
        <w:autoSpaceDN w:val="0"/>
      </w:pPr>
      <w:r>
        <w:rPr>
          <w:rFonts w:hint="eastAsia"/>
        </w:rPr>
        <w:t>千代川の浚渫及び伐採作業について</w:t>
      </w:r>
      <w:r w:rsidR="004C3A76">
        <w:rPr>
          <w:rFonts w:hint="eastAsia"/>
        </w:rPr>
        <w:t xml:space="preserve">　【資料２】</w:t>
      </w:r>
    </w:p>
    <w:p w:rsidR="00BB62F2" w:rsidRDefault="00BB62F2" w:rsidP="00BB62F2">
      <w:pPr>
        <w:numPr>
          <w:ilvl w:val="0"/>
          <w:numId w:val="1"/>
        </w:numPr>
        <w:wordWrap w:val="0"/>
        <w:autoSpaceDE w:val="0"/>
        <w:autoSpaceDN w:val="0"/>
      </w:pPr>
      <w:r>
        <w:rPr>
          <w:rFonts w:hint="eastAsia"/>
        </w:rPr>
        <w:t>その他</w:t>
      </w:r>
    </w:p>
    <w:p w:rsidR="00BB62F2" w:rsidRDefault="00D36E64" w:rsidP="004C3A76">
      <w:pPr>
        <w:wordWrap w:val="0"/>
        <w:autoSpaceDE w:val="0"/>
        <w:autoSpaceDN w:val="0"/>
      </w:pPr>
      <w:r>
        <w:rPr>
          <w:rFonts w:hint="eastAsia"/>
        </w:rPr>
        <w:t>４</w:t>
      </w:r>
      <w:r w:rsidR="00BB62F2">
        <w:rPr>
          <w:rFonts w:hint="eastAsia"/>
        </w:rPr>
        <w:t xml:space="preserve">　その他</w:t>
      </w:r>
    </w:p>
    <w:p w:rsidR="00BB62F2" w:rsidRDefault="00D36E64" w:rsidP="004C3A76">
      <w:pPr>
        <w:wordWrap w:val="0"/>
        <w:autoSpaceDE w:val="0"/>
        <w:autoSpaceDN w:val="0"/>
      </w:pPr>
      <w:r>
        <w:rPr>
          <w:rFonts w:hint="eastAsia"/>
        </w:rPr>
        <w:t>５</w:t>
      </w:r>
      <w:r w:rsidR="00BB62F2">
        <w:rPr>
          <w:rFonts w:hint="eastAsia"/>
        </w:rPr>
        <w:t xml:space="preserve">　閉　会</w:t>
      </w:r>
    </w:p>
    <w:p w:rsidR="00690E76" w:rsidRDefault="00690E76" w:rsidP="004C3A76">
      <w:pPr>
        <w:wordWrap w:val="0"/>
        <w:autoSpaceDE w:val="0"/>
        <w:autoSpaceDN w:val="0"/>
      </w:pPr>
    </w:p>
    <w:p w:rsidR="00BB62F2" w:rsidRPr="00CD38C9" w:rsidRDefault="00BB62F2" w:rsidP="00BB62F2">
      <w:pPr>
        <w:wordWrap w:val="0"/>
        <w:autoSpaceDE w:val="0"/>
        <w:autoSpaceDN w:val="0"/>
        <w:rPr>
          <w:b/>
        </w:rPr>
      </w:pPr>
      <w:r w:rsidRPr="00CD38C9">
        <w:rPr>
          <w:rFonts w:hint="eastAsia"/>
          <w:b/>
        </w:rPr>
        <w:t>議事概要</w:t>
      </w:r>
    </w:p>
    <w:p w:rsidR="00690E76" w:rsidRPr="00D36E64" w:rsidRDefault="00E944A4" w:rsidP="00E944A4">
      <w:pPr>
        <w:rPr>
          <w:b/>
        </w:rPr>
      </w:pPr>
      <w:r>
        <w:rPr>
          <w:rFonts w:hint="eastAsia"/>
          <w:b/>
        </w:rPr>
        <w:t>（１）</w:t>
      </w:r>
      <w:r w:rsidR="00D36E64" w:rsidRPr="00D36E64">
        <w:rPr>
          <w:rFonts w:hint="eastAsia"/>
          <w:b/>
        </w:rPr>
        <w:t>防災行政無線デジタル化に伴う行政情報等の取扱いについて</w:t>
      </w:r>
    </w:p>
    <w:p w:rsidR="00690E76" w:rsidRDefault="00690E76" w:rsidP="00690E76">
      <w:pPr>
        <w:pStyle w:val="a7"/>
        <w:ind w:leftChars="0" w:left="720"/>
      </w:pPr>
      <w:r w:rsidRPr="00690E76">
        <w:rPr>
          <w:rFonts w:hint="eastAsia"/>
        </w:rPr>
        <w:t>（</w:t>
      </w:r>
      <w:r w:rsidR="00D36E64">
        <w:rPr>
          <w:rFonts w:hint="eastAsia"/>
        </w:rPr>
        <w:t>副</w:t>
      </w:r>
      <w:r w:rsidRPr="00690E76">
        <w:rPr>
          <w:rFonts w:hint="eastAsia"/>
        </w:rPr>
        <w:t>支所長　資料１により説明）</w:t>
      </w:r>
    </w:p>
    <w:p w:rsidR="007129E6" w:rsidRDefault="007129E6" w:rsidP="00690E76">
      <w:pPr>
        <w:pStyle w:val="a7"/>
        <w:ind w:leftChars="0" w:left="720"/>
      </w:pPr>
    </w:p>
    <w:p w:rsidR="00690E76" w:rsidRDefault="00690E76" w:rsidP="00690E76">
      <w:pPr>
        <w:ind w:left="400" w:hangingChars="200" w:hanging="400"/>
        <w:rPr>
          <w:sz w:val="20"/>
          <w:szCs w:val="20"/>
        </w:rPr>
      </w:pPr>
      <w:r>
        <w:rPr>
          <w:rFonts w:hint="eastAsia"/>
          <w:sz w:val="20"/>
          <w:szCs w:val="20"/>
        </w:rPr>
        <w:t>（委　員）</w:t>
      </w:r>
      <w:r w:rsidR="009C0B8D">
        <w:rPr>
          <w:rFonts w:hint="eastAsia"/>
          <w:sz w:val="20"/>
          <w:szCs w:val="20"/>
        </w:rPr>
        <w:t>音声告知端末があれば防災情報も聞くことができるか。</w:t>
      </w:r>
    </w:p>
    <w:p w:rsidR="00690E76" w:rsidRDefault="00690E76" w:rsidP="00690E76">
      <w:pPr>
        <w:ind w:left="1000" w:hangingChars="500" w:hanging="1000"/>
        <w:rPr>
          <w:sz w:val="20"/>
          <w:szCs w:val="20"/>
        </w:rPr>
      </w:pPr>
      <w:r>
        <w:rPr>
          <w:rFonts w:hint="eastAsia"/>
          <w:sz w:val="20"/>
          <w:szCs w:val="20"/>
        </w:rPr>
        <w:t>（事務局）</w:t>
      </w:r>
      <w:r w:rsidR="009C0B8D">
        <w:rPr>
          <w:rFonts w:hint="eastAsia"/>
          <w:sz w:val="20"/>
          <w:szCs w:val="20"/>
        </w:rPr>
        <w:t>無線で放送した内容を音声告知端末でも放送する予定にしていますので聞けます。ただ、タイムリーに聞けるのは防災ラジオになります。</w:t>
      </w:r>
    </w:p>
    <w:p w:rsidR="007129E6" w:rsidRDefault="007129E6" w:rsidP="00690E76">
      <w:pPr>
        <w:ind w:left="1000" w:hangingChars="500" w:hanging="1000"/>
        <w:rPr>
          <w:sz w:val="20"/>
          <w:szCs w:val="20"/>
        </w:rPr>
      </w:pPr>
    </w:p>
    <w:p w:rsidR="00690E76" w:rsidRDefault="001B5C0D" w:rsidP="00690E76">
      <w:r>
        <w:rPr>
          <w:rFonts w:hint="eastAsia"/>
        </w:rPr>
        <w:lastRenderedPageBreak/>
        <w:t>（委　員）</w:t>
      </w:r>
      <w:r w:rsidR="007129E6">
        <w:rPr>
          <w:rFonts w:hint="eastAsia"/>
        </w:rPr>
        <w:t>音声告知端末の各戸負担</w:t>
      </w:r>
      <w:r w:rsidR="007129E6">
        <w:rPr>
          <w:rFonts w:hint="eastAsia"/>
        </w:rPr>
        <w:t>10,000</w:t>
      </w:r>
      <w:r w:rsidR="007129E6">
        <w:rPr>
          <w:rFonts w:hint="eastAsia"/>
        </w:rPr>
        <w:t>円は高いと思う。</w:t>
      </w:r>
    </w:p>
    <w:p w:rsidR="007129E6" w:rsidRDefault="007129E6" w:rsidP="007129E6">
      <w:pPr>
        <w:ind w:left="1050" w:hangingChars="500" w:hanging="1050"/>
      </w:pPr>
      <w:r>
        <w:rPr>
          <w:rFonts w:hint="eastAsia"/>
        </w:rPr>
        <w:t>（事務局）すでに有線放送が整備してある集落は、連動装置で音声告知端末を接続する方法であれば各戸の負担が少なくなると思います。</w:t>
      </w:r>
    </w:p>
    <w:p w:rsidR="001B5C0D" w:rsidRDefault="007129E6" w:rsidP="00DA56EE">
      <w:pPr>
        <w:ind w:left="1050" w:hangingChars="500" w:hanging="1050"/>
      </w:pPr>
      <w:r>
        <w:rPr>
          <w:rFonts w:hint="eastAsia"/>
        </w:rPr>
        <w:t>（委　員）</w:t>
      </w:r>
      <w:r w:rsidR="00311BD0">
        <w:rPr>
          <w:rFonts w:hint="eastAsia"/>
        </w:rPr>
        <w:t>放送内容について、イベント情報は</w:t>
      </w:r>
      <w:r w:rsidR="006F23D1">
        <w:rPr>
          <w:rFonts w:hint="eastAsia"/>
        </w:rPr>
        <w:t>内容を</w:t>
      </w:r>
      <w:r w:rsidR="005B3161">
        <w:rPr>
          <w:rFonts w:hint="eastAsia"/>
        </w:rPr>
        <w:t>精査し内容によっては</w:t>
      </w:r>
      <w:r w:rsidR="00311BD0">
        <w:rPr>
          <w:rFonts w:hint="eastAsia"/>
        </w:rPr>
        <w:t>有料にしてその費用を維持管理</w:t>
      </w:r>
      <w:r w:rsidR="00DA56EE">
        <w:rPr>
          <w:rFonts w:hint="eastAsia"/>
        </w:rPr>
        <w:t>費</w:t>
      </w:r>
      <w:r w:rsidR="00311BD0">
        <w:rPr>
          <w:rFonts w:hint="eastAsia"/>
        </w:rPr>
        <w:t>に充てる</w:t>
      </w:r>
      <w:r w:rsidR="00DA56EE">
        <w:rPr>
          <w:rFonts w:hint="eastAsia"/>
        </w:rPr>
        <w:t>ことも必要</w:t>
      </w:r>
      <w:r w:rsidR="00311BD0">
        <w:rPr>
          <w:rFonts w:hint="eastAsia"/>
        </w:rPr>
        <w:t>。</w:t>
      </w:r>
      <w:r w:rsidR="005B3161">
        <w:rPr>
          <w:rFonts w:hint="eastAsia"/>
        </w:rPr>
        <w:t>また、</w:t>
      </w:r>
      <w:r w:rsidR="00311BD0">
        <w:rPr>
          <w:rFonts w:hint="eastAsia"/>
        </w:rPr>
        <w:t>あゆ祭</w:t>
      </w:r>
      <w:r w:rsidR="00DA56EE">
        <w:rPr>
          <w:rFonts w:hint="eastAsia"/>
        </w:rPr>
        <w:t>など地域イベント</w:t>
      </w:r>
      <w:r w:rsidR="00311BD0">
        <w:rPr>
          <w:rFonts w:hint="eastAsia"/>
        </w:rPr>
        <w:t>の放送</w:t>
      </w:r>
      <w:r w:rsidR="00E31D09">
        <w:rPr>
          <w:rFonts w:hint="eastAsia"/>
        </w:rPr>
        <w:t>基準</w:t>
      </w:r>
      <w:bookmarkStart w:id="0" w:name="_GoBack"/>
      <w:bookmarkEnd w:id="0"/>
      <w:r w:rsidR="00DA56EE">
        <w:rPr>
          <w:rFonts w:hint="eastAsia"/>
        </w:rPr>
        <w:t>の扱いが</w:t>
      </w:r>
      <w:r w:rsidR="00311BD0">
        <w:rPr>
          <w:rFonts w:hint="eastAsia"/>
        </w:rPr>
        <w:t>各支所でまちまちだったので</w:t>
      </w:r>
      <w:r w:rsidR="00DA56EE">
        <w:rPr>
          <w:rFonts w:hint="eastAsia"/>
        </w:rPr>
        <w:t>統一してほしい。</w:t>
      </w:r>
    </w:p>
    <w:p w:rsidR="006F23D1" w:rsidRDefault="006F23D1" w:rsidP="006F23D1">
      <w:pPr>
        <w:ind w:left="1050" w:hangingChars="500" w:hanging="1050"/>
      </w:pPr>
      <w:r>
        <w:rPr>
          <w:rFonts w:hint="eastAsia"/>
        </w:rPr>
        <w:t>（委　員）</w:t>
      </w:r>
      <w:r w:rsidR="0078709C">
        <w:rPr>
          <w:rFonts w:hint="eastAsia"/>
        </w:rPr>
        <w:t>視覚に障害のある方にとっては、いろいろな情報が</w:t>
      </w:r>
      <w:r>
        <w:rPr>
          <w:rFonts w:hint="eastAsia"/>
        </w:rPr>
        <w:t>音声で聞こえる</w:t>
      </w:r>
      <w:r w:rsidR="0078709C">
        <w:rPr>
          <w:rFonts w:hint="eastAsia"/>
        </w:rPr>
        <w:t>という</w:t>
      </w:r>
      <w:r>
        <w:rPr>
          <w:rFonts w:hint="eastAsia"/>
        </w:rPr>
        <w:t>ことは</w:t>
      </w:r>
      <w:r w:rsidR="0078709C">
        <w:rPr>
          <w:rFonts w:hint="eastAsia"/>
        </w:rPr>
        <w:t>とても</w:t>
      </w:r>
      <w:r>
        <w:rPr>
          <w:rFonts w:hint="eastAsia"/>
        </w:rPr>
        <w:t>大事なことだと思う。</w:t>
      </w:r>
    </w:p>
    <w:p w:rsidR="006F23D1" w:rsidRDefault="006F23D1" w:rsidP="006F23D1">
      <w:pPr>
        <w:ind w:left="1050" w:hangingChars="500" w:hanging="1050"/>
      </w:pPr>
      <w:r>
        <w:rPr>
          <w:rFonts w:hint="eastAsia"/>
        </w:rPr>
        <w:t>（事務局）基本的にはこれまで放送していた内容を音声告知端末で放送する予定です。</w:t>
      </w:r>
    </w:p>
    <w:p w:rsidR="007129E6" w:rsidRDefault="00DA56EE" w:rsidP="00690E76">
      <w:r>
        <w:rPr>
          <w:rFonts w:hint="eastAsia"/>
        </w:rPr>
        <w:t>（委　員）ミュージックチャイムはなぜ</w:t>
      </w:r>
      <w:r>
        <w:rPr>
          <w:rFonts w:hint="eastAsia"/>
        </w:rPr>
        <w:t>2</w:t>
      </w:r>
      <w:r>
        <w:rPr>
          <w:rFonts w:hint="eastAsia"/>
        </w:rPr>
        <w:t>回になるのか。</w:t>
      </w:r>
    </w:p>
    <w:p w:rsidR="00DA56EE" w:rsidRDefault="00DA56EE" w:rsidP="007822AE">
      <w:pPr>
        <w:ind w:left="1050" w:hangingChars="500" w:hanging="1050"/>
      </w:pPr>
      <w:r>
        <w:rPr>
          <w:rFonts w:hint="eastAsia"/>
        </w:rPr>
        <w:t>（事務局）ミュージックチャイムは</w:t>
      </w:r>
      <w:r w:rsidR="007822AE">
        <w:rPr>
          <w:rFonts w:hint="eastAsia"/>
        </w:rPr>
        <w:t>屋外拡声子局の動作確認のための定時放送であり、放送時間が定められているためです。</w:t>
      </w:r>
    </w:p>
    <w:p w:rsidR="007129E6" w:rsidRDefault="00DA56EE" w:rsidP="00690E76">
      <w:r>
        <w:rPr>
          <w:rFonts w:hint="eastAsia"/>
        </w:rPr>
        <w:t>（委　員）外部スピーカーだけで</w:t>
      </w:r>
      <w:r w:rsidR="007822AE">
        <w:rPr>
          <w:rFonts w:hint="eastAsia"/>
        </w:rPr>
        <w:t>ほとんど聞こえるようになる</w:t>
      </w:r>
      <w:r w:rsidR="00770A66">
        <w:rPr>
          <w:rFonts w:hint="eastAsia"/>
        </w:rPr>
        <w:t>の</w:t>
      </w:r>
      <w:r w:rsidR="007822AE">
        <w:rPr>
          <w:rFonts w:hint="eastAsia"/>
        </w:rPr>
        <w:t>か。</w:t>
      </w:r>
    </w:p>
    <w:p w:rsidR="00C7463C" w:rsidRDefault="007129E6" w:rsidP="00C7463C">
      <w:pPr>
        <w:ind w:left="1050" w:hangingChars="500" w:hanging="1050"/>
      </w:pPr>
      <w:r>
        <w:rPr>
          <w:rFonts w:hint="eastAsia"/>
        </w:rPr>
        <w:t>（事務局）</w:t>
      </w:r>
      <w:r w:rsidR="007822AE">
        <w:rPr>
          <w:rFonts w:hint="eastAsia"/>
        </w:rPr>
        <w:t>なりますが、すでに設置済みの西部</w:t>
      </w:r>
      <w:r w:rsidR="00C7463C">
        <w:rPr>
          <w:rFonts w:hint="eastAsia"/>
        </w:rPr>
        <w:t>地域</w:t>
      </w:r>
      <w:r w:rsidR="007822AE">
        <w:rPr>
          <w:rFonts w:hint="eastAsia"/>
        </w:rPr>
        <w:t>では台風時</w:t>
      </w:r>
      <w:r w:rsidR="00C7463C">
        <w:rPr>
          <w:rFonts w:hint="eastAsia"/>
        </w:rPr>
        <w:t>や</w:t>
      </w:r>
      <w:r w:rsidR="007822AE">
        <w:rPr>
          <w:rFonts w:hint="eastAsia"/>
        </w:rPr>
        <w:t>夜など</w:t>
      </w:r>
      <w:r w:rsidR="00C7463C">
        <w:rPr>
          <w:rFonts w:hint="eastAsia"/>
        </w:rPr>
        <w:t>必要な時に聞こえにくい場合もあるという事で、</w:t>
      </w:r>
      <w:r w:rsidR="007822AE">
        <w:rPr>
          <w:rFonts w:hint="eastAsia"/>
        </w:rPr>
        <w:t>補完するために防災ラジオ</w:t>
      </w:r>
      <w:r w:rsidR="00C7463C">
        <w:rPr>
          <w:rFonts w:hint="eastAsia"/>
        </w:rPr>
        <w:t>が整備されることになりました。</w:t>
      </w:r>
    </w:p>
    <w:p w:rsidR="00D36E64" w:rsidRDefault="00C7463C" w:rsidP="00C7463C">
      <w:pPr>
        <w:ind w:left="1050" w:hangingChars="500" w:hanging="1050"/>
      </w:pPr>
      <w:r>
        <w:rPr>
          <w:rFonts w:hint="eastAsia"/>
        </w:rPr>
        <w:t>（委　員）このような内容を企業にも説明してほしい。</w:t>
      </w:r>
    </w:p>
    <w:p w:rsidR="006F23D1" w:rsidRDefault="000F1598" w:rsidP="00C7463C">
      <w:pPr>
        <w:ind w:left="1050" w:hangingChars="500" w:hanging="1050"/>
      </w:pPr>
      <w:r>
        <w:rPr>
          <w:rFonts w:hint="eastAsia"/>
        </w:rPr>
        <w:t>（委　員）以前の地域振興会議で防災ラジオは一律</w:t>
      </w:r>
      <w:r w:rsidR="006F23D1">
        <w:rPr>
          <w:rFonts w:hint="eastAsia"/>
        </w:rPr>
        <w:t>3,000</w:t>
      </w:r>
      <w:r>
        <w:rPr>
          <w:rFonts w:hint="eastAsia"/>
        </w:rPr>
        <w:t>円だが所得に応じた負担軽減が必要ではないかとの意見についてはどうなったか。</w:t>
      </w:r>
    </w:p>
    <w:p w:rsidR="006F23D1" w:rsidRDefault="000F1598" w:rsidP="00C7463C">
      <w:pPr>
        <w:ind w:left="1050" w:hangingChars="500" w:hanging="1050"/>
      </w:pPr>
      <w:r>
        <w:rPr>
          <w:rFonts w:hint="eastAsia"/>
        </w:rPr>
        <w:t>（事務局）危機管理課</w:t>
      </w:r>
      <w:r w:rsidR="006F23D1">
        <w:rPr>
          <w:rFonts w:hint="eastAsia"/>
        </w:rPr>
        <w:t>に確認してみます。</w:t>
      </w:r>
    </w:p>
    <w:p w:rsidR="000F1598" w:rsidRDefault="000F1598" w:rsidP="00E944A4">
      <w:pPr>
        <w:rPr>
          <w:b/>
        </w:rPr>
      </w:pPr>
    </w:p>
    <w:p w:rsidR="009F75CE" w:rsidRPr="00E944A4" w:rsidRDefault="00E944A4" w:rsidP="00E944A4">
      <w:pPr>
        <w:rPr>
          <w:b/>
        </w:rPr>
      </w:pPr>
      <w:r>
        <w:rPr>
          <w:rFonts w:hint="eastAsia"/>
          <w:b/>
        </w:rPr>
        <w:t>（２）</w:t>
      </w:r>
      <w:r w:rsidR="00D36E64" w:rsidRPr="00D36E64">
        <w:rPr>
          <w:rFonts w:hint="eastAsia"/>
          <w:b/>
        </w:rPr>
        <w:t>千代川の浚渫及び伐採作業について</w:t>
      </w:r>
    </w:p>
    <w:p w:rsidR="00091D56" w:rsidRDefault="00091D56" w:rsidP="00091D56">
      <w:pPr>
        <w:rPr>
          <w:szCs w:val="21"/>
        </w:rPr>
      </w:pPr>
      <w:r>
        <w:rPr>
          <w:rFonts w:hint="eastAsia"/>
          <w:b/>
          <w:sz w:val="20"/>
          <w:szCs w:val="20"/>
        </w:rPr>
        <w:t xml:space="preserve">　　　</w:t>
      </w:r>
      <w:r w:rsidR="00D36E64" w:rsidRPr="00BC56D2">
        <w:rPr>
          <w:rFonts w:hint="eastAsia"/>
          <w:szCs w:val="21"/>
        </w:rPr>
        <w:t>（前田産業建設</w:t>
      </w:r>
      <w:r w:rsidR="0086772E" w:rsidRPr="00BC56D2">
        <w:rPr>
          <w:rFonts w:hint="eastAsia"/>
          <w:szCs w:val="21"/>
        </w:rPr>
        <w:t>課長</w:t>
      </w:r>
      <w:r w:rsidRPr="00BC56D2">
        <w:rPr>
          <w:rFonts w:hint="eastAsia"/>
          <w:szCs w:val="21"/>
        </w:rPr>
        <w:t xml:space="preserve">　資料２により説明）</w:t>
      </w:r>
    </w:p>
    <w:p w:rsidR="00E31D09" w:rsidRPr="00BC56D2" w:rsidRDefault="00E31D09" w:rsidP="00091D56">
      <w:pPr>
        <w:rPr>
          <w:rFonts w:hint="eastAsia"/>
          <w:szCs w:val="21"/>
        </w:rPr>
      </w:pPr>
    </w:p>
    <w:p w:rsidR="00E944A4" w:rsidRPr="00BC56D2" w:rsidRDefault="00E944A4" w:rsidP="00175462">
      <w:pPr>
        <w:ind w:left="1050" w:hangingChars="500" w:hanging="1050"/>
        <w:rPr>
          <w:szCs w:val="21"/>
        </w:rPr>
      </w:pPr>
      <w:r w:rsidRPr="00BC56D2">
        <w:rPr>
          <w:rFonts w:hint="eastAsia"/>
          <w:szCs w:val="21"/>
        </w:rPr>
        <w:t>（委　員）</w:t>
      </w:r>
      <w:r w:rsidR="00BC56D2" w:rsidRPr="00BC56D2">
        <w:rPr>
          <w:rFonts w:hint="eastAsia"/>
          <w:szCs w:val="21"/>
        </w:rPr>
        <w:t>6</w:t>
      </w:r>
      <w:r w:rsidR="00BC56D2" w:rsidRPr="00BC56D2">
        <w:rPr>
          <w:rFonts w:hint="eastAsia"/>
          <w:szCs w:val="21"/>
        </w:rPr>
        <w:t>月</w:t>
      </w:r>
      <w:r w:rsidR="00BC56D2" w:rsidRPr="00BC56D2">
        <w:rPr>
          <w:rFonts w:hint="eastAsia"/>
          <w:szCs w:val="21"/>
        </w:rPr>
        <w:t>10</w:t>
      </w:r>
      <w:r w:rsidR="00BC56D2" w:rsidRPr="00BC56D2">
        <w:rPr>
          <w:rFonts w:hint="eastAsia"/>
          <w:szCs w:val="21"/>
        </w:rPr>
        <w:t>日から千代川河川施設の</w:t>
      </w:r>
      <w:r w:rsidR="00175462" w:rsidRPr="00BC56D2">
        <w:rPr>
          <w:rFonts w:hint="eastAsia"/>
          <w:szCs w:val="21"/>
        </w:rPr>
        <w:t>パラペット</w:t>
      </w:r>
      <w:r w:rsidR="00BC56D2" w:rsidRPr="00BC56D2">
        <w:rPr>
          <w:rFonts w:hint="eastAsia"/>
          <w:szCs w:val="21"/>
        </w:rPr>
        <w:t>門扉を閉めたままにするとのことだが、</w:t>
      </w:r>
      <w:r w:rsidR="00175462" w:rsidRPr="00BC56D2">
        <w:rPr>
          <w:rFonts w:hint="eastAsia"/>
          <w:szCs w:val="21"/>
        </w:rPr>
        <w:t>門扉は閉めても入れるようにした方が良い。グランドゴルフをする人や漁協の方などかえって危ないのではないか。</w:t>
      </w:r>
    </w:p>
    <w:p w:rsidR="00E944A4" w:rsidRPr="00BC56D2" w:rsidRDefault="00E944A4" w:rsidP="00BC56D2">
      <w:pPr>
        <w:ind w:left="1050" w:hangingChars="500" w:hanging="1050"/>
        <w:rPr>
          <w:szCs w:val="21"/>
        </w:rPr>
      </w:pPr>
      <w:r w:rsidRPr="00BC56D2">
        <w:rPr>
          <w:rFonts w:hint="eastAsia"/>
          <w:szCs w:val="21"/>
        </w:rPr>
        <w:t>（事務局）</w:t>
      </w:r>
      <w:r w:rsidR="00E31D09">
        <w:rPr>
          <w:rFonts w:hint="eastAsia"/>
          <w:szCs w:val="21"/>
        </w:rPr>
        <w:t>漁協や関係集落には説明をしています</w:t>
      </w:r>
      <w:r w:rsidR="00175462" w:rsidRPr="00BC56D2">
        <w:rPr>
          <w:rFonts w:hint="eastAsia"/>
          <w:szCs w:val="21"/>
        </w:rPr>
        <w:t>が、今後</w:t>
      </w:r>
      <w:r w:rsidR="00BC56D2" w:rsidRPr="00BC56D2">
        <w:rPr>
          <w:rFonts w:hint="eastAsia"/>
          <w:szCs w:val="21"/>
        </w:rPr>
        <w:t>、</w:t>
      </w:r>
      <w:r w:rsidR="00175462" w:rsidRPr="00BC56D2">
        <w:rPr>
          <w:rFonts w:hint="eastAsia"/>
          <w:szCs w:val="21"/>
        </w:rPr>
        <w:t>国交省とも情報を共有</w:t>
      </w:r>
      <w:r w:rsidR="00BC56D2" w:rsidRPr="00BC56D2">
        <w:rPr>
          <w:rFonts w:hint="eastAsia"/>
          <w:szCs w:val="21"/>
        </w:rPr>
        <w:t>しながら進めていきます。</w:t>
      </w:r>
    </w:p>
    <w:p w:rsidR="00BC56D2" w:rsidRPr="00BC56D2" w:rsidRDefault="00BC56D2" w:rsidP="00BC56D2">
      <w:pPr>
        <w:ind w:left="1050" w:hangingChars="500" w:hanging="1050"/>
        <w:rPr>
          <w:szCs w:val="21"/>
        </w:rPr>
      </w:pPr>
      <w:r w:rsidRPr="00BC56D2">
        <w:rPr>
          <w:rFonts w:hint="eastAsia"/>
          <w:szCs w:val="21"/>
        </w:rPr>
        <w:t>（委　員）</w:t>
      </w:r>
      <w:r>
        <w:rPr>
          <w:rFonts w:hint="eastAsia"/>
          <w:szCs w:val="21"/>
        </w:rPr>
        <w:t>河川整備が影響しているかどうか</w:t>
      </w:r>
      <w:r w:rsidRPr="00BC56D2">
        <w:rPr>
          <w:rFonts w:hint="eastAsia"/>
          <w:szCs w:val="21"/>
        </w:rPr>
        <w:t>原因はわからないが</w:t>
      </w:r>
      <w:r>
        <w:rPr>
          <w:rFonts w:hint="eastAsia"/>
          <w:szCs w:val="21"/>
        </w:rPr>
        <w:t>、</w:t>
      </w:r>
      <w:r w:rsidR="00952DA9">
        <w:rPr>
          <w:rFonts w:hint="eastAsia"/>
          <w:szCs w:val="21"/>
        </w:rPr>
        <w:t>今年になってから旧三谷</w:t>
      </w:r>
      <w:r w:rsidRPr="00BC56D2">
        <w:rPr>
          <w:rFonts w:hint="eastAsia"/>
          <w:szCs w:val="21"/>
        </w:rPr>
        <w:t>川にヌートリアが発生している。どうすればよいか。</w:t>
      </w:r>
    </w:p>
    <w:p w:rsidR="00BC56D2" w:rsidRPr="00BC56D2" w:rsidRDefault="00BC56D2" w:rsidP="00BC56D2">
      <w:pPr>
        <w:ind w:left="1050" w:hangingChars="500" w:hanging="1050"/>
        <w:rPr>
          <w:szCs w:val="21"/>
        </w:rPr>
      </w:pPr>
      <w:r w:rsidRPr="00BC56D2">
        <w:rPr>
          <w:rFonts w:hint="eastAsia"/>
          <w:szCs w:val="21"/>
        </w:rPr>
        <w:t>（事務局）ヌートリアは有害鳥獣になるので、猟友会に連絡をして捕獲してもらうことになります。</w:t>
      </w:r>
    </w:p>
    <w:p w:rsidR="00E03F50" w:rsidRPr="00BC56D2" w:rsidRDefault="00E03F50" w:rsidP="00DA741B">
      <w:pPr>
        <w:ind w:left="420" w:hangingChars="200" w:hanging="420"/>
        <w:rPr>
          <w:szCs w:val="21"/>
        </w:rPr>
      </w:pPr>
    </w:p>
    <w:p w:rsidR="00796561" w:rsidRPr="00BC56D2" w:rsidRDefault="00796561" w:rsidP="00DA741B">
      <w:pPr>
        <w:ind w:left="420" w:hangingChars="200" w:hanging="420"/>
        <w:rPr>
          <w:szCs w:val="21"/>
        </w:rPr>
      </w:pPr>
    </w:p>
    <w:p w:rsidR="00796561" w:rsidRPr="00BC56D2" w:rsidRDefault="00D36E64" w:rsidP="00796561">
      <w:pPr>
        <w:ind w:leftChars="200" w:left="420" w:firstLineChars="200" w:firstLine="420"/>
        <w:rPr>
          <w:szCs w:val="21"/>
        </w:rPr>
      </w:pPr>
      <w:r w:rsidRPr="00BC56D2">
        <w:rPr>
          <w:rFonts w:hint="eastAsia"/>
          <w:szCs w:val="21"/>
        </w:rPr>
        <w:t>次回は７月２４</w:t>
      </w:r>
      <w:r w:rsidR="00796561" w:rsidRPr="00BC56D2">
        <w:rPr>
          <w:rFonts w:hint="eastAsia"/>
          <w:szCs w:val="21"/>
        </w:rPr>
        <w:t>日（水）午後１時３０分から</w:t>
      </w:r>
    </w:p>
    <w:sectPr w:rsidR="00796561" w:rsidRPr="00BC56D2" w:rsidSect="004C3A76">
      <w:footerReference w:type="default" r:id="rId7"/>
      <w:pgSz w:w="11906" w:h="16838" w:code="9"/>
      <w:pgMar w:top="1985" w:right="1304" w:bottom="1701"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5CD9" w:rsidRDefault="00775CD9" w:rsidP="00102E05">
      <w:r>
        <w:separator/>
      </w:r>
    </w:p>
  </w:endnote>
  <w:endnote w:type="continuationSeparator" w:id="0">
    <w:p w:rsidR="00775CD9" w:rsidRDefault="00775CD9" w:rsidP="0010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8885578"/>
      <w:docPartObj>
        <w:docPartGallery w:val="Page Numbers (Bottom of Page)"/>
        <w:docPartUnique/>
      </w:docPartObj>
    </w:sdtPr>
    <w:sdtEndPr/>
    <w:sdtContent>
      <w:p w:rsidR="00775CD9" w:rsidRDefault="00775CD9">
        <w:pPr>
          <w:pStyle w:val="a5"/>
          <w:jc w:val="center"/>
        </w:pPr>
        <w:r>
          <w:fldChar w:fldCharType="begin"/>
        </w:r>
        <w:r>
          <w:instrText>PAGE   \* MERGEFORMAT</w:instrText>
        </w:r>
        <w:r>
          <w:fldChar w:fldCharType="separate"/>
        </w:r>
        <w:r w:rsidR="00E31D09" w:rsidRPr="00E31D09">
          <w:rPr>
            <w:noProof/>
            <w:lang w:val="ja-JP"/>
          </w:rPr>
          <w:t>1</w:t>
        </w:r>
        <w:r>
          <w:fldChar w:fldCharType="end"/>
        </w:r>
      </w:p>
    </w:sdtContent>
  </w:sdt>
  <w:p w:rsidR="00775CD9" w:rsidRDefault="00775CD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5CD9" w:rsidRDefault="00775CD9" w:rsidP="00102E05">
      <w:r>
        <w:separator/>
      </w:r>
    </w:p>
  </w:footnote>
  <w:footnote w:type="continuationSeparator" w:id="0">
    <w:p w:rsidR="00775CD9" w:rsidRDefault="00775CD9" w:rsidP="00102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A6198E"/>
    <w:multiLevelType w:val="hybridMultilevel"/>
    <w:tmpl w:val="CE10E4EA"/>
    <w:lvl w:ilvl="0" w:tplc="BBE03AD4">
      <w:start w:val="1"/>
      <w:numFmt w:val="decimalFullWidth"/>
      <w:lvlText w:val="（%1）"/>
      <w:lvlJc w:val="left"/>
      <w:pPr>
        <w:ind w:left="720" w:hanging="720"/>
      </w:pPr>
      <w:rPr>
        <w:rFonts w:hint="default"/>
      </w:rPr>
    </w:lvl>
    <w:lvl w:ilvl="1" w:tplc="D8BAED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1732414"/>
    <w:multiLevelType w:val="hybridMultilevel"/>
    <w:tmpl w:val="E6BAFB4A"/>
    <w:lvl w:ilvl="0" w:tplc="97B699F8">
      <w:start w:val="1"/>
      <w:numFmt w:val="decimalFullWidth"/>
      <w:lvlText w:val="（%1）"/>
      <w:lvlJc w:val="left"/>
      <w:pPr>
        <w:ind w:left="720" w:hanging="720"/>
      </w:pPr>
      <w:rPr>
        <w:rFonts w:hint="default"/>
        <w:b/>
        <w:lang w:val="en-US"/>
      </w:rPr>
    </w:lvl>
    <w:lvl w:ilvl="1" w:tplc="3428627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8D"/>
    <w:rsid w:val="0000034A"/>
    <w:rsid w:val="00000572"/>
    <w:rsid w:val="0000559D"/>
    <w:rsid w:val="00023C83"/>
    <w:rsid w:val="00024FA0"/>
    <w:rsid w:val="00032E77"/>
    <w:rsid w:val="00037248"/>
    <w:rsid w:val="0004492F"/>
    <w:rsid w:val="00066DB1"/>
    <w:rsid w:val="00075F8A"/>
    <w:rsid w:val="00091D56"/>
    <w:rsid w:val="000954BE"/>
    <w:rsid w:val="000C0FFC"/>
    <w:rsid w:val="000C7DA0"/>
    <w:rsid w:val="000D038F"/>
    <w:rsid w:val="000D137F"/>
    <w:rsid w:val="000D230A"/>
    <w:rsid w:val="000D36F5"/>
    <w:rsid w:val="000F1598"/>
    <w:rsid w:val="00102E05"/>
    <w:rsid w:val="0010459E"/>
    <w:rsid w:val="001048C7"/>
    <w:rsid w:val="0011276F"/>
    <w:rsid w:val="00133B4B"/>
    <w:rsid w:val="00135A5E"/>
    <w:rsid w:val="00142F59"/>
    <w:rsid w:val="001457EB"/>
    <w:rsid w:val="00160124"/>
    <w:rsid w:val="00160F12"/>
    <w:rsid w:val="00163EC8"/>
    <w:rsid w:val="00167882"/>
    <w:rsid w:val="00175462"/>
    <w:rsid w:val="0018086E"/>
    <w:rsid w:val="00185434"/>
    <w:rsid w:val="00186400"/>
    <w:rsid w:val="00186AEF"/>
    <w:rsid w:val="001978E4"/>
    <w:rsid w:val="001A3DD4"/>
    <w:rsid w:val="001B5C0D"/>
    <w:rsid w:val="001C277B"/>
    <w:rsid w:val="001F243B"/>
    <w:rsid w:val="00206B11"/>
    <w:rsid w:val="00207222"/>
    <w:rsid w:val="0020760E"/>
    <w:rsid w:val="00212CB8"/>
    <w:rsid w:val="00223E86"/>
    <w:rsid w:val="002325BA"/>
    <w:rsid w:val="002338AB"/>
    <w:rsid w:val="00234B0C"/>
    <w:rsid w:val="0023592C"/>
    <w:rsid w:val="002438CC"/>
    <w:rsid w:val="00253643"/>
    <w:rsid w:val="002612B0"/>
    <w:rsid w:val="00262C96"/>
    <w:rsid w:val="002744FB"/>
    <w:rsid w:val="00281601"/>
    <w:rsid w:val="00284BE3"/>
    <w:rsid w:val="00285BA4"/>
    <w:rsid w:val="002A016D"/>
    <w:rsid w:val="002A3C84"/>
    <w:rsid w:val="002C0AB8"/>
    <w:rsid w:val="002D1445"/>
    <w:rsid w:val="002D66EA"/>
    <w:rsid w:val="002E77E4"/>
    <w:rsid w:val="00311BD0"/>
    <w:rsid w:val="00320189"/>
    <w:rsid w:val="003369AF"/>
    <w:rsid w:val="00386384"/>
    <w:rsid w:val="003910F7"/>
    <w:rsid w:val="003A0319"/>
    <w:rsid w:val="003A3334"/>
    <w:rsid w:val="003E0048"/>
    <w:rsid w:val="003E1B3E"/>
    <w:rsid w:val="003E30E0"/>
    <w:rsid w:val="004058E0"/>
    <w:rsid w:val="0041395E"/>
    <w:rsid w:val="00415B33"/>
    <w:rsid w:val="00416062"/>
    <w:rsid w:val="004324CF"/>
    <w:rsid w:val="0043672B"/>
    <w:rsid w:val="004501D3"/>
    <w:rsid w:val="00455E65"/>
    <w:rsid w:val="00464B5D"/>
    <w:rsid w:val="00465C0F"/>
    <w:rsid w:val="00472E54"/>
    <w:rsid w:val="00483D66"/>
    <w:rsid w:val="00485EFE"/>
    <w:rsid w:val="004959A1"/>
    <w:rsid w:val="004A05F8"/>
    <w:rsid w:val="004A1810"/>
    <w:rsid w:val="004A5030"/>
    <w:rsid w:val="004B0A8A"/>
    <w:rsid w:val="004B46C9"/>
    <w:rsid w:val="004B5364"/>
    <w:rsid w:val="004C3A76"/>
    <w:rsid w:val="004E0525"/>
    <w:rsid w:val="004E201E"/>
    <w:rsid w:val="004E3B45"/>
    <w:rsid w:val="005027F6"/>
    <w:rsid w:val="00511B7F"/>
    <w:rsid w:val="00512130"/>
    <w:rsid w:val="00524EE9"/>
    <w:rsid w:val="005268CE"/>
    <w:rsid w:val="00530743"/>
    <w:rsid w:val="00551911"/>
    <w:rsid w:val="00557F0D"/>
    <w:rsid w:val="00561F31"/>
    <w:rsid w:val="00587626"/>
    <w:rsid w:val="005A1935"/>
    <w:rsid w:val="005A1C5C"/>
    <w:rsid w:val="005A5D3D"/>
    <w:rsid w:val="005B3161"/>
    <w:rsid w:val="005C2298"/>
    <w:rsid w:val="005C327D"/>
    <w:rsid w:val="005D7A9D"/>
    <w:rsid w:val="005E1B36"/>
    <w:rsid w:val="005E2549"/>
    <w:rsid w:val="005F06ED"/>
    <w:rsid w:val="00600795"/>
    <w:rsid w:val="00607822"/>
    <w:rsid w:val="00610582"/>
    <w:rsid w:val="0061058D"/>
    <w:rsid w:val="00617829"/>
    <w:rsid w:val="00622913"/>
    <w:rsid w:val="006312AB"/>
    <w:rsid w:val="00632314"/>
    <w:rsid w:val="0064411E"/>
    <w:rsid w:val="006461F9"/>
    <w:rsid w:val="006462C3"/>
    <w:rsid w:val="00651995"/>
    <w:rsid w:val="00690E76"/>
    <w:rsid w:val="006931A5"/>
    <w:rsid w:val="006A7776"/>
    <w:rsid w:val="006B1024"/>
    <w:rsid w:val="006B6865"/>
    <w:rsid w:val="006D3A2E"/>
    <w:rsid w:val="006D59AC"/>
    <w:rsid w:val="006F23D1"/>
    <w:rsid w:val="006F6D24"/>
    <w:rsid w:val="006F74F1"/>
    <w:rsid w:val="00702A71"/>
    <w:rsid w:val="00712005"/>
    <w:rsid w:val="007129E6"/>
    <w:rsid w:val="00714409"/>
    <w:rsid w:val="00725835"/>
    <w:rsid w:val="00727DA7"/>
    <w:rsid w:val="00742DA1"/>
    <w:rsid w:val="00770A66"/>
    <w:rsid w:val="00775CD9"/>
    <w:rsid w:val="007822AE"/>
    <w:rsid w:val="0078709C"/>
    <w:rsid w:val="00790BD9"/>
    <w:rsid w:val="00790D82"/>
    <w:rsid w:val="00790E17"/>
    <w:rsid w:val="00796561"/>
    <w:rsid w:val="007A0FC5"/>
    <w:rsid w:val="007A5A44"/>
    <w:rsid w:val="007B04BE"/>
    <w:rsid w:val="007C6C1A"/>
    <w:rsid w:val="007D1C38"/>
    <w:rsid w:val="007D36DF"/>
    <w:rsid w:val="007D6495"/>
    <w:rsid w:val="007E136A"/>
    <w:rsid w:val="0080535B"/>
    <w:rsid w:val="00826146"/>
    <w:rsid w:val="008628E0"/>
    <w:rsid w:val="00862EEE"/>
    <w:rsid w:val="00864AFF"/>
    <w:rsid w:val="008675ED"/>
    <w:rsid w:val="0086772E"/>
    <w:rsid w:val="00872405"/>
    <w:rsid w:val="0087352F"/>
    <w:rsid w:val="008C6FC4"/>
    <w:rsid w:val="008D0FD2"/>
    <w:rsid w:val="009229FD"/>
    <w:rsid w:val="00944654"/>
    <w:rsid w:val="009510D5"/>
    <w:rsid w:val="00952DA9"/>
    <w:rsid w:val="00953B2F"/>
    <w:rsid w:val="009554FC"/>
    <w:rsid w:val="00965795"/>
    <w:rsid w:val="009718C9"/>
    <w:rsid w:val="00971D4E"/>
    <w:rsid w:val="00973C66"/>
    <w:rsid w:val="009A4402"/>
    <w:rsid w:val="009B11DA"/>
    <w:rsid w:val="009B1FD3"/>
    <w:rsid w:val="009C0B8D"/>
    <w:rsid w:val="009D4F40"/>
    <w:rsid w:val="009E4463"/>
    <w:rsid w:val="009E4963"/>
    <w:rsid w:val="009F0827"/>
    <w:rsid w:val="009F5719"/>
    <w:rsid w:val="009F75CE"/>
    <w:rsid w:val="00A062F9"/>
    <w:rsid w:val="00A10E98"/>
    <w:rsid w:val="00A3169F"/>
    <w:rsid w:val="00A439AF"/>
    <w:rsid w:val="00A43B24"/>
    <w:rsid w:val="00A45070"/>
    <w:rsid w:val="00A52CB6"/>
    <w:rsid w:val="00A64783"/>
    <w:rsid w:val="00A773B6"/>
    <w:rsid w:val="00A92062"/>
    <w:rsid w:val="00AA75B9"/>
    <w:rsid w:val="00AB0FEB"/>
    <w:rsid w:val="00AB2194"/>
    <w:rsid w:val="00AC3816"/>
    <w:rsid w:val="00AC5816"/>
    <w:rsid w:val="00AC6FDF"/>
    <w:rsid w:val="00AD2A1C"/>
    <w:rsid w:val="00AE1E57"/>
    <w:rsid w:val="00AE300E"/>
    <w:rsid w:val="00AE3454"/>
    <w:rsid w:val="00AF0DB4"/>
    <w:rsid w:val="00B00295"/>
    <w:rsid w:val="00B147F7"/>
    <w:rsid w:val="00B20FCE"/>
    <w:rsid w:val="00B22D04"/>
    <w:rsid w:val="00B31D8D"/>
    <w:rsid w:val="00B34421"/>
    <w:rsid w:val="00B3555A"/>
    <w:rsid w:val="00B40F6E"/>
    <w:rsid w:val="00B469BC"/>
    <w:rsid w:val="00B54738"/>
    <w:rsid w:val="00B614D4"/>
    <w:rsid w:val="00B64F86"/>
    <w:rsid w:val="00B67CB6"/>
    <w:rsid w:val="00B83835"/>
    <w:rsid w:val="00B909B0"/>
    <w:rsid w:val="00B9276B"/>
    <w:rsid w:val="00BB32F5"/>
    <w:rsid w:val="00BB4F64"/>
    <w:rsid w:val="00BB62F2"/>
    <w:rsid w:val="00BC07B5"/>
    <w:rsid w:val="00BC56D2"/>
    <w:rsid w:val="00BF1849"/>
    <w:rsid w:val="00BF5A58"/>
    <w:rsid w:val="00BF630A"/>
    <w:rsid w:val="00C02BB6"/>
    <w:rsid w:val="00C127A3"/>
    <w:rsid w:val="00C2088E"/>
    <w:rsid w:val="00C21593"/>
    <w:rsid w:val="00C27F5A"/>
    <w:rsid w:val="00C3379B"/>
    <w:rsid w:val="00C37C5D"/>
    <w:rsid w:val="00C43830"/>
    <w:rsid w:val="00C450CF"/>
    <w:rsid w:val="00C534E8"/>
    <w:rsid w:val="00C55261"/>
    <w:rsid w:val="00C673BD"/>
    <w:rsid w:val="00C7463C"/>
    <w:rsid w:val="00C75F1A"/>
    <w:rsid w:val="00C81257"/>
    <w:rsid w:val="00C822D7"/>
    <w:rsid w:val="00C83746"/>
    <w:rsid w:val="00C97941"/>
    <w:rsid w:val="00CA36A7"/>
    <w:rsid w:val="00CA7E6F"/>
    <w:rsid w:val="00CE477D"/>
    <w:rsid w:val="00CE5391"/>
    <w:rsid w:val="00CF706B"/>
    <w:rsid w:val="00D058D7"/>
    <w:rsid w:val="00D10E12"/>
    <w:rsid w:val="00D36E64"/>
    <w:rsid w:val="00D4298B"/>
    <w:rsid w:val="00D51996"/>
    <w:rsid w:val="00D64152"/>
    <w:rsid w:val="00D80782"/>
    <w:rsid w:val="00D80EEA"/>
    <w:rsid w:val="00D81A98"/>
    <w:rsid w:val="00D848E0"/>
    <w:rsid w:val="00DA0239"/>
    <w:rsid w:val="00DA56EE"/>
    <w:rsid w:val="00DA741B"/>
    <w:rsid w:val="00DB1508"/>
    <w:rsid w:val="00DB5A8D"/>
    <w:rsid w:val="00DB6917"/>
    <w:rsid w:val="00DC358D"/>
    <w:rsid w:val="00DC75E6"/>
    <w:rsid w:val="00DD3671"/>
    <w:rsid w:val="00DD4B6D"/>
    <w:rsid w:val="00DD76B6"/>
    <w:rsid w:val="00DE40E3"/>
    <w:rsid w:val="00DE68FB"/>
    <w:rsid w:val="00DF75E9"/>
    <w:rsid w:val="00E03F50"/>
    <w:rsid w:val="00E12226"/>
    <w:rsid w:val="00E141A1"/>
    <w:rsid w:val="00E1477F"/>
    <w:rsid w:val="00E160DA"/>
    <w:rsid w:val="00E17119"/>
    <w:rsid w:val="00E31D09"/>
    <w:rsid w:val="00E339E1"/>
    <w:rsid w:val="00E33B52"/>
    <w:rsid w:val="00E60D55"/>
    <w:rsid w:val="00E63E5A"/>
    <w:rsid w:val="00E702A4"/>
    <w:rsid w:val="00E7603E"/>
    <w:rsid w:val="00E944A4"/>
    <w:rsid w:val="00EB7566"/>
    <w:rsid w:val="00ED2C68"/>
    <w:rsid w:val="00ED75D3"/>
    <w:rsid w:val="00EE5DB8"/>
    <w:rsid w:val="00F03877"/>
    <w:rsid w:val="00F06C6A"/>
    <w:rsid w:val="00F25D6A"/>
    <w:rsid w:val="00F40F10"/>
    <w:rsid w:val="00F76D72"/>
    <w:rsid w:val="00F76F14"/>
    <w:rsid w:val="00F860A0"/>
    <w:rsid w:val="00FA4380"/>
    <w:rsid w:val="00FC199D"/>
    <w:rsid w:val="00FC4BFC"/>
    <w:rsid w:val="00FC4CF7"/>
    <w:rsid w:val="00FC68E0"/>
    <w:rsid w:val="00FC6D1A"/>
    <w:rsid w:val="00FC6F5C"/>
    <w:rsid w:val="00FF14CF"/>
    <w:rsid w:val="00FF49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9B5A2BE0-FFBA-46C6-ACD2-EA89349C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E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2E05"/>
    <w:pPr>
      <w:tabs>
        <w:tab w:val="center" w:pos="4252"/>
        <w:tab w:val="right" w:pos="8504"/>
      </w:tabs>
      <w:snapToGrid w:val="0"/>
    </w:pPr>
  </w:style>
  <w:style w:type="character" w:customStyle="1" w:styleId="a4">
    <w:name w:val="ヘッダー (文字)"/>
    <w:basedOn w:val="a0"/>
    <w:link w:val="a3"/>
    <w:uiPriority w:val="99"/>
    <w:rsid w:val="00102E05"/>
  </w:style>
  <w:style w:type="paragraph" w:styleId="a5">
    <w:name w:val="footer"/>
    <w:basedOn w:val="a"/>
    <w:link w:val="a6"/>
    <w:uiPriority w:val="99"/>
    <w:unhideWhenUsed/>
    <w:rsid w:val="00102E05"/>
    <w:pPr>
      <w:tabs>
        <w:tab w:val="center" w:pos="4252"/>
        <w:tab w:val="right" w:pos="8504"/>
      </w:tabs>
      <w:snapToGrid w:val="0"/>
    </w:pPr>
  </w:style>
  <w:style w:type="character" w:customStyle="1" w:styleId="a6">
    <w:name w:val="フッター (文字)"/>
    <w:basedOn w:val="a0"/>
    <w:link w:val="a5"/>
    <w:uiPriority w:val="99"/>
    <w:rsid w:val="00102E05"/>
  </w:style>
  <w:style w:type="paragraph" w:styleId="a7">
    <w:name w:val="List Paragraph"/>
    <w:basedOn w:val="a"/>
    <w:uiPriority w:val="34"/>
    <w:qFormat/>
    <w:rsid w:val="005E2549"/>
    <w:pPr>
      <w:ind w:leftChars="400" w:left="840"/>
    </w:pPr>
  </w:style>
  <w:style w:type="paragraph" w:styleId="a8">
    <w:name w:val="Balloon Text"/>
    <w:basedOn w:val="a"/>
    <w:link w:val="a9"/>
    <w:uiPriority w:val="99"/>
    <w:semiHidden/>
    <w:unhideWhenUsed/>
    <w:rsid w:val="00C2088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08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832</TotalTime>
  <Pages>2</Pages>
  <Words>220</Words>
  <Characters>1259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尾崎　千恵美（臨時）</dc:creator>
  <cp:keywords/>
  <dc:description/>
  <cp:lastModifiedBy>平尾　眞由美</cp:lastModifiedBy>
  <cp:revision>29</cp:revision>
  <cp:lastPrinted>2019-05-23T06:31:00Z</cp:lastPrinted>
  <dcterms:created xsi:type="dcterms:W3CDTF">2018-03-01T01:19:00Z</dcterms:created>
  <dcterms:modified xsi:type="dcterms:W3CDTF">2019-05-29T04:32:00Z</dcterms:modified>
</cp:coreProperties>
</file>