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3E4E" w14:textId="3B3979E9" w:rsidR="0004684A" w:rsidRPr="00D23CEA" w:rsidRDefault="009A4905" w:rsidP="00D23CEA">
      <w:pPr>
        <w:jc w:val="right"/>
        <w:rPr>
          <w:rFonts w:ascii="ＭＳ ゴシック" w:eastAsia="ＭＳ ゴシック" w:hAnsi="ＭＳ ゴシック"/>
          <w:sz w:val="32"/>
          <w:szCs w:val="32"/>
          <w:highlight w:val="yellow"/>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6672" behindDoc="0" locked="0" layoutInCell="1" allowOverlap="1" wp14:anchorId="73E0F402" wp14:editId="24B5487A">
                <wp:simplePos x="0" y="0"/>
                <wp:positionH relativeFrom="margin">
                  <wp:posOffset>38100</wp:posOffset>
                </wp:positionH>
                <wp:positionV relativeFrom="paragraph">
                  <wp:posOffset>-635</wp:posOffset>
                </wp:positionV>
                <wp:extent cx="361950" cy="336550"/>
                <wp:effectExtent l="0" t="0" r="19050" b="25400"/>
                <wp:wrapNone/>
                <wp:docPr id="2124182925" name="四角形: 角を丸くする 8"/>
                <wp:cNvGraphicFramePr/>
                <a:graphic xmlns:a="http://schemas.openxmlformats.org/drawingml/2006/main">
                  <a:graphicData uri="http://schemas.microsoft.com/office/word/2010/wordprocessingShape">
                    <wps:wsp>
                      <wps:cNvSpPr/>
                      <wps:spPr>
                        <a:xfrm>
                          <a:off x="0" y="0"/>
                          <a:ext cx="361950" cy="3365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CE36FD9" w14:textId="0015632E" w:rsidR="009A4905" w:rsidRPr="00073CD5" w:rsidRDefault="009A4905" w:rsidP="009A4905">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県ん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0F402" id="四角形: 角を丸くする 8" o:spid="_x0000_s1026" style="position:absolute;left:0;text-align:left;margin-left:3pt;margin-top:-.05pt;width:28.5pt;height:2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" filled="f" strokecolor="#091723 [484]" strokeweight="1pt">
                <v:stroke joinstyle="miter"/>
                <v:textbox>
                  <w:txbxContent>
                    <w:p w14:paraId="1CE36FD9" w14:textId="0015632E" w:rsidR="009A4905" w:rsidRPr="00073CD5" w:rsidRDefault="009A4905" w:rsidP="009A4905">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県ん</w:t>
                      </w:r>
                    </w:p>
                  </w:txbxContent>
                </v:textbox>
                <w10:wrap anchorx="margin"/>
              </v:roundrect>
            </w:pict>
          </mc:Fallback>
        </mc:AlternateContent>
      </w:r>
      <w:r w:rsidR="00D23CEA" w:rsidRPr="00D23CEA">
        <w:rPr>
          <w:rFonts w:ascii="ＭＳ ゴシック" w:eastAsia="ＭＳ ゴシック" w:hAnsi="ＭＳ ゴシック" w:hint="eastAsia"/>
          <w:sz w:val="32"/>
          <w:szCs w:val="32"/>
        </w:rPr>
        <w:t>重度心身等障害者</w:t>
      </w:r>
      <w:r w:rsidR="00861122" w:rsidRPr="00D23CEA">
        <w:rPr>
          <w:rFonts w:ascii="ＭＳ ゴシック" w:eastAsia="ＭＳ ゴシック" w:hAnsi="ＭＳ ゴシック" w:hint="eastAsia"/>
          <w:sz w:val="32"/>
          <w:szCs w:val="32"/>
        </w:rPr>
        <w:t>特別医療費助成制度のご案内</w:t>
      </w:r>
      <w:r w:rsidR="00D23CEA">
        <w:rPr>
          <w:rFonts w:ascii="ＭＳ ゴシック" w:eastAsia="ＭＳ ゴシック" w:hAnsi="ＭＳ ゴシック" w:hint="eastAsia"/>
          <w:sz w:val="32"/>
          <w:szCs w:val="32"/>
        </w:rPr>
        <w:t xml:space="preserve"> </w:t>
      </w:r>
      <w:r w:rsidR="00D23CEA">
        <w:rPr>
          <w:rFonts w:ascii="ＭＳ ゴシック" w:eastAsia="ＭＳ ゴシック" w:hAnsi="ＭＳ ゴシック" w:hint="eastAsia"/>
          <w:sz w:val="20"/>
          <w:szCs w:val="20"/>
        </w:rPr>
        <w:t>202</w:t>
      </w:r>
      <w:r w:rsidR="00160E1F">
        <w:rPr>
          <w:rFonts w:ascii="ＭＳ ゴシック" w:eastAsia="ＭＳ ゴシック" w:hAnsi="ＭＳ ゴシック" w:hint="eastAsia"/>
          <w:sz w:val="20"/>
          <w:szCs w:val="20"/>
        </w:rPr>
        <w:t>5</w:t>
      </w:r>
      <w:r w:rsidR="00D23CEA">
        <w:rPr>
          <w:rFonts w:ascii="ＭＳ ゴシック" w:eastAsia="ＭＳ ゴシック" w:hAnsi="ＭＳ ゴシック" w:hint="eastAsia"/>
          <w:sz w:val="20"/>
          <w:szCs w:val="20"/>
        </w:rPr>
        <w:t>.12.2 改訂版</w:t>
      </w:r>
    </w:p>
    <w:p w14:paraId="74213371" w14:textId="285C9C47" w:rsidR="00D23CEA" w:rsidRPr="00AC3EB3" w:rsidRDefault="00D23CEA" w:rsidP="00987EAC">
      <w:pPr>
        <w:spacing w:line="300" w:lineRule="exact"/>
        <w:rPr>
          <w:rFonts w:ascii="ＭＳ ゴシック" w:eastAsia="ＭＳ ゴシック" w:hAnsi="ＭＳ ゴシック"/>
          <w:color w:val="000000" w:themeColor="text1"/>
          <w:sz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7456" behindDoc="0" locked="0" layoutInCell="1" allowOverlap="1" wp14:anchorId="16E70FE9" wp14:editId="3A41FF9C">
                <wp:simplePos x="0" y="0"/>
                <wp:positionH relativeFrom="column">
                  <wp:posOffset>3631565</wp:posOffset>
                </wp:positionH>
                <wp:positionV relativeFrom="paragraph">
                  <wp:posOffset>60960</wp:posOffset>
                </wp:positionV>
                <wp:extent cx="152400" cy="463550"/>
                <wp:effectExtent l="0" t="0" r="19050" b="12700"/>
                <wp:wrapNone/>
                <wp:docPr id="1889087358" name="右中かっこ 6"/>
                <wp:cNvGraphicFramePr/>
                <a:graphic xmlns:a="http://schemas.openxmlformats.org/drawingml/2006/main">
                  <a:graphicData uri="http://schemas.microsoft.com/office/word/2010/wordprocessingShape">
                    <wps:wsp>
                      <wps:cNvSpPr/>
                      <wps:spPr>
                        <a:xfrm>
                          <a:off x="0" y="0"/>
                          <a:ext cx="152400" cy="463550"/>
                        </a:xfrm>
                        <a:prstGeom prst="rightBrace">
                          <a:avLst>
                            <a:gd name="adj1" fmla="val 8333"/>
                            <a:gd name="adj2" fmla="val 12637"/>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FE4B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margin-left:285.95pt;margin-top:4.8pt;width:12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" adj="592,2730" strokecolor="black [3213]">
                <v:stroke joinstyle="miter"/>
              </v:shape>
            </w:pict>
          </mc:Fallback>
        </mc:AlternateContent>
      </w:r>
      <w:r w:rsidR="00A95C2A">
        <w:rPr>
          <w:rFonts w:ascii="ＭＳ ゴシック" w:eastAsia="ＭＳ ゴシック" w:hAnsi="ＭＳ ゴシック" w:hint="eastAsia"/>
          <w:sz w:val="24"/>
          <w:szCs w:val="24"/>
          <w:highlight w:val="yellow"/>
        </w:rPr>
        <w:t>対象者</w:t>
      </w:r>
      <w:r>
        <w:rPr>
          <w:rFonts w:ascii="ＭＳ ゴシック" w:eastAsia="ＭＳ ゴシック" w:hAnsi="ＭＳ ゴシック" w:hint="eastAsia"/>
          <w:sz w:val="24"/>
          <w:szCs w:val="24"/>
        </w:rPr>
        <w:t xml:space="preserve">　</w:t>
      </w:r>
      <w:r w:rsidRPr="00AC3EB3">
        <w:rPr>
          <w:rFonts w:ascii="ＭＳ ゴシック" w:eastAsia="ＭＳ ゴシック" w:hAnsi="ＭＳ ゴシック" w:hint="eastAsia"/>
          <w:b/>
          <w:color w:val="000000" w:themeColor="text1"/>
          <w:sz w:val="24"/>
        </w:rPr>
        <w:t>●</w:t>
      </w:r>
      <w:r w:rsidRPr="00B8714A">
        <w:rPr>
          <w:rFonts w:ascii="ＭＳ ゴシック" w:eastAsia="ＭＳ ゴシック" w:hAnsi="ＭＳ ゴシック" w:hint="eastAsia"/>
          <w:b/>
          <w:bCs/>
          <w:color w:val="000000" w:themeColor="text1"/>
          <w:sz w:val="24"/>
        </w:rPr>
        <w:t>身体障害者手帳１・２級</w:t>
      </w:r>
      <w:r w:rsidRPr="00D23CEA">
        <w:rPr>
          <w:rFonts w:ascii="ＭＳ ゴシック" w:eastAsia="ＭＳ ゴシック" w:hAnsi="ＭＳ ゴシック" w:hint="eastAsia"/>
          <w:color w:val="000000" w:themeColor="text1"/>
          <w:sz w:val="22"/>
        </w:rPr>
        <w:t>をお持ちの方</w:t>
      </w:r>
      <w:r>
        <w:rPr>
          <w:rFonts w:ascii="ＭＳ ゴシック" w:eastAsia="ＭＳ ゴシック" w:hAnsi="ＭＳ ゴシック" w:hint="eastAsia"/>
          <w:color w:val="000000" w:themeColor="text1"/>
          <w:sz w:val="24"/>
        </w:rPr>
        <w:t xml:space="preserve">       </w:t>
      </w:r>
      <w:r w:rsidRPr="00D23CEA">
        <w:rPr>
          <w:rFonts w:ascii="ＭＳ ゴシック" w:eastAsia="ＭＳ ゴシック" w:hAnsi="ＭＳ ゴシック" w:hint="eastAsia"/>
          <w:b/>
          <w:bCs/>
          <w:color w:val="000000" w:themeColor="text1"/>
          <w:sz w:val="18"/>
          <w:szCs w:val="18"/>
        </w:rPr>
        <w:t>で、「前年の年間所得ー控除額」が一定の金額未満</w:t>
      </w:r>
    </w:p>
    <w:p w14:paraId="38BF7CFF" w14:textId="6FED56AF" w:rsidR="00D23CEA" w:rsidRDefault="005022F0" w:rsidP="00987EAC">
      <w:pPr>
        <w:spacing w:line="300" w:lineRule="exact"/>
        <w:ind w:leftChars="400" w:left="840" w:firstLineChars="50" w:firstLine="120"/>
        <w:rPr>
          <w:rFonts w:ascii="ＭＳ ゴシック" w:eastAsia="ＭＳ ゴシック" w:hAnsi="ＭＳ ゴシック"/>
          <w:color w:val="000000" w:themeColor="text1"/>
          <w:sz w:val="24"/>
        </w:rPr>
      </w:pPr>
      <w:r>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68480" behindDoc="0" locked="0" layoutInCell="1" allowOverlap="1" wp14:anchorId="3D2EB225" wp14:editId="108B80C0">
                <wp:simplePos x="0" y="0"/>
                <wp:positionH relativeFrom="column">
                  <wp:posOffset>4037965</wp:posOffset>
                </wp:positionH>
                <wp:positionV relativeFrom="paragraph">
                  <wp:posOffset>16510</wp:posOffset>
                </wp:positionV>
                <wp:extent cx="2190750" cy="368300"/>
                <wp:effectExtent l="0" t="0" r="19050" b="12700"/>
                <wp:wrapNone/>
                <wp:docPr id="1536174206" name="正方形/長方形 7"/>
                <wp:cNvGraphicFramePr/>
                <a:graphic xmlns:a="http://schemas.openxmlformats.org/drawingml/2006/main">
                  <a:graphicData uri="http://schemas.microsoft.com/office/word/2010/wordprocessingShape">
                    <wps:wsp>
                      <wps:cNvSpPr/>
                      <wps:spPr>
                        <a:xfrm>
                          <a:off x="0" y="0"/>
                          <a:ext cx="2190750" cy="368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91702" id="正方形/長方形 7" o:spid="_x0000_s1026" style="position:absolute;margin-left:317.95pt;margin-top:1.3pt;width:172.5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" filled="f" strokecolor="#091723 [484]" strokeweight="1pt"/>
            </w:pict>
          </mc:Fallback>
        </mc:AlternateContent>
      </w:r>
      <w:r w:rsidR="00D23CEA" w:rsidRPr="00AC3EB3">
        <w:rPr>
          <w:rFonts w:ascii="ＭＳ ゴシック" w:eastAsia="ＭＳ ゴシック" w:hAnsi="ＭＳ ゴシック" w:hint="eastAsia"/>
          <w:color w:val="000000" w:themeColor="text1"/>
          <w:sz w:val="24"/>
        </w:rPr>
        <w:t>●</w:t>
      </w:r>
      <w:r w:rsidR="00D23CEA" w:rsidRPr="00B8714A">
        <w:rPr>
          <w:rFonts w:ascii="ＭＳ ゴシック" w:eastAsia="ＭＳ ゴシック" w:hAnsi="ＭＳ ゴシック" w:hint="eastAsia"/>
          <w:b/>
          <w:bCs/>
          <w:color w:val="000000" w:themeColor="text1"/>
          <w:sz w:val="24"/>
        </w:rPr>
        <w:t>療育手帳に特別医療</w:t>
      </w:r>
      <w:r w:rsidR="00D23CEA" w:rsidRPr="00B8714A">
        <w:rPr>
          <w:rFonts w:ascii="ＭＳ ゴシック" w:eastAsia="ＭＳ ゴシック" w:hAnsi="ＭＳ ゴシック" w:hint="eastAsia"/>
          <w:color w:val="000000" w:themeColor="text1"/>
          <w:sz w:val="24"/>
        </w:rPr>
        <w:t>該当</w:t>
      </w:r>
      <w:r w:rsidR="00D23CEA" w:rsidRPr="00D23CEA">
        <w:rPr>
          <w:rFonts w:ascii="ＭＳ ゴシック" w:eastAsia="ＭＳ ゴシック" w:hAnsi="ＭＳ ゴシック" w:hint="eastAsia"/>
          <w:color w:val="000000" w:themeColor="text1"/>
          <w:szCs w:val="21"/>
        </w:rPr>
        <w:t>と記載されている方</w:t>
      </w:r>
      <w:r w:rsidR="00D23CEA" w:rsidRPr="00AC3EB3">
        <w:rPr>
          <w:rFonts w:ascii="ＭＳ ゴシック" w:eastAsia="ＭＳ ゴシック" w:hAnsi="ＭＳ ゴシック" w:hint="eastAsia"/>
          <w:color w:val="000000" w:themeColor="text1"/>
          <w:sz w:val="24"/>
        </w:rPr>
        <w:t xml:space="preserve">　　</w:t>
      </w:r>
      <w:r>
        <w:rPr>
          <w:rFonts w:ascii="ＭＳ ゴシック" w:eastAsia="ＭＳ ゴシック" w:hAnsi="ＭＳ ゴシック" w:hint="eastAsia"/>
          <w:color w:val="000000" w:themeColor="text1"/>
          <w:sz w:val="24"/>
        </w:rPr>
        <w:t xml:space="preserve">　</w:t>
      </w:r>
      <w:r w:rsidRPr="005022F0">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医療を受ける月が1月から７月までは</w:t>
      </w:r>
    </w:p>
    <w:p w14:paraId="252B21B9" w14:textId="5E54CB36" w:rsidR="00D23CEA" w:rsidRPr="00AC3EB3" w:rsidRDefault="00D23CEA" w:rsidP="00987EAC">
      <w:pPr>
        <w:spacing w:line="300" w:lineRule="exact"/>
        <w:ind w:leftChars="400" w:left="840" w:firstLineChars="50" w:firstLine="120"/>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w:t>
      </w:r>
      <w:r w:rsidRPr="00B8714A">
        <w:rPr>
          <w:rFonts w:ascii="ＭＳ ゴシック" w:eastAsia="ＭＳ ゴシック" w:hAnsi="ＭＳ ゴシック" w:hint="eastAsia"/>
          <w:b/>
          <w:bCs/>
          <w:color w:val="000000" w:themeColor="text1"/>
          <w:sz w:val="24"/>
        </w:rPr>
        <w:t>精神障害者保健福祉手帳１級</w:t>
      </w:r>
      <w:r w:rsidRPr="00D23CEA">
        <w:rPr>
          <w:rFonts w:ascii="ＭＳ ゴシック" w:eastAsia="ＭＳ ゴシック" w:hAnsi="ＭＳ ゴシック" w:hint="eastAsia"/>
          <w:color w:val="000000" w:themeColor="text1"/>
          <w:sz w:val="22"/>
        </w:rPr>
        <w:t>をお持ちの方</w:t>
      </w:r>
      <w:r w:rsidR="005022F0">
        <w:rPr>
          <w:rFonts w:ascii="ＭＳ ゴシック" w:eastAsia="ＭＳ ゴシック" w:hAnsi="ＭＳ ゴシック" w:hint="eastAsia"/>
          <w:color w:val="000000" w:themeColor="text1"/>
          <w:sz w:val="22"/>
        </w:rPr>
        <w:t xml:space="preserve">　　　　 </w:t>
      </w:r>
      <w:r w:rsidR="005022F0">
        <w:rPr>
          <w:rFonts w:ascii="ＭＳ ゴシック" w:eastAsia="ＭＳ ゴシック" w:hAnsi="ＭＳ ゴシック" w:hint="eastAsia"/>
          <w:color w:val="000000" w:themeColor="text1"/>
          <w:sz w:val="18"/>
          <w:szCs w:val="18"/>
        </w:rPr>
        <w:t>前々年の年間所得</w:t>
      </w:r>
    </w:p>
    <w:p w14:paraId="211E597A" w14:textId="238C5B27" w:rsidR="00A95C2A" w:rsidRPr="00D23CEA" w:rsidRDefault="00D23CEA" w:rsidP="00987EAC">
      <w:pPr>
        <w:spacing w:line="300" w:lineRule="exact"/>
        <w:ind w:leftChars="100" w:left="210"/>
        <w:rPr>
          <w:rFonts w:ascii="ＭＳ ゴシック" w:eastAsia="ＭＳ ゴシック" w:hAnsi="ＭＳ ゴシック"/>
          <w:sz w:val="22"/>
        </w:rPr>
      </w:pPr>
      <w:r w:rsidRPr="00D23CEA">
        <w:rPr>
          <w:rFonts w:ascii="ＭＳ ゴシック" w:eastAsia="ＭＳ ゴシック" w:hAnsi="ＭＳ ゴシック" w:hint="eastAsia"/>
          <w:sz w:val="22"/>
        </w:rPr>
        <w:t>※</w:t>
      </w:r>
      <w:r w:rsidRPr="009646F6">
        <w:rPr>
          <w:rFonts w:ascii="ＭＳ ゴシック" w:eastAsia="ＭＳ ゴシック" w:hAnsi="ＭＳ ゴシック" w:hint="eastAsia"/>
          <w:szCs w:val="21"/>
        </w:rPr>
        <w:t>「控除額」は所得税、市県民税の「控除」と異なります。</w:t>
      </w:r>
      <w:r w:rsidRPr="00D23CEA">
        <w:rPr>
          <w:rFonts w:ascii="ＭＳ ゴシック" w:eastAsia="ＭＳ ゴシック" w:hAnsi="ＭＳ ゴシック" w:hint="eastAsia"/>
          <w:sz w:val="20"/>
          <w:szCs w:val="20"/>
        </w:rPr>
        <w:t>詳細は保険年金課窓口でお問い合わせください。</w:t>
      </w:r>
    </w:p>
    <w:p w14:paraId="18F108AA" w14:textId="781D4EED" w:rsidR="00D23CEA" w:rsidRDefault="00D23CEA" w:rsidP="00987EAC">
      <w:pPr>
        <w:spacing w:line="300" w:lineRule="exact"/>
        <w:ind w:leftChars="100" w:left="210"/>
        <w:rPr>
          <w:rFonts w:ascii="ＭＳ ゴシック" w:eastAsia="ＭＳ ゴシック" w:hAnsi="ＭＳ ゴシック"/>
          <w:sz w:val="22"/>
        </w:rPr>
      </w:pPr>
      <w:r w:rsidRPr="00D23CEA">
        <w:rPr>
          <w:rFonts w:ascii="ＭＳ ゴシック" w:eastAsia="ＭＳ ゴシック" w:hAnsi="ＭＳ ゴシック" w:hint="eastAsia"/>
          <w:sz w:val="22"/>
        </w:rPr>
        <w:t>※</w:t>
      </w:r>
      <w:r w:rsidRPr="009646F6">
        <w:rPr>
          <w:rFonts w:ascii="ＭＳ ゴシック" w:eastAsia="ＭＳ ゴシック" w:hAnsi="ＭＳ ゴシック" w:hint="eastAsia"/>
          <w:szCs w:val="21"/>
        </w:rPr>
        <w:t>「一定の金額」は</w:t>
      </w:r>
      <w:r w:rsidR="009646F6" w:rsidRPr="009646F6">
        <w:rPr>
          <w:rFonts w:ascii="ＭＳ ゴシック" w:eastAsia="ＭＳ ゴシック" w:hAnsi="ＭＳ ゴシック" w:hint="eastAsia"/>
          <w:szCs w:val="21"/>
        </w:rPr>
        <w:t>1,695</w:t>
      </w:r>
      <w:r w:rsidRPr="009646F6">
        <w:rPr>
          <w:rFonts w:ascii="ＭＳ ゴシック" w:eastAsia="ＭＳ ゴシック" w:hAnsi="ＭＳ ゴシック" w:hint="eastAsia"/>
          <w:szCs w:val="21"/>
        </w:rPr>
        <w:t>千円</w:t>
      </w:r>
      <w:r>
        <w:rPr>
          <w:rFonts w:ascii="ＭＳ ゴシック" w:eastAsia="ＭＳ ゴシック" w:hAnsi="ＭＳ ゴシック" w:hint="eastAsia"/>
          <w:sz w:val="22"/>
        </w:rPr>
        <w:t>（</w:t>
      </w:r>
      <w:r w:rsidRPr="009646F6">
        <w:rPr>
          <w:rFonts w:ascii="ＭＳ ゴシック" w:eastAsia="ＭＳ ゴシック" w:hAnsi="ＭＳ ゴシック" w:hint="eastAsia"/>
          <w:sz w:val="20"/>
          <w:szCs w:val="20"/>
        </w:rPr>
        <w:t>老齢福祉年金の支給基準額。扶養</w:t>
      </w:r>
      <w:r w:rsidR="009646F6" w:rsidRPr="009646F6">
        <w:rPr>
          <w:rFonts w:ascii="ＭＳ ゴシック" w:eastAsia="ＭＳ ゴシック" w:hAnsi="ＭＳ ゴシック" w:hint="eastAsia"/>
          <w:sz w:val="20"/>
          <w:szCs w:val="20"/>
        </w:rPr>
        <w:t>人数が1人増えるたびに380千円を加算。</w:t>
      </w:r>
      <w:r>
        <w:rPr>
          <w:rFonts w:ascii="ＭＳ ゴシック" w:eastAsia="ＭＳ ゴシック" w:hAnsi="ＭＳ ゴシック" w:hint="eastAsia"/>
          <w:sz w:val="22"/>
        </w:rPr>
        <w:t>）</w:t>
      </w:r>
    </w:p>
    <w:p w14:paraId="4DDF1F7C" w14:textId="2566BBCA" w:rsidR="00D23CEA" w:rsidRDefault="00D23CEA" w:rsidP="00B135F4">
      <w:pPr>
        <w:spacing w:line="260" w:lineRule="exact"/>
        <w:rPr>
          <w:rFonts w:ascii="ＭＳ ゴシック" w:eastAsia="ＭＳ ゴシック" w:hAnsi="ＭＳ ゴシック"/>
          <w:sz w:val="24"/>
          <w:szCs w:val="24"/>
          <w:highlight w:val="yellow"/>
        </w:rPr>
      </w:pPr>
    </w:p>
    <w:p w14:paraId="071EF8B8" w14:textId="56ACD722" w:rsidR="00037DF7" w:rsidRDefault="00CD0A19" w:rsidP="00987EAC">
      <w:pPr>
        <w:spacing w:line="300" w:lineRule="exact"/>
        <w:rPr>
          <w:rFonts w:ascii="ＭＳ ゴシック" w:eastAsia="ＭＳ ゴシック" w:hAnsi="ＭＳ ゴシック"/>
          <w:sz w:val="24"/>
          <w:szCs w:val="24"/>
        </w:rPr>
      </w:pPr>
      <w:r w:rsidRPr="00CD0A19">
        <w:rPr>
          <w:rFonts w:ascii="ＭＳ ゴシック" w:eastAsia="ＭＳ ゴシック" w:hAnsi="ＭＳ ゴシック" w:hint="eastAsia"/>
          <w:sz w:val="24"/>
          <w:szCs w:val="24"/>
          <w:highlight w:val="yellow"/>
        </w:rPr>
        <w:t>申請に必要なもの</w:t>
      </w:r>
      <w:r w:rsidR="00037DF7" w:rsidRPr="00037DF7">
        <w:rPr>
          <w:rFonts w:ascii="ＭＳ ゴシック" w:eastAsia="ＭＳ ゴシック" w:hAnsi="ＭＳ ゴシック" w:hint="eastAsia"/>
          <w:sz w:val="24"/>
          <w:szCs w:val="24"/>
        </w:rPr>
        <w:t xml:space="preserve">　</w:t>
      </w:r>
    </w:p>
    <w:p w14:paraId="52B435B2" w14:textId="14831890" w:rsidR="00CD0A19" w:rsidRDefault="00CD0A19" w:rsidP="00987EAC">
      <w:pPr>
        <w:spacing w:line="300" w:lineRule="exact"/>
        <w:rPr>
          <w:rFonts w:ascii="ＭＳ ゴシック" w:eastAsia="ＭＳ ゴシック" w:hAnsi="ＭＳ ゴシック"/>
          <w:sz w:val="24"/>
          <w:szCs w:val="24"/>
        </w:rPr>
      </w:pPr>
      <w:r w:rsidRPr="00CD0A1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①</w:t>
      </w:r>
      <w:r w:rsidR="008B0707" w:rsidRPr="008B0707">
        <w:rPr>
          <w:rFonts w:ascii="ＭＳ ゴシック" w:eastAsia="ＭＳ ゴシック" w:hAnsi="ＭＳ ゴシック" w:hint="eastAsia"/>
          <w:sz w:val="24"/>
          <w:szCs w:val="24"/>
        </w:rPr>
        <w:t>健康保険情報が確認できるもの</w:t>
      </w:r>
      <w:r w:rsidR="008B0707" w:rsidRPr="00861122">
        <w:rPr>
          <w:rFonts w:ascii="ＭＳ ゴシック" w:eastAsia="ＭＳ ゴシック" w:hAnsi="ＭＳ ゴシック" w:hint="eastAsia"/>
          <w:sz w:val="22"/>
        </w:rPr>
        <w:t>（次のいずれかのもの。以下同じ。）</w:t>
      </w:r>
    </w:p>
    <w:p w14:paraId="0C6CFA06" w14:textId="0026531B" w:rsidR="00CD0A19" w:rsidRDefault="00CD0A19" w:rsidP="00987EAC">
      <w:pPr>
        <w:spacing w:line="300" w:lineRule="exact"/>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・マイナンバーカード</w:t>
      </w:r>
    </w:p>
    <w:p w14:paraId="6EF70800" w14:textId="78422229" w:rsidR="00CD0A19" w:rsidRDefault="00CD0A19" w:rsidP="00987EAC">
      <w:pPr>
        <w:spacing w:line="300" w:lineRule="exact"/>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・資格確認書</w:t>
      </w:r>
    </w:p>
    <w:p w14:paraId="3D40DDA0" w14:textId="31ADAD01" w:rsidR="00CD0A19" w:rsidRDefault="00CD0A19" w:rsidP="00160E1F">
      <w:pPr>
        <w:spacing w:line="300" w:lineRule="exact"/>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・資格情報のお知らせ（資格取得日が記載されたものに限る。）</w:t>
      </w:r>
    </w:p>
    <w:p w14:paraId="29A90462" w14:textId="46D489DD" w:rsidR="00CD0A19" w:rsidRDefault="00CD0A19" w:rsidP="00987EAC">
      <w:pPr>
        <w:spacing w:line="300" w:lineRule="exact"/>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9646F6">
        <w:rPr>
          <w:rFonts w:ascii="ＭＳ ゴシック" w:eastAsia="ＭＳ ゴシック" w:hAnsi="ＭＳ ゴシック" w:hint="eastAsia"/>
          <w:sz w:val="24"/>
          <w:szCs w:val="24"/>
        </w:rPr>
        <w:t>障害者手帳等</w:t>
      </w:r>
    </w:p>
    <w:p w14:paraId="7096F5CF" w14:textId="1E95C1AF" w:rsidR="009646F6" w:rsidRDefault="009646F6" w:rsidP="00B86EB4">
      <w:pPr>
        <w:spacing w:line="300" w:lineRule="exact"/>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FC4EFA" w:rsidRPr="00861122">
        <w:rPr>
          <w:rFonts w:ascii="ＭＳ ゴシック" w:eastAsia="ＭＳ ゴシック" w:hAnsi="ＭＳ ゴシック" w:hint="eastAsia"/>
          <w:sz w:val="24"/>
          <w:szCs w:val="24"/>
        </w:rPr>
        <w:t>認印（本人が申請用紙に自署する場合は不要。）</w:t>
      </w:r>
    </w:p>
    <w:p w14:paraId="248E871F" w14:textId="731598D9" w:rsidR="00861122" w:rsidRDefault="00577406" w:rsidP="00987EAC">
      <w:pPr>
        <w:spacing w:line="300" w:lineRule="exact"/>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④</w:t>
      </w:r>
      <w:r w:rsidR="00FC4EFA">
        <w:rPr>
          <w:rFonts w:ascii="ＭＳ ゴシック" w:eastAsia="ＭＳ ゴシック" w:hAnsi="ＭＳ ゴシック" w:hint="eastAsia"/>
          <w:sz w:val="24"/>
          <w:szCs w:val="24"/>
        </w:rPr>
        <w:t>窓口に来られた方の本人確認書類（本人が来られた場合は、②で確認します。）</w:t>
      </w:r>
    </w:p>
    <w:p w14:paraId="2A71FBD6" w14:textId="77777777" w:rsidR="00200E45" w:rsidRDefault="00200E45" w:rsidP="00987EAC">
      <w:pPr>
        <w:tabs>
          <w:tab w:val="left" w:pos="1300"/>
        </w:tabs>
        <w:spacing w:line="80" w:lineRule="exact"/>
        <w:ind w:leftChars="200" w:left="420"/>
        <w:rPr>
          <w:rFonts w:ascii="ＭＳ ゴシック" w:eastAsia="ＭＳ ゴシック" w:hAnsi="ＭＳ ゴシック"/>
          <w:bCs/>
          <w:sz w:val="24"/>
        </w:rPr>
      </w:pPr>
    </w:p>
    <w:p w14:paraId="0280E87D" w14:textId="601ED983" w:rsidR="00CD0A19" w:rsidRDefault="00200E45" w:rsidP="00987EAC">
      <w:pPr>
        <w:spacing w:line="300" w:lineRule="exact"/>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※同一世帯以外の方が申請する場合は、</w:t>
      </w:r>
      <w:r w:rsidR="00CD0A19">
        <w:rPr>
          <w:rFonts w:ascii="ＭＳ ゴシック" w:eastAsia="ＭＳ ゴシック" w:hAnsi="ＭＳ ゴシック" w:hint="eastAsia"/>
          <w:sz w:val="24"/>
          <w:szCs w:val="24"/>
        </w:rPr>
        <w:t>委任状</w:t>
      </w:r>
      <w:r>
        <w:rPr>
          <w:rFonts w:ascii="ＭＳ ゴシック" w:eastAsia="ＭＳ ゴシック" w:hAnsi="ＭＳ ゴシック" w:hint="eastAsia"/>
          <w:sz w:val="24"/>
          <w:szCs w:val="24"/>
        </w:rPr>
        <w:t>が必要です。</w:t>
      </w:r>
    </w:p>
    <w:p w14:paraId="0DD71219" w14:textId="763EE17E" w:rsidR="00CD0A19" w:rsidRDefault="000C2C6B" w:rsidP="00987EAC">
      <w:pPr>
        <w:spacing w:line="300" w:lineRule="exact"/>
        <w:ind w:leftChars="100" w:left="450" w:hangingChars="100" w:hanging="240"/>
        <w:rPr>
          <w:rFonts w:ascii="ＭＳ ゴシック" w:eastAsia="ＭＳ ゴシック" w:hAnsi="ＭＳ ゴシック"/>
          <w:sz w:val="24"/>
          <w:szCs w:val="24"/>
        </w:rPr>
      </w:pPr>
      <w:r w:rsidRPr="00430C60">
        <w:rPr>
          <w:rFonts w:ascii="ＭＳ ゴシック" w:eastAsia="ＭＳ ゴシック" w:hAnsi="ＭＳ ゴシック" w:hint="eastAsia"/>
          <w:sz w:val="24"/>
        </w:rPr>
        <w:t>※</w:t>
      </w:r>
      <w:bookmarkStart w:id="0" w:name="_Hlk184828808"/>
      <w:r w:rsidRPr="000C2C6B">
        <w:rPr>
          <w:rFonts w:ascii="ＭＳ ゴシック" w:eastAsia="ＭＳ ゴシック" w:hAnsi="ＭＳ ゴシック" w:hint="eastAsia"/>
          <w:sz w:val="24"/>
          <w:u w:val="double"/>
        </w:rPr>
        <w:t>１月２日以降に鳥取市に転入された対象者と１９歳以上の</w:t>
      </w:r>
      <w:r w:rsidR="0008287A">
        <w:rPr>
          <w:rFonts w:ascii="ＭＳ ゴシック" w:eastAsia="ＭＳ ゴシック" w:hAnsi="ＭＳ ゴシック" w:hint="eastAsia"/>
          <w:sz w:val="24"/>
          <w:u w:val="double"/>
        </w:rPr>
        <w:t>同一世帯員（※ただし、18歳以下の収入がある世帯員も同様です）</w:t>
      </w:r>
      <w:r w:rsidRPr="00430C60">
        <w:rPr>
          <w:rFonts w:ascii="ＭＳ ゴシック" w:eastAsia="ＭＳ ゴシック" w:hAnsi="ＭＳ ゴシック" w:hint="eastAsia"/>
          <w:sz w:val="24"/>
        </w:rPr>
        <w:t>については、</w:t>
      </w:r>
      <w:r w:rsidRPr="000C2C6B">
        <w:rPr>
          <w:rFonts w:ascii="ＭＳ ゴシック" w:eastAsia="ＭＳ ゴシック" w:hAnsi="ＭＳ ゴシック" w:hint="eastAsia"/>
          <w:sz w:val="24"/>
        </w:rPr>
        <w:t>所得課税状況を確認するため</w:t>
      </w:r>
      <w:r w:rsidRPr="00430C60">
        <w:rPr>
          <w:rFonts w:ascii="ＭＳ ゴシック" w:eastAsia="ＭＳ ゴシック" w:hAnsi="ＭＳ ゴシック" w:hint="eastAsia"/>
          <w:sz w:val="24"/>
        </w:rPr>
        <w:t>、所得課税証明書</w:t>
      </w:r>
      <w:r w:rsidRPr="000C2C6B">
        <w:rPr>
          <w:rFonts w:ascii="ＭＳ ゴシック" w:eastAsia="ＭＳ ゴシック" w:hAnsi="ＭＳ ゴシック" w:hint="eastAsia"/>
          <w:sz w:val="24"/>
          <w:u w:val="wave"/>
        </w:rPr>
        <w:t>（詳細を保険年金課へ確認のうえで取得してください。）</w:t>
      </w:r>
      <w:r w:rsidRPr="00430C60">
        <w:rPr>
          <w:rFonts w:ascii="ＭＳ ゴシック" w:eastAsia="ＭＳ ゴシック" w:hAnsi="ＭＳ ゴシック" w:hint="eastAsia"/>
          <w:sz w:val="24"/>
        </w:rPr>
        <w:t>を提出するか、個人番号による情報連携に同意</w:t>
      </w:r>
      <w:r w:rsidRPr="000C2C6B">
        <w:rPr>
          <w:rFonts w:ascii="ＭＳ ゴシック" w:eastAsia="ＭＳ ゴシック" w:hAnsi="ＭＳ ゴシック" w:hint="eastAsia"/>
          <w:sz w:val="24"/>
          <w:u w:val="wave"/>
        </w:rPr>
        <w:t>（窓口で該当者全員の個人番号が必要となります。）</w:t>
      </w:r>
      <w:r w:rsidRPr="00430C60">
        <w:rPr>
          <w:rFonts w:ascii="ＭＳ ゴシック" w:eastAsia="ＭＳ ゴシック" w:hAnsi="ＭＳ ゴシック" w:hint="eastAsia"/>
          <w:sz w:val="24"/>
        </w:rPr>
        <w:t>していただく必要があります。</w:t>
      </w:r>
      <w:bookmarkEnd w:id="0"/>
    </w:p>
    <w:p w14:paraId="6440A9EF" w14:textId="77777777" w:rsidR="009646F6" w:rsidRDefault="009646F6" w:rsidP="00B135F4">
      <w:pPr>
        <w:spacing w:line="260" w:lineRule="exact"/>
        <w:rPr>
          <w:rFonts w:ascii="ＭＳ ゴシック" w:eastAsia="ＭＳ ゴシック" w:hAnsi="ＭＳ ゴシック"/>
          <w:sz w:val="24"/>
          <w:szCs w:val="24"/>
          <w:highlight w:val="yellow"/>
        </w:rPr>
      </w:pPr>
      <w:bookmarkStart w:id="1" w:name="_Hlk184199666"/>
    </w:p>
    <w:p w14:paraId="370A1941" w14:textId="1DB6AA37" w:rsidR="004275A9" w:rsidRDefault="008262BB" w:rsidP="00987EAC">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highlight w:val="yellow"/>
        </w:rPr>
        <w:t>患者負担額</w:t>
      </w:r>
    </w:p>
    <w:p w14:paraId="085CEC78" w14:textId="77777777" w:rsidR="009646F6" w:rsidRDefault="009646F6" w:rsidP="00987EAC">
      <w:pPr>
        <w:spacing w:line="300" w:lineRule="exact"/>
        <w:ind w:leftChars="144" w:left="302" w:firstLineChars="100" w:firstLine="240"/>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医療機関では、一部負担金（</w:t>
      </w:r>
      <w:r w:rsidRPr="00AC3EB3">
        <w:rPr>
          <w:rFonts w:ascii="ＭＳ ゴシック" w:eastAsia="ＭＳ ゴシック" w:hAnsi="ＭＳ ゴシック" w:hint="eastAsia"/>
          <w:color w:val="000000" w:themeColor="text1"/>
          <w:sz w:val="24"/>
          <w:u w:val="double"/>
        </w:rPr>
        <w:t>総医療費の１割</w:t>
      </w:r>
      <w:r w:rsidRPr="00AC3EB3">
        <w:rPr>
          <w:rFonts w:ascii="ＭＳ ゴシック" w:eastAsia="ＭＳ ゴシック" w:hAnsi="ＭＳ ゴシック" w:hint="eastAsia"/>
          <w:color w:val="000000" w:themeColor="text1"/>
          <w:sz w:val="24"/>
        </w:rPr>
        <w:t>）の支払いが必要となりますが、下表のとおり月額の負担上限額が設定されます。（</w:t>
      </w:r>
      <w:r w:rsidRPr="00AC3EB3">
        <w:rPr>
          <w:rFonts w:ascii="ＭＳ ゴシック" w:eastAsia="ＭＳ ゴシック" w:hAnsi="ＭＳ ゴシック" w:hint="eastAsia"/>
          <w:color w:val="000000" w:themeColor="text1"/>
          <w:sz w:val="24"/>
          <w:u w:val="double"/>
        </w:rPr>
        <w:t>院外薬局での負担は無料</w:t>
      </w:r>
      <w:r w:rsidRPr="00AC3EB3">
        <w:rPr>
          <w:rFonts w:ascii="ＭＳ ゴシック" w:eastAsia="ＭＳ ゴシック" w:hAnsi="ＭＳ ゴシック" w:hint="eastAsia"/>
          <w:color w:val="000000" w:themeColor="text1"/>
          <w:sz w:val="24"/>
        </w:rPr>
        <w:t>）</w:t>
      </w:r>
    </w:p>
    <w:p w14:paraId="6FE8690B" w14:textId="77777777" w:rsidR="009646F6" w:rsidRDefault="009646F6" w:rsidP="00987EAC">
      <w:pPr>
        <w:spacing w:line="300" w:lineRule="exact"/>
        <w:ind w:leftChars="100" w:left="210"/>
        <w:outlineLvl w:val="0"/>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《月額負担上限額》</w:t>
      </w:r>
      <w:r w:rsidRPr="00AC3EB3">
        <w:rPr>
          <w:rFonts w:ascii="ＭＳ ゴシック" w:eastAsia="ＭＳ ゴシック" w:hAnsi="ＭＳ ゴシック" w:hint="eastAsia"/>
          <w:color w:val="000000" w:themeColor="text1"/>
          <w:sz w:val="24"/>
        </w:rPr>
        <w:t>（</w:t>
      </w:r>
      <w:r w:rsidRPr="00AC3EB3">
        <w:rPr>
          <w:rFonts w:ascii="ＭＳ ゴシック" w:eastAsia="ＭＳ ゴシック" w:hAnsi="ＭＳ ゴシック" w:hint="eastAsia"/>
          <w:color w:val="000000" w:themeColor="text1"/>
          <w:sz w:val="24"/>
          <w:u w:val="double"/>
        </w:rPr>
        <w:t>１医療機関ごと</w:t>
      </w:r>
      <w:r w:rsidRPr="00AC3EB3">
        <w:rPr>
          <w:rFonts w:ascii="ＭＳ ゴシック" w:eastAsia="ＭＳ ゴシック" w:hAnsi="ＭＳ ゴシック" w:hint="eastAsia"/>
          <w:color w:val="000000" w:themeColor="text1"/>
          <w:sz w:val="24"/>
        </w:rPr>
        <w:t>）</w:t>
      </w:r>
    </w:p>
    <w:p w14:paraId="35A1F049" w14:textId="77777777" w:rsidR="00577406" w:rsidRDefault="00577406" w:rsidP="00577406">
      <w:pPr>
        <w:tabs>
          <w:tab w:val="left" w:pos="1300"/>
        </w:tabs>
        <w:spacing w:line="80" w:lineRule="exact"/>
        <w:ind w:leftChars="200" w:left="420"/>
        <w:rPr>
          <w:rFonts w:ascii="ＭＳ ゴシック" w:eastAsia="ＭＳ ゴシック" w:hAnsi="ＭＳ ゴシック"/>
          <w:bCs/>
          <w:sz w:val="24"/>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964"/>
        <w:gridCol w:w="1890"/>
        <w:gridCol w:w="1995"/>
      </w:tblGrid>
      <w:tr w:rsidR="009646F6" w:rsidRPr="00AC3EB3" w14:paraId="5EE78E65" w14:textId="77777777" w:rsidTr="009646F6">
        <w:tc>
          <w:tcPr>
            <w:tcW w:w="816" w:type="dxa"/>
            <w:shd w:val="clear" w:color="auto" w:fill="D9D9D9" w:themeFill="background1" w:themeFillShade="D9"/>
          </w:tcPr>
          <w:p w14:paraId="4212C6B4" w14:textId="77777777" w:rsidR="009646F6" w:rsidRPr="00AC3EB3" w:rsidRDefault="009646F6" w:rsidP="00987EAC">
            <w:pPr>
              <w:spacing w:line="300" w:lineRule="exact"/>
              <w:jc w:val="center"/>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番号</w:t>
            </w:r>
          </w:p>
        </w:tc>
        <w:tc>
          <w:tcPr>
            <w:tcW w:w="2964" w:type="dxa"/>
            <w:shd w:val="clear" w:color="auto" w:fill="D9D9D9" w:themeFill="background1" w:themeFillShade="D9"/>
          </w:tcPr>
          <w:p w14:paraId="655DBD08" w14:textId="77777777" w:rsidR="009646F6" w:rsidRPr="00AC3EB3" w:rsidRDefault="009646F6" w:rsidP="00987EAC">
            <w:pPr>
              <w:spacing w:line="300" w:lineRule="exact"/>
              <w:jc w:val="center"/>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区　分</w:t>
            </w:r>
          </w:p>
        </w:tc>
        <w:tc>
          <w:tcPr>
            <w:tcW w:w="1890" w:type="dxa"/>
            <w:shd w:val="clear" w:color="auto" w:fill="D9D9D9" w:themeFill="background1" w:themeFillShade="D9"/>
          </w:tcPr>
          <w:p w14:paraId="5829CD59" w14:textId="77777777" w:rsidR="009646F6" w:rsidRPr="00AC3EB3" w:rsidRDefault="009646F6" w:rsidP="00987EAC">
            <w:pPr>
              <w:spacing w:line="300" w:lineRule="exact"/>
              <w:jc w:val="center"/>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通院の場合</w:t>
            </w:r>
          </w:p>
        </w:tc>
        <w:tc>
          <w:tcPr>
            <w:tcW w:w="1995" w:type="dxa"/>
            <w:shd w:val="clear" w:color="auto" w:fill="D9D9D9" w:themeFill="background1" w:themeFillShade="D9"/>
          </w:tcPr>
          <w:p w14:paraId="56B7A952" w14:textId="77777777" w:rsidR="009646F6" w:rsidRPr="00AC3EB3" w:rsidRDefault="009646F6" w:rsidP="00987EAC">
            <w:pPr>
              <w:spacing w:line="300" w:lineRule="exact"/>
              <w:jc w:val="center"/>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入院の場合</w:t>
            </w:r>
          </w:p>
        </w:tc>
      </w:tr>
      <w:tr w:rsidR="009646F6" w:rsidRPr="00AC3EB3" w14:paraId="23C8A1A2" w14:textId="77777777" w:rsidTr="009646F6">
        <w:trPr>
          <w:trHeight w:val="330"/>
        </w:trPr>
        <w:tc>
          <w:tcPr>
            <w:tcW w:w="816" w:type="dxa"/>
          </w:tcPr>
          <w:p w14:paraId="744EB033" w14:textId="77777777" w:rsidR="009646F6" w:rsidRPr="00AC3EB3" w:rsidRDefault="009646F6" w:rsidP="00987EAC">
            <w:pPr>
              <w:spacing w:line="300" w:lineRule="exact"/>
              <w:jc w:val="center"/>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①</w:t>
            </w:r>
          </w:p>
        </w:tc>
        <w:tc>
          <w:tcPr>
            <w:tcW w:w="2964" w:type="dxa"/>
          </w:tcPr>
          <w:p w14:paraId="09CA89DE" w14:textId="77777777" w:rsidR="009646F6" w:rsidRPr="00AC3EB3" w:rsidRDefault="009646F6" w:rsidP="00987EAC">
            <w:pPr>
              <w:spacing w:line="300" w:lineRule="exact"/>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世帯全員が市民税非課税</w:t>
            </w:r>
          </w:p>
        </w:tc>
        <w:tc>
          <w:tcPr>
            <w:tcW w:w="1890" w:type="dxa"/>
          </w:tcPr>
          <w:p w14:paraId="3A17CE82" w14:textId="77777777" w:rsidR="009646F6" w:rsidRPr="00AC3EB3" w:rsidRDefault="009646F6" w:rsidP="00987EAC">
            <w:pPr>
              <w:spacing w:line="300" w:lineRule="exact"/>
              <w:jc w:val="right"/>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０円</w:t>
            </w:r>
          </w:p>
        </w:tc>
        <w:tc>
          <w:tcPr>
            <w:tcW w:w="1995" w:type="dxa"/>
          </w:tcPr>
          <w:p w14:paraId="3E5A284B" w14:textId="77777777" w:rsidR="009646F6" w:rsidRPr="00AC3EB3" w:rsidRDefault="009646F6" w:rsidP="00987EAC">
            <w:pPr>
              <w:spacing w:line="300" w:lineRule="exact"/>
              <w:jc w:val="right"/>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０円</w:t>
            </w:r>
          </w:p>
        </w:tc>
      </w:tr>
      <w:tr w:rsidR="009646F6" w:rsidRPr="00AC3EB3" w14:paraId="27744731" w14:textId="77777777" w:rsidTr="009646F6">
        <w:trPr>
          <w:trHeight w:val="358"/>
        </w:trPr>
        <w:tc>
          <w:tcPr>
            <w:tcW w:w="816" w:type="dxa"/>
          </w:tcPr>
          <w:p w14:paraId="62ED9C44" w14:textId="77777777" w:rsidR="009646F6" w:rsidRPr="00AC3EB3" w:rsidRDefault="009646F6" w:rsidP="00987EAC">
            <w:pPr>
              <w:spacing w:line="300" w:lineRule="exact"/>
              <w:jc w:val="center"/>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②</w:t>
            </w:r>
          </w:p>
        </w:tc>
        <w:tc>
          <w:tcPr>
            <w:tcW w:w="2964" w:type="dxa"/>
          </w:tcPr>
          <w:p w14:paraId="5090C36E" w14:textId="77777777" w:rsidR="009646F6" w:rsidRPr="00AC3EB3" w:rsidRDefault="009646F6" w:rsidP="00987EAC">
            <w:pPr>
              <w:spacing w:line="300" w:lineRule="exact"/>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本人が市民税非課税</w:t>
            </w:r>
          </w:p>
        </w:tc>
        <w:tc>
          <w:tcPr>
            <w:tcW w:w="1890" w:type="dxa"/>
          </w:tcPr>
          <w:p w14:paraId="5CA62DEC" w14:textId="77777777" w:rsidR="009646F6" w:rsidRPr="00AC3EB3" w:rsidRDefault="009646F6" w:rsidP="00987EAC">
            <w:pPr>
              <w:spacing w:line="300" w:lineRule="exact"/>
              <w:jc w:val="right"/>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１，０００円</w:t>
            </w:r>
          </w:p>
        </w:tc>
        <w:tc>
          <w:tcPr>
            <w:tcW w:w="1995" w:type="dxa"/>
          </w:tcPr>
          <w:p w14:paraId="6E3CA434" w14:textId="77777777" w:rsidR="009646F6" w:rsidRPr="00AC3EB3" w:rsidRDefault="009646F6" w:rsidP="00987EAC">
            <w:pPr>
              <w:spacing w:line="300" w:lineRule="exact"/>
              <w:jc w:val="right"/>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５，０００円</w:t>
            </w:r>
          </w:p>
        </w:tc>
      </w:tr>
      <w:tr w:rsidR="009646F6" w:rsidRPr="00AC3EB3" w14:paraId="5CD03F11" w14:textId="77777777" w:rsidTr="009646F6">
        <w:trPr>
          <w:trHeight w:val="321"/>
        </w:trPr>
        <w:tc>
          <w:tcPr>
            <w:tcW w:w="816" w:type="dxa"/>
          </w:tcPr>
          <w:p w14:paraId="32DBF6A6" w14:textId="77777777" w:rsidR="009646F6" w:rsidRPr="00AC3EB3" w:rsidRDefault="009646F6" w:rsidP="00987EAC">
            <w:pPr>
              <w:spacing w:line="300" w:lineRule="exact"/>
              <w:jc w:val="center"/>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③</w:t>
            </w:r>
          </w:p>
        </w:tc>
        <w:tc>
          <w:tcPr>
            <w:tcW w:w="2964" w:type="dxa"/>
          </w:tcPr>
          <w:p w14:paraId="3B91FB99" w14:textId="77777777" w:rsidR="009646F6" w:rsidRPr="00AC3EB3" w:rsidRDefault="009646F6" w:rsidP="00987EAC">
            <w:pPr>
              <w:spacing w:line="300" w:lineRule="exact"/>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本人が市民税課税</w:t>
            </w:r>
          </w:p>
        </w:tc>
        <w:tc>
          <w:tcPr>
            <w:tcW w:w="1890" w:type="dxa"/>
          </w:tcPr>
          <w:p w14:paraId="6A6DE662" w14:textId="77777777" w:rsidR="009646F6" w:rsidRPr="00AC3EB3" w:rsidRDefault="009646F6" w:rsidP="00987EAC">
            <w:pPr>
              <w:spacing w:line="300" w:lineRule="exact"/>
              <w:jc w:val="right"/>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２，０００円</w:t>
            </w:r>
          </w:p>
        </w:tc>
        <w:tc>
          <w:tcPr>
            <w:tcW w:w="1995" w:type="dxa"/>
          </w:tcPr>
          <w:p w14:paraId="152C3A96" w14:textId="77777777" w:rsidR="009646F6" w:rsidRPr="00AC3EB3" w:rsidRDefault="009646F6" w:rsidP="00987EAC">
            <w:pPr>
              <w:spacing w:line="300" w:lineRule="exact"/>
              <w:jc w:val="right"/>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１０，０００円</w:t>
            </w:r>
          </w:p>
        </w:tc>
      </w:tr>
    </w:tbl>
    <w:p w14:paraId="0B15E006" w14:textId="77777777" w:rsidR="00987EAC" w:rsidRDefault="00987EAC" w:rsidP="00987EAC">
      <w:pPr>
        <w:tabs>
          <w:tab w:val="left" w:pos="1300"/>
        </w:tabs>
        <w:spacing w:line="80" w:lineRule="exact"/>
        <w:ind w:leftChars="200" w:left="420"/>
        <w:rPr>
          <w:rFonts w:ascii="ＭＳ ゴシック" w:eastAsia="ＭＳ ゴシック" w:hAnsi="ＭＳ ゴシック"/>
          <w:bCs/>
          <w:sz w:val="24"/>
        </w:rPr>
      </w:pPr>
    </w:p>
    <w:p w14:paraId="4AF67C7B" w14:textId="1489E949" w:rsidR="008262BB" w:rsidRDefault="008262BB" w:rsidP="00987EAC">
      <w:pPr>
        <w:spacing w:line="300" w:lineRule="exact"/>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【注意事項】</w:t>
      </w:r>
    </w:p>
    <w:p w14:paraId="1E117BF9" w14:textId="7D088580" w:rsidR="004275A9" w:rsidRDefault="004275A9" w:rsidP="00987EAC">
      <w:pPr>
        <w:spacing w:line="300" w:lineRule="exact"/>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263CE6">
        <w:rPr>
          <w:rFonts w:ascii="ＭＳ ゴシック" w:eastAsia="ＭＳ ゴシック" w:hAnsi="ＭＳ ゴシック" w:hint="eastAsia"/>
          <w:sz w:val="24"/>
          <w:szCs w:val="24"/>
        </w:rPr>
        <w:t>その他の制度（高額療養費支給制度、その他の公費助成制度など）が利用できる場合は、必ずその他の制度を優先して利用してください。</w:t>
      </w:r>
    </w:p>
    <w:p w14:paraId="255E0D32" w14:textId="6E92DD99" w:rsidR="008B1331" w:rsidRDefault="008B1331" w:rsidP="00987EAC">
      <w:pPr>
        <w:spacing w:line="300" w:lineRule="exact"/>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5A50AA76" wp14:editId="66523225">
                <wp:simplePos x="0" y="0"/>
                <wp:positionH relativeFrom="column">
                  <wp:posOffset>113665</wp:posOffset>
                </wp:positionH>
                <wp:positionV relativeFrom="paragraph">
                  <wp:posOffset>4445</wp:posOffset>
                </wp:positionV>
                <wp:extent cx="6477000" cy="546100"/>
                <wp:effectExtent l="0" t="0" r="19050" b="25400"/>
                <wp:wrapNone/>
                <wp:docPr id="1147491396" name="正方形/長方形 2"/>
                <wp:cNvGraphicFramePr/>
                <a:graphic xmlns:a="http://schemas.openxmlformats.org/drawingml/2006/main">
                  <a:graphicData uri="http://schemas.microsoft.com/office/word/2010/wordprocessingShape">
                    <wps:wsp>
                      <wps:cNvSpPr/>
                      <wps:spPr>
                        <a:xfrm>
                          <a:off x="0" y="0"/>
                          <a:ext cx="6477000" cy="546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D4100F7" w14:textId="6BDF7967" w:rsidR="008B1331" w:rsidRPr="008B1331" w:rsidRDefault="008B1331" w:rsidP="008B1331">
                            <w:pPr>
                              <w:jc w:val="left"/>
                              <w:rPr>
                                <w:rFonts w:ascii="ＭＳ ゴシック" w:eastAsia="ＭＳ ゴシック" w:hAnsi="ＭＳ ゴシック"/>
                                <w:color w:val="000000" w:themeColor="text1"/>
                                <w:sz w:val="24"/>
                                <w:szCs w:val="24"/>
                              </w:rPr>
                            </w:pPr>
                            <w:r w:rsidRPr="007D2CAD">
                              <w:rPr>
                                <w:rFonts w:ascii="ＭＳ ゴシック" w:eastAsia="ＭＳ ゴシック" w:hAnsi="ＭＳ ゴシック" w:hint="eastAsia"/>
                                <w:color w:val="000000" w:themeColor="text1"/>
                                <w:sz w:val="24"/>
                                <w:szCs w:val="24"/>
                                <w:u w:val="double"/>
                              </w:rPr>
                              <w:t>入院または高額の医療費が見込まれる場合</w:t>
                            </w:r>
                            <w:r w:rsidRPr="008B1331">
                              <w:rPr>
                                <w:rFonts w:ascii="ＭＳ ゴシック" w:eastAsia="ＭＳ ゴシック" w:hAnsi="ＭＳ ゴシック" w:hint="eastAsia"/>
                                <w:color w:val="000000" w:themeColor="text1"/>
                                <w:sz w:val="24"/>
                                <w:szCs w:val="24"/>
                              </w:rPr>
                              <w:t>は、マイナ保険証により限度額情報の確認を受けるか、保険者から限度額適用を証するものの交付を受けて病院窓口へ提示してください。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0AA76" id="正方形/長方形 2" o:spid="_x0000_s1027" style="position:absolute;left:0;text-align:left;margin-left:8.95pt;margin-top:.35pt;width:510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" filled="f" strokecolor="#091723 [484]" strokeweight="1pt">
                <v:textbox>
                  <w:txbxContent>
                    <w:p w14:paraId="6D4100F7" w14:textId="6BDF7967" w:rsidR="008B1331" w:rsidRPr="008B1331" w:rsidRDefault="008B1331" w:rsidP="008B1331">
                      <w:pPr>
                        <w:jc w:val="left"/>
                        <w:rPr>
                          <w:rFonts w:ascii="ＭＳ ゴシック" w:eastAsia="ＭＳ ゴシック" w:hAnsi="ＭＳ ゴシック"/>
                          <w:color w:val="000000" w:themeColor="text1"/>
                          <w:sz w:val="24"/>
                          <w:szCs w:val="24"/>
                        </w:rPr>
                      </w:pPr>
                      <w:r w:rsidRPr="007D2CAD">
                        <w:rPr>
                          <w:rFonts w:ascii="ＭＳ ゴシック" w:eastAsia="ＭＳ ゴシック" w:hAnsi="ＭＳ ゴシック" w:hint="eastAsia"/>
                          <w:color w:val="000000" w:themeColor="text1"/>
                          <w:sz w:val="24"/>
                          <w:szCs w:val="24"/>
                          <w:u w:val="double"/>
                        </w:rPr>
                        <w:t>入院または高額の医療費が見込まれる場合</w:t>
                      </w:r>
                      <w:r w:rsidRPr="008B1331">
                        <w:rPr>
                          <w:rFonts w:ascii="ＭＳ ゴシック" w:eastAsia="ＭＳ ゴシック" w:hAnsi="ＭＳ ゴシック" w:hint="eastAsia"/>
                          <w:color w:val="000000" w:themeColor="text1"/>
                          <w:sz w:val="24"/>
                          <w:szCs w:val="24"/>
                        </w:rPr>
                        <w:t>は、マイナ保険証により限度額情報の確認を受けるか、保険者から限度額適用を証するものの交付を受けて病院窓口へ提示してください。</w:t>
                      </w:r>
                    </w:p>
                  </w:txbxContent>
                </v:textbox>
              </v:rect>
            </w:pict>
          </mc:Fallback>
        </mc:AlternateContent>
      </w:r>
    </w:p>
    <w:p w14:paraId="6AB0E18F" w14:textId="0F2BC0BD" w:rsidR="008B1331" w:rsidRDefault="008B1331" w:rsidP="00987EAC">
      <w:pPr>
        <w:spacing w:line="300" w:lineRule="exact"/>
        <w:ind w:leftChars="100" w:left="690" w:hangingChars="200" w:hanging="480"/>
        <w:rPr>
          <w:rFonts w:ascii="ＭＳ ゴシック" w:eastAsia="ＭＳ ゴシック" w:hAnsi="ＭＳ ゴシック"/>
          <w:sz w:val="24"/>
          <w:szCs w:val="24"/>
        </w:rPr>
      </w:pPr>
    </w:p>
    <w:p w14:paraId="6AB3F33C" w14:textId="77777777" w:rsidR="008B1331" w:rsidRDefault="008B1331" w:rsidP="00987EAC">
      <w:pPr>
        <w:spacing w:line="300" w:lineRule="exact"/>
        <w:ind w:leftChars="100" w:left="690" w:hangingChars="200" w:hanging="480"/>
        <w:rPr>
          <w:rFonts w:ascii="ＭＳ ゴシック" w:eastAsia="ＭＳ ゴシック" w:hAnsi="ＭＳ ゴシック"/>
          <w:sz w:val="24"/>
          <w:szCs w:val="24"/>
        </w:rPr>
      </w:pPr>
    </w:p>
    <w:p w14:paraId="1D37A027" w14:textId="3D9D940E" w:rsidR="004275A9" w:rsidRDefault="008E4235" w:rsidP="00987EAC">
      <w:pPr>
        <w:spacing w:line="300" w:lineRule="exact"/>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8262BB">
        <w:rPr>
          <w:rFonts w:ascii="ＭＳ ゴシック" w:eastAsia="ＭＳ ゴシック" w:hAnsi="ＭＳ ゴシック" w:hint="eastAsia"/>
          <w:sz w:val="24"/>
          <w:szCs w:val="24"/>
        </w:rPr>
        <w:t>保険適用外の費用は助成対象となりません。</w:t>
      </w:r>
    </w:p>
    <w:p w14:paraId="0D82A94D" w14:textId="5075D131" w:rsidR="008262BB" w:rsidRDefault="008262BB" w:rsidP="00987EAC">
      <w:pPr>
        <w:spacing w:line="300" w:lineRule="exact"/>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20DA1">
        <w:rPr>
          <w:rFonts w:ascii="ＭＳ ゴシック" w:eastAsia="ＭＳ ゴシック" w:hAnsi="ＭＳ ゴシック" w:hint="eastAsia"/>
          <w:sz w:val="24"/>
          <w:szCs w:val="24"/>
        </w:rPr>
        <w:t>（例：食事代、病衣代、容器代、個室代、文書料、選定療養費加算　等）</w:t>
      </w:r>
    </w:p>
    <w:bookmarkEnd w:id="1"/>
    <w:p w14:paraId="44FB02DE" w14:textId="77777777" w:rsidR="00987EAC" w:rsidRDefault="00987EAC" w:rsidP="00987EAC">
      <w:pPr>
        <w:tabs>
          <w:tab w:val="left" w:pos="1300"/>
        </w:tabs>
        <w:spacing w:line="80" w:lineRule="exact"/>
        <w:ind w:leftChars="200" w:left="420"/>
        <w:rPr>
          <w:rFonts w:ascii="ＭＳ ゴシック" w:eastAsia="ＭＳ ゴシック" w:hAnsi="ＭＳ ゴシック"/>
          <w:bCs/>
          <w:sz w:val="24"/>
        </w:rPr>
      </w:pPr>
    </w:p>
    <w:p w14:paraId="2649D602" w14:textId="15A3C5CB" w:rsidR="00987EAC" w:rsidRPr="00987EAC" w:rsidRDefault="00987EAC" w:rsidP="00987EAC">
      <w:pPr>
        <w:spacing w:line="300" w:lineRule="exact"/>
        <w:rPr>
          <w:rFonts w:ascii="ＭＳ ゴシック" w:eastAsia="ＭＳ ゴシック" w:hAnsi="ＭＳ ゴシック"/>
          <w:sz w:val="24"/>
          <w:szCs w:val="24"/>
        </w:rPr>
      </w:pPr>
      <w:r w:rsidRPr="00987EAC">
        <w:rPr>
          <w:rFonts w:ascii="ＭＳ ゴシック" w:eastAsia="ＭＳ ゴシック" w:hAnsi="ＭＳ ゴシック" w:hint="eastAsia"/>
          <w:sz w:val="24"/>
          <w:szCs w:val="24"/>
        </w:rPr>
        <w:t>《一部負担金無料》</w:t>
      </w:r>
    </w:p>
    <w:p w14:paraId="79A3C817" w14:textId="77777777" w:rsidR="00987EAC" w:rsidRPr="00987EAC" w:rsidRDefault="00987EAC" w:rsidP="00987EAC">
      <w:pPr>
        <w:spacing w:line="300" w:lineRule="exact"/>
        <w:ind w:leftChars="200" w:left="420"/>
        <w:rPr>
          <w:rFonts w:ascii="ＭＳ ゴシック" w:eastAsia="ＭＳ ゴシック" w:hAnsi="ＭＳ ゴシック"/>
          <w:sz w:val="24"/>
          <w:szCs w:val="24"/>
        </w:rPr>
      </w:pPr>
      <w:r w:rsidRPr="00987EAC">
        <w:rPr>
          <w:rFonts w:ascii="ＭＳ ゴシック" w:eastAsia="ＭＳ ゴシック" w:hAnsi="ＭＳ ゴシック" w:hint="eastAsia"/>
          <w:sz w:val="24"/>
          <w:szCs w:val="24"/>
        </w:rPr>
        <w:t>④自立支援医療の高額治療継続者で、自立支援医療受給者証に記載された医療。</w:t>
      </w:r>
    </w:p>
    <w:p w14:paraId="1B40117E" w14:textId="77777777" w:rsidR="00987EAC" w:rsidRPr="00987EAC" w:rsidRDefault="00987EAC" w:rsidP="00987EAC">
      <w:pPr>
        <w:spacing w:line="300" w:lineRule="exact"/>
        <w:ind w:leftChars="300" w:left="630"/>
        <w:rPr>
          <w:rFonts w:ascii="ＭＳ ゴシック" w:eastAsia="ＭＳ ゴシック" w:hAnsi="ＭＳ ゴシック"/>
          <w:sz w:val="24"/>
          <w:szCs w:val="24"/>
        </w:rPr>
      </w:pPr>
      <w:r w:rsidRPr="00987EAC">
        <w:rPr>
          <w:rFonts w:ascii="ＭＳ ゴシック" w:eastAsia="ＭＳ ゴシック" w:hAnsi="ＭＳ ゴシック" w:hint="eastAsia"/>
          <w:sz w:val="24"/>
          <w:szCs w:val="24"/>
        </w:rPr>
        <w:t>〔重度かつ継続、主にじん臓機能障害（人工透析等）及び精神障害に関する通院医療〕</w:t>
      </w:r>
    </w:p>
    <w:p w14:paraId="03EBE16C" w14:textId="77777777" w:rsidR="00987EAC" w:rsidRPr="00987EAC" w:rsidRDefault="00987EAC" w:rsidP="00987EAC">
      <w:pPr>
        <w:spacing w:line="300" w:lineRule="exact"/>
        <w:ind w:leftChars="200" w:left="660" w:hangingChars="100" w:hanging="240"/>
        <w:rPr>
          <w:rFonts w:ascii="ＭＳ ゴシック" w:eastAsia="ＭＳ ゴシック" w:hAnsi="ＭＳ ゴシック"/>
          <w:sz w:val="24"/>
          <w:szCs w:val="24"/>
        </w:rPr>
      </w:pPr>
      <w:r w:rsidRPr="00987EAC">
        <w:rPr>
          <w:rFonts w:ascii="ＭＳ ゴシック" w:eastAsia="ＭＳ ゴシック" w:hAnsi="ＭＳ ゴシック" w:hint="eastAsia"/>
          <w:sz w:val="24"/>
          <w:szCs w:val="24"/>
        </w:rPr>
        <w:t>⑤障害者自立支援法等の境界層該当者。（障害福祉サービス等で一部負担することにより、生活保護の対象となることの証明を福祉事務所で受けた方）</w:t>
      </w:r>
    </w:p>
    <w:p w14:paraId="0B33AD20" w14:textId="77777777" w:rsidR="00987EAC" w:rsidRPr="00987EAC" w:rsidRDefault="00987EAC" w:rsidP="00987EAC">
      <w:pPr>
        <w:spacing w:line="300" w:lineRule="exact"/>
        <w:ind w:leftChars="200" w:left="420"/>
        <w:rPr>
          <w:rFonts w:ascii="ＭＳ ゴシック" w:eastAsia="ＭＳ ゴシック" w:hAnsi="ＭＳ ゴシック"/>
          <w:sz w:val="24"/>
          <w:szCs w:val="24"/>
        </w:rPr>
      </w:pPr>
      <w:r w:rsidRPr="00987EAC">
        <w:rPr>
          <w:rFonts w:ascii="ＭＳ ゴシック" w:eastAsia="ＭＳ ゴシック" w:hAnsi="ＭＳ ゴシック" w:hint="eastAsia"/>
          <w:sz w:val="24"/>
          <w:szCs w:val="24"/>
        </w:rPr>
        <w:t>⑥医師の診断書によって作成された治療用装具で保険者が保険治療として決定をしたもの。</w:t>
      </w:r>
    </w:p>
    <w:p w14:paraId="104C5B34" w14:textId="0B4DAB1E" w:rsidR="00987EAC" w:rsidRPr="00987EAC" w:rsidRDefault="00987EAC" w:rsidP="00987EAC">
      <w:pPr>
        <w:spacing w:line="300" w:lineRule="exact"/>
        <w:ind w:leftChars="300" w:left="630"/>
        <w:rPr>
          <w:rFonts w:ascii="ＭＳ ゴシック" w:eastAsia="ＭＳ ゴシック" w:hAnsi="ＭＳ ゴシック"/>
          <w:sz w:val="24"/>
          <w:szCs w:val="24"/>
        </w:rPr>
      </w:pPr>
      <w:r w:rsidRPr="00987EAC">
        <w:rPr>
          <w:rFonts w:ascii="ＭＳ ゴシック" w:eastAsia="ＭＳ ゴシック" w:hAnsi="ＭＳ ゴシック" w:hint="eastAsia"/>
          <w:sz w:val="24"/>
          <w:szCs w:val="24"/>
        </w:rPr>
        <w:t>（治療用装具費用を支払後、領収書等をもって、保険者と市役所特別医療担当課への申請が必要。）（治療用装具の例：コルセット、下肢装具</w:t>
      </w:r>
      <w:r w:rsidRPr="00987EAC">
        <w:rPr>
          <w:rFonts w:ascii="ＭＳ ゴシック" w:eastAsia="ＭＳ ゴシック" w:hAnsi="ＭＳ ゴシック"/>
          <w:sz w:val="24"/>
          <w:szCs w:val="24"/>
        </w:rPr>
        <w:t xml:space="preserve"> など）</w:t>
      </w:r>
    </w:p>
    <w:p w14:paraId="5C539E73" w14:textId="2936496C" w:rsidR="00987EAC" w:rsidRPr="00987EAC" w:rsidRDefault="00987EAC" w:rsidP="00987EAC">
      <w:pPr>
        <w:spacing w:line="300" w:lineRule="exact"/>
        <w:ind w:leftChars="200" w:left="420"/>
        <w:rPr>
          <w:rFonts w:ascii="ＭＳ ゴシック" w:eastAsia="ＭＳ ゴシック" w:hAnsi="ＭＳ ゴシック"/>
          <w:sz w:val="24"/>
          <w:szCs w:val="24"/>
        </w:rPr>
      </w:pPr>
      <w:r w:rsidRPr="00987EAC">
        <w:rPr>
          <w:rFonts w:ascii="ＭＳ ゴシック" w:eastAsia="ＭＳ ゴシック" w:hAnsi="ＭＳ ゴシック" w:hint="eastAsia"/>
          <w:sz w:val="24"/>
          <w:szCs w:val="24"/>
        </w:rPr>
        <w:t>⑦はりきゅう、柔道整復の施術で保険者が保険治療として決定をしたもの。</w:t>
      </w:r>
    </w:p>
    <w:p w14:paraId="0EF28356" w14:textId="14E07C88" w:rsidR="00987EAC" w:rsidRPr="00987EAC" w:rsidRDefault="00987EAC" w:rsidP="00987EAC">
      <w:pPr>
        <w:spacing w:line="300" w:lineRule="exact"/>
        <w:ind w:leftChars="300" w:left="630"/>
        <w:rPr>
          <w:rFonts w:ascii="ＭＳ ゴシック" w:eastAsia="ＭＳ ゴシック" w:hAnsi="ＭＳ ゴシック"/>
          <w:sz w:val="24"/>
          <w:szCs w:val="24"/>
        </w:rPr>
      </w:pPr>
      <w:r w:rsidRPr="00987EAC">
        <w:rPr>
          <w:rFonts w:ascii="ＭＳ ゴシック" w:eastAsia="ＭＳ ゴシック" w:hAnsi="ＭＳ ゴシック" w:hint="eastAsia"/>
          <w:sz w:val="24"/>
          <w:szCs w:val="24"/>
        </w:rPr>
        <w:t>（診療院等で支払後、領収書等をもって保険者と市役所特別医療担当課への申請が必要。）</w:t>
      </w:r>
    </w:p>
    <w:p w14:paraId="2A1FCED9" w14:textId="655DA1F9" w:rsidR="00160E1F" w:rsidRPr="0008287A" w:rsidRDefault="001335FD" w:rsidP="0008287A">
      <w:pPr>
        <w:spacing w:line="300" w:lineRule="exact"/>
        <w:ind w:leftChars="200" w:left="660" w:hangingChars="100" w:hanging="24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78720" behindDoc="0" locked="0" layoutInCell="1" allowOverlap="1" wp14:anchorId="5A90BA25" wp14:editId="41ECA8FD">
                <wp:simplePos x="0" y="0"/>
                <wp:positionH relativeFrom="column">
                  <wp:posOffset>2387600</wp:posOffset>
                </wp:positionH>
                <wp:positionV relativeFrom="paragraph">
                  <wp:posOffset>494665</wp:posOffset>
                </wp:positionV>
                <wp:extent cx="1435100" cy="266700"/>
                <wp:effectExtent l="0" t="0" r="0" b="0"/>
                <wp:wrapNone/>
                <wp:docPr id="1787710918" name="正方形/長方形 6"/>
                <wp:cNvGraphicFramePr/>
                <a:graphic xmlns:a="http://schemas.openxmlformats.org/drawingml/2006/main">
                  <a:graphicData uri="http://schemas.microsoft.com/office/word/2010/wordprocessingShape">
                    <wps:wsp>
                      <wps:cNvSpPr/>
                      <wps:spPr>
                        <a:xfrm>
                          <a:off x="0" y="0"/>
                          <a:ext cx="1435100" cy="2667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0B8EE2" w14:textId="77777777" w:rsidR="001335FD" w:rsidRPr="00E43251" w:rsidRDefault="001335FD" w:rsidP="001335FD">
                            <w:pPr>
                              <w:jc w:val="center"/>
                              <w:rPr>
                                <w:color w:val="000000" w:themeColor="text1"/>
                                <w:sz w:val="20"/>
                                <w:szCs w:val="20"/>
                              </w:rPr>
                            </w:pPr>
                            <w:r w:rsidRPr="00E43251">
                              <w:rPr>
                                <w:rFonts w:hint="eastAsia"/>
                                <w:color w:val="000000" w:themeColor="text1"/>
                                <w:sz w:val="20"/>
                                <w:szCs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90BA25" id="正方形/長方形 6" o:spid="_x0000_s1028" style="position:absolute;left:0;text-align:left;margin-left:188pt;margin-top:38.95pt;width:113pt;height:2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" filled="f" stroked="f" strokeweight="1pt">
                <v:textbox>
                  <w:txbxContent>
                    <w:p w14:paraId="040B8EE2" w14:textId="77777777" w:rsidR="001335FD" w:rsidRPr="00E43251" w:rsidRDefault="001335FD" w:rsidP="001335FD">
                      <w:pPr>
                        <w:jc w:val="center"/>
                        <w:rPr>
                          <w:color w:val="000000" w:themeColor="text1"/>
                          <w:sz w:val="20"/>
                          <w:szCs w:val="20"/>
                        </w:rPr>
                      </w:pPr>
                      <w:r w:rsidRPr="00E43251">
                        <w:rPr>
                          <w:rFonts w:hint="eastAsia"/>
                          <w:color w:val="000000" w:themeColor="text1"/>
                          <w:sz w:val="20"/>
                          <w:szCs w:val="20"/>
                        </w:rPr>
                        <w:t>裏面に続く</w:t>
                      </w:r>
                    </w:p>
                  </w:txbxContent>
                </v:textbox>
              </v:rect>
            </w:pict>
          </mc:Fallback>
        </mc:AlternateContent>
      </w:r>
      <w:r w:rsidR="00987EAC" w:rsidRPr="00987EAC">
        <w:rPr>
          <w:rFonts w:ascii="ＭＳ ゴシック" w:eastAsia="ＭＳ ゴシック" w:hAnsi="ＭＳ ゴシック" w:hint="eastAsia"/>
          <w:sz w:val="24"/>
          <w:szCs w:val="24"/>
        </w:rPr>
        <w:t>※①又は⑤に該当する方でも、医療機関で自立支援医療に該当する医療（人工透析、精神通院等）を受ける方は、別途市役所自立支援医療担当課へ自立支援医療の申請をしなければ、すべての診療について、②の一部負担金が必要となります。</w:t>
      </w:r>
    </w:p>
    <w:p w14:paraId="4FE22F2C" w14:textId="6ED2DAC6" w:rsidR="008B1331" w:rsidRDefault="008B1331" w:rsidP="00CD0A19">
      <w:pPr>
        <w:rPr>
          <w:rFonts w:ascii="ＭＳ ゴシック" w:eastAsia="ＭＳ ゴシック" w:hAnsi="ＭＳ ゴシック"/>
          <w:sz w:val="24"/>
          <w:szCs w:val="24"/>
        </w:rPr>
      </w:pPr>
      <w:r w:rsidRPr="008B1331">
        <w:rPr>
          <w:rFonts w:ascii="ＭＳ ゴシック" w:eastAsia="ＭＳ ゴシック" w:hAnsi="ＭＳ ゴシック" w:hint="eastAsia"/>
          <w:sz w:val="24"/>
          <w:szCs w:val="24"/>
          <w:highlight w:val="yellow"/>
        </w:rPr>
        <w:lastRenderedPageBreak/>
        <w:t>助成の方法</w:t>
      </w:r>
    </w:p>
    <w:p w14:paraId="2D365AF8" w14:textId="7F371BB4" w:rsidR="008B1331" w:rsidRDefault="008B1331" w:rsidP="00A64E38">
      <w:pPr>
        <w:spacing w:line="300" w:lineRule="exact"/>
        <w:rPr>
          <w:rFonts w:ascii="ＭＳ ゴシック" w:eastAsia="ＭＳ ゴシック" w:hAnsi="ＭＳ ゴシック"/>
          <w:sz w:val="24"/>
          <w:szCs w:val="24"/>
        </w:rPr>
      </w:pPr>
      <w:r w:rsidRPr="008B13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現物給付</w:t>
      </w:r>
      <w:r w:rsidR="004F6382">
        <w:rPr>
          <w:rFonts w:ascii="ＭＳ ゴシック" w:eastAsia="ＭＳ ゴシック" w:hAnsi="ＭＳ ゴシック" w:hint="eastAsia"/>
          <w:sz w:val="24"/>
          <w:szCs w:val="24"/>
        </w:rPr>
        <w:t>（鳥取県内の医療機関等の会計窓口での助成）</w:t>
      </w:r>
    </w:p>
    <w:p w14:paraId="0C349E7D" w14:textId="63DD8933" w:rsidR="004F6382" w:rsidRPr="00861122" w:rsidRDefault="004F6382" w:rsidP="00A64E38">
      <w:pPr>
        <w:spacing w:line="300" w:lineRule="exact"/>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w:t>
      </w:r>
      <w:r w:rsidRPr="00853BC0">
        <w:rPr>
          <w:rFonts w:ascii="ＭＳ ゴシック" w:eastAsia="ＭＳ ゴシック" w:hAnsi="ＭＳ ゴシック" w:hint="eastAsia"/>
          <w:sz w:val="24"/>
        </w:rPr>
        <w:t>鳥取県内の医療機関では、受診時に受給資格証を会計窓口へ提示すること</w:t>
      </w:r>
      <w:r>
        <w:rPr>
          <w:rFonts w:ascii="ＭＳ ゴシック" w:eastAsia="ＭＳ ゴシック" w:hAnsi="ＭＳ ゴシック" w:hint="eastAsia"/>
          <w:sz w:val="24"/>
        </w:rPr>
        <w:t>で</w:t>
      </w:r>
      <w:r w:rsidRPr="00861122">
        <w:rPr>
          <w:rFonts w:ascii="ＭＳ ゴシック" w:eastAsia="ＭＳ ゴシック" w:hAnsi="ＭＳ ゴシック" w:hint="eastAsia"/>
          <w:sz w:val="24"/>
        </w:rPr>
        <w:t>、窓口での自己負担額が上記の負担額になります。（未提示の場合は、保険診療の自己負担割合での支払いとなります。）</w:t>
      </w:r>
    </w:p>
    <w:p w14:paraId="59B0D928" w14:textId="2CEB6114" w:rsidR="004F6382" w:rsidRPr="00853BC0" w:rsidRDefault="004F6382" w:rsidP="00A64E38">
      <w:pPr>
        <w:spacing w:line="300" w:lineRule="exact"/>
        <w:ind w:leftChars="100" w:left="210"/>
        <w:rPr>
          <w:rFonts w:ascii="ＭＳ ゴシック" w:eastAsia="ＭＳ ゴシック" w:hAnsi="ＭＳ ゴシック"/>
          <w:sz w:val="24"/>
        </w:rPr>
      </w:pPr>
      <w:r w:rsidRPr="00861122">
        <w:rPr>
          <w:rFonts w:ascii="ＭＳ ゴシック" w:eastAsia="ＭＳ ゴシック" w:hAnsi="ＭＳ ゴシック" w:hint="eastAsia"/>
          <w:sz w:val="24"/>
        </w:rPr>
        <w:t>・院外処方の場合は</w:t>
      </w:r>
      <w:r w:rsidRPr="002B6553">
        <w:rPr>
          <w:rFonts w:ascii="ＭＳ ゴシック" w:eastAsia="ＭＳ ゴシック" w:hAnsi="ＭＳ ゴシック" w:hint="eastAsia"/>
          <w:sz w:val="24"/>
        </w:rPr>
        <w:t>薬局にも提示</w:t>
      </w:r>
      <w:r w:rsidRPr="00861122">
        <w:rPr>
          <w:rFonts w:ascii="ＭＳ ゴシック" w:eastAsia="ＭＳ ゴシック" w:hAnsi="ＭＳ ゴシック" w:hint="eastAsia"/>
          <w:sz w:val="24"/>
        </w:rPr>
        <w:t>してください。（調剤費</w:t>
      </w:r>
      <w:r w:rsidR="00777A89" w:rsidRPr="00861122">
        <w:rPr>
          <w:rFonts w:ascii="ＭＳ ゴシック" w:eastAsia="ＭＳ ゴシック" w:hAnsi="ＭＳ ゴシック" w:hint="eastAsia"/>
          <w:sz w:val="24"/>
        </w:rPr>
        <w:t>は</w:t>
      </w:r>
      <w:r w:rsidRPr="00853BC0">
        <w:rPr>
          <w:rFonts w:ascii="ＭＳ ゴシック" w:eastAsia="ＭＳ ゴシック" w:hAnsi="ＭＳ ゴシック" w:hint="eastAsia"/>
          <w:sz w:val="24"/>
        </w:rPr>
        <w:t>無料となります。）</w:t>
      </w:r>
    </w:p>
    <w:p w14:paraId="4339050E" w14:textId="3B5F1CE7" w:rsidR="004F6382" w:rsidRDefault="004F6382" w:rsidP="00A64E38">
      <w:pPr>
        <w:spacing w:line="300" w:lineRule="exact"/>
        <w:ind w:leftChars="100" w:left="450" w:hangingChars="100" w:hanging="240"/>
        <w:rPr>
          <w:rFonts w:ascii="ＭＳ ゴシック" w:eastAsia="ＭＳ ゴシック" w:hAnsi="ＭＳ ゴシック"/>
          <w:sz w:val="24"/>
          <w:szCs w:val="24"/>
        </w:rPr>
      </w:pPr>
      <w:r w:rsidRPr="00853BC0">
        <w:rPr>
          <w:rFonts w:ascii="ＭＳ ゴシック" w:eastAsia="ＭＳ ゴシック" w:hAnsi="ＭＳ ゴシック" w:hint="eastAsia"/>
          <w:sz w:val="24"/>
        </w:rPr>
        <w:t>・必ず、</w:t>
      </w:r>
      <w:r w:rsidRPr="00030960">
        <w:rPr>
          <w:rFonts w:ascii="ＭＳ ゴシック" w:eastAsia="ＭＳ ゴシック" w:hAnsi="ＭＳ ゴシック" w:hint="eastAsia"/>
          <w:b/>
          <w:bCs/>
          <w:sz w:val="24"/>
        </w:rPr>
        <w:t>マイナ保険証</w:t>
      </w:r>
      <w:r w:rsidRPr="00030960">
        <w:rPr>
          <w:rFonts w:ascii="ＭＳ ゴシック" w:eastAsia="ＭＳ ゴシック" w:hAnsi="ＭＳ ゴシック" w:hint="eastAsia"/>
          <w:sz w:val="24"/>
        </w:rPr>
        <w:t>、</w:t>
      </w:r>
      <w:r w:rsidRPr="00030960">
        <w:rPr>
          <w:rFonts w:ascii="ＭＳ ゴシック" w:eastAsia="ＭＳ ゴシック" w:hAnsi="ＭＳ ゴシック" w:hint="eastAsia"/>
          <w:b/>
          <w:bCs/>
          <w:sz w:val="24"/>
        </w:rPr>
        <w:t>資格確認書</w:t>
      </w:r>
      <w:r w:rsidRPr="00030960">
        <w:rPr>
          <w:rFonts w:ascii="ＭＳ ゴシック" w:eastAsia="ＭＳ ゴシック" w:hAnsi="ＭＳ ゴシック" w:hint="eastAsia"/>
          <w:sz w:val="24"/>
        </w:rPr>
        <w:t>の</w:t>
      </w:r>
      <w:r w:rsidR="00B15272">
        <w:rPr>
          <w:rFonts w:ascii="ＭＳ ゴシック" w:eastAsia="ＭＳ ゴシック" w:hAnsi="ＭＳ ゴシック" w:hint="eastAsia"/>
          <w:sz w:val="24"/>
        </w:rPr>
        <w:t>どちら</w:t>
      </w:r>
      <w:r w:rsidRPr="00030960">
        <w:rPr>
          <w:rFonts w:ascii="ＭＳ ゴシック" w:eastAsia="ＭＳ ゴシック" w:hAnsi="ＭＳ ゴシック" w:hint="eastAsia"/>
          <w:sz w:val="24"/>
        </w:rPr>
        <w:t>かと</w:t>
      </w:r>
      <w:r w:rsidRPr="00853BC0">
        <w:rPr>
          <w:rFonts w:ascii="ＭＳ ゴシック" w:eastAsia="ＭＳ ゴシック" w:hAnsi="ＭＳ ゴシック" w:hint="eastAsia"/>
          <w:sz w:val="24"/>
        </w:rPr>
        <w:t>併せて提示してください。</w:t>
      </w:r>
    </w:p>
    <w:p w14:paraId="763ABACC" w14:textId="77777777" w:rsidR="002B6553" w:rsidRPr="00AC3EB3" w:rsidRDefault="002B6553" w:rsidP="00A64E38">
      <w:pPr>
        <w:spacing w:line="300" w:lineRule="exact"/>
        <w:ind w:left="480" w:hangingChars="200" w:hanging="480"/>
        <w:rPr>
          <w:rFonts w:ascii="ＭＳ ゴシック" w:eastAsia="ＭＳ ゴシック" w:hAnsi="ＭＳ ゴシック"/>
          <w:color w:val="000000" w:themeColor="text1"/>
          <w:sz w:val="24"/>
        </w:rPr>
      </w:pPr>
      <w:r>
        <w:rPr>
          <w:rFonts w:ascii="ＭＳ ゴシック" w:eastAsia="ＭＳ ゴシック" w:hAnsi="ＭＳ ゴシック" w:hint="eastAsia"/>
          <w:sz w:val="24"/>
          <w:szCs w:val="24"/>
        </w:rPr>
        <w:t xml:space="preserve">　・</w:t>
      </w:r>
      <w:r w:rsidRPr="00AC3EB3">
        <w:rPr>
          <w:rFonts w:ascii="ＭＳ ゴシック" w:eastAsia="ＭＳ ゴシック" w:hAnsi="ＭＳ ゴシック" w:hint="eastAsia"/>
          <w:color w:val="000000" w:themeColor="text1"/>
          <w:sz w:val="24"/>
        </w:rPr>
        <w:t>自立支援医療にかかる受診の際は、「自立支援医療受給者証」と「自己負担上限額管理票」</w:t>
      </w:r>
    </w:p>
    <w:p w14:paraId="461D1002" w14:textId="77777777" w:rsidR="002B6553" w:rsidRPr="00AC3EB3" w:rsidRDefault="002B6553" w:rsidP="00A64E38">
      <w:pPr>
        <w:spacing w:line="300" w:lineRule="exact"/>
        <w:ind w:firstLineChars="200" w:firstLine="480"/>
        <w:rPr>
          <w:rFonts w:ascii="ＭＳ ゴシック" w:eastAsia="ＭＳ ゴシック" w:hAnsi="ＭＳ ゴシック"/>
          <w:color w:val="000000" w:themeColor="text1"/>
          <w:sz w:val="24"/>
        </w:rPr>
      </w:pPr>
      <w:r w:rsidRPr="00AC3EB3">
        <w:rPr>
          <w:rFonts w:ascii="ＭＳ ゴシック" w:eastAsia="ＭＳ ゴシック" w:hAnsi="ＭＳ ゴシック" w:hint="eastAsia"/>
          <w:color w:val="000000" w:themeColor="text1"/>
          <w:sz w:val="24"/>
        </w:rPr>
        <w:t>を医療機関の窓口に提示し、一部負担金の有無にかかわらず、医療費の本人負担額を必ず</w:t>
      </w:r>
    </w:p>
    <w:p w14:paraId="7C4201C0" w14:textId="1B609AFC" w:rsidR="002B6553" w:rsidRDefault="002B6553" w:rsidP="00A64E38">
      <w:pPr>
        <w:spacing w:line="300" w:lineRule="exact"/>
        <w:ind w:firstLineChars="200" w:firstLine="480"/>
        <w:rPr>
          <w:rFonts w:ascii="ＭＳ ゴシック" w:eastAsia="ＭＳ ゴシック" w:hAnsi="ＭＳ ゴシック"/>
          <w:sz w:val="24"/>
          <w:szCs w:val="24"/>
        </w:rPr>
      </w:pPr>
      <w:r w:rsidRPr="00AC3EB3">
        <w:rPr>
          <w:rFonts w:ascii="ＭＳ ゴシック" w:eastAsia="ＭＳ ゴシック" w:hAnsi="ＭＳ ゴシック" w:hint="eastAsia"/>
          <w:color w:val="000000" w:themeColor="text1"/>
          <w:sz w:val="24"/>
        </w:rPr>
        <w:t>管理票に記入してもらってください。</w:t>
      </w:r>
    </w:p>
    <w:p w14:paraId="00B86495" w14:textId="7AAF64A8" w:rsidR="007D2CAD" w:rsidRPr="007D2CAD" w:rsidRDefault="008B1331" w:rsidP="00A64E38">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◆償還払い</w:t>
      </w:r>
      <w:r w:rsidR="007D2CAD">
        <w:rPr>
          <w:rFonts w:ascii="ＭＳ ゴシック" w:eastAsia="ＭＳ ゴシック" w:hAnsi="ＭＳ ゴシック" w:hint="eastAsia"/>
          <w:sz w:val="24"/>
          <w:szCs w:val="24"/>
        </w:rPr>
        <w:t>(医療機関での支払いの後、申請に応じて助成)</w:t>
      </w:r>
    </w:p>
    <w:p w14:paraId="20B43DDD" w14:textId="63B32479" w:rsidR="009E6A7C" w:rsidRDefault="009E6A7C" w:rsidP="00A64E38">
      <w:pPr>
        <w:spacing w:line="300" w:lineRule="exact"/>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次の場合は医療機関で</w:t>
      </w:r>
      <w:r w:rsidRPr="00861122">
        <w:rPr>
          <w:rFonts w:ascii="ＭＳ ゴシック" w:eastAsia="ＭＳ ゴシック" w:hAnsi="ＭＳ ゴシック" w:hint="eastAsia"/>
          <w:sz w:val="24"/>
        </w:rPr>
        <w:t>保険診療の自己負担</w:t>
      </w:r>
      <w:r>
        <w:rPr>
          <w:rFonts w:ascii="ＭＳ ゴシック" w:eastAsia="ＭＳ ゴシック" w:hAnsi="ＭＳ ゴシック" w:hint="eastAsia"/>
          <w:sz w:val="24"/>
        </w:rPr>
        <w:t>額</w:t>
      </w:r>
      <w:r>
        <w:rPr>
          <w:rFonts w:ascii="ＭＳ ゴシック" w:eastAsia="ＭＳ ゴシック" w:hAnsi="ＭＳ ゴシック" w:hint="eastAsia"/>
          <w:sz w:val="24"/>
          <w:szCs w:val="24"/>
        </w:rPr>
        <w:t>を支払った後、償還払いの申請を行ってください。</w:t>
      </w:r>
    </w:p>
    <w:p w14:paraId="2015F2FA" w14:textId="57405F78" w:rsidR="00A95C2A" w:rsidRDefault="00A95C2A" w:rsidP="00A64E38">
      <w:pPr>
        <w:spacing w:line="300" w:lineRule="exact"/>
        <w:ind w:leftChars="20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・鳥取県</w:t>
      </w:r>
      <w:r w:rsidR="00577406">
        <w:rPr>
          <w:rFonts w:ascii="ＭＳ ゴシック" w:eastAsia="ＭＳ ゴシック" w:hAnsi="ＭＳ ゴシック" w:hint="eastAsia"/>
          <w:sz w:val="24"/>
          <w:szCs w:val="24"/>
        </w:rPr>
        <w:t>外</w:t>
      </w:r>
      <w:r>
        <w:rPr>
          <w:rFonts w:ascii="ＭＳ ゴシック" w:eastAsia="ＭＳ ゴシック" w:hAnsi="ＭＳ ゴシック" w:hint="eastAsia"/>
          <w:sz w:val="24"/>
          <w:szCs w:val="24"/>
        </w:rPr>
        <w:t>の医療機関を受診したとき（調剤を含む。）</w:t>
      </w:r>
    </w:p>
    <w:p w14:paraId="3EB76E73" w14:textId="2C6DE39B" w:rsidR="00A95C2A" w:rsidRPr="00853BC0" w:rsidRDefault="00A95C2A" w:rsidP="00A64E38">
      <w:pPr>
        <w:spacing w:line="300" w:lineRule="exact"/>
        <w:ind w:leftChars="200" w:left="420"/>
        <w:rPr>
          <w:rFonts w:ascii="ＭＳ ゴシック" w:eastAsia="ＭＳ ゴシック" w:hAnsi="ＭＳ ゴシック"/>
          <w:sz w:val="24"/>
        </w:rPr>
      </w:pPr>
      <w:r>
        <w:rPr>
          <w:rFonts w:ascii="ＭＳ ゴシック" w:eastAsia="ＭＳ ゴシック" w:hAnsi="ＭＳ ゴシック" w:hint="eastAsia"/>
          <w:sz w:val="24"/>
        </w:rPr>
        <w:t>・</w:t>
      </w:r>
      <w:r w:rsidRPr="00853BC0">
        <w:rPr>
          <w:rFonts w:ascii="ＭＳ ゴシック" w:eastAsia="ＭＳ ゴシック" w:hAnsi="ＭＳ ゴシック" w:hint="eastAsia"/>
          <w:sz w:val="24"/>
        </w:rPr>
        <w:t>医師の指示で治療用装具（眼鏡・コルセットなど）を作ったとき</w:t>
      </w:r>
    </w:p>
    <w:p w14:paraId="1E1507A6" w14:textId="2B9FD20E" w:rsidR="00A95C2A" w:rsidRPr="00853BC0" w:rsidRDefault="00A95C2A" w:rsidP="00A64E38">
      <w:pPr>
        <w:spacing w:line="300" w:lineRule="exact"/>
        <w:ind w:leftChars="200" w:left="420" w:firstLineChars="100" w:firstLine="240"/>
        <w:rPr>
          <w:rFonts w:ascii="ＭＳ ゴシック" w:eastAsia="ＭＳ ゴシック" w:hAnsi="ＭＳ ゴシック"/>
          <w:sz w:val="24"/>
        </w:rPr>
      </w:pPr>
      <w:r w:rsidRPr="00853BC0">
        <w:rPr>
          <w:rFonts w:ascii="ＭＳ ゴシック" w:eastAsia="ＭＳ ゴシック" w:hAnsi="ＭＳ ゴシック" w:hint="eastAsia"/>
          <w:sz w:val="24"/>
        </w:rPr>
        <w:t>（※</w:t>
      </w:r>
      <w:r>
        <w:rPr>
          <w:rFonts w:ascii="ＭＳ ゴシック" w:eastAsia="ＭＳ ゴシック" w:hAnsi="ＭＳ ゴシック" w:hint="eastAsia"/>
          <w:sz w:val="24"/>
        </w:rPr>
        <w:t>償還払いの申請の前に、</w:t>
      </w:r>
      <w:r w:rsidRPr="00853BC0">
        <w:rPr>
          <w:rFonts w:ascii="ＭＳ ゴシック" w:eastAsia="ＭＳ ゴシック" w:hAnsi="ＭＳ ゴシック" w:hint="eastAsia"/>
          <w:sz w:val="24"/>
        </w:rPr>
        <w:t>加入している健康保険への</w:t>
      </w:r>
      <w:r>
        <w:rPr>
          <w:rFonts w:ascii="ＭＳ ゴシック" w:eastAsia="ＭＳ ゴシック" w:hAnsi="ＭＳ ゴシック" w:hint="eastAsia"/>
          <w:sz w:val="24"/>
        </w:rPr>
        <w:t>手続き</w:t>
      </w:r>
      <w:r w:rsidRPr="00853BC0">
        <w:rPr>
          <w:rFonts w:ascii="ＭＳ ゴシック" w:eastAsia="ＭＳ ゴシック" w:hAnsi="ＭＳ ゴシック" w:hint="eastAsia"/>
          <w:sz w:val="24"/>
        </w:rPr>
        <w:t>が必要</w:t>
      </w:r>
      <w:r>
        <w:rPr>
          <w:rFonts w:ascii="ＭＳ ゴシック" w:eastAsia="ＭＳ ゴシック" w:hAnsi="ＭＳ ゴシック" w:hint="eastAsia"/>
          <w:sz w:val="24"/>
        </w:rPr>
        <w:t>です。</w:t>
      </w:r>
      <w:r w:rsidRPr="00853BC0">
        <w:rPr>
          <w:rFonts w:ascii="ＭＳ ゴシック" w:eastAsia="ＭＳ ゴシック" w:hAnsi="ＭＳ ゴシック" w:hint="eastAsia"/>
          <w:sz w:val="24"/>
        </w:rPr>
        <w:t xml:space="preserve">）　</w:t>
      </w:r>
    </w:p>
    <w:p w14:paraId="3C206467" w14:textId="63A3B708" w:rsidR="0004684A" w:rsidRDefault="00A95C2A" w:rsidP="00A64E38">
      <w:pPr>
        <w:spacing w:line="300" w:lineRule="exact"/>
        <w:ind w:leftChars="200" w:left="420"/>
        <w:rPr>
          <w:rFonts w:ascii="ＭＳ ゴシック" w:eastAsia="ＭＳ ゴシック" w:hAnsi="ＭＳ ゴシック"/>
          <w:sz w:val="24"/>
          <w:szCs w:val="24"/>
        </w:rPr>
      </w:pPr>
      <w:r w:rsidRPr="00853BC0">
        <w:rPr>
          <w:rFonts w:ascii="ＭＳ ゴシック" w:eastAsia="ＭＳ ゴシック" w:hAnsi="ＭＳ ゴシック" w:hint="eastAsia"/>
          <w:sz w:val="24"/>
        </w:rPr>
        <w:t>・受給資格証の交付前または受給資格証を提示せずに受診したとき</w:t>
      </w:r>
    </w:p>
    <w:p w14:paraId="6C5B5CA3" w14:textId="6426753C" w:rsidR="008572E3" w:rsidRDefault="00532ECC" w:rsidP="008572E3">
      <w:pPr>
        <w:ind w:leftChars="100" w:left="21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0528" behindDoc="0" locked="0" layoutInCell="1" allowOverlap="1" wp14:anchorId="5543F276" wp14:editId="58B7BAD3">
                <wp:simplePos x="0" y="0"/>
                <wp:positionH relativeFrom="margin">
                  <wp:posOffset>-635</wp:posOffset>
                </wp:positionH>
                <wp:positionV relativeFrom="paragraph">
                  <wp:posOffset>16510</wp:posOffset>
                </wp:positionV>
                <wp:extent cx="6686550" cy="3321050"/>
                <wp:effectExtent l="0" t="0" r="19050" b="12700"/>
                <wp:wrapNone/>
                <wp:docPr id="1977459191" name="正方形/長方形 7"/>
                <wp:cNvGraphicFramePr/>
                <a:graphic xmlns:a="http://schemas.openxmlformats.org/drawingml/2006/main">
                  <a:graphicData uri="http://schemas.microsoft.com/office/word/2010/wordprocessingShape">
                    <wps:wsp>
                      <wps:cNvSpPr/>
                      <wps:spPr>
                        <a:xfrm>
                          <a:off x="0" y="0"/>
                          <a:ext cx="6686550" cy="3321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B4D7A" id="正方形/長方形 7" o:spid="_x0000_s1026" style="position:absolute;margin-left:-.05pt;margin-top:1.3pt;width:526.5pt;height:26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" filled="f" strokecolor="#091723 [484]" strokeweight="1pt">
                <w10:wrap anchorx="margin"/>
              </v:rect>
            </w:pict>
          </mc:Fallback>
        </mc:AlternateContent>
      </w:r>
      <w:r w:rsidR="008572E3">
        <w:rPr>
          <w:rFonts w:ascii="ＭＳ ゴシック" w:eastAsia="ＭＳ ゴシック" w:hAnsi="ＭＳ ゴシック" w:hint="eastAsia"/>
          <w:sz w:val="24"/>
          <w:szCs w:val="24"/>
        </w:rPr>
        <w:t>【償還払いの申請に必要なもの】</w:t>
      </w:r>
    </w:p>
    <w:p w14:paraId="000F3A2A" w14:textId="77777777" w:rsidR="00086E34" w:rsidRDefault="00086E34" w:rsidP="00086E34">
      <w:pPr>
        <w:spacing w:line="0" w:lineRule="atLeast"/>
        <w:ind w:leftChars="200" w:left="420"/>
        <w:rPr>
          <w:rFonts w:ascii="ＭＳ ゴシック" w:eastAsia="ＭＳ ゴシック" w:hAnsi="ＭＳ ゴシック"/>
          <w:sz w:val="24"/>
        </w:rPr>
      </w:pPr>
      <w:r w:rsidRPr="00C144FE">
        <w:rPr>
          <w:rFonts w:ascii="ＭＳ ゴシック" w:eastAsia="ＭＳ ゴシック" w:hAnsi="ＭＳ ゴシック" w:hint="eastAsia"/>
          <w:sz w:val="24"/>
        </w:rPr>
        <w:t>①</w:t>
      </w:r>
      <w:r w:rsidRPr="008F494D">
        <w:rPr>
          <w:rFonts w:ascii="ＭＳ ゴシック" w:eastAsia="ＭＳ ゴシック" w:hAnsi="ＭＳ ゴシック" w:hint="eastAsia"/>
          <w:b/>
          <w:sz w:val="24"/>
          <w:u w:val="double"/>
        </w:rPr>
        <w:t>領収書の原本</w:t>
      </w:r>
      <w:r w:rsidRPr="008F494D">
        <w:rPr>
          <w:rFonts w:ascii="ＭＳ ゴシック" w:eastAsia="ＭＳ ゴシック" w:hAnsi="ＭＳ ゴシック" w:hint="eastAsia"/>
          <w:sz w:val="20"/>
          <w:szCs w:val="20"/>
        </w:rPr>
        <w:t>（※</w:t>
      </w:r>
      <w:r w:rsidRPr="008F494D">
        <w:rPr>
          <w:rFonts w:ascii="ＭＳ ゴシック" w:eastAsia="ＭＳ ゴシック" w:hAnsi="ＭＳ ゴシック" w:hint="eastAsia"/>
          <w:sz w:val="20"/>
          <w:szCs w:val="20"/>
          <w:u w:val="wave"/>
        </w:rPr>
        <w:t>レシートでは手続きできません。</w:t>
      </w:r>
      <w:r w:rsidRPr="008F494D">
        <w:rPr>
          <w:rFonts w:ascii="ＭＳ ゴシック" w:eastAsia="ＭＳ ゴシック" w:hAnsi="ＭＳ ゴシック" w:hint="eastAsia"/>
          <w:sz w:val="20"/>
          <w:szCs w:val="20"/>
        </w:rPr>
        <w:t>患者氏名・保険点数・医療機関名が記入されたもの</w:t>
      </w:r>
      <w:r>
        <w:rPr>
          <w:rFonts w:ascii="ＭＳ ゴシック" w:eastAsia="ＭＳ ゴシック" w:hAnsi="ＭＳ ゴシック" w:hint="eastAsia"/>
          <w:sz w:val="20"/>
          <w:szCs w:val="20"/>
        </w:rPr>
        <w:t>。</w:t>
      </w:r>
      <w:r w:rsidRPr="008F494D">
        <w:rPr>
          <w:rFonts w:ascii="ＭＳ ゴシック" w:eastAsia="ＭＳ ゴシック" w:hAnsi="ＭＳ ゴシック" w:hint="eastAsia"/>
          <w:sz w:val="20"/>
          <w:szCs w:val="20"/>
        </w:rPr>
        <w:t>）</w:t>
      </w:r>
    </w:p>
    <w:p w14:paraId="6337177A" w14:textId="0C6076FC" w:rsidR="00086E34" w:rsidRDefault="00086E34" w:rsidP="00086E34">
      <w:pPr>
        <w:tabs>
          <w:tab w:val="left" w:pos="1300"/>
        </w:tabs>
        <w:spacing w:line="0" w:lineRule="atLeast"/>
        <w:ind w:leftChars="200" w:left="90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※治療用装具の償還払い申請の場合は、</w:t>
      </w:r>
      <w:r w:rsidRPr="004F4768">
        <w:rPr>
          <w:rFonts w:ascii="ＭＳ ゴシック" w:eastAsia="ＭＳ ゴシック" w:hAnsi="ＭＳ ゴシック" w:hint="eastAsia"/>
          <w:b/>
          <w:bCs/>
          <w:sz w:val="24"/>
          <w:u w:val="single"/>
        </w:rPr>
        <w:t>領収書の写し</w:t>
      </w:r>
      <w:r>
        <w:rPr>
          <w:rFonts w:ascii="ＭＳ ゴシック" w:eastAsia="ＭＳ ゴシック" w:hAnsi="ＭＳ ゴシック" w:hint="eastAsia"/>
          <w:sz w:val="24"/>
        </w:rPr>
        <w:t>。（原本は保険者へ提出。）</w:t>
      </w:r>
    </w:p>
    <w:p w14:paraId="4E0B2B1F" w14:textId="77777777" w:rsidR="00A64E38" w:rsidRDefault="008572E3" w:rsidP="008572E3">
      <w:pPr>
        <w:tabs>
          <w:tab w:val="left" w:pos="1300"/>
        </w:tabs>
        <w:spacing w:line="0" w:lineRule="atLeast"/>
        <w:ind w:leftChars="200" w:left="420"/>
        <w:rPr>
          <w:rFonts w:ascii="ＭＳ ゴシック" w:eastAsia="ＭＳ ゴシック" w:hAnsi="ＭＳ ゴシック"/>
          <w:b/>
          <w:sz w:val="24"/>
        </w:rPr>
      </w:pPr>
      <w:r w:rsidRPr="00C144FE">
        <w:rPr>
          <w:rFonts w:ascii="ＭＳ ゴシック" w:eastAsia="ＭＳ ゴシック" w:hAnsi="ＭＳ ゴシック" w:hint="eastAsia"/>
          <w:sz w:val="24"/>
        </w:rPr>
        <w:t>②</w:t>
      </w:r>
      <w:r w:rsidRPr="00C144FE">
        <w:rPr>
          <w:rFonts w:ascii="ＭＳ ゴシック" w:eastAsia="ＭＳ ゴシック" w:hAnsi="ＭＳ ゴシック" w:hint="eastAsia"/>
          <w:b/>
          <w:sz w:val="24"/>
        </w:rPr>
        <w:t>特別医療費受給資格証</w:t>
      </w:r>
      <w:r w:rsidR="00532ECC">
        <w:rPr>
          <w:rFonts w:ascii="ＭＳ ゴシック" w:eastAsia="ＭＳ ゴシック" w:hAnsi="ＭＳ ゴシック" w:hint="eastAsia"/>
          <w:b/>
          <w:sz w:val="24"/>
        </w:rPr>
        <w:t xml:space="preserve">　　　　　</w:t>
      </w:r>
    </w:p>
    <w:p w14:paraId="45F1AA18" w14:textId="21D6F1E9" w:rsidR="008572E3" w:rsidRDefault="008572E3" w:rsidP="008572E3">
      <w:pPr>
        <w:tabs>
          <w:tab w:val="left" w:pos="1300"/>
        </w:tabs>
        <w:spacing w:line="0" w:lineRule="atLeast"/>
        <w:ind w:leftChars="200" w:left="420"/>
        <w:rPr>
          <w:rFonts w:ascii="ＭＳ ゴシック" w:eastAsia="ＭＳ ゴシック" w:hAnsi="ＭＳ ゴシック"/>
          <w:b/>
          <w:sz w:val="24"/>
        </w:rPr>
      </w:pPr>
      <w:r w:rsidRPr="00C144FE">
        <w:rPr>
          <w:rFonts w:ascii="ＭＳ ゴシック" w:eastAsia="ＭＳ ゴシック" w:hAnsi="ＭＳ ゴシック" w:hint="eastAsia"/>
          <w:sz w:val="24"/>
        </w:rPr>
        <w:t>③</w:t>
      </w:r>
      <w:r w:rsidRPr="00C144FE">
        <w:rPr>
          <w:rFonts w:ascii="ＭＳ ゴシック" w:eastAsia="ＭＳ ゴシック" w:hAnsi="ＭＳ ゴシック" w:hint="eastAsia"/>
          <w:b/>
          <w:sz w:val="24"/>
        </w:rPr>
        <w:t>金融機関等の通帳</w:t>
      </w:r>
    </w:p>
    <w:p w14:paraId="631743D7" w14:textId="77777777" w:rsidR="008572E3" w:rsidRDefault="008572E3" w:rsidP="008572E3">
      <w:pPr>
        <w:tabs>
          <w:tab w:val="left" w:pos="1300"/>
        </w:tabs>
        <w:spacing w:line="0" w:lineRule="atLeast"/>
        <w:ind w:leftChars="200" w:left="420"/>
        <w:rPr>
          <w:rFonts w:ascii="ＭＳ ゴシック" w:eastAsia="ＭＳ ゴシック" w:hAnsi="ＭＳ ゴシック"/>
          <w:b/>
          <w:bCs/>
          <w:sz w:val="24"/>
        </w:rPr>
      </w:pPr>
      <w:r w:rsidRPr="00C144FE">
        <w:rPr>
          <w:rFonts w:ascii="ＭＳ ゴシック" w:eastAsia="ＭＳ ゴシック" w:hAnsi="ＭＳ ゴシック" w:hint="eastAsia"/>
          <w:sz w:val="24"/>
        </w:rPr>
        <w:t>④</w:t>
      </w:r>
      <w:r w:rsidRPr="008E4235">
        <w:rPr>
          <w:rFonts w:ascii="ＭＳ ゴシック" w:eastAsia="ＭＳ ゴシック" w:hAnsi="ＭＳ ゴシック" w:hint="eastAsia"/>
          <w:b/>
          <w:bCs/>
          <w:sz w:val="24"/>
        </w:rPr>
        <w:t>健康保険情報が確認できるもの</w:t>
      </w:r>
      <w:r w:rsidRPr="00F256EB">
        <w:rPr>
          <w:rFonts w:ascii="ＭＳ ゴシック" w:eastAsia="ＭＳ ゴシック" w:hAnsi="ＭＳ ゴシック" w:hint="eastAsia"/>
          <w:b/>
          <w:bCs/>
          <w:sz w:val="24"/>
        </w:rPr>
        <w:t>（</w:t>
      </w:r>
      <w:r>
        <w:rPr>
          <w:rFonts w:ascii="ＭＳ ゴシック" w:eastAsia="ＭＳ ゴシック" w:hAnsi="ＭＳ ゴシック" w:hint="eastAsia"/>
          <w:sz w:val="24"/>
        </w:rPr>
        <w:t xml:space="preserve">表面 </w:t>
      </w:r>
      <w:r w:rsidRPr="00F256EB">
        <w:rPr>
          <w:rFonts w:ascii="ＭＳ ゴシック" w:eastAsia="ＭＳ ゴシック" w:hAnsi="ＭＳ ゴシック" w:hint="eastAsia"/>
          <w:sz w:val="24"/>
        </w:rPr>
        <w:t>申請に必要なもの①参照</w:t>
      </w:r>
      <w:r w:rsidRPr="00F256EB">
        <w:rPr>
          <w:rFonts w:ascii="ＭＳ ゴシック" w:eastAsia="ＭＳ ゴシック" w:hAnsi="ＭＳ ゴシック" w:hint="eastAsia"/>
          <w:b/>
          <w:bCs/>
          <w:sz w:val="24"/>
        </w:rPr>
        <w:t>）</w:t>
      </w:r>
    </w:p>
    <w:p w14:paraId="0E92893E" w14:textId="77777777" w:rsidR="008572E3" w:rsidRPr="00803842" w:rsidRDefault="008572E3" w:rsidP="008572E3">
      <w:pPr>
        <w:tabs>
          <w:tab w:val="left" w:pos="1300"/>
        </w:tabs>
        <w:spacing w:line="0" w:lineRule="atLeast"/>
        <w:ind w:leftChars="200" w:left="420"/>
        <w:rPr>
          <w:rFonts w:ascii="ＭＳ ゴシック" w:eastAsia="ＭＳ ゴシック" w:hAnsi="ＭＳ ゴシック"/>
          <w:sz w:val="24"/>
        </w:rPr>
      </w:pPr>
      <w:r>
        <w:rPr>
          <w:rFonts w:ascii="ＭＳ ゴシック" w:eastAsia="ＭＳ ゴシック" w:hAnsi="ＭＳ ゴシック" w:hint="eastAsia"/>
          <w:sz w:val="24"/>
        </w:rPr>
        <w:t>⑤</w:t>
      </w:r>
      <w:r w:rsidRPr="00A95C2A">
        <w:rPr>
          <w:rFonts w:ascii="ＭＳ ゴシック" w:eastAsia="ＭＳ ゴシック" w:hAnsi="ＭＳ ゴシック" w:hint="eastAsia"/>
          <w:b/>
          <w:bCs/>
          <w:sz w:val="24"/>
          <w:szCs w:val="24"/>
        </w:rPr>
        <w:t>窓口に来られた方の本人確認書類</w:t>
      </w:r>
    </w:p>
    <w:p w14:paraId="26A7C5D9" w14:textId="77777777" w:rsidR="008572E3" w:rsidRDefault="008572E3" w:rsidP="008572E3">
      <w:pPr>
        <w:tabs>
          <w:tab w:val="left" w:pos="1300"/>
        </w:tabs>
        <w:spacing w:line="120" w:lineRule="exact"/>
        <w:ind w:leftChars="200" w:left="420"/>
        <w:rPr>
          <w:rFonts w:ascii="ＭＳ ゴシック" w:eastAsia="ＭＳ ゴシック" w:hAnsi="ＭＳ ゴシック"/>
          <w:bCs/>
          <w:sz w:val="24"/>
        </w:rPr>
      </w:pPr>
    </w:p>
    <w:p w14:paraId="0D5DE3C3" w14:textId="77777777" w:rsidR="008572E3" w:rsidRDefault="008572E3" w:rsidP="008572E3">
      <w:pPr>
        <w:tabs>
          <w:tab w:val="left" w:pos="1300"/>
        </w:tabs>
        <w:spacing w:line="0" w:lineRule="atLeast"/>
        <w:ind w:leftChars="200" w:left="420"/>
        <w:rPr>
          <w:rFonts w:ascii="ＭＳ ゴシック" w:eastAsia="ＭＳ ゴシック" w:hAnsi="ＭＳ ゴシック"/>
          <w:sz w:val="24"/>
        </w:rPr>
      </w:pPr>
      <w:r>
        <w:rPr>
          <w:rFonts w:ascii="ＭＳ ゴシック" w:eastAsia="ＭＳ ゴシック" w:hAnsi="ＭＳ ゴシック" w:hint="eastAsia"/>
          <w:bCs/>
          <w:sz w:val="24"/>
        </w:rPr>
        <w:t>※</w:t>
      </w:r>
      <w:r w:rsidRPr="00200E45">
        <w:rPr>
          <w:rFonts w:ascii="ＭＳ ゴシック" w:eastAsia="ＭＳ ゴシック" w:hAnsi="ＭＳ ゴシック" w:hint="eastAsia"/>
          <w:b/>
          <w:bCs/>
          <w:sz w:val="24"/>
          <w:szCs w:val="24"/>
        </w:rPr>
        <w:t>同一世帯以外の方が申請する場合は、</w:t>
      </w:r>
      <w:r>
        <w:rPr>
          <w:rFonts w:ascii="ＭＳ ゴシック" w:eastAsia="ＭＳ ゴシック" w:hAnsi="ＭＳ ゴシック" w:hint="eastAsia"/>
          <w:b/>
          <w:bCs/>
          <w:sz w:val="24"/>
          <w:szCs w:val="24"/>
        </w:rPr>
        <w:t>上記に加え委任状</w:t>
      </w:r>
      <w:r w:rsidRPr="00200E45">
        <w:rPr>
          <w:rFonts w:ascii="ＭＳ ゴシック" w:eastAsia="ＭＳ ゴシック" w:hAnsi="ＭＳ ゴシック" w:hint="eastAsia"/>
          <w:b/>
          <w:bCs/>
          <w:sz w:val="24"/>
          <w:szCs w:val="24"/>
        </w:rPr>
        <w:t>が必要です。</w:t>
      </w:r>
    </w:p>
    <w:p w14:paraId="65F75FB8" w14:textId="77777777" w:rsidR="008572E3" w:rsidRDefault="008572E3" w:rsidP="008572E3">
      <w:pPr>
        <w:ind w:leftChars="200" w:left="660" w:hangingChars="100" w:hanging="240"/>
        <w:rPr>
          <w:rFonts w:ascii="ＭＳ ゴシック" w:eastAsia="ＭＳ ゴシック" w:hAnsi="ＭＳ ゴシック"/>
          <w:b/>
          <w:sz w:val="24"/>
        </w:rPr>
      </w:pPr>
      <w:bookmarkStart w:id="2" w:name="_Hlk183704432"/>
      <w:r w:rsidRPr="007A20F1">
        <w:rPr>
          <w:rFonts w:ascii="ＭＳ ゴシック" w:eastAsia="ＭＳ ゴシック" w:hAnsi="ＭＳ ゴシック" w:hint="eastAsia"/>
          <w:color w:val="000000"/>
          <w:sz w:val="24"/>
        </w:rPr>
        <w:t>※</w:t>
      </w:r>
      <w:r w:rsidRPr="005230A4">
        <w:rPr>
          <w:rFonts w:ascii="ＭＳ ゴシック" w:eastAsia="ＭＳ ゴシック" w:hAnsi="ＭＳ ゴシック" w:hint="eastAsia"/>
          <w:b/>
          <w:bCs/>
          <w:color w:val="000000"/>
          <w:sz w:val="22"/>
        </w:rPr>
        <w:t>保険者から</w:t>
      </w:r>
      <w:r w:rsidRPr="005230A4">
        <w:rPr>
          <w:rFonts w:ascii="ＭＳ ゴシック" w:eastAsia="ＭＳ ゴシック" w:hAnsi="ＭＳ ゴシック" w:hint="eastAsia"/>
          <w:b/>
          <w:bCs/>
          <w:color w:val="000000"/>
          <w:sz w:val="24"/>
          <w:szCs w:val="24"/>
        </w:rPr>
        <w:t>高額療養費</w:t>
      </w:r>
      <w:r w:rsidRPr="005230A4">
        <w:rPr>
          <w:rFonts w:ascii="ＭＳ ゴシック" w:eastAsia="ＭＳ ゴシック" w:hAnsi="ＭＳ ゴシック" w:hint="eastAsia"/>
          <w:b/>
          <w:bCs/>
          <w:color w:val="000000"/>
          <w:sz w:val="22"/>
        </w:rPr>
        <w:t>を受けた場合は、上記に加え</w:t>
      </w:r>
      <w:r w:rsidRPr="005230A4">
        <w:rPr>
          <w:rFonts w:ascii="ＭＳ ゴシック" w:eastAsia="ＭＳ ゴシック" w:hAnsi="ＭＳ ゴシック" w:hint="eastAsia"/>
          <w:b/>
          <w:bCs/>
          <w:color w:val="000000"/>
          <w:sz w:val="24"/>
          <w:szCs w:val="24"/>
        </w:rPr>
        <w:t>高額療養費の「支給決定通知」</w:t>
      </w:r>
      <w:r w:rsidRPr="005230A4">
        <w:rPr>
          <w:rFonts w:ascii="ＭＳ ゴシック" w:eastAsia="ＭＳ ゴシック" w:hAnsi="ＭＳ ゴシック" w:hint="eastAsia"/>
          <w:b/>
          <w:bCs/>
          <w:color w:val="000000"/>
          <w:sz w:val="22"/>
        </w:rPr>
        <w:t>が必要です</w:t>
      </w:r>
      <w:r w:rsidRPr="005230A4">
        <w:rPr>
          <w:rFonts w:ascii="ＭＳ ゴシック" w:eastAsia="ＭＳ ゴシック" w:hAnsi="ＭＳ ゴシック" w:hint="eastAsia"/>
          <w:color w:val="000000"/>
          <w:sz w:val="24"/>
          <w:szCs w:val="24"/>
        </w:rPr>
        <w:t>。</w:t>
      </w:r>
    </w:p>
    <w:p w14:paraId="5E1FF24E" w14:textId="77777777" w:rsidR="008572E3" w:rsidRPr="00C144FE" w:rsidRDefault="008572E3" w:rsidP="008572E3">
      <w:pPr>
        <w:ind w:leftChars="200" w:left="661" w:hangingChars="100" w:hanging="241"/>
        <w:rPr>
          <w:rFonts w:ascii="ＭＳ ゴシック" w:eastAsia="ＭＳ ゴシック" w:hAnsi="ＭＳ ゴシック"/>
          <w:b/>
          <w:sz w:val="24"/>
        </w:rPr>
      </w:pPr>
      <w:r w:rsidRPr="00C144FE">
        <w:rPr>
          <w:rFonts w:ascii="ＭＳ ゴシック" w:eastAsia="ＭＳ ゴシック" w:hAnsi="ＭＳ ゴシック" w:hint="eastAsia"/>
          <w:b/>
          <w:sz w:val="24"/>
        </w:rPr>
        <w:t>※治療用装具の償還</w:t>
      </w:r>
      <w:r w:rsidRPr="00803842">
        <w:rPr>
          <w:rFonts w:ascii="ＭＳ ゴシック" w:eastAsia="ＭＳ ゴシック" w:hAnsi="ＭＳ ゴシック" w:hint="eastAsia"/>
          <w:b/>
          <w:sz w:val="24"/>
        </w:rPr>
        <w:t>払い</w:t>
      </w:r>
      <w:r w:rsidRPr="00C144FE">
        <w:rPr>
          <w:rFonts w:ascii="ＭＳ ゴシック" w:eastAsia="ＭＳ ゴシック" w:hAnsi="ＭＳ ゴシック" w:hint="eastAsia"/>
          <w:b/>
          <w:sz w:val="24"/>
        </w:rPr>
        <w:t>申請については</w:t>
      </w:r>
      <w:r>
        <w:rPr>
          <w:rFonts w:ascii="ＭＳ ゴシック" w:eastAsia="ＭＳ ゴシック" w:hAnsi="ＭＳ ゴシック" w:hint="eastAsia"/>
          <w:b/>
          <w:sz w:val="24"/>
        </w:rPr>
        <w:t>、上記に加え次の２点</w:t>
      </w:r>
      <w:r w:rsidRPr="00C144FE">
        <w:rPr>
          <w:rFonts w:ascii="ＭＳ ゴシック" w:eastAsia="ＭＳ ゴシック" w:hAnsi="ＭＳ ゴシック" w:hint="eastAsia"/>
          <w:b/>
          <w:sz w:val="24"/>
        </w:rPr>
        <w:t>の書類が必要です。</w:t>
      </w:r>
    </w:p>
    <w:p w14:paraId="0A9F79B9" w14:textId="21EB4445" w:rsidR="008572E3" w:rsidRDefault="00532ECC" w:rsidP="008572E3">
      <w:pPr>
        <w:ind w:leftChars="200" w:left="420" w:firstLineChars="100" w:firstLine="241"/>
        <w:rPr>
          <w:rFonts w:ascii="ＭＳ ゴシック" w:eastAsia="ＭＳ ゴシック" w:hAnsi="ＭＳ ゴシック"/>
          <w:b/>
          <w:color w:val="FF0000"/>
          <w:sz w:val="24"/>
        </w:rPr>
      </w:pPr>
      <w:r>
        <w:rPr>
          <w:rFonts w:ascii="ＭＳ ゴシック" w:eastAsia="ＭＳ ゴシック" w:hAnsi="ＭＳ ゴシック"/>
          <w:b/>
          <w:noProof/>
          <w:color w:val="FF0000"/>
          <w:sz w:val="24"/>
        </w:rPr>
        <mc:AlternateContent>
          <mc:Choice Requires="wps">
            <w:drawing>
              <wp:anchor distT="0" distB="0" distL="114300" distR="114300" simplePos="0" relativeHeight="251672576" behindDoc="0" locked="0" layoutInCell="1" allowOverlap="1" wp14:anchorId="7633CD7A" wp14:editId="60C0FE5D">
                <wp:simplePos x="0" y="0"/>
                <wp:positionH relativeFrom="column">
                  <wp:posOffset>209550</wp:posOffset>
                </wp:positionH>
                <wp:positionV relativeFrom="paragraph">
                  <wp:posOffset>227965</wp:posOffset>
                </wp:positionV>
                <wp:extent cx="6413500" cy="939800"/>
                <wp:effectExtent l="0" t="0" r="25400" b="12700"/>
                <wp:wrapNone/>
                <wp:docPr id="1472627787" name="正方形/長方形 6"/>
                <wp:cNvGraphicFramePr/>
                <a:graphic xmlns:a="http://schemas.openxmlformats.org/drawingml/2006/main">
                  <a:graphicData uri="http://schemas.microsoft.com/office/word/2010/wordprocessingShape">
                    <wps:wsp>
                      <wps:cNvSpPr/>
                      <wps:spPr>
                        <a:xfrm>
                          <a:off x="0" y="0"/>
                          <a:ext cx="6413500" cy="939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647200" id="正方形/長方形 6" o:spid="_x0000_s1026" style="position:absolute;margin-left:16.5pt;margin-top:17.95pt;width:505pt;height:7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" filled="f" strokecolor="#091723 [484]" strokeweight="1pt"/>
            </w:pict>
          </mc:Fallback>
        </mc:AlternateContent>
      </w:r>
      <w:r w:rsidR="008572E3">
        <w:rPr>
          <w:rFonts w:ascii="ＭＳ ゴシック" w:eastAsia="ＭＳ ゴシック" w:hAnsi="ＭＳ ゴシック" w:hint="eastAsia"/>
          <w:b/>
          <w:sz w:val="24"/>
        </w:rPr>
        <w:t>〇</w:t>
      </w:r>
      <w:r w:rsidR="008572E3" w:rsidRPr="00C144FE">
        <w:rPr>
          <w:rFonts w:ascii="ＭＳ ゴシック" w:eastAsia="ＭＳ ゴシック" w:hAnsi="ＭＳ ゴシック" w:hint="eastAsia"/>
          <w:b/>
          <w:sz w:val="24"/>
        </w:rPr>
        <w:t>保険者からの「支給決定通知」</w:t>
      </w:r>
      <w:bookmarkEnd w:id="2"/>
      <w:r w:rsidR="008572E3" w:rsidRPr="00C144FE">
        <w:rPr>
          <w:rFonts w:ascii="ＭＳ ゴシック" w:eastAsia="ＭＳ ゴシック" w:hAnsi="ＭＳ ゴシック" w:hint="eastAsia"/>
          <w:b/>
          <w:sz w:val="24"/>
        </w:rPr>
        <w:t xml:space="preserve">　</w:t>
      </w:r>
      <w:r w:rsidR="008572E3">
        <w:rPr>
          <w:rFonts w:ascii="ＭＳ ゴシック" w:eastAsia="ＭＳ ゴシック" w:hAnsi="ＭＳ ゴシック" w:hint="eastAsia"/>
          <w:b/>
          <w:sz w:val="24"/>
        </w:rPr>
        <w:t xml:space="preserve">　</w:t>
      </w:r>
      <w:r w:rsidR="00446CCA">
        <w:rPr>
          <w:rFonts w:ascii="ＭＳ ゴシック" w:eastAsia="ＭＳ ゴシック" w:hAnsi="ＭＳ ゴシック" w:hint="eastAsia"/>
          <w:b/>
          <w:sz w:val="24"/>
        </w:rPr>
        <w:t>〇医師の指示書（写し）</w:t>
      </w:r>
    </w:p>
    <w:p w14:paraId="230D6A74" w14:textId="003CA231" w:rsidR="008572E3" w:rsidRPr="00871366" w:rsidRDefault="008572E3" w:rsidP="008572E3">
      <w:pPr>
        <w:ind w:leftChars="200" w:left="661" w:hangingChars="100" w:hanging="241"/>
        <w:rPr>
          <w:rFonts w:ascii="ＭＳ ゴシック" w:eastAsia="ＭＳ ゴシック" w:hAnsi="ＭＳ ゴシック"/>
          <w:b/>
          <w:sz w:val="24"/>
        </w:rPr>
      </w:pPr>
      <w:bookmarkStart w:id="3" w:name="_Hlk184801418"/>
      <w:r w:rsidRPr="00C144FE">
        <w:rPr>
          <w:rFonts w:ascii="ＭＳ ゴシック" w:eastAsia="ＭＳ ゴシック" w:hAnsi="ＭＳ ゴシック" w:hint="eastAsia"/>
          <w:b/>
          <w:color w:val="FF0000"/>
          <w:sz w:val="24"/>
        </w:rPr>
        <w:t>※支払いから5年以内</w:t>
      </w:r>
      <w:r w:rsidRPr="00C144FE">
        <w:rPr>
          <w:rFonts w:ascii="ＭＳ ゴシック" w:eastAsia="ＭＳ ゴシック" w:hAnsi="ＭＳ ゴシック" w:hint="eastAsia"/>
          <w:color w:val="000000"/>
          <w:sz w:val="24"/>
        </w:rPr>
        <w:t>であれば、</w:t>
      </w:r>
      <w:r w:rsidRPr="008B1331">
        <w:rPr>
          <w:rFonts w:ascii="ＭＳ ゴシック" w:eastAsia="ＭＳ ゴシック" w:hAnsi="ＭＳ ゴシック" w:hint="eastAsia"/>
          <w:color w:val="000000" w:themeColor="text1"/>
          <w:sz w:val="24"/>
        </w:rPr>
        <w:t>申請ができます。ただし、受診当時の受給資格が確認できない場合は、助成できません。</w:t>
      </w:r>
    </w:p>
    <w:p w14:paraId="03DFCC13" w14:textId="54B9991D" w:rsidR="008B1331" w:rsidRDefault="008572E3" w:rsidP="00532ECC">
      <w:pPr>
        <w:ind w:leftChars="200" w:left="660" w:hangingChars="100" w:hanging="240"/>
        <w:rPr>
          <w:rFonts w:ascii="ＭＳ ゴシック" w:eastAsia="ＭＳ ゴシック" w:hAnsi="ＭＳ ゴシック"/>
          <w:color w:val="000000" w:themeColor="text1"/>
          <w:sz w:val="23"/>
          <w:szCs w:val="23"/>
        </w:rPr>
      </w:pPr>
      <w:r w:rsidRPr="008B1331">
        <w:rPr>
          <w:rFonts w:ascii="ＭＳ ゴシック" w:eastAsia="ＭＳ ゴシック" w:hAnsi="ＭＳ ゴシック" w:hint="eastAsia"/>
          <w:color w:val="000000" w:themeColor="text1"/>
          <w:sz w:val="24"/>
        </w:rPr>
        <w:t>※高額療養費に相当する金額は特別医療費助成の対象となりません。</w:t>
      </w:r>
      <w:r w:rsidRPr="008B1331">
        <w:rPr>
          <w:rFonts w:ascii="ＭＳ ゴシック" w:eastAsia="ＭＳ ゴシック" w:hAnsi="ＭＳ ゴシック" w:hint="eastAsia"/>
          <w:color w:val="000000" w:themeColor="text1"/>
          <w:sz w:val="24"/>
          <w:u w:val="wave"/>
        </w:rPr>
        <w:t>高額療養費の申請期間は２年以内</w:t>
      </w:r>
      <w:r w:rsidRPr="00871366">
        <w:rPr>
          <w:rFonts w:ascii="ＭＳ ゴシック" w:eastAsia="ＭＳ ゴシック" w:hAnsi="ＭＳ ゴシック" w:hint="eastAsia"/>
          <w:color w:val="000000" w:themeColor="text1"/>
          <w:sz w:val="23"/>
          <w:szCs w:val="23"/>
        </w:rPr>
        <w:t>ですので、高額療養費の対象になる場合は申請漏れの無いよう注意してください。</w:t>
      </w:r>
      <w:bookmarkEnd w:id="3"/>
    </w:p>
    <w:p w14:paraId="4B6EC009" w14:textId="77777777" w:rsidR="00B31BBF" w:rsidRDefault="00B31BBF" w:rsidP="00D14069">
      <w:pPr>
        <w:spacing w:line="280" w:lineRule="exact"/>
        <w:ind w:leftChars="200" w:left="650" w:hangingChars="100" w:hanging="230"/>
        <w:rPr>
          <w:rFonts w:ascii="ＭＳ ゴシック" w:eastAsia="ＭＳ ゴシック" w:hAnsi="ＭＳ ゴシック"/>
          <w:color w:val="000000" w:themeColor="text1"/>
          <w:sz w:val="23"/>
          <w:szCs w:val="23"/>
        </w:rPr>
      </w:pPr>
    </w:p>
    <w:p w14:paraId="4E158B3E" w14:textId="579BBE0E" w:rsidR="00E23A5E" w:rsidRDefault="00E23A5E" w:rsidP="007053FC">
      <w:pPr>
        <w:spacing w:line="280" w:lineRule="exact"/>
        <w:rPr>
          <w:rFonts w:ascii="ＭＳ ゴシック" w:eastAsia="ＭＳ ゴシック" w:hAnsi="ＭＳ ゴシック"/>
          <w:sz w:val="24"/>
          <w:szCs w:val="24"/>
        </w:rPr>
      </w:pPr>
      <w:r w:rsidRPr="008E4235">
        <w:rPr>
          <w:rFonts w:ascii="ＭＳ ゴシック" w:eastAsia="ＭＳ ゴシック" w:hAnsi="ＭＳ ゴシック" w:hint="eastAsia"/>
          <w:sz w:val="24"/>
          <w:szCs w:val="24"/>
          <w:highlight w:val="yellow"/>
        </w:rPr>
        <w:t>変更の届出</w:t>
      </w:r>
      <w:r w:rsidR="00B474A7" w:rsidRPr="00B474A7">
        <w:rPr>
          <w:rFonts w:ascii="ＭＳ ゴシック" w:eastAsia="ＭＳ ゴシック" w:hAnsi="ＭＳ ゴシック" w:hint="eastAsia"/>
          <w:sz w:val="24"/>
          <w:szCs w:val="24"/>
        </w:rPr>
        <w:t>（転居、転出、氏変更、保険変更、死亡、生活保護開始、特別医療の区分変更）</w:t>
      </w:r>
    </w:p>
    <w:p w14:paraId="11DED236" w14:textId="6E906412" w:rsidR="008E4235" w:rsidRDefault="00E23A5E" w:rsidP="007053FC">
      <w:pPr>
        <w:spacing w:line="280" w:lineRule="exact"/>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B474A7">
        <w:rPr>
          <w:rFonts w:ascii="ＭＳ ゴシック" w:eastAsia="ＭＳ ゴシック" w:hAnsi="ＭＳ ゴシック" w:hint="eastAsia"/>
          <w:sz w:val="24"/>
          <w:szCs w:val="24"/>
        </w:rPr>
        <w:t>上</w:t>
      </w:r>
      <w:r w:rsidR="008262BB">
        <w:rPr>
          <w:rFonts w:ascii="ＭＳ ゴシック" w:eastAsia="ＭＳ ゴシック" w:hAnsi="ＭＳ ゴシック" w:hint="eastAsia"/>
          <w:sz w:val="24"/>
          <w:szCs w:val="24"/>
        </w:rPr>
        <w:t>の事項に該当する場合、速やかに変更届を提出してください。</w:t>
      </w:r>
    </w:p>
    <w:p w14:paraId="6ADAEE9F" w14:textId="5931AA6A" w:rsidR="00B474A7" w:rsidRPr="00037DF7" w:rsidRDefault="00B474A7" w:rsidP="007053FC">
      <w:pPr>
        <w:spacing w:line="280" w:lineRule="exact"/>
        <w:ind w:leftChars="100" w:left="210"/>
        <w:rPr>
          <w:rFonts w:ascii="ＭＳ ゴシック" w:eastAsia="ＭＳ ゴシック" w:hAnsi="ＭＳ ゴシック"/>
          <w:sz w:val="24"/>
          <w:szCs w:val="24"/>
          <w:u w:val="wave"/>
        </w:rPr>
      </w:pPr>
      <w:r>
        <w:rPr>
          <w:rFonts w:ascii="ＭＳ ゴシック" w:eastAsia="ＭＳ ゴシック" w:hAnsi="ＭＳ ゴシック" w:hint="eastAsia"/>
          <w:sz w:val="24"/>
          <w:szCs w:val="24"/>
        </w:rPr>
        <w:t xml:space="preserve">　　</w:t>
      </w:r>
      <w:r w:rsidRPr="00037DF7">
        <w:rPr>
          <w:rFonts w:ascii="ＭＳ ゴシック" w:eastAsia="ＭＳ ゴシック" w:hAnsi="ＭＳ ゴシック" w:hint="eastAsia"/>
          <w:sz w:val="24"/>
          <w:szCs w:val="24"/>
          <w:u w:val="wave"/>
        </w:rPr>
        <w:t>受給資格者証の</w:t>
      </w:r>
      <w:r w:rsidR="00D04881">
        <w:rPr>
          <w:rFonts w:ascii="ＭＳ ゴシック" w:eastAsia="ＭＳ ゴシック" w:hAnsi="ＭＳ ゴシック" w:hint="eastAsia"/>
          <w:sz w:val="24"/>
          <w:szCs w:val="24"/>
          <w:u w:val="wave"/>
        </w:rPr>
        <w:t>差し替え</w:t>
      </w:r>
      <w:r w:rsidRPr="00037DF7">
        <w:rPr>
          <w:rFonts w:ascii="ＭＳ ゴシック" w:eastAsia="ＭＳ ゴシック" w:hAnsi="ＭＳ ゴシック" w:hint="eastAsia"/>
          <w:sz w:val="24"/>
          <w:szCs w:val="24"/>
          <w:u w:val="wave"/>
        </w:rPr>
        <w:t>または返却</w:t>
      </w:r>
      <w:r w:rsidR="00037DF7" w:rsidRPr="00037DF7">
        <w:rPr>
          <w:rFonts w:ascii="ＭＳ ゴシック" w:eastAsia="ＭＳ ゴシック" w:hAnsi="ＭＳ ゴシック" w:hint="eastAsia"/>
          <w:sz w:val="24"/>
          <w:szCs w:val="24"/>
          <w:u w:val="wave"/>
        </w:rPr>
        <w:t>が必要</w:t>
      </w:r>
      <w:r w:rsidR="001D3CA5">
        <w:rPr>
          <w:rFonts w:ascii="ＭＳ ゴシック" w:eastAsia="ＭＳ ゴシック" w:hAnsi="ＭＳ ゴシック" w:hint="eastAsia"/>
          <w:sz w:val="24"/>
          <w:szCs w:val="24"/>
          <w:u w:val="wave"/>
        </w:rPr>
        <w:t>です</w:t>
      </w:r>
      <w:r w:rsidR="00037DF7" w:rsidRPr="00037DF7">
        <w:rPr>
          <w:rFonts w:ascii="ＭＳ ゴシック" w:eastAsia="ＭＳ ゴシック" w:hAnsi="ＭＳ ゴシック" w:hint="eastAsia"/>
          <w:sz w:val="24"/>
          <w:szCs w:val="24"/>
          <w:u w:val="wave"/>
        </w:rPr>
        <w:t>。</w:t>
      </w:r>
      <w:r w:rsidR="00D04881">
        <w:rPr>
          <w:rFonts w:ascii="ＭＳ ゴシック" w:eastAsia="ＭＳ ゴシック" w:hAnsi="ＭＳ ゴシック" w:hint="eastAsia"/>
          <w:sz w:val="24"/>
          <w:szCs w:val="24"/>
          <w:u w:val="wave"/>
        </w:rPr>
        <w:t>（「保険変更」の場合を除く。）</w:t>
      </w:r>
    </w:p>
    <w:p w14:paraId="488345A2" w14:textId="548AE85D" w:rsidR="003861C7" w:rsidRDefault="003861C7" w:rsidP="007053FC">
      <w:pPr>
        <w:spacing w:line="280" w:lineRule="exact"/>
        <w:ind w:leftChars="100" w:left="210"/>
        <w:rPr>
          <w:rFonts w:ascii="ＭＳ ゴシック" w:eastAsia="ＭＳ ゴシック" w:hAnsi="ＭＳ ゴシック"/>
          <w:sz w:val="24"/>
        </w:rPr>
      </w:pPr>
      <w:r w:rsidRPr="00853BC0">
        <w:rPr>
          <w:rFonts w:ascii="ＭＳ ゴシック" w:eastAsia="ＭＳ ゴシック" w:hAnsi="ＭＳ ゴシック" w:hint="eastAsia"/>
          <w:sz w:val="24"/>
        </w:rPr>
        <w:t>２</w:t>
      </w:r>
      <w:r w:rsidR="0066425C">
        <w:rPr>
          <w:rFonts w:ascii="ＭＳ ゴシック" w:eastAsia="ＭＳ ゴシック" w:hAnsi="ＭＳ ゴシック" w:hint="eastAsia"/>
          <w:sz w:val="24"/>
        </w:rPr>
        <w:t>）</w:t>
      </w:r>
      <w:r>
        <w:rPr>
          <w:rFonts w:ascii="ＭＳ ゴシック" w:eastAsia="ＭＳ ゴシック" w:hAnsi="ＭＳ ゴシック" w:hint="eastAsia"/>
          <w:sz w:val="24"/>
        </w:rPr>
        <w:t>手続き</w:t>
      </w:r>
      <w:r w:rsidRPr="00853BC0">
        <w:rPr>
          <w:rFonts w:ascii="ＭＳ ゴシック" w:eastAsia="ＭＳ ゴシック" w:hAnsi="ＭＳ ゴシック" w:hint="eastAsia"/>
          <w:sz w:val="24"/>
        </w:rPr>
        <w:t>は、窓口、郵送、電子申請</w:t>
      </w:r>
      <w:r w:rsidRPr="00D01149">
        <w:rPr>
          <w:rFonts w:ascii="ＭＳ ゴシック" w:eastAsia="ＭＳ ゴシック" w:hAnsi="ＭＳ ゴシック" w:hint="eastAsia"/>
          <w:sz w:val="24"/>
          <w:szCs w:val="24"/>
        </w:rPr>
        <w:t>のいずれかの方法となります。</w:t>
      </w:r>
    </w:p>
    <w:p w14:paraId="2B256470" w14:textId="7642043B" w:rsidR="00D01149" w:rsidRDefault="00D01149" w:rsidP="007053FC">
      <w:pPr>
        <w:spacing w:line="280" w:lineRule="exact"/>
        <w:ind w:leftChars="100" w:left="21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F6382">
        <w:rPr>
          <w:rFonts w:ascii="ＭＳ ゴシック" w:eastAsia="ＭＳ ゴシック" w:hAnsi="ＭＳ ゴシック" w:hint="eastAsia"/>
          <w:sz w:val="24"/>
        </w:rPr>
        <w:t>電子申請は、ネットワーク環境が必要です。</w:t>
      </w:r>
    </w:p>
    <w:p w14:paraId="574F12FE" w14:textId="3480FBFC" w:rsidR="00D01149" w:rsidRDefault="00B474A7" w:rsidP="007053FC">
      <w:pPr>
        <w:spacing w:line="280" w:lineRule="exact"/>
        <w:ind w:leftChars="100" w:left="210"/>
        <w:rPr>
          <w:rFonts w:ascii="ＭＳ ゴシック" w:eastAsia="ＭＳ ゴシック" w:hAnsi="ＭＳ ゴシック"/>
          <w:sz w:val="24"/>
        </w:rPr>
      </w:pPr>
      <w:r>
        <w:rPr>
          <w:rFonts w:ascii="ＭＳ ゴシック" w:eastAsia="ＭＳ ゴシック" w:hAnsi="ＭＳ ゴシック" w:hint="eastAsia"/>
          <w:sz w:val="24"/>
        </w:rPr>
        <w:t>３）</w:t>
      </w:r>
      <w:r w:rsidR="00D04881">
        <w:rPr>
          <w:rFonts w:ascii="ＭＳ ゴシック" w:eastAsia="ＭＳ ゴシック" w:hAnsi="ＭＳ ゴシック" w:hint="eastAsia"/>
          <w:sz w:val="24"/>
        </w:rPr>
        <w:t>「保険変更」</w:t>
      </w:r>
      <w:r w:rsidR="00D01149">
        <w:rPr>
          <w:rFonts w:ascii="ＭＳ ゴシック" w:eastAsia="ＭＳ ゴシック" w:hAnsi="ＭＳ ゴシック" w:hint="eastAsia"/>
          <w:sz w:val="24"/>
        </w:rPr>
        <w:t>（保険者、記号番号</w:t>
      </w:r>
      <w:r w:rsidR="00D04881">
        <w:rPr>
          <w:rFonts w:ascii="ＭＳ ゴシック" w:eastAsia="ＭＳ ゴシック" w:hAnsi="ＭＳ ゴシック" w:hint="eastAsia"/>
          <w:sz w:val="24"/>
        </w:rPr>
        <w:t>の変更</w:t>
      </w:r>
      <w:r w:rsidR="00D01149">
        <w:rPr>
          <w:rFonts w:ascii="ＭＳ ゴシック" w:eastAsia="ＭＳ ゴシック" w:hAnsi="ＭＳ ゴシック" w:hint="eastAsia"/>
          <w:sz w:val="24"/>
        </w:rPr>
        <w:t>）</w:t>
      </w:r>
      <w:r w:rsidR="00D04881">
        <w:rPr>
          <w:rFonts w:ascii="ＭＳ ゴシック" w:eastAsia="ＭＳ ゴシック" w:hAnsi="ＭＳ ゴシック" w:hint="eastAsia"/>
          <w:sz w:val="24"/>
        </w:rPr>
        <w:t>の</w:t>
      </w:r>
      <w:r w:rsidR="00D01149">
        <w:rPr>
          <w:rFonts w:ascii="ＭＳ ゴシック" w:eastAsia="ＭＳ ゴシック" w:hAnsi="ＭＳ ゴシック" w:hint="eastAsia"/>
          <w:sz w:val="24"/>
        </w:rPr>
        <w:t>場合も届け出が必要です。</w:t>
      </w:r>
    </w:p>
    <w:p w14:paraId="2DFC14B3" w14:textId="2519A34C" w:rsidR="0066425C" w:rsidRDefault="00037DF7" w:rsidP="007053FC">
      <w:pPr>
        <w:spacing w:line="280" w:lineRule="exact"/>
        <w:ind w:leftChars="100" w:left="210"/>
        <w:rPr>
          <w:rFonts w:ascii="ＭＳ ゴシック" w:eastAsia="ＭＳ ゴシック" w:hAnsi="ＭＳ ゴシック"/>
          <w:sz w:val="24"/>
        </w:rPr>
      </w:pPr>
      <w:r>
        <w:rPr>
          <w:rFonts w:ascii="ＭＳ ゴシック" w:eastAsia="ＭＳ ゴシック" w:hAnsi="ＭＳ ゴシック" w:hint="eastAsia"/>
          <w:sz w:val="24"/>
        </w:rPr>
        <w:t>４</w:t>
      </w:r>
      <w:r w:rsidR="0066425C">
        <w:rPr>
          <w:rFonts w:ascii="ＭＳ ゴシック" w:eastAsia="ＭＳ ゴシック" w:hAnsi="ＭＳ ゴシック" w:hint="eastAsia"/>
          <w:sz w:val="24"/>
        </w:rPr>
        <w:t>）「転出」の場合、</w:t>
      </w:r>
      <w:r w:rsidR="00A04460">
        <w:rPr>
          <w:rFonts w:ascii="ＭＳ ゴシック" w:eastAsia="ＭＳ ゴシック" w:hAnsi="ＭＳ ゴシック" w:hint="eastAsia"/>
          <w:sz w:val="24"/>
        </w:rPr>
        <w:t>医療機関等の窓口では</w:t>
      </w:r>
      <w:r w:rsidR="0066425C" w:rsidRPr="00A04460">
        <w:rPr>
          <w:rFonts w:ascii="ＭＳ ゴシック" w:eastAsia="ＭＳ ゴシック" w:hAnsi="ＭＳ ゴシック" w:hint="eastAsia"/>
          <w:sz w:val="24"/>
          <w:u w:val="wave"/>
        </w:rPr>
        <w:t>転出日</w:t>
      </w:r>
      <w:r w:rsidR="00A04460" w:rsidRPr="00A04460">
        <w:rPr>
          <w:rFonts w:ascii="ＭＳ ゴシック" w:eastAsia="ＭＳ ゴシック" w:hAnsi="ＭＳ ゴシック" w:hint="eastAsia"/>
          <w:sz w:val="24"/>
          <w:u w:val="wave"/>
        </w:rPr>
        <w:t>の前日までしか</w:t>
      </w:r>
      <w:r w:rsidR="0066425C" w:rsidRPr="00A04460">
        <w:rPr>
          <w:rFonts w:ascii="ＭＳ ゴシック" w:eastAsia="ＭＳ ゴシック" w:hAnsi="ＭＳ ゴシック" w:hint="eastAsia"/>
          <w:sz w:val="24"/>
          <w:u w:val="wave"/>
        </w:rPr>
        <w:t>受給資格証が使えません</w:t>
      </w:r>
      <w:r w:rsidR="0066425C">
        <w:rPr>
          <w:rFonts w:ascii="ＭＳ ゴシック" w:eastAsia="ＭＳ ゴシック" w:hAnsi="ＭＳ ゴシック" w:hint="eastAsia"/>
          <w:sz w:val="24"/>
        </w:rPr>
        <w:t>。</w:t>
      </w:r>
    </w:p>
    <w:p w14:paraId="04496134" w14:textId="26827EDF" w:rsidR="00A04460" w:rsidRDefault="0066425C" w:rsidP="007053FC">
      <w:pPr>
        <w:spacing w:line="280" w:lineRule="exact"/>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04460">
        <w:rPr>
          <w:rFonts w:ascii="ＭＳ ゴシック" w:eastAsia="ＭＳ ゴシック" w:hAnsi="ＭＳ ゴシック" w:hint="eastAsia"/>
          <w:sz w:val="24"/>
        </w:rPr>
        <w:t>転出日当日に受診される場合は、</w:t>
      </w:r>
      <w:r w:rsidR="00D04881">
        <w:rPr>
          <w:rFonts w:ascii="ＭＳ ゴシック" w:eastAsia="ＭＳ ゴシック" w:hAnsi="ＭＳ ゴシック" w:hint="eastAsia"/>
          <w:sz w:val="24"/>
        </w:rPr>
        <w:t>必ず</w:t>
      </w:r>
      <w:r w:rsidR="00A04460">
        <w:rPr>
          <w:rFonts w:ascii="ＭＳ ゴシック" w:eastAsia="ＭＳ ゴシック" w:hAnsi="ＭＳ ゴシック" w:hint="eastAsia"/>
          <w:sz w:val="24"/>
        </w:rPr>
        <w:t>保険年金課へ</w:t>
      </w:r>
      <w:r w:rsidR="00D01149">
        <w:rPr>
          <w:rFonts w:ascii="ＭＳ ゴシック" w:eastAsia="ＭＳ ゴシック" w:hAnsi="ＭＳ ゴシック" w:hint="eastAsia"/>
          <w:sz w:val="24"/>
        </w:rPr>
        <w:t>ご相談</w:t>
      </w:r>
      <w:r w:rsidR="00A04460">
        <w:rPr>
          <w:rFonts w:ascii="ＭＳ ゴシック" w:eastAsia="ＭＳ ゴシック" w:hAnsi="ＭＳ ゴシック" w:hint="eastAsia"/>
          <w:sz w:val="24"/>
        </w:rPr>
        <w:t>ください。</w:t>
      </w:r>
    </w:p>
    <w:p w14:paraId="173D7FF4" w14:textId="1A1E6671" w:rsidR="003861C7" w:rsidRPr="00853BC0" w:rsidRDefault="00037DF7" w:rsidP="007053FC">
      <w:pPr>
        <w:spacing w:line="280" w:lineRule="exact"/>
        <w:ind w:leftChars="100" w:left="210"/>
        <w:rPr>
          <w:rFonts w:ascii="ＭＳ ゴシック" w:eastAsia="ＭＳ ゴシック" w:hAnsi="ＭＳ ゴシック"/>
          <w:sz w:val="24"/>
        </w:rPr>
      </w:pPr>
      <w:r>
        <w:rPr>
          <w:rFonts w:ascii="ＭＳ ゴシック" w:eastAsia="ＭＳ ゴシック" w:hAnsi="ＭＳ ゴシック" w:hint="eastAsia"/>
          <w:sz w:val="24"/>
        </w:rPr>
        <w:t>５</w:t>
      </w:r>
      <w:r w:rsidR="00D01149">
        <w:rPr>
          <w:rFonts w:ascii="ＭＳ ゴシック" w:eastAsia="ＭＳ ゴシック" w:hAnsi="ＭＳ ゴシック" w:hint="eastAsia"/>
          <w:sz w:val="24"/>
        </w:rPr>
        <w:t>）</w:t>
      </w:r>
      <w:r w:rsidR="003861C7" w:rsidRPr="00853BC0">
        <w:rPr>
          <w:rFonts w:ascii="ＭＳ ゴシック" w:eastAsia="ＭＳ ゴシック" w:hAnsi="ＭＳ ゴシック" w:hint="eastAsia"/>
          <w:sz w:val="24"/>
        </w:rPr>
        <w:t>必要書類</w:t>
      </w:r>
      <w:r w:rsidR="00D01149">
        <w:rPr>
          <w:rFonts w:ascii="ＭＳ ゴシック" w:eastAsia="ＭＳ ゴシック" w:hAnsi="ＭＳ ゴシック" w:hint="eastAsia"/>
          <w:sz w:val="24"/>
        </w:rPr>
        <w:t>について</w:t>
      </w:r>
      <w:r w:rsidR="003861C7" w:rsidRPr="00853BC0">
        <w:rPr>
          <w:rFonts w:ascii="ＭＳ ゴシック" w:eastAsia="ＭＳ ゴシック" w:hAnsi="ＭＳ ゴシック" w:hint="eastAsia"/>
          <w:sz w:val="24"/>
        </w:rPr>
        <w:t>は、保険年金課</w:t>
      </w:r>
      <w:r w:rsidR="00D01149">
        <w:rPr>
          <w:rFonts w:ascii="ＭＳ ゴシック" w:eastAsia="ＭＳ ゴシック" w:hAnsi="ＭＳ ゴシック" w:hint="eastAsia"/>
          <w:sz w:val="24"/>
        </w:rPr>
        <w:t>で</w:t>
      </w:r>
      <w:r w:rsidR="003861C7" w:rsidRPr="00853BC0">
        <w:rPr>
          <w:rFonts w:ascii="ＭＳ ゴシック" w:eastAsia="ＭＳ ゴシック" w:hAnsi="ＭＳ ゴシック" w:hint="eastAsia"/>
          <w:sz w:val="24"/>
        </w:rPr>
        <w:t>ご確認ください</w:t>
      </w:r>
      <w:r w:rsidR="00D01149">
        <w:rPr>
          <w:rFonts w:ascii="ＭＳ ゴシック" w:eastAsia="ＭＳ ゴシック" w:hAnsi="ＭＳ ゴシック" w:hint="eastAsia"/>
          <w:sz w:val="24"/>
        </w:rPr>
        <w:t>。</w:t>
      </w:r>
    </w:p>
    <w:p w14:paraId="3D94965D" w14:textId="77777777" w:rsidR="00BF39A4" w:rsidRDefault="00BF39A4" w:rsidP="00D14069">
      <w:pPr>
        <w:spacing w:line="160" w:lineRule="exact"/>
        <w:rPr>
          <w:rFonts w:ascii="ＭＳ ゴシック" w:eastAsia="ＭＳ ゴシック" w:hAnsi="ＭＳ ゴシック"/>
          <w:sz w:val="24"/>
          <w:szCs w:val="24"/>
          <w:highlight w:val="yellow"/>
        </w:rPr>
      </w:pPr>
    </w:p>
    <w:p w14:paraId="31BAFFA4" w14:textId="1FAE4E63" w:rsidR="0004684A" w:rsidRDefault="0004684A" w:rsidP="003861C7">
      <w:pPr>
        <w:rPr>
          <w:rFonts w:ascii="ＭＳ ゴシック" w:eastAsia="ＭＳ ゴシック" w:hAnsi="ＭＳ ゴシック"/>
          <w:sz w:val="24"/>
          <w:szCs w:val="24"/>
        </w:rPr>
      </w:pPr>
      <w:bookmarkStart w:id="4" w:name="_Hlk184382452"/>
      <w:r w:rsidRPr="0004684A">
        <w:rPr>
          <w:rFonts w:ascii="ＭＳ ゴシック" w:eastAsia="ＭＳ ゴシック" w:hAnsi="ＭＳ ゴシック" w:hint="eastAsia"/>
          <w:sz w:val="24"/>
          <w:szCs w:val="24"/>
          <w:highlight w:val="yellow"/>
        </w:rPr>
        <w:t>受給資格証の更新</w:t>
      </w:r>
    </w:p>
    <w:p w14:paraId="20A7A129" w14:textId="7BCA58FC" w:rsidR="00987EAC" w:rsidRDefault="00987EAC" w:rsidP="007053FC">
      <w:pPr>
        <w:spacing w:line="280" w:lineRule="exact"/>
        <w:ind w:leftChars="100" w:left="210" w:rightChars="50" w:right="105"/>
        <w:rPr>
          <w:rFonts w:ascii="ＭＳ ゴシック" w:eastAsia="ＭＳ ゴシック" w:hAnsi="ＭＳ ゴシック"/>
          <w:sz w:val="24"/>
        </w:rPr>
      </w:pPr>
      <w:r>
        <w:rPr>
          <w:rFonts w:ascii="ＭＳ ゴシック" w:eastAsia="ＭＳ ゴシック" w:hAnsi="ＭＳ ゴシック" w:hint="eastAsia"/>
          <w:sz w:val="24"/>
        </w:rPr>
        <w:t>・有効期限は毎年</w:t>
      </w:r>
      <w:r w:rsidR="00F73CEF">
        <w:rPr>
          <w:rFonts w:ascii="ＭＳ ゴシック" w:eastAsia="ＭＳ ゴシック" w:hAnsi="ＭＳ ゴシック" w:hint="eastAsia"/>
          <w:sz w:val="24"/>
        </w:rPr>
        <w:t>７</w:t>
      </w:r>
      <w:r>
        <w:rPr>
          <w:rFonts w:ascii="ＭＳ ゴシック" w:eastAsia="ＭＳ ゴシック" w:hAnsi="ＭＳ ゴシック" w:hint="eastAsia"/>
          <w:sz w:val="24"/>
        </w:rPr>
        <w:t>月</w:t>
      </w:r>
      <w:r w:rsidR="00F73CEF">
        <w:rPr>
          <w:rFonts w:ascii="ＭＳ ゴシック" w:eastAsia="ＭＳ ゴシック" w:hAnsi="ＭＳ ゴシック" w:hint="eastAsia"/>
          <w:sz w:val="24"/>
        </w:rPr>
        <w:t>３１</w:t>
      </w:r>
      <w:r>
        <w:rPr>
          <w:rFonts w:ascii="ＭＳ ゴシック" w:eastAsia="ＭＳ ゴシック" w:hAnsi="ＭＳ ゴシック" w:hint="eastAsia"/>
          <w:sz w:val="24"/>
        </w:rPr>
        <w:t>日です</w:t>
      </w:r>
      <w:r w:rsidRPr="00095245">
        <w:rPr>
          <w:rFonts w:ascii="ＭＳ ゴシック" w:eastAsia="ＭＳ ゴシック" w:hAnsi="ＭＳ ゴシック" w:hint="eastAsia"/>
          <w:sz w:val="24"/>
        </w:rPr>
        <w:t>。</w:t>
      </w:r>
    </w:p>
    <w:p w14:paraId="16DD6133" w14:textId="5EC75D89" w:rsidR="00987EAC" w:rsidRPr="00987EAC" w:rsidRDefault="00987EAC" w:rsidP="007053FC">
      <w:pPr>
        <w:spacing w:line="280" w:lineRule="exact"/>
        <w:ind w:leftChars="100" w:left="450" w:rightChars="50" w:right="105"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ただし、障</w:t>
      </w:r>
      <w:r w:rsidR="00577406">
        <w:rPr>
          <w:rFonts w:ascii="ＭＳ ゴシック" w:eastAsia="ＭＳ ゴシック" w:hAnsi="ＭＳ ゴシック" w:hint="eastAsia"/>
          <w:sz w:val="24"/>
        </w:rPr>
        <w:t>害</w:t>
      </w:r>
      <w:r>
        <w:rPr>
          <w:rFonts w:ascii="ＭＳ ゴシック" w:eastAsia="ＭＳ ゴシック" w:hAnsi="ＭＳ ゴシック" w:hint="eastAsia"/>
          <w:sz w:val="24"/>
        </w:rPr>
        <w:t>者手帳等の期限</w:t>
      </w:r>
      <w:r w:rsidR="00577406">
        <w:rPr>
          <w:rFonts w:ascii="ＭＳ ゴシック" w:eastAsia="ＭＳ ゴシック" w:hAnsi="ＭＳ ゴシック" w:hint="eastAsia"/>
          <w:sz w:val="24"/>
        </w:rPr>
        <w:t>が7月31日より前の場合、その日が期限となります。</w:t>
      </w:r>
      <w:r w:rsidR="00D575B4" w:rsidRPr="00D575B4">
        <w:rPr>
          <w:rFonts w:ascii="ＭＳ ゴシック" w:eastAsia="ＭＳ ゴシック" w:hAnsi="ＭＳ ゴシック" w:hint="eastAsia"/>
          <w:sz w:val="24"/>
          <w:u w:val="wave"/>
        </w:rPr>
        <w:t>障</w:t>
      </w:r>
      <w:r w:rsidR="00D575B4">
        <w:rPr>
          <w:rFonts w:ascii="ＭＳ ゴシック" w:eastAsia="ＭＳ ゴシック" w:hAnsi="ＭＳ ゴシック" w:hint="eastAsia"/>
          <w:sz w:val="24"/>
          <w:u w:val="wave"/>
        </w:rPr>
        <w:t>害</w:t>
      </w:r>
      <w:r w:rsidR="00D575B4" w:rsidRPr="00D575B4">
        <w:rPr>
          <w:rFonts w:ascii="ＭＳ ゴシック" w:eastAsia="ＭＳ ゴシック" w:hAnsi="ＭＳ ゴシック" w:hint="eastAsia"/>
          <w:sz w:val="24"/>
          <w:u w:val="wave"/>
        </w:rPr>
        <w:t>者</w:t>
      </w:r>
      <w:r w:rsidR="00D575B4" w:rsidRPr="00F400AB">
        <w:rPr>
          <w:rFonts w:ascii="ＭＳ ゴシック" w:eastAsia="ＭＳ ゴシック" w:hAnsi="ＭＳ ゴシック" w:hint="eastAsia"/>
          <w:sz w:val="24"/>
          <w:u w:val="double"/>
        </w:rPr>
        <w:t>手帳等を更新されたら、</w:t>
      </w:r>
      <w:r w:rsidR="00F400AB" w:rsidRPr="00F400AB">
        <w:rPr>
          <w:rFonts w:ascii="ＭＳ ゴシック" w:eastAsia="ＭＳ ゴシック" w:hAnsi="ＭＳ ゴシック" w:hint="eastAsia"/>
          <w:sz w:val="24"/>
          <w:u w:val="double"/>
        </w:rPr>
        <w:t>必ず</w:t>
      </w:r>
      <w:r w:rsidR="00D575B4" w:rsidRPr="00F400AB">
        <w:rPr>
          <w:rFonts w:ascii="ＭＳ ゴシック" w:eastAsia="ＭＳ ゴシック" w:hAnsi="ＭＳ ゴシック" w:hint="eastAsia"/>
          <w:sz w:val="24"/>
          <w:u w:val="double"/>
        </w:rPr>
        <w:t>特別医療窓口でも更新を行ってください。</w:t>
      </w:r>
    </w:p>
    <w:bookmarkEnd w:id="4"/>
    <w:p w14:paraId="59DE5CDD" w14:textId="419AD0DF" w:rsidR="00987EAC" w:rsidRPr="00095245" w:rsidRDefault="00987EAC" w:rsidP="007053FC">
      <w:pPr>
        <w:spacing w:line="280" w:lineRule="exact"/>
        <w:ind w:leftChars="100" w:left="210" w:rightChars="50" w:right="105"/>
        <w:rPr>
          <w:rFonts w:ascii="ＭＳ ゴシック" w:eastAsia="ＭＳ ゴシック" w:hAnsi="ＭＳ ゴシック"/>
          <w:sz w:val="24"/>
        </w:rPr>
      </w:pPr>
      <w:r>
        <w:rPr>
          <w:rFonts w:ascii="ＭＳ ゴシック" w:eastAsia="ＭＳ ゴシック" w:hAnsi="ＭＳ ゴシック" w:hint="eastAsia"/>
          <w:sz w:val="24"/>
        </w:rPr>
        <w:t>・</w:t>
      </w:r>
      <w:r w:rsidR="00F73CEF">
        <w:rPr>
          <w:rFonts w:ascii="ＭＳ ゴシック" w:eastAsia="ＭＳ ゴシック" w:hAnsi="ＭＳ ゴシック" w:hint="eastAsia"/>
          <w:sz w:val="24"/>
        </w:rPr>
        <w:t>７</w:t>
      </w:r>
      <w:r w:rsidRPr="00095245">
        <w:rPr>
          <w:rFonts w:ascii="ＭＳ ゴシック" w:eastAsia="ＭＳ ゴシック" w:hAnsi="ＭＳ ゴシック" w:hint="eastAsia"/>
          <w:sz w:val="24"/>
        </w:rPr>
        <w:t>月中旬から下旬</w:t>
      </w:r>
      <w:r w:rsidR="00011F8A">
        <w:rPr>
          <w:rFonts w:ascii="ＭＳ ゴシック" w:eastAsia="ＭＳ ゴシック" w:hAnsi="ＭＳ ゴシック" w:hint="eastAsia"/>
          <w:sz w:val="24"/>
        </w:rPr>
        <w:t>に</w:t>
      </w:r>
      <w:r w:rsidRPr="00095245">
        <w:rPr>
          <w:rFonts w:ascii="ＭＳ ゴシック" w:eastAsia="ＭＳ ゴシック" w:hAnsi="ＭＳ ゴシック" w:hint="eastAsia"/>
          <w:sz w:val="24"/>
        </w:rPr>
        <w:t>、</w:t>
      </w:r>
      <w:r w:rsidR="006610D2">
        <w:rPr>
          <w:rFonts w:ascii="ＭＳ ゴシック" w:eastAsia="ＭＳ ゴシック" w:hAnsi="ＭＳ ゴシック" w:hint="eastAsia"/>
          <w:sz w:val="24"/>
        </w:rPr>
        <w:t>資格要件を満たしている方</w:t>
      </w:r>
      <w:r w:rsidR="00011F8A">
        <w:rPr>
          <w:rFonts w:ascii="ＭＳ ゴシック" w:eastAsia="ＭＳ ゴシック" w:hAnsi="ＭＳ ゴシック" w:hint="eastAsia"/>
          <w:sz w:val="24"/>
        </w:rPr>
        <w:t>へ普通郵便で</w:t>
      </w:r>
      <w:r>
        <w:rPr>
          <w:rFonts w:ascii="ＭＳ ゴシック" w:eastAsia="ＭＳ ゴシック" w:hAnsi="ＭＳ ゴシック" w:hint="eastAsia"/>
          <w:sz w:val="24"/>
        </w:rPr>
        <w:t>受給</w:t>
      </w:r>
      <w:r w:rsidRPr="00095245">
        <w:rPr>
          <w:rFonts w:ascii="ＭＳ ゴシック" w:eastAsia="ＭＳ ゴシック" w:hAnsi="ＭＳ ゴシック" w:hint="eastAsia"/>
          <w:sz w:val="24"/>
        </w:rPr>
        <w:t>資格証を</w:t>
      </w:r>
      <w:r w:rsidR="006610D2">
        <w:rPr>
          <w:rFonts w:ascii="ＭＳ ゴシック" w:eastAsia="ＭＳ ゴシック" w:hAnsi="ＭＳ ゴシック" w:hint="eastAsia"/>
          <w:sz w:val="24"/>
        </w:rPr>
        <w:t>お送りします</w:t>
      </w:r>
      <w:r w:rsidRPr="00095245">
        <w:rPr>
          <w:rFonts w:ascii="ＭＳ ゴシック" w:eastAsia="ＭＳ ゴシック" w:hAnsi="ＭＳ ゴシック" w:hint="eastAsia"/>
          <w:sz w:val="24"/>
        </w:rPr>
        <w:t>。</w:t>
      </w:r>
    </w:p>
    <w:p w14:paraId="3C760A7B" w14:textId="1D5E420C" w:rsidR="0004684A" w:rsidRDefault="00987EAC" w:rsidP="007053FC">
      <w:pPr>
        <w:spacing w:line="280" w:lineRule="exact"/>
        <w:ind w:leftChars="100" w:left="210" w:firstLineChars="100" w:firstLine="240"/>
        <w:rPr>
          <w:rFonts w:ascii="ＭＳ ゴシック" w:eastAsia="ＭＳ ゴシック" w:hAnsi="ＭＳ ゴシック"/>
          <w:sz w:val="24"/>
        </w:rPr>
      </w:pPr>
      <w:r w:rsidRPr="00095245">
        <w:rPr>
          <w:rFonts w:ascii="ＭＳ ゴシック" w:eastAsia="ＭＳ ゴシック" w:hAnsi="ＭＳ ゴシック" w:hint="eastAsia"/>
          <w:sz w:val="24"/>
        </w:rPr>
        <w:t>更新手続きが</w:t>
      </w:r>
      <w:r w:rsidR="006610D2">
        <w:rPr>
          <w:rFonts w:ascii="ＭＳ ゴシック" w:eastAsia="ＭＳ ゴシック" w:hAnsi="ＭＳ ゴシック" w:hint="eastAsia"/>
          <w:sz w:val="24"/>
        </w:rPr>
        <w:t>必要な方または受給資格が停止となる方</w:t>
      </w:r>
      <w:r w:rsidR="006820A4">
        <w:rPr>
          <w:rFonts w:ascii="ＭＳ ゴシック" w:eastAsia="ＭＳ ゴシック" w:hAnsi="ＭＳ ゴシック" w:hint="eastAsia"/>
          <w:sz w:val="24"/>
        </w:rPr>
        <w:t>に</w:t>
      </w:r>
      <w:r w:rsidR="006610D2">
        <w:rPr>
          <w:rFonts w:ascii="ＭＳ ゴシック" w:eastAsia="ＭＳ ゴシック" w:hAnsi="ＭＳ ゴシック" w:hint="eastAsia"/>
          <w:sz w:val="24"/>
        </w:rPr>
        <w:t>は、その旨の通知をお送りします</w:t>
      </w:r>
      <w:r w:rsidRPr="00095245">
        <w:rPr>
          <w:rFonts w:ascii="ＭＳ ゴシック" w:eastAsia="ＭＳ ゴシック" w:hAnsi="ＭＳ ゴシック" w:hint="eastAsia"/>
          <w:sz w:val="24"/>
        </w:rPr>
        <w:t>。</w:t>
      </w:r>
    </w:p>
    <w:p w14:paraId="16998E0C" w14:textId="2BD2D7FC" w:rsidR="00532ECC" w:rsidRPr="006610D2" w:rsidRDefault="00532ECC" w:rsidP="00532ECC">
      <w:pPr>
        <w:spacing w:line="100" w:lineRule="exact"/>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noProof/>
          <w:color w:val="000000" w:themeColor="text1"/>
          <w:sz w:val="24"/>
          <w:lang w:val="ja-JP"/>
        </w:rPr>
        <mc:AlternateContent>
          <mc:Choice Requires="wps">
            <w:drawing>
              <wp:anchor distT="0" distB="0" distL="114300" distR="114300" simplePos="0" relativeHeight="251674624" behindDoc="0" locked="0" layoutInCell="1" allowOverlap="1" wp14:anchorId="1CE81773" wp14:editId="5DD89D6F">
                <wp:simplePos x="0" y="0"/>
                <wp:positionH relativeFrom="margin">
                  <wp:posOffset>-56291</wp:posOffset>
                </wp:positionH>
                <wp:positionV relativeFrom="paragraph">
                  <wp:posOffset>38551</wp:posOffset>
                </wp:positionV>
                <wp:extent cx="6570440" cy="711200"/>
                <wp:effectExtent l="0" t="0" r="20955" b="12700"/>
                <wp:wrapNone/>
                <wp:docPr id="1357361693" name="四角形: 角を丸くする 8"/>
                <wp:cNvGraphicFramePr/>
                <a:graphic xmlns:a="http://schemas.openxmlformats.org/drawingml/2006/main">
                  <a:graphicData uri="http://schemas.microsoft.com/office/word/2010/wordprocessingShape">
                    <wps:wsp>
                      <wps:cNvSpPr/>
                      <wps:spPr>
                        <a:xfrm>
                          <a:off x="0" y="0"/>
                          <a:ext cx="6570440" cy="7112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681F8F" id="四角形: 角を丸くする 8" o:spid="_x0000_s1026" style="position:absolute;margin-left:-4.45pt;margin-top:3.05pt;width:517.35pt;height:56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" filled="f" strokecolor="#091723 [484]" strokeweight="1pt">
                <v:stroke joinstyle="miter"/>
                <w10:wrap anchorx="margin"/>
              </v:roundrect>
            </w:pict>
          </mc:Fallback>
        </mc:AlternateContent>
      </w:r>
    </w:p>
    <w:p w14:paraId="0335277A" w14:textId="4C1A6649" w:rsidR="00086E34" w:rsidRDefault="00086E34" w:rsidP="00086E34">
      <w:pPr>
        <w:rPr>
          <w:rFonts w:ascii="ＭＳ ゴシック" w:eastAsia="ＭＳ ゴシック" w:hAnsi="ＭＳ ゴシック"/>
          <w:b/>
          <w:color w:val="000000" w:themeColor="text1"/>
          <w:sz w:val="24"/>
        </w:rPr>
      </w:pPr>
      <w:bookmarkStart w:id="5" w:name="_Hlk184810161"/>
      <w:r w:rsidRPr="00B13AD0">
        <w:rPr>
          <w:rFonts w:ascii="ＭＳ ゴシック" w:eastAsia="ＭＳ ゴシック" w:hAnsi="ＭＳ ゴシック" w:hint="eastAsia"/>
          <w:color w:val="000000" w:themeColor="text1"/>
          <w:sz w:val="24"/>
        </w:rPr>
        <w:t>★お問い合わせ先：</w:t>
      </w:r>
      <w:r>
        <w:rPr>
          <w:rFonts w:ascii="ＭＳ ゴシック" w:eastAsia="ＭＳ ゴシック" w:hAnsi="ＭＳ ゴシック" w:hint="eastAsia"/>
          <w:b/>
          <w:color w:val="000000" w:themeColor="text1"/>
          <w:sz w:val="24"/>
        </w:rPr>
        <w:t>０８５７－２２－８１１１（</w:t>
      </w:r>
      <w:r w:rsidRPr="00B13AD0">
        <w:rPr>
          <w:rFonts w:ascii="ＭＳ ゴシック" w:eastAsia="ＭＳ ゴシック" w:hAnsi="ＭＳ ゴシック" w:hint="eastAsia"/>
          <w:b/>
          <w:color w:val="000000" w:themeColor="text1"/>
          <w:sz w:val="24"/>
        </w:rPr>
        <w:t>鳥取市コールセンター</w:t>
      </w:r>
      <w:r>
        <w:rPr>
          <w:rFonts w:ascii="ＭＳ ゴシック" w:eastAsia="ＭＳ ゴシック" w:hAnsi="ＭＳ ゴシック" w:hint="eastAsia"/>
          <w:b/>
          <w:color w:val="000000" w:themeColor="text1"/>
          <w:sz w:val="24"/>
        </w:rPr>
        <w:t>）</w:t>
      </w:r>
    </w:p>
    <w:p w14:paraId="293815A4" w14:textId="77777777" w:rsidR="00086E34" w:rsidRDefault="00086E34" w:rsidP="00086E34">
      <w:pPr>
        <w:tabs>
          <w:tab w:val="left" w:pos="520"/>
        </w:tabs>
        <w:spacing w:line="320" w:lineRule="exact"/>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★担当　　　　　：</w:t>
      </w:r>
      <w:r w:rsidRPr="00B13AD0">
        <w:rPr>
          <w:rFonts w:ascii="ＭＳ ゴシック" w:eastAsia="ＭＳ ゴシック" w:hAnsi="ＭＳ ゴシック" w:hint="eastAsia"/>
          <w:b/>
          <w:color w:val="000000" w:themeColor="text1"/>
          <w:sz w:val="24"/>
        </w:rPr>
        <w:t>鳥取市役所</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保険年金課</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医療助成係</w:t>
      </w:r>
      <w:r>
        <w:rPr>
          <w:rFonts w:ascii="ＭＳ ゴシック" w:eastAsia="ＭＳ ゴシック" w:hAnsi="ＭＳ ゴシック" w:hint="eastAsia"/>
          <w:b/>
          <w:color w:val="000000" w:themeColor="text1"/>
          <w:sz w:val="24"/>
        </w:rPr>
        <w:t>（</w:t>
      </w:r>
      <w:r w:rsidRPr="00B13AD0">
        <w:rPr>
          <w:rFonts w:ascii="ＭＳ ゴシック" w:eastAsia="ＭＳ ゴシック" w:hAnsi="ＭＳ ゴシック" w:hint="eastAsia"/>
          <w:b/>
          <w:color w:val="000000" w:themeColor="text1"/>
          <w:sz w:val="24"/>
        </w:rPr>
        <w:t>〒680-8571　鳥取市幸町71番地</w:t>
      </w:r>
      <w:r>
        <w:rPr>
          <w:rFonts w:ascii="ＭＳ ゴシック" w:eastAsia="ＭＳ ゴシック" w:hAnsi="ＭＳ ゴシック" w:hint="eastAsia"/>
          <w:b/>
          <w:color w:val="000000" w:themeColor="text1"/>
          <w:sz w:val="24"/>
        </w:rPr>
        <w:t>）</w:t>
      </w:r>
    </w:p>
    <w:p w14:paraId="1FE9AF65" w14:textId="52B4B3BD" w:rsidR="006E08DD" w:rsidRPr="00D01149" w:rsidRDefault="00086E34" w:rsidP="00532ECC">
      <w:pPr>
        <w:spacing w:line="320" w:lineRule="exact"/>
        <w:rPr>
          <w:rFonts w:ascii="ＭＳ ゴシック" w:eastAsia="ＭＳ ゴシック" w:hAnsi="ＭＳ ゴシック"/>
          <w:sz w:val="24"/>
          <w:szCs w:val="24"/>
        </w:rPr>
      </w:pPr>
      <w:r>
        <w:rPr>
          <w:rFonts w:ascii="ＭＳ ゴシック" w:eastAsia="ＭＳ ゴシック" w:hAnsi="ＭＳ ゴシック" w:hint="eastAsia"/>
          <w:b/>
          <w:color w:val="000000" w:themeColor="text1"/>
          <w:sz w:val="24"/>
        </w:rPr>
        <w:t xml:space="preserve">★お手続きの窓口：鳥取市役所本庁舎（13番 </w:t>
      </w:r>
      <w:r w:rsidRPr="00B13AD0">
        <w:rPr>
          <w:rFonts w:ascii="ＭＳ ゴシック" w:eastAsia="ＭＳ ゴシック" w:hAnsi="ＭＳ ゴシック" w:hint="eastAsia"/>
          <w:b/>
          <w:color w:val="000000" w:themeColor="text1"/>
          <w:sz w:val="24"/>
        </w:rPr>
        <w:t>福祉総合窓口</w:t>
      </w:r>
      <w:r>
        <w:rPr>
          <w:rFonts w:ascii="ＭＳ ゴシック" w:eastAsia="ＭＳ ゴシック" w:hAnsi="ＭＳ ゴシック" w:hint="eastAsia"/>
          <w:b/>
          <w:color w:val="000000" w:themeColor="text1"/>
          <w:sz w:val="24"/>
        </w:rPr>
        <w:t>）</w:t>
      </w:r>
      <w:r w:rsidRPr="00B13AD0">
        <w:rPr>
          <w:rFonts w:ascii="ＭＳ ゴシック" w:eastAsia="ＭＳ ゴシック" w:hAnsi="ＭＳ ゴシック" w:hint="eastAsia"/>
          <w:b/>
          <w:color w:val="000000" w:themeColor="text1"/>
          <w:sz w:val="24"/>
        </w:rPr>
        <w:t>または</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各総合支所</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市民福祉課</w:t>
      </w:r>
      <w:bookmarkEnd w:id="5"/>
      <w:r w:rsidR="0004684A">
        <w:rPr>
          <w:rFonts w:ascii="ＭＳ ゴシック" w:eastAsia="ＭＳ ゴシック" w:hAnsi="ＭＳ ゴシック"/>
          <w:noProof/>
          <w:sz w:val="24"/>
          <w:szCs w:val="24"/>
        </w:rPr>
        <mc:AlternateContent>
          <mc:Choice Requires="wps">
            <w:drawing>
              <wp:anchor distT="0" distB="0" distL="114300" distR="114300" simplePos="0" relativeHeight="251663360" behindDoc="0" locked="0" layoutInCell="1" allowOverlap="1" wp14:anchorId="3803D79E" wp14:editId="4E752A4E">
                <wp:simplePos x="0" y="0"/>
                <wp:positionH relativeFrom="column">
                  <wp:posOffset>422275</wp:posOffset>
                </wp:positionH>
                <wp:positionV relativeFrom="paragraph">
                  <wp:posOffset>4599940</wp:posOffset>
                </wp:positionV>
                <wp:extent cx="6718300" cy="1492885"/>
                <wp:effectExtent l="9525" t="6350" r="6350" b="5715"/>
                <wp:wrapNone/>
                <wp:docPr id="571200453"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8300" cy="1492885"/>
                        </a:xfrm>
                        <a:prstGeom prst="roundRect">
                          <a:avLst>
                            <a:gd name="adj" fmla="val 16667"/>
                          </a:avLst>
                        </a:prstGeom>
                        <a:solidFill>
                          <a:srgbClr val="FFFFFF"/>
                        </a:solidFill>
                        <a:ln w="9525">
                          <a:solidFill>
                            <a:srgbClr val="000000"/>
                          </a:solidFill>
                          <a:round/>
                          <a:headEnd/>
                          <a:tailEnd/>
                        </a:ln>
                      </wps:spPr>
                      <wps:txbx>
                        <w:txbxContent>
                          <w:p w14:paraId="4FFAE274" w14:textId="77777777" w:rsidR="0004684A" w:rsidRPr="00C144FE" w:rsidRDefault="0004684A" w:rsidP="0004684A">
                            <w:pPr>
                              <w:tabs>
                                <w:tab w:val="left" w:pos="1160"/>
                              </w:tabs>
                              <w:spacing w:line="520" w:lineRule="exact"/>
                              <w:ind w:firstLineChars="100" w:firstLine="240"/>
                              <w:rPr>
                                <w:rFonts w:ascii="ＭＳ ゴシック" w:eastAsia="ＭＳ ゴシック" w:hAnsi="ＭＳ ゴシック"/>
                                <w:sz w:val="24"/>
                              </w:rPr>
                            </w:pPr>
                            <w:r w:rsidRPr="00C144FE">
                              <w:rPr>
                                <w:rFonts w:ascii="ＭＳ ゴシック" w:eastAsia="ＭＳ ゴシック" w:hAnsi="ＭＳ ゴシック" w:hint="eastAsia"/>
                                <w:sz w:val="24"/>
                              </w:rPr>
                              <w:t>★お問い合わせ先：</w:t>
                            </w:r>
                            <w:r w:rsidRPr="00C144FE">
                              <w:rPr>
                                <w:rFonts w:ascii="ＭＳ ゴシック" w:eastAsia="ＭＳ ゴシック" w:hAnsi="ＭＳ ゴシック" w:hint="eastAsia"/>
                                <w:b/>
                                <w:sz w:val="24"/>
                              </w:rPr>
                              <w:t>鳥取市コールセンター　0857-22-8111</w:t>
                            </w:r>
                          </w:p>
                          <w:p w14:paraId="66CE6B42" w14:textId="77777777" w:rsidR="0004684A" w:rsidRPr="00C144FE" w:rsidRDefault="0004684A" w:rsidP="0004684A">
                            <w:pPr>
                              <w:tabs>
                                <w:tab w:val="left" w:pos="1160"/>
                              </w:tabs>
                              <w:spacing w:line="520" w:lineRule="exact"/>
                              <w:ind w:firstLineChars="100" w:firstLine="240"/>
                              <w:rPr>
                                <w:rFonts w:ascii="ＭＳ ゴシック" w:eastAsia="ＭＳ ゴシック" w:hAnsi="ＭＳ ゴシック"/>
                                <w:sz w:val="24"/>
                              </w:rPr>
                            </w:pPr>
                            <w:r w:rsidRPr="00C144FE">
                              <w:rPr>
                                <w:rFonts w:ascii="ＭＳ ゴシック" w:eastAsia="ＭＳ ゴシック" w:hAnsi="ＭＳ ゴシック" w:hint="eastAsia"/>
                                <w:sz w:val="24"/>
                              </w:rPr>
                              <w:t>★小児特別医療(</w:t>
                            </w:r>
                            <w:r w:rsidRPr="00C144FE">
                              <w:rPr>
                                <w:rFonts w:ascii="ＭＳ ゴシック" w:eastAsia="ＭＳ ゴシック" w:hAnsi="ＭＳ ゴシック"/>
                                <w:sz w:val="24"/>
                              </w:rPr>
                              <w:t>１８歳</w:t>
                            </w:r>
                            <w:r w:rsidRPr="00C144FE">
                              <w:rPr>
                                <w:rFonts w:ascii="ＭＳ ゴシック" w:eastAsia="ＭＳ ゴシック" w:hAnsi="ＭＳ ゴシック" w:hint="eastAsia"/>
                                <w:sz w:val="24"/>
                              </w:rPr>
                              <w:t>到達後</w:t>
                            </w:r>
                            <w:r>
                              <w:rPr>
                                <w:rFonts w:ascii="ＭＳ ゴシック" w:eastAsia="ＭＳ ゴシック" w:hAnsi="ＭＳ ゴシック" w:hint="eastAsia"/>
                                <w:sz w:val="24"/>
                              </w:rPr>
                              <w:t>の</w:t>
                            </w:r>
                            <w:r w:rsidRPr="00C144FE">
                              <w:rPr>
                                <w:rFonts w:ascii="ＭＳ ゴシック" w:eastAsia="ＭＳ ゴシック" w:hAnsi="ＭＳ ゴシック" w:hint="eastAsia"/>
                                <w:sz w:val="24"/>
                              </w:rPr>
                              <w:t>最初の3月31日まで)に関する手続き</w:t>
                            </w:r>
                          </w:p>
                          <w:p w14:paraId="17F5AB21" w14:textId="77777777" w:rsidR="0004684A" w:rsidRPr="00C144FE" w:rsidRDefault="0004684A" w:rsidP="0004684A">
                            <w:pPr>
                              <w:tabs>
                                <w:tab w:val="left" w:pos="520"/>
                              </w:tabs>
                              <w:spacing w:line="520" w:lineRule="exact"/>
                              <w:rPr>
                                <w:rFonts w:ascii="ＭＳ ゴシック" w:eastAsia="ＭＳ ゴシック" w:hAnsi="ＭＳ ゴシック"/>
                                <w:b/>
                                <w:sz w:val="24"/>
                              </w:rPr>
                            </w:pPr>
                            <w:r w:rsidRPr="00C144FE">
                              <w:rPr>
                                <w:rFonts w:ascii="ＭＳ ゴシック" w:eastAsia="ＭＳ ゴシック" w:hAnsi="ＭＳ ゴシック" w:hint="eastAsia"/>
                                <w:b/>
                                <w:sz w:val="24"/>
                              </w:rPr>
                              <w:t>鳥取市役所保険年金課医療助成係（13番 福祉総合窓口）または、各総合支所市民福祉課</w:t>
                            </w:r>
                          </w:p>
                          <w:p w14:paraId="46B2D6E5" w14:textId="77777777" w:rsidR="0004684A" w:rsidRPr="00C144FE" w:rsidRDefault="0004684A" w:rsidP="0004684A">
                            <w:pPr>
                              <w:tabs>
                                <w:tab w:val="left" w:pos="520"/>
                              </w:tabs>
                              <w:spacing w:line="520" w:lineRule="exact"/>
                              <w:ind w:firstLineChars="300" w:firstLine="723"/>
                              <w:rPr>
                                <w:rFonts w:ascii="ＭＳ ゴシック" w:eastAsia="ＭＳ ゴシック" w:hAnsi="ＭＳ ゴシック"/>
                                <w:b/>
                                <w:sz w:val="24"/>
                              </w:rPr>
                            </w:pPr>
                            <w:r w:rsidRPr="00C144FE">
                              <w:rPr>
                                <w:rFonts w:ascii="ＭＳ ゴシック" w:eastAsia="ＭＳ ゴシック" w:hAnsi="ＭＳ ゴシック" w:hint="eastAsia"/>
                                <w:b/>
                                <w:sz w:val="24"/>
                              </w:rPr>
                              <w:t>〒680-8571　鳥取市幸町71番地</w:t>
                            </w:r>
                          </w:p>
                          <w:p w14:paraId="55EAFB16" w14:textId="77777777" w:rsidR="0004684A" w:rsidRPr="000C3F95" w:rsidRDefault="0004684A" w:rsidP="0004684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03D79E" id="四角形: 角を丸くする 4" o:spid="_x0000_s1029" style="position:absolute;left:0;text-align:left;margin-left:33.25pt;margin-top:362.2pt;width:529pt;height:1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">
                <v:textbox inset="5.85pt,.7pt,5.85pt,.7pt">
                  <w:txbxContent>
                    <w:p w14:paraId="4FFAE274" w14:textId="77777777" w:rsidR="0004684A" w:rsidRPr="00C144FE" w:rsidRDefault="0004684A" w:rsidP="0004684A">
                      <w:pPr>
                        <w:tabs>
                          <w:tab w:val="left" w:pos="1160"/>
                        </w:tabs>
                        <w:spacing w:line="520" w:lineRule="exact"/>
                        <w:ind w:firstLineChars="100" w:firstLine="240"/>
                        <w:rPr>
                          <w:rFonts w:ascii="ＭＳ ゴシック" w:eastAsia="ＭＳ ゴシック" w:hAnsi="ＭＳ ゴシック"/>
                          <w:sz w:val="24"/>
                        </w:rPr>
                      </w:pPr>
                      <w:r w:rsidRPr="00C144FE">
                        <w:rPr>
                          <w:rFonts w:ascii="ＭＳ ゴシック" w:eastAsia="ＭＳ ゴシック" w:hAnsi="ＭＳ ゴシック" w:hint="eastAsia"/>
                          <w:sz w:val="24"/>
                        </w:rPr>
                        <w:t>★お問い合わせ先：</w:t>
                      </w:r>
                      <w:r w:rsidRPr="00C144FE">
                        <w:rPr>
                          <w:rFonts w:ascii="ＭＳ ゴシック" w:eastAsia="ＭＳ ゴシック" w:hAnsi="ＭＳ ゴシック" w:hint="eastAsia"/>
                          <w:b/>
                          <w:sz w:val="24"/>
                        </w:rPr>
                        <w:t>鳥取市コールセンター　0857-22-8111</w:t>
                      </w:r>
                    </w:p>
                    <w:p w14:paraId="66CE6B42" w14:textId="77777777" w:rsidR="0004684A" w:rsidRPr="00C144FE" w:rsidRDefault="0004684A" w:rsidP="0004684A">
                      <w:pPr>
                        <w:tabs>
                          <w:tab w:val="left" w:pos="1160"/>
                        </w:tabs>
                        <w:spacing w:line="520" w:lineRule="exact"/>
                        <w:ind w:firstLineChars="100" w:firstLine="240"/>
                        <w:rPr>
                          <w:rFonts w:ascii="ＭＳ ゴシック" w:eastAsia="ＭＳ ゴシック" w:hAnsi="ＭＳ ゴシック"/>
                          <w:sz w:val="24"/>
                        </w:rPr>
                      </w:pPr>
                      <w:r w:rsidRPr="00C144FE">
                        <w:rPr>
                          <w:rFonts w:ascii="ＭＳ ゴシック" w:eastAsia="ＭＳ ゴシック" w:hAnsi="ＭＳ ゴシック" w:hint="eastAsia"/>
                          <w:sz w:val="24"/>
                        </w:rPr>
                        <w:t>★小児特別医療(</w:t>
                      </w:r>
                      <w:r w:rsidRPr="00C144FE">
                        <w:rPr>
                          <w:rFonts w:ascii="ＭＳ ゴシック" w:eastAsia="ＭＳ ゴシック" w:hAnsi="ＭＳ ゴシック"/>
                          <w:sz w:val="24"/>
                        </w:rPr>
                        <w:t>１８歳</w:t>
                      </w:r>
                      <w:r w:rsidRPr="00C144FE">
                        <w:rPr>
                          <w:rFonts w:ascii="ＭＳ ゴシック" w:eastAsia="ＭＳ ゴシック" w:hAnsi="ＭＳ ゴシック" w:hint="eastAsia"/>
                          <w:sz w:val="24"/>
                        </w:rPr>
                        <w:t>到達後</w:t>
                      </w:r>
                      <w:r>
                        <w:rPr>
                          <w:rFonts w:ascii="ＭＳ ゴシック" w:eastAsia="ＭＳ ゴシック" w:hAnsi="ＭＳ ゴシック" w:hint="eastAsia"/>
                          <w:sz w:val="24"/>
                        </w:rPr>
                        <w:t>の</w:t>
                      </w:r>
                      <w:r w:rsidRPr="00C144FE">
                        <w:rPr>
                          <w:rFonts w:ascii="ＭＳ ゴシック" w:eastAsia="ＭＳ ゴシック" w:hAnsi="ＭＳ ゴシック" w:hint="eastAsia"/>
                          <w:sz w:val="24"/>
                        </w:rPr>
                        <w:t>最初の3月31日まで)に関する手続き</w:t>
                      </w:r>
                    </w:p>
                    <w:p w14:paraId="17F5AB21" w14:textId="77777777" w:rsidR="0004684A" w:rsidRPr="00C144FE" w:rsidRDefault="0004684A" w:rsidP="0004684A">
                      <w:pPr>
                        <w:tabs>
                          <w:tab w:val="left" w:pos="520"/>
                        </w:tabs>
                        <w:spacing w:line="520" w:lineRule="exact"/>
                        <w:rPr>
                          <w:rFonts w:ascii="ＭＳ ゴシック" w:eastAsia="ＭＳ ゴシック" w:hAnsi="ＭＳ ゴシック"/>
                          <w:b/>
                          <w:sz w:val="24"/>
                        </w:rPr>
                      </w:pPr>
                      <w:r w:rsidRPr="00C144FE">
                        <w:rPr>
                          <w:rFonts w:ascii="ＭＳ ゴシック" w:eastAsia="ＭＳ ゴシック" w:hAnsi="ＭＳ ゴシック" w:hint="eastAsia"/>
                          <w:b/>
                          <w:sz w:val="24"/>
                        </w:rPr>
                        <w:t>鳥取市役所保険年金課医療助成係（13番 福祉総合窓口）または、各総合支所市民福祉課</w:t>
                      </w:r>
                    </w:p>
                    <w:p w14:paraId="46B2D6E5" w14:textId="77777777" w:rsidR="0004684A" w:rsidRPr="00C144FE" w:rsidRDefault="0004684A" w:rsidP="0004684A">
                      <w:pPr>
                        <w:tabs>
                          <w:tab w:val="left" w:pos="520"/>
                        </w:tabs>
                        <w:spacing w:line="520" w:lineRule="exact"/>
                        <w:ind w:firstLineChars="300" w:firstLine="723"/>
                        <w:rPr>
                          <w:rFonts w:ascii="ＭＳ ゴシック" w:eastAsia="ＭＳ ゴシック" w:hAnsi="ＭＳ ゴシック"/>
                          <w:b/>
                          <w:sz w:val="24"/>
                        </w:rPr>
                      </w:pPr>
                      <w:r w:rsidRPr="00C144FE">
                        <w:rPr>
                          <w:rFonts w:ascii="ＭＳ ゴシック" w:eastAsia="ＭＳ ゴシック" w:hAnsi="ＭＳ ゴシック" w:hint="eastAsia"/>
                          <w:b/>
                          <w:sz w:val="24"/>
                        </w:rPr>
                        <w:t>〒680-8571　鳥取市幸町71番地</w:t>
                      </w:r>
                    </w:p>
                    <w:p w14:paraId="55EAFB16" w14:textId="77777777" w:rsidR="0004684A" w:rsidRPr="000C3F95" w:rsidRDefault="0004684A" w:rsidP="0004684A"/>
                  </w:txbxContent>
                </v:textbox>
              </v:roundrect>
            </w:pict>
          </mc:Fallback>
        </mc:AlternateContent>
      </w:r>
    </w:p>
    <w:sectPr w:rsidR="006E08DD" w:rsidRPr="00D01149" w:rsidSect="00532ECC">
      <w:footerReference w:type="default" r:id="rId7"/>
      <w:footerReference w:type="first" r:id="rId8"/>
      <w:type w:val="nextColumn"/>
      <w:pgSz w:w="11906" w:h="16838" w:code="9"/>
      <w:pgMar w:top="284" w:right="851" w:bottom="284" w:left="851"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AED4" w14:textId="77777777" w:rsidR="006E08DD" w:rsidRDefault="006E08DD" w:rsidP="006E08DD">
      <w:r>
        <w:separator/>
      </w:r>
    </w:p>
  </w:endnote>
  <w:endnote w:type="continuationSeparator" w:id="0">
    <w:p w14:paraId="7689AD4B" w14:textId="77777777" w:rsidR="006E08DD" w:rsidRDefault="006E08DD" w:rsidP="006E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BB0F" w14:textId="4B72A06E" w:rsidR="00774AA2" w:rsidRPr="00B152AA" w:rsidRDefault="00774AA2" w:rsidP="003128DA">
    <w:pPr>
      <w:pStyle w:val="ac"/>
      <w:jc w:val="cen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1C7C" w14:textId="3395AC9B" w:rsidR="00A511F6" w:rsidRPr="00A511F6" w:rsidRDefault="00A511F6" w:rsidP="00A511F6">
    <w:pPr>
      <w:pStyle w:val="ac"/>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E690" w14:textId="77777777" w:rsidR="006E08DD" w:rsidRDefault="006E08DD" w:rsidP="006E08DD">
      <w:r>
        <w:separator/>
      </w:r>
    </w:p>
  </w:footnote>
  <w:footnote w:type="continuationSeparator" w:id="0">
    <w:p w14:paraId="078815C4" w14:textId="77777777" w:rsidR="006E08DD" w:rsidRDefault="006E08DD" w:rsidP="006E0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BF"/>
    <w:rsid w:val="00011F8A"/>
    <w:rsid w:val="00030960"/>
    <w:rsid w:val="000312E9"/>
    <w:rsid w:val="00037DF7"/>
    <w:rsid w:val="0004057A"/>
    <w:rsid w:val="0004684A"/>
    <w:rsid w:val="000514AE"/>
    <w:rsid w:val="0008287A"/>
    <w:rsid w:val="00086E34"/>
    <w:rsid w:val="000C2C6B"/>
    <w:rsid w:val="001335FD"/>
    <w:rsid w:val="001477DC"/>
    <w:rsid w:val="00151B5E"/>
    <w:rsid w:val="00160E1F"/>
    <w:rsid w:val="0017238E"/>
    <w:rsid w:val="0018169A"/>
    <w:rsid w:val="00183E21"/>
    <w:rsid w:val="00184EAA"/>
    <w:rsid w:val="001A4E39"/>
    <w:rsid w:val="001D3CA5"/>
    <w:rsid w:val="001E7D89"/>
    <w:rsid w:val="00200E45"/>
    <w:rsid w:val="00250903"/>
    <w:rsid w:val="00263CE6"/>
    <w:rsid w:val="00272B01"/>
    <w:rsid w:val="002A0E24"/>
    <w:rsid w:val="002B639D"/>
    <w:rsid w:val="002B6553"/>
    <w:rsid w:val="002D1CD6"/>
    <w:rsid w:val="002F62F5"/>
    <w:rsid w:val="003128DA"/>
    <w:rsid w:val="003628FC"/>
    <w:rsid w:val="00363038"/>
    <w:rsid w:val="003861C7"/>
    <w:rsid w:val="003B5D93"/>
    <w:rsid w:val="003D5C2E"/>
    <w:rsid w:val="00415A42"/>
    <w:rsid w:val="004275A9"/>
    <w:rsid w:val="00442AF1"/>
    <w:rsid w:val="00446CCA"/>
    <w:rsid w:val="004512A0"/>
    <w:rsid w:val="004C5EE6"/>
    <w:rsid w:val="004D1DAF"/>
    <w:rsid w:val="004F5C78"/>
    <w:rsid w:val="004F6382"/>
    <w:rsid w:val="004F7026"/>
    <w:rsid w:val="005022F0"/>
    <w:rsid w:val="005230A4"/>
    <w:rsid w:val="00525D93"/>
    <w:rsid w:val="00532ECC"/>
    <w:rsid w:val="00575DB0"/>
    <w:rsid w:val="00577406"/>
    <w:rsid w:val="005B0470"/>
    <w:rsid w:val="00646BBF"/>
    <w:rsid w:val="00654256"/>
    <w:rsid w:val="006610D2"/>
    <w:rsid w:val="0066425C"/>
    <w:rsid w:val="006820A4"/>
    <w:rsid w:val="006A6885"/>
    <w:rsid w:val="006B3704"/>
    <w:rsid w:val="006D35AF"/>
    <w:rsid w:val="006D476F"/>
    <w:rsid w:val="006E08DD"/>
    <w:rsid w:val="007004EA"/>
    <w:rsid w:val="007053FC"/>
    <w:rsid w:val="00732D98"/>
    <w:rsid w:val="00742E1B"/>
    <w:rsid w:val="00747806"/>
    <w:rsid w:val="00774AA2"/>
    <w:rsid w:val="00777A89"/>
    <w:rsid w:val="00783D79"/>
    <w:rsid w:val="007A4F20"/>
    <w:rsid w:val="007B7A37"/>
    <w:rsid w:val="007D2CAD"/>
    <w:rsid w:val="007F1E36"/>
    <w:rsid w:val="008249E1"/>
    <w:rsid w:val="008262BB"/>
    <w:rsid w:val="008572E3"/>
    <w:rsid w:val="00861122"/>
    <w:rsid w:val="008953EF"/>
    <w:rsid w:val="008B0707"/>
    <w:rsid w:val="008B1331"/>
    <w:rsid w:val="008E4235"/>
    <w:rsid w:val="00901757"/>
    <w:rsid w:val="009646F6"/>
    <w:rsid w:val="00987EAC"/>
    <w:rsid w:val="009A1614"/>
    <w:rsid w:val="009A4905"/>
    <w:rsid w:val="009C3516"/>
    <w:rsid w:val="009E6A7C"/>
    <w:rsid w:val="009F437B"/>
    <w:rsid w:val="009F53B1"/>
    <w:rsid w:val="00A04460"/>
    <w:rsid w:val="00A22489"/>
    <w:rsid w:val="00A44CEE"/>
    <w:rsid w:val="00A511F6"/>
    <w:rsid w:val="00A64E38"/>
    <w:rsid w:val="00A93B52"/>
    <w:rsid w:val="00A95C2A"/>
    <w:rsid w:val="00A96BA2"/>
    <w:rsid w:val="00AC2944"/>
    <w:rsid w:val="00AE1BCE"/>
    <w:rsid w:val="00B135F4"/>
    <w:rsid w:val="00B13AD0"/>
    <w:rsid w:val="00B15272"/>
    <w:rsid w:val="00B152AA"/>
    <w:rsid w:val="00B31BBF"/>
    <w:rsid w:val="00B474A7"/>
    <w:rsid w:val="00B71D79"/>
    <w:rsid w:val="00B855A6"/>
    <w:rsid w:val="00B86EB4"/>
    <w:rsid w:val="00BF39A4"/>
    <w:rsid w:val="00BF5246"/>
    <w:rsid w:val="00C01DF0"/>
    <w:rsid w:val="00C26EB2"/>
    <w:rsid w:val="00C962D9"/>
    <w:rsid w:val="00CD0A19"/>
    <w:rsid w:val="00CF2D78"/>
    <w:rsid w:val="00CF5CA4"/>
    <w:rsid w:val="00D0108F"/>
    <w:rsid w:val="00D01149"/>
    <w:rsid w:val="00D02DCD"/>
    <w:rsid w:val="00D04881"/>
    <w:rsid w:val="00D14069"/>
    <w:rsid w:val="00D23CEA"/>
    <w:rsid w:val="00D417FD"/>
    <w:rsid w:val="00D44672"/>
    <w:rsid w:val="00D575B4"/>
    <w:rsid w:val="00DD1A24"/>
    <w:rsid w:val="00E20DA1"/>
    <w:rsid w:val="00E23A5E"/>
    <w:rsid w:val="00EF2FB0"/>
    <w:rsid w:val="00F400AB"/>
    <w:rsid w:val="00F73CEF"/>
    <w:rsid w:val="00F73D1D"/>
    <w:rsid w:val="00FB4142"/>
    <w:rsid w:val="00FC4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30138C2"/>
  <w15:chartTrackingRefBased/>
  <w15:docId w15:val="{0F87D108-6E85-493F-B40B-4699A324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6B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6B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6B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6B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6B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6B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6B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6B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6B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6B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6B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6B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6B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6B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6B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6B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6B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6B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6B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6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B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6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BBF"/>
    <w:pPr>
      <w:spacing w:before="160" w:after="160"/>
      <w:jc w:val="center"/>
    </w:pPr>
    <w:rPr>
      <w:i/>
      <w:iCs/>
      <w:color w:val="404040" w:themeColor="text1" w:themeTint="BF"/>
    </w:rPr>
  </w:style>
  <w:style w:type="character" w:customStyle="1" w:styleId="a8">
    <w:name w:val="引用文 (文字)"/>
    <w:basedOn w:val="a0"/>
    <w:link w:val="a7"/>
    <w:uiPriority w:val="29"/>
    <w:rsid w:val="00646BBF"/>
    <w:rPr>
      <w:i/>
      <w:iCs/>
      <w:color w:val="404040" w:themeColor="text1" w:themeTint="BF"/>
    </w:rPr>
  </w:style>
  <w:style w:type="paragraph" w:styleId="a9">
    <w:name w:val="List Paragraph"/>
    <w:basedOn w:val="a"/>
    <w:uiPriority w:val="34"/>
    <w:qFormat/>
    <w:rsid w:val="00646BBF"/>
    <w:pPr>
      <w:ind w:left="720"/>
      <w:contextualSpacing/>
    </w:pPr>
  </w:style>
  <w:style w:type="character" w:styleId="21">
    <w:name w:val="Intense Emphasis"/>
    <w:basedOn w:val="a0"/>
    <w:uiPriority w:val="21"/>
    <w:qFormat/>
    <w:rsid w:val="00646BBF"/>
    <w:rPr>
      <w:i/>
      <w:iCs/>
      <w:color w:val="2E74B5" w:themeColor="accent1" w:themeShade="BF"/>
    </w:rPr>
  </w:style>
  <w:style w:type="paragraph" w:styleId="22">
    <w:name w:val="Intense Quote"/>
    <w:basedOn w:val="a"/>
    <w:next w:val="a"/>
    <w:link w:val="23"/>
    <w:uiPriority w:val="30"/>
    <w:qFormat/>
    <w:rsid w:val="00646B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46BBF"/>
    <w:rPr>
      <w:i/>
      <w:iCs/>
      <w:color w:val="2E74B5" w:themeColor="accent1" w:themeShade="BF"/>
    </w:rPr>
  </w:style>
  <w:style w:type="character" w:styleId="24">
    <w:name w:val="Intense Reference"/>
    <w:basedOn w:val="a0"/>
    <w:uiPriority w:val="32"/>
    <w:qFormat/>
    <w:rsid w:val="00646BBF"/>
    <w:rPr>
      <w:b/>
      <w:bCs/>
      <w:smallCaps/>
      <w:color w:val="2E74B5" w:themeColor="accent1" w:themeShade="BF"/>
      <w:spacing w:val="5"/>
    </w:rPr>
  </w:style>
  <w:style w:type="paragraph" w:styleId="aa">
    <w:name w:val="header"/>
    <w:basedOn w:val="a"/>
    <w:link w:val="ab"/>
    <w:uiPriority w:val="99"/>
    <w:unhideWhenUsed/>
    <w:rsid w:val="006E08DD"/>
    <w:pPr>
      <w:tabs>
        <w:tab w:val="center" w:pos="4252"/>
        <w:tab w:val="right" w:pos="8504"/>
      </w:tabs>
      <w:snapToGrid w:val="0"/>
    </w:pPr>
  </w:style>
  <w:style w:type="character" w:customStyle="1" w:styleId="ab">
    <w:name w:val="ヘッダー (文字)"/>
    <w:basedOn w:val="a0"/>
    <w:link w:val="aa"/>
    <w:uiPriority w:val="99"/>
    <w:rsid w:val="006E08DD"/>
  </w:style>
  <w:style w:type="paragraph" w:styleId="ac">
    <w:name w:val="footer"/>
    <w:basedOn w:val="a"/>
    <w:link w:val="ad"/>
    <w:uiPriority w:val="99"/>
    <w:unhideWhenUsed/>
    <w:rsid w:val="006E08DD"/>
    <w:pPr>
      <w:tabs>
        <w:tab w:val="center" w:pos="4252"/>
        <w:tab w:val="right" w:pos="8504"/>
      </w:tabs>
      <w:snapToGrid w:val="0"/>
    </w:pPr>
  </w:style>
  <w:style w:type="character" w:customStyle="1" w:styleId="ad">
    <w:name w:val="フッター (文字)"/>
    <w:basedOn w:val="a0"/>
    <w:link w:val="ac"/>
    <w:uiPriority w:val="99"/>
    <w:rsid w:val="006E0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9FCB5-93AD-4D7B-B87E-3D2E8378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2</Pages>
  <Words>449</Words>
  <Characters>2562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拓馬</dc:creator>
  <cp:keywords/>
  <dc:description/>
  <cp:lastModifiedBy>石谷　優佳</cp:lastModifiedBy>
  <cp:revision>55</cp:revision>
  <cp:lastPrinted>2024-12-11T05:51:00Z</cp:lastPrinted>
  <dcterms:created xsi:type="dcterms:W3CDTF">2024-12-04T00:30:00Z</dcterms:created>
  <dcterms:modified xsi:type="dcterms:W3CDTF">2025-11-27T05:06:00Z</dcterms:modified>
</cp:coreProperties>
</file>