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A0DFE" w14:textId="6D6B0F29" w:rsidR="009B4610" w:rsidRPr="004D24D6" w:rsidRDefault="009B4610" w:rsidP="009B4610">
      <w:pPr>
        <w:jc w:val="center"/>
        <w:rPr>
          <w:rFonts w:asciiTheme="minorHAnsi" w:eastAsiaTheme="minorEastAsia" w:hAnsiTheme="minorHAnsi"/>
          <w:b/>
          <w:sz w:val="56"/>
        </w:rPr>
      </w:pPr>
    </w:p>
    <w:p w14:paraId="2A87C43B" w14:textId="77777777" w:rsidR="009B4610" w:rsidRPr="004D24D6" w:rsidRDefault="009B4610" w:rsidP="009B4610">
      <w:pPr>
        <w:jc w:val="center"/>
        <w:rPr>
          <w:rFonts w:asciiTheme="minorHAnsi" w:eastAsiaTheme="minorEastAsia" w:hAnsiTheme="minorHAnsi"/>
          <w:b/>
          <w:sz w:val="56"/>
          <w:lang w:eastAsia="zh-CN"/>
        </w:rPr>
      </w:pPr>
      <w:r w:rsidRPr="004D24D6">
        <w:rPr>
          <w:rFonts w:asciiTheme="minorHAnsi" w:eastAsiaTheme="minorEastAsia" w:hAnsiTheme="minorHAnsi"/>
          <w:b/>
          <w:sz w:val="56"/>
          <w:lang w:eastAsia="zh-CN"/>
        </w:rPr>
        <w:t>鳥取市過疎地域持続的発展計画</w:t>
      </w:r>
    </w:p>
    <w:p w14:paraId="357FE80C" w14:textId="77777777" w:rsidR="009B4610" w:rsidRPr="004D24D6" w:rsidRDefault="009B4610" w:rsidP="009B4610">
      <w:pPr>
        <w:rPr>
          <w:rFonts w:asciiTheme="minorHAnsi" w:eastAsiaTheme="minorEastAsia" w:hAnsiTheme="minorHAnsi"/>
          <w:lang w:eastAsia="zh-CN"/>
        </w:rPr>
      </w:pPr>
    </w:p>
    <w:p w14:paraId="06F5DB52" w14:textId="77777777" w:rsidR="009B4610" w:rsidRPr="004D24D6" w:rsidRDefault="009B4610" w:rsidP="009B4610">
      <w:pPr>
        <w:jc w:val="center"/>
        <w:rPr>
          <w:rFonts w:asciiTheme="minorHAnsi" w:eastAsiaTheme="minorEastAsia" w:hAnsiTheme="minorHAnsi"/>
          <w:sz w:val="36"/>
        </w:rPr>
      </w:pPr>
      <w:r w:rsidRPr="004D24D6">
        <w:rPr>
          <w:rFonts w:asciiTheme="minorHAnsi" w:eastAsiaTheme="minorEastAsia" w:hAnsiTheme="minorHAnsi"/>
          <w:sz w:val="36"/>
        </w:rPr>
        <w:t>（令和</w:t>
      </w:r>
      <w:r w:rsidRPr="00F50CFC">
        <w:rPr>
          <w:rFonts w:asciiTheme="minorHAnsi" w:eastAsiaTheme="minorEastAsia" w:hAnsiTheme="minorHAnsi"/>
          <w:sz w:val="36"/>
          <w:u w:val="single"/>
        </w:rPr>
        <w:t>３</w:t>
      </w:r>
      <w:r w:rsidRPr="004D24D6">
        <w:rPr>
          <w:rFonts w:asciiTheme="minorHAnsi" w:eastAsiaTheme="minorEastAsia" w:hAnsiTheme="minorHAnsi"/>
          <w:sz w:val="36"/>
        </w:rPr>
        <w:t>年度～令和</w:t>
      </w:r>
      <w:r w:rsidRPr="00F50CFC">
        <w:rPr>
          <w:rFonts w:asciiTheme="minorHAnsi" w:eastAsiaTheme="minorEastAsia" w:hAnsiTheme="minorHAnsi"/>
          <w:sz w:val="36"/>
          <w:u w:val="single"/>
        </w:rPr>
        <w:t>７</w:t>
      </w:r>
      <w:r w:rsidRPr="004D24D6">
        <w:rPr>
          <w:rFonts w:asciiTheme="minorHAnsi" w:eastAsiaTheme="minorEastAsia" w:hAnsiTheme="minorHAnsi"/>
          <w:sz w:val="36"/>
        </w:rPr>
        <w:t>年度）</w:t>
      </w:r>
    </w:p>
    <w:p w14:paraId="20EB8CCB" w14:textId="77777777" w:rsidR="009B4610" w:rsidRPr="004D24D6" w:rsidRDefault="009B4610" w:rsidP="009B4610">
      <w:pPr>
        <w:rPr>
          <w:rFonts w:asciiTheme="minorHAnsi" w:eastAsiaTheme="minorEastAsia" w:hAnsiTheme="minorHAnsi"/>
        </w:rPr>
      </w:pPr>
    </w:p>
    <w:p w14:paraId="0784FD79" w14:textId="77777777" w:rsidR="009B4610" w:rsidRPr="004D24D6" w:rsidRDefault="009B4610" w:rsidP="003536E4">
      <w:pPr>
        <w:jc w:val="center"/>
        <w:rPr>
          <w:rFonts w:asciiTheme="minorHAnsi" w:eastAsiaTheme="minorEastAsia" w:hAnsiTheme="minorHAnsi"/>
          <w:sz w:val="32"/>
          <w:szCs w:val="32"/>
        </w:rPr>
      </w:pPr>
      <w:r w:rsidRPr="004D24D6">
        <w:rPr>
          <w:rFonts w:asciiTheme="minorHAnsi" w:eastAsiaTheme="minorEastAsia" w:hAnsiTheme="minorHAnsi"/>
          <w:sz w:val="32"/>
          <w:szCs w:val="32"/>
        </w:rPr>
        <w:t>令和</w:t>
      </w:r>
      <w:r w:rsidRPr="00F50CFC">
        <w:rPr>
          <w:rFonts w:asciiTheme="minorHAnsi" w:eastAsiaTheme="minorEastAsia" w:hAnsiTheme="minorHAnsi" w:hint="eastAsia"/>
          <w:sz w:val="32"/>
          <w:szCs w:val="32"/>
          <w:u w:val="single"/>
        </w:rPr>
        <w:t>３</w:t>
      </w:r>
      <w:r w:rsidRPr="00F50CFC">
        <w:rPr>
          <w:rFonts w:asciiTheme="minorHAnsi" w:eastAsiaTheme="minorEastAsia" w:hAnsiTheme="minorHAnsi"/>
          <w:sz w:val="32"/>
          <w:szCs w:val="32"/>
          <w:u w:val="single"/>
        </w:rPr>
        <w:t>年９月</w:t>
      </w:r>
      <w:r w:rsidRPr="004D24D6">
        <w:rPr>
          <w:rFonts w:asciiTheme="minorHAnsi" w:eastAsiaTheme="minorEastAsia" w:hAnsiTheme="minorHAnsi"/>
          <w:sz w:val="32"/>
          <w:szCs w:val="32"/>
        </w:rPr>
        <w:t>策定</w:t>
      </w:r>
    </w:p>
    <w:p w14:paraId="13FCC781" w14:textId="77777777" w:rsidR="009B4610" w:rsidRPr="00F50CFC" w:rsidRDefault="009B4610" w:rsidP="003536E4">
      <w:pPr>
        <w:jc w:val="center"/>
        <w:rPr>
          <w:rFonts w:asciiTheme="minorHAnsi" w:eastAsiaTheme="minorEastAsia" w:hAnsiTheme="minorHAnsi"/>
          <w:sz w:val="32"/>
          <w:szCs w:val="32"/>
          <w:u w:val="single"/>
        </w:rPr>
      </w:pPr>
      <w:r w:rsidRPr="00F50CFC">
        <w:rPr>
          <w:rFonts w:asciiTheme="minorHAnsi" w:eastAsiaTheme="minorEastAsia" w:hAnsiTheme="minorHAnsi"/>
          <w:sz w:val="32"/>
          <w:szCs w:val="32"/>
          <w:u w:val="single"/>
        </w:rPr>
        <w:t>令和</w:t>
      </w:r>
      <w:r w:rsidRPr="00F50CFC">
        <w:rPr>
          <w:rFonts w:asciiTheme="minorHAnsi" w:eastAsiaTheme="minorEastAsia" w:hAnsiTheme="minorHAnsi" w:hint="eastAsia"/>
          <w:sz w:val="32"/>
          <w:szCs w:val="32"/>
          <w:u w:val="single"/>
        </w:rPr>
        <w:t>４</w:t>
      </w:r>
      <w:r w:rsidRPr="00F50CFC">
        <w:rPr>
          <w:rFonts w:asciiTheme="minorHAnsi" w:eastAsiaTheme="minorEastAsia" w:hAnsiTheme="minorHAnsi"/>
          <w:sz w:val="32"/>
          <w:szCs w:val="32"/>
          <w:u w:val="single"/>
        </w:rPr>
        <w:t>年</w:t>
      </w:r>
      <w:r w:rsidRPr="00F50CFC">
        <w:rPr>
          <w:rFonts w:asciiTheme="minorHAnsi" w:eastAsiaTheme="minorEastAsia" w:hAnsiTheme="minorHAnsi" w:hint="eastAsia"/>
          <w:sz w:val="32"/>
          <w:szCs w:val="32"/>
          <w:u w:val="single"/>
        </w:rPr>
        <w:t>３</w:t>
      </w:r>
      <w:r w:rsidRPr="00F50CFC">
        <w:rPr>
          <w:rFonts w:asciiTheme="minorHAnsi" w:eastAsiaTheme="minorEastAsia" w:hAnsiTheme="minorHAnsi"/>
          <w:sz w:val="32"/>
          <w:szCs w:val="32"/>
          <w:u w:val="single"/>
        </w:rPr>
        <w:t>月</w:t>
      </w:r>
      <w:r w:rsidRPr="00F50CFC">
        <w:rPr>
          <w:rFonts w:asciiTheme="minorHAnsi" w:eastAsiaTheme="minorEastAsia" w:hAnsiTheme="minorHAnsi" w:hint="eastAsia"/>
          <w:sz w:val="32"/>
          <w:szCs w:val="32"/>
          <w:u w:val="single"/>
        </w:rPr>
        <w:t>変更</w:t>
      </w:r>
    </w:p>
    <w:p w14:paraId="637E4A59" w14:textId="77777777" w:rsidR="009B4610" w:rsidRPr="00F50CFC" w:rsidRDefault="009B4610" w:rsidP="003536E4">
      <w:pPr>
        <w:jc w:val="center"/>
        <w:rPr>
          <w:rFonts w:asciiTheme="minorHAnsi" w:eastAsiaTheme="minorEastAsia" w:hAnsiTheme="minorHAnsi"/>
          <w:sz w:val="32"/>
          <w:szCs w:val="32"/>
          <w:u w:val="single"/>
        </w:rPr>
      </w:pPr>
      <w:r w:rsidRPr="00F50CFC">
        <w:rPr>
          <w:rFonts w:asciiTheme="minorHAnsi" w:eastAsiaTheme="minorEastAsia" w:hAnsiTheme="minorHAnsi"/>
          <w:sz w:val="32"/>
          <w:szCs w:val="32"/>
          <w:u w:val="single"/>
        </w:rPr>
        <w:t>令和</w:t>
      </w:r>
      <w:r w:rsidRPr="00F50CFC">
        <w:rPr>
          <w:rFonts w:asciiTheme="minorHAnsi" w:eastAsiaTheme="minorEastAsia" w:hAnsiTheme="minorHAnsi" w:hint="eastAsia"/>
          <w:sz w:val="32"/>
          <w:szCs w:val="32"/>
          <w:u w:val="single"/>
        </w:rPr>
        <w:t>４</w:t>
      </w:r>
      <w:r w:rsidRPr="00F50CFC">
        <w:rPr>
          <w:rFonts w:asciiTheme="minorHAnsi" w:eastAsiaTheme="minorEastAsia" w:hAnsiTheme="minorHAnsi"/>
          <w:sz w:val="32"/>
          <w:szCs w:val="32"/>
          <w:u w:val="single"/>
        </w:rPr>
        <w:t>年</w:t>
      </w:r>
      <w:r w:rsidRPr="00F50CFC">
        <w:rPr>
          <w:rFonts w:asciiTheme="minorHAnsi" w:eastAsiaTheme="minorEastAsia" w:hAnsiTheme="minorHAnsi" w:hint="eastAsia"/>
          <w:sz w:val="32"/>
          <w:szCs w:val="32"/>
          <w:u w:val="single"/>
        </w:rPr>
        <w:t>９</w:t>
      </w:r>
      <w:r w:rsidRPr="00F50CFC">
        <w:rPr>
          <w:rFonts w:asciiTheme="minorHAnsi" w:eastAsiaTheme="minorEastAsia" w:hAnsiTheme="minorHAnsi"/>
          <w:sz w:val="32"/>
          <w:szCs w:val="32"/>
          <w:u w:val="single"/>
        </w:rPr>
        <w:t>月</w:t>
      </w:r>
      <w:r w:rsidRPr="00F50CFC">
        <w:rPr>
          <w:rFonts w:asciiTheme="minorHAnsi" w:eastAsiaTheme="minorEastAsia" w:hAnsiTheme="minorHAnsi" w:hint="eastAsia"/>
          <w:sz w:val="32"/>
          <w:szCs w:val="32"/>
          <w:u w:val="single"/>
        </w:rPr>
        <w:t>変更</w:t>
      </w:r>
    </w:p>
    <w:p w14:paraId="7687BC96" w14:textId="7AC56FA1" w:rsidR="00734526" w:rsidRPr="00F50CFC" w:rsidRDefault="00734526" w:rsidP="003536E4">
      <w:pPr>
        <w:jc w:val="center"/>
        <w:rPr>
          <w:rFonts w:asciiTheme="minorHAnsi" w:eastAsiaTheme="minorEastAsia" w:hAnsiTheme="minorHAnsi"/>
          <w:sz w:val="32"/>
          <w:szCs w:val="32"/>
          <w:u w:val="single"/>
        </w:rPr>
      </w:pPr>
      <w:r w:rsidRPr="00F50CFC">
        <w:rPr>
          <w:rFonts w:asciiTheme="minorHAnsi" w:eastAsiaTheme="minorEastAsia" w:hAnsiTheme="minorHAnsi"/>
          <w:sz w:val="32"/>
          <w:szCs w:val="32"/>
          <w:u w:val="single"/>
        </w:rPr>
        <w:t>令和</w:t>
      </w:r>
      <w:r w:rsidRPr="00F50CFC">
        <w:rPr>
          <w:rFonts w:asciiTheme="minorHAnsi" w:eastAsiaTheme="minorEastAsia" w:hAnsiTheme="minorHAnsi" w:hint="eastAsia"/>
          <w:sz w:val="32"/>
          <w:szCs w:val="32"/>
          <w:u w:val="single"/>
        </w:rPr>
        <w:t>５</w:t>
      </w:r>
      <w:r w:rsidRPr="00F50CFC">
        <w:rPr>
          <w:rFonts w:asciiTheme="minorHAnsi" w:eastAsiaTheme="minorEastAsia" w:hAnsiTheme="minorHAnsi"/>
          <w:sz w:val="32"/>
          <w:szCs w:val="32"/>
          <w:u w:val="single"/>
        </w:rPr>
        <w:t>年</w:t>
      </w:r>
      <w:r w:rsidR="00492B19" w:rsidRPr="00F50CFC">
        <w:rPr>
          <w:rFonts w:asciiTheme="minorHAnsi" w:eastAsiaTheme="minorEastAsia" w:hAnsiTheme="minorHAnsi" w:hint="eastAsia"/>
          <w:sz w:val="32"/>
          <w:szCs w:val="32"/>
          <w:u w:val="single"/>
        </w:rPr>
        <w:t>３</w:t>
      </w:r>
      <w:r w:rsidRPr="00F50CFC">
        <w:rPr>
          <w:rFonts w:asciiTheme="minorHAnsi" w:eastAsiaTheme="minorEastAsia" w:hAnsiTheme="minorHAnsi"/>
          <w:sz w:val="32"/>
          <w:szCs w:val="32"/>
          <w:u w:val="single"/>
        </w:rPr>
        <w:t>月</w:t>
      </w:r>
      <w:r w:rsidRPr="00F50CFC">
        <w:rPr>
          <w:rFonts w:asciiTheme="minorHAnsi" w:eastAsiaTheme="minorEastAsia" w:hAnsiTheme="minorHAnsi" w:hint="eastAsia"/>
          <w:sz w:val="32"/>
          <w:szCs w:val="32"/>
          <w:u w:val="single"/>
        </w:rPr>
        <w:t>変更</w:t>
      </w:r>
    </w:p>
    <w:p w14:paraId="0358733F" w14:textId="00F7F1EC" w:rsidR="00207046" w:rsidRPr="00F50CFC" w:rsidRDefault="00207046" w:rsidP="003536E4">
      <w:pPr>
        <w:jc w:val="center"/>
        <w:rPr>
          <w:rFonts w:asciiTheme="minorHAnsi" w:eastAsiaTheme="minorEastAsia" w:hAnsiTheme="minorHAnsi"/>
          <w:sz w:val="32"/>
          <w:szCs w:val="32"/>
          <w:u w:val="single"/>
        </w:rPr>
      </w:pPr>
      <w:r w:rsidRPr="00F50CFC">
        <w:rPr>
          <w:rFonts w:asciiTheme="minorHAnsi" w:eastAsiaTheme="minorEastAsia" w:hAnsiTheme="minorHAnsi" w:hint="eastAsia"/>
          <w:sz w:val="32"/>
          <w:szCs w:val="32"/>
          <w:u w:val="single"/>
        </w:rPr>
        <w:t>令和５年６月変更</w:t>
      </w:r>
    </w:p>
    <w:p w14:paraId="3BA043AC" w14:textId="4DD6DB90" w:rsidR="0084456E" w:rsidRPr="00F50CFC" w:rsidRDefault="0084456E" w:rsidP="0084456E">
      <w:pPr>
        <w:jc w:val="center"/>
        <w:rPr>
          <w:rFonts w:asciiTheme="minorHAnsi" w:eastAsiaTheme="minorEastAsia" w:hAnsiTheme="minorHAnsi"/>
          <w:sz w:val="32"/>
          <w:szCs w:val="32"/>
          <w:u w:val="single"/>
        </w:rPr>
      </w:pPr>
      <w:r w:rsidRPr="00F50CFC">
        <w:rPr>
          <w:rFonts w:asciiTheme="minorHAnsi" w:eastAsiaTheme="minorEastAsia" w:hAnsiTheme="minorHAnsi" w:hint="eastAsia"/>
          <w:sz w:val="32"/>
          <w:szCs w:val="32"/>
          <w:u w:val="single"/>
        </w:rPr>
        <w:t>令和５年</w:t>
      </w:r>
      <w:r w:rsidR="00BE4D58" w:rsidRPr="00F50CFC">
        <w:rPr>
          <w:rFonts w:asciiTheme="minorHAnsi" w:eastAsiaTheme="minorEastAsia" w:hAnsiTheme="minorHAnsi" w:hint="eastAsia"/>
          <w:sz w:val="32"/>
          <w:szCs w:val="32"/>
          <w:u w:val="single"/>
        </w:rPr>
        <w:t>１２</w:t>
      </w:r>
      <w:r w:rsidRPr="00F50CFC">
        <w:rPr>
          <w:rFonts w:asciiTheme="minorHAnsi" w:eastAsiaTheme="minorEastAsia" w:hAnsiTheme="minorHAnsi" w:hint="eastAsia"/>
          <w:sz w:val="32"/>
          <w:szCs w:val="32"/>
          <w:u w:val="single"/>
        </w:rPr>
        <w:t>月変更</w:t>
      </w:r>
    </w:p>
    <w:p w14:paraId="46B1FDC0" w14:textId="1432E845" w:rsidR="003E53DF" w:rsidRPr="00F50CFC" w:rsidRDefault="003E53DF" w:rsidP="003E53DF">
      <w:pPr>
        <w:jc w:val="center"/>
        <w:rPr>
          <w:rFonts w:asciiTheme="minorHAnsi" w:eastAsiaTheme="minorEastAsia" w:hAnsiTheme="minorHAnsi"/>
          <w:sz w:val="32"/>
          <w:szCs w:val="32"/>
          <w:u w:val="single"/>
        </w:rPr>
      </w:pPr>
      <w:r w:rsidRPr="00F50CFC">
        <w:rPr>
          <w:rFonts w:asciiTheme="minorHAnsi" w:eastAsiaTheme="minorEastAsia" w:hAnsiTheme="minorHAnsi" w:hint="eastAsia"/>
          <w:sz w:val="32"/>
          <w:szCs w:val="32"/>
          <w:u w:val="single"/>
        </w:rPr>
        <w:t>令和６年</w:t>
      </w:r>
      <w:r w:rsidR="00D41679" w:rsidRPr="00F50CFC">
        <w:rPr>
          <w:rFonts w:asciiTheme="minorHAnsi" w:eastAsiaTheme="minorEastAsia" w:hAnsiTheme="minorHAnsi" w:hint="eastAsia"/>
          <w:sz w:val="32"/>
          <w:szCs w:val="32"/>
          <w:u w:val="single"/>
        </w:rPr>
        <w:t>３</w:t>
      </w:r>
      <w:r w:rsidRPr="00F50CFC">
        <w:rPr>
          <w:rFonts w:asciiTheme="minorHAnsi" w:eastAsiaTheme="minorEastAsia" w:hAnsiTheme="minorHAnsi" w:hint="eastAsia"/>
          <w:sz w:val="32"/>
          <w:szCs w:val="32"/>
          <w:u w:val="single"/>
        </w:rPr>
        <w:t>月変更</w:t>
      </w:r>
    </w:p>
    <w:p w14:paraId="50FC4551" w14:textId="279205BE" w:rsidR="009B4610" w:rsidRPr="00F50CFC" w:rsidRDefault="009821B6" w:rsidP="00CF33C0">
      <w:pPr>
        <w:jc w:val="center"/>
        <w:rPr>
          <w:rFonts w:asciiTheme="minorHAnsi" w:eastAsiaTheme="minorEastAsia" w:hAnsiTheme="minorHAnsi"/>
          <w:sz w:val="32"/>
          <w:szCs w:val="32"/>
          <w:u w:val="single"/>
        </w:rPr>
      </w:pPr>
      <w:r w:rsidRPr="00F50CFC">
        <w:rPr>
          <w:rFonts w:asciiTheme="minorHAnsi" w:eastAsiaTheme="minorEastAsia" w:hAnsiTheme="minorHAnsi" w:hint="eastAsia"/>
          <w:sz w:val="32"/>
          <w:szCs w:val="32"/>
          <w:u w:val="single"/>
        </w:rPr>
        <w:t>令和６年９月変更</w:t>
      </w:r>
    </w:p>
    <w:p w14:paraId="35B966B3" w14:textId="49C9CA94" w:rsidR="00CF33C0" w:rsidRPr="00F50CFC" w:rsidRDefault="00CF33C0" w:rsidP="00CF33C0">
      <w:pPr>
        <w:jc w:val="center"/>
        <w:rPr>
          <w:rFonts w:asciiTheme="minorHAnsi" w:eastAsiaTheme="minorEastAsia" w:hAnsiTheme="minorHAnsi"/>
          <w:sz w:val="32"/>
          <w:szCs w:val="32"/>
          <w:u w:val="single"/>
        </w:rPr>
      </w:pPr>
      <w:r w:rsidRPr="00F50CFC">
        <w:rPr>
          <w:rFonts w:asciiTheme="minorHAnsi" w:eastAsiaTheme="minorEastAsia" w:hAnsiTheme="minorHAnsi" w:hint="eastAsia"/>
          <w:sz w:val="32"/>
          <w:szCs w:val="32"/>
          <w:u w:val="single"/>
        </w:rPr>
        <w:t>令和７年</w:t>
      </w:r>
      <w:r w:rsidR="004E24E4" w:rsidRPr="00F50CFC">
        <w:rPr>
          <w:rFonts w:asciiTheme="minorHAnsi" w:eastAsiaTheme="minorEastAsia" w:hAnsiTheme="minorHAnsi" w:hint="eastAsia"/>
          <w:sz w:val="32"/>
          <w:szCs w:val="32"/>
          <w:u w:val="single"/>
        </w:rPr>
        <w:t>３</w:t>
      </w:r>
      <w:r w:rsidRPr="00F50CFC">
        <w:rPr>
          <w:rFonts w:asciiTheme="minorHAnsi" w:eastAsiaTheme="minorEastAsia" w:hAnsiTheme="minorHAnsi" w:hint="eastAsia"/>
          <w:sz w:val="32"/>
          <w:szCs w:val="32"/>
          <w:u w:val="single"/>
        </w:rPr>
        <w:t>月変更</w:t>
      </w:r>
    </w:p>
    <w:p w14:paraId="39F87D2E" w14:textId="2E2E84BD" w:rsidR="00C412F8" w:rsidRPr="00F50CFC" w:rsidRDefault="00C412F8" w:rsidP="00CF33C0">
      <w:pPr>
        <w:jc w:val="center"/>
        <w:rPr>
          <w:rFonts w:asciiTheme="minorHAnsi" w:eastAsiaTheme="minorEastAsia" w:hAnsiTheme="minorHAnsi"/>
          <w:sz w:val="32"/>
          <w:szCs w:val="32"/>
          <w:u w:val="single"/>
        </w:rPr>
      </w:pPr>
      <w:r w:rsidRPr="00F50CFC">
        <w:rPr>
          <w:rFonts w:asciiTheme="minorHAnsi" w:eastAsiaTheme="minorEastAsia" w:hAnsiTheme="minorHAnsi" w:hint="eastAsia"/>
          <w:sz w:val="32"/>
          <w:szCs w:val="32"/>
          <w:u w:val="single"/>
        </w:rPr>
        <w:t>令和７年６月変更</w:t>
      </w:r>
    </w:p>
    <w:p w14:paraId="5551F9D4" w14:textId="76039764" w:rsidR="009B3588" w:rsidRPr="004D24D6" w:rsidRDefault="009B3588" w:rsidP="00CF33C0">
      <w:pPr>
        <w:jc w:val="center"/>
        <w:rPr>
          <w:rFonts w:asciiTheme="minorHAnsi" w:eastAsiaTheme="minorEastAsia" w:hAnsiTheme="minorHAnsi"/>
          <w:sz w:val="32"/>
          <w:szCs w:val="32"/>
        </w:rPr>
      </w:pPr>
      <w:r w:rsidRPr="00F50CFC">
        <w:rPr>
          <w:rFonts w:asciiTheme="minorHAnsi" w:eastAsiaTheme="minorEastAsia" w:hAnsiTheme="minorHAnsi" w:hint="eastAsia"/>
          <w:sz w:val="32"/>
          <w:szCs w:val="32"/>
          <w:u w:val="single"/>
        </w:rPr>
        <w:t>令和７年９月変更</w:t>
      </w:r>
    </w:p>
    <w:p w14:paraId="78FC0DAA" w14:textId="77777777" w:rsidR="009B4610" w:rsidRPr="004D24D6" w:rsidRDefault="009B4610" w:rsidP="009B4610">
      <w:pPr>
        <w:rPr>
          <w:rFonts w:asciiTheme="minorHAnsi" w:eastAsiaTheme="minorEastAsia" w:hAnsiTheme="minorHAnsi"/>
        </w:rPr>
      </w:pPr>
    </w:p>
    <w:p w14:paraId="41E248FD" w14:textId="77777777" w:rsidR="009B4610" w:rsidRPr="004D24D6" w:rsidRDefault="009B4610" w:rsidP="009B4610">
      <w:pPr>
        <w:rPr>
          <w:rFonts w:asciiTheme="minorHAnsi" w:eastAsiaTheme="minorEastAsia" w:hAnsiTheme="minorHAnsi"/>
        </w:rPr>
      </w:pPr>
    </w:p>
    <w:p w14:paraId="67D2D998" w14:textId="389DC8AF" w:rsidR="009B4610" w:rsidRPr="004D24D6" w:rsidRDefault="009B4610" w:rsidP="009B4610">
      <w:pPr>
        <w:rPr>
          <w:rFonts w:asciiTheme="minorHAnsi" w:eastAsiaTheme="minorEastAsia" w:hAnsiTheme="minorHAnsi"/>
        </w:rPr>
      </w:pPr>
    </w:p>
    <w:p w14:paraId="4FED64F0" w14:textId="0BBB6B33" w:rsidR="009B4610" w:rsidRPr="004D24D6" w:rsidRDefault="009B4610" w:rsidP="009B4610">
      <w:pPr>
        <w:rPr>
          <w:rFonts w:asciiTheme="minorHAnsi" w:eastAsiaTheme="minorEastAsia" w:hAnsiTheme="minorHAnsi"/>
        </w:rPr>
      </w:pPr>
    </w:p>
    <w:p w14:paraId="38A29978" w14:textId="39F88F74" w:rsidR="00375314" w:rsidRPr="004D24D6" w:rsidRDefault="009B4610" w:rsidP="009B4610">
      <w:pPr>
        <w:jc w:val="center"/>
        <w:rPr>
          <w:rFonts w:asciiTheme="minorHAnsi" w:eastAsiaTheme="minorEastAsia" w:hAnsiTheme="minorHAnsi"/>
        </w:rPr>
      </w:pPr>
      <w:r w:rsidRPr="004D24D6">
        <w:rPr>
          <w:rFonts w:asciiTheme="minorHAnsi" w:eastAsiaTheme="minorEastAsia" w:hAnsiTheme="minorHAnsi"/>
          <w:noProof/>
          <w:sz w:val="52"/>
        </w:rPr>
        <mc:AlternateContent>
          <mc:Choice Requires="wps">
            <w:drawing>
              <wp:anchor distT="0" distB="0" distL="114300" distR="114300" simplePos="0" relativeHeight="251682816" behindDoc="0" locked="0" layoutInCell="1" allowOverlap="1" wp14:anchorId="1D61D2A7" wp14:editId="4CDB008C">
                <wp:simplePos x="0" y="0"/>
                <wp:positionH relativeFrom="column">
                  <wp:posOffset>2432685</wp:posOffset>
                </wp:positionH>
                <wp:positionV relativeFrom="paragraph">
                  <wp:posOffset>737870</wp:posOffset>
                </wp:positionV>
                <wp:extent cx="609600" cy="220980"/>
                <wp:effectExtent l="0" t="0" r="0" b="7620"/>
                <wp:wrapNone/>
                <wp:docPr id="1" name="正方形/長方形 1"/>
                <wp:cNvGraphicFramePr/>
                <a:graphic xmlns:a="http://schemas.openxmlformats.org/drawingml/2006/main">
                  <a:graphicData uri="http://schemas.microsoft.com/office/word/2010/wordprocessingShape">
                    <wps:wsp>
                      <wps:cNvSpPr/>
                      <wps:spPr>
                        <a:xfrm>
                          <a:off x="0" y="0"/>
                          <a:ext cx="609600" cy="2209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69F392" id="正方形/長方形 1" o:spid="_x0000_s1026" style="position:absolute;left:0;text-align:left;margin-left:191.55pt;margin-top:58.1pt;width:48pt;height:17.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" fillcolor="white [3212]" stroked="f" strokeweight="2pt"/>
            </w:pict>
          </mc:Fallback>
        </mc:AlternateContent>
      </w:r>
      <w:r w:rsidRPr="004D24D6">
        <w:rPr>
          <w:rFonts w:asciiTheme="minorHAnsi" w:eastAsiaTheme="minorEastAsia" w:hAnsiTheme="minorHAnsi"/>
          <w:sz w:val="52"/>
        </w:rPr>
        <w:t>鳥</w:t>
      </w:r>
      <w:r w:rsidRPr="004D24D6">
        <w:rPr>
          <w:rFonts w:asciiTheme="minorHAnsi" w:eastAsiaTheme="minorEastAsia" w:hAnsiTheme="minorHAnsi"/>
          <w:sz w:val="52"/>
        </w:rPr>
        <w:t xml:space="preserve"> </w:t>
      </w:r>
      <w:r w:rsidRPr="004D24D6">
        <w:rPr>
          <w:rFonts w:asciiTheme="minorHAnsi" w:eastAsiaTheme="minorEastAsia" w:hAnsiTheme="minorHAnsi"/>
          <w:sz w:val="52"/>
        </w:rPr>
        <w:t>取</w:t>
      </w:r>
      <w:r w:rsidRPr="004D24D6">
        <w:rPr>
          <w:rFonts w:asciiTheme="minorHAnsi" w:eastAsiaTheme="minorEastAsia" w:hAnsiTheme="minorHAnsi"/>
          <w:sz w:val="52"/>
        </w:rPr>
        <w:t xml:space="preserve"> </w:t>
      </w:r>
      <w:r w:rsidRPr="004D24D6">
        <w:rPr>
          <w:rFonts w:asciiTheme="minorHAnsi" w:eastAsiaTheme="minorEastAsia" w:hAnsiTheme="minorHAnsi"/>
          <w:sz w:val="52"/>
        </w:rPr>
        <w:t>市</w:t>
      </w:r>
      <w:r w:rsidRPr="004D24D6">
        <w:rPr>
          <w:rFonts w:asciiTheme="minorHAnsi" w:eastAsiaTheme="minorEastAsia" w:hAnsiTheme="minorHAnsi"/>
        </w:rPr>
        <w:t xml:space="preserve">　　　　　</w:t>
      </w:r>
    </w:p>
    <w:p w14:paraId="0FA42F5C" w14:textId="77777777" w:rsidR="001079E3" w:rsidRPr="004D24D6" w:rsidRDefault="001079E3" w:rsidP="009B4610">
      <w:pPr>
        <w:jc w:val="center"/>
        <w:rPr>
          <w:rFonts w:asciiTheme="minorHAnsi" w:eastAsiaTheme="minorEastAsia" w:hAnsiTheme="minorHAnsi"/>
        </w:rPr>
      </w:pPr>
    </w:p>
    <w:p w14:paraId="6146391B" w14:textId="580E5368" w:rsidR="009B4610" w:rsidRPr="004D24D6" w:rsidRDefault="009B4610" w:rsidP="009B4610">
      <w:pPr>
        <w:jc w:val="center"/>
        <w:rPr>
          <w:rFonts w:asciiTheme="minorHAnsi" w:eastAsiaTheme="minorEastAsia" w:hAnsiTheme="minorHAnsi"/>
          <w:b/>
          <w:bCs/>
          <w:w w:val="150"/>
          <w:sz w:val="22"/>
          <w:szCs w:val="22"/>
        </w:rPr>
      </w:pPr>
      <w:r w:rsidRPr="004D24D6">
        <w:rPr>
          <w:rFonts w:asciiTheme="minorHAnsi" w:eastAsiaTheme="minorEastAsia" w:hAnsiTheme="minorHAnsi"/>
        </w:rPr>
        <w:t xml:space="preserve">　　　　　</w:t>
      </w:r>
      <w:r w:rsidRPr="004D24D6">
        <w:rPr>
          <w:rFonts w:asciiTheme="minorHAnsi" w:eastAsiaTheme="minorEastAsia" w:hAnsiTheme="minorHAnsi"/>
        </w:rPr>
        <w:br w:type="page"/>
      </w:r>
    </w:p>
    <w:p w14:paraId="26731035" w14:textId="77777777" w:rsidR="00B578F0" w:rsidRPr="004D24D6" w:rsidRDefault="00B578F0" w:rsidP="00B578F0">
      <w:pPr>
        <w:jc w:val="center"/>
        <w:rPr>
          <w:rFonts w:asciiTheme="minorHAnsi" w:eastAsiaTheme="minorEastAsia" w:hAnsiTheme="minorHAnsi"/>
          <w:b/>
          <w:bCs/>
          <w:w w:val="150"/>
          <w:sz w:val="22"/>
          <w:szCs w:val="22"/>
        </w:rPr>
      </w:pPr>
      <w:r w:rsidRPr="004D24D6">
        <w:rPr>
          <w:rFonts w:asciiTheme="minorHAnsi" w:eastAsiaTheme="minorEastAsia" w:hAnsiTheme="minorHAnsi"/>
          <w:b/>
          <w:bCs/>
          <w:w w:val="150"/>
          <w:sz w:val="22"/>
          <w:szCs w:val="22"/>
        </w:rPr>
        <w:lastRenderedPageBreak/>
        <w:t>目　　　　次</w:t>
      </w:r>
    </w:p>
    <w:p w14:paraId="27419447" w14:textId="77777777" w:rsidR="00B578F0" w:rsidRPr="004D24D6" w:rsidRDefault="00B578F0" w:rsidP="00B578F0">
      <w:pPr>
        <w:jc w:val="center"/>
        <w:rPr>
          <w:rFonts w:asciiTheme="minorHAnsi" w:eastAsiaTheme="minorEastAsia" w:hAnsiTheme="minorHAnsi"/>
          <w:b/>
          <w:bCs/>
          <w:w w:val="150"/>
        </w:rPr>
      </w:pPr>
    </w:p>
    <w:p w14:paraId="19E22529" w14:textId="77777777" w:rsidR="00B578F0" w:rsidRPr="004D24D6" w:rsidRDefault="00B578F0" w:rsidP="00B578F0">
      <w:pPr>
        <w:rPr>
          <w:rFonts w:asciiTheme="minorHAnsi" w:eastAsiaTheme="minorEastAsia" w:hAnsiTheme="minorHAnsi"/>
        </w:rPr>
      </w:pPr>
      <w:r w:rsidRPr="00F50CFC">
        <w:rPr>
          <w:rFonts w:asciiTheme="minorHAnsi" w:eastAsiaTheme="minorEastAsia" w:hAnsiTheme="minorHAnsi"/>
          <w:u w:val="single"/>
        </w:rPr>
        <w:t>１</w:t>
      </w:r>
      <w:r w:rsidRPr="004D24D6">
        <w:rPr>
          <w:rFonts w:asciiTheme="minorHAnsi" w:eastAsiaTheme="minorEastAsia" w:hAnsiTheme="minorHAnsi"/>
        </w:rPr>
        <w:t xml:space="preserve">　基本的な事項</w:t>
      </w:r>
    </w:p>
    <w:p w14:paraId="13B866AC" w14:textId="77777777" w:rsidR="00B578F0" w:rsidRPr="004D24D6" w:rsidRDefault="00B578F0" w:rsidP="00B578F0">
      <w:pPr>
        <w:ind w:left="420"/>
        <w:rPr>
          <w:rFonts w:asciiTheme="minorHAnsi" w:eastAsiaTheme="minorEastAsia" w:hAnsiTheme="minorHAnsi"/>
        </w:rPr>
      </w:pPr>
      <w:r w:rsidRPr="004D24D6">
        <w:rPr>
          <w:rFonts w:asciiTheme="minorHAnsi" w:eastAsiaTheme="minorEastAsia" w:hAnsiTheme="minorHAnsi"/>
        </w:rPr>
        <w:t>（１）市の概況　　　　　　　　　　・・・・・・・・・・・・・・</w:t>
      </w:r>
      <w:r w:rsidRPr="004D24D6">
        <w:rPr>
          <w:rFonts w:asciiTheme="minorHAnsi" w:eastAsiaTheme="minorEastAsia" w:hAnsiTheme="minorHAnsi" w:hint="eastAsia"/>
        </w:rPr>
        <w:t>1</w:t>
      </w:r>
      <w:r w:rsidRPr="004D24D6">
        <w:rPr>
          <w:rFonts w:asciiTheme="minorHAnsi" w:eastAsiaTheme="minorEastAsia" w:hAnsiTheme="minorHAnsi"/>
        </w:rPr>
        <w:t>~3</w:t>
      </w:r>
    </w:p>
    <w:p w14:paraId="2447809F" w14:textId="77777777" w:rsidR="00B578F0" w:rsidRPr="004D24D6" w:rsidRDefault="00B578F0" w:rsidP="00B578F0">
      <w:pPr>
        <w:ind w:left="420"/>
        <w:rPr>
          <w:rFonts w:asciiTheme="minorHAnsi" w:eastAsiaTheme="minorEastAsia" w:hAnsiTheme="minorHAnsi"/>
        </w:rPr>
      </w:pPr>
      <w:r w:rsidRPr="004D24D6">
        <w:rPr>
          <w:rFonts w:asciiTheme="minorHAnsi" w:eastAsiaTheme="minorEastAsia" w:hAnsiTheme="minorHAnsi"/>
        </w:rPr>
        <w:t>（２）人口及び産業の推移と動向　　・・・・・・・・・・・・・・</w:t>
      </w:r>
      <w:r w:rsidRPr="004D24D6">
        <w:rPr>
          <w:rFonts w:asciiTheme="minorHAnsi" w:eastAsiaTheme="minorEastAsia" w:hAnsiTheme="minorHAnsi" w:hint="eastAsia"/>
        </w:rPr>
        <w:t>3</w:t>
      </w:r>
      <w:r w:rsidRPr="004D24D6">
        <w:rPr>
          <w:rFonts w:asciiTheme="minorHAnsi" w:eastAsiaTheme="minorEastAsia" w:hAnsiTheme="minorHAnsi"/>
        </w:rPr>
        <w:t>~</w:t>
      </w:r>
      <w:r w:rsidRPr="004D24D6">
        <w:rPr>
          <w:rFonts w:asciiTheme="minorHAnsi" w:eastAsiaTheme="minorEastAsia" w:hAnsiTheme="minorHAnsi" w:hint="eastAsia"/>
        </w:rPr>
        <w:t>1</w:t>
      </w:r>
      <w:r w:rsidRPr="004D24D6">
        <w:rPr>
          <w:rFonts w:asciiTheme="minorHAnsi" w:eastAsiaTheme="minorEastAsia" w:hAnsiTheme="minorHAnsi"/>
        </w:rPr>
        <w:t>7</w:t>
      </w:r>
    </w:p>
    <w:p w14:paraId="661E06B6" w14:textId="77777777" w:rsidR="00B578F0" w:rsidRPr="004D24D6" w:rsidRDefault="00B578F0" w:rsidP="00B578F0">
      <w:pPr>
        <w:ind w:left="420"/>
        <w:rPr>
          <w:rFonts w:asciiTheme="minorHAnsi" w:eastAsiaTheme="minorEastAsia" w:hAnsiTheme="minorHAnsi"/>
        </w:rPr>
      </w:pPr>
      <w:r w:rsidRPr="004D24D6">
        <w:rPr>
          <w:rFonts w:asciiTheme="minorHAnsi" w:eastAsiaTheme="minorEastAsia" w:hAnsiTheme="minorHAnsi"/>
        </w:rPr>
        <w:t>（３）行財政の状況　　　　　　　　・・・・・・・・・・・・・・</w:t>
      </w:r>
      <w:r w:rsidRPr="004D24D6">
        <w:rPr>
          <w:rFonts w:asciiTheme="minorHAnsi" w:eastAsiaTheme="minorEastAsia" w:hAnsiTheme="minorHAnsi" w:hint="eastAsia"/>
        </w:rPr>
        <w:t>1</w:t>
      </w:r>
      <w:r w:rsidRPr="004D24D6">
        <w:rPr>
          <w:rFonts w:asciiTheme="minorHAnsi" w:eastAsiaTheme="minorEastAsia" w:hAnsiTheme="minorHAnsi"/>
        </w:rPr>
        <w:t>8~22</w:t>
      </w:r>
    </w:p>
    <w:p w14:paraId="28F461BD" w14:textId="77777777" w:rsidR="00B578F0" w:rsidRPr="004D24D6" w:rsidRDefault="00B578F0" w:rsidP="00B578F0">
      <w:pPr>
        <w:ind w:left="420"/>
        <w:rPr>
          <w:rFonts w:asciiTheme="minorHAnsi" w:eastAsiaTheme="minorEastAsia" w:hAnsiTheme="minorHAnsi"/>
        </w:rPr>
      </w:pPr>
      <w:r w:rsidRPr="004D24D6">
        <w:rPr>
          <w:rFonts w:asciiTheme="minorHAnsi" w:eastAsiaTheme="minorEastAsia" w:hAnsiTheme="minorHAnsi"/>
        </w:rPr>
        <w:t>（４）地域の持続的発展の基本方針　　・・・・・・・・・・・・・</w:t>
      </w:r>
      <w:r w:rsidRPr="004D24D6">
        <w:rPr>
          <w:rFonts w:asciiTheme="minorHAnsi" w:eastAsiaTheme="minorEastAsia" w:hAnsiTheme="minorHAnsi" w:hint="eastAsia"/>
        </w:rPr>
        <w:t>2</w:t>
      </w:r>
      <w:r w:rsidRPr="004D24D6">
        <w:rPr>
          <w:rFonts w:asciiTheme="minorHAnsi" w:eastAsiaTheme="minorEastAsia" w:hAnsiTheme="minorHAnsi"/>
        </w:rPr>
        <w:t>3</w:t>
      </w:r>
      <w:r w:rsidRPr="004D24D6">
        <w:rPr>
          <w:rFonts w:asciiTheme="minorHAnsi" w:eastAsiaTheme="minorEastAsia" w:hAnsiTheme="minorHAnsi" w:hint="eastAsia"/>
        </w:rPr>
        <w:t>~</w:t>
      </w:r>
      <w:r w:rsidRPr="004D24D6">
        <w:rPr>
          <w:rFonts w:asciiTheme="minorHAnsi" w:eastAsiaTheme="minorEastAsia" w:hAnsiTheme="minorHAnsi"/>
        </w:rPr>
        <w:t>24</w:t>
      </w:r>
    </w:p>
    <w:p w14:paraId="42565F89" w14:textId="77777777" w:rsidR="00B578F0" w:rsidRPr="004D24D6" w:rsidRDefault="00B578F0" w:rsidP="00B578F0">
      <w:pPr>
        <w:ind w:left="420"/>
        <w:rPr>
          <w:rFonts w:asciiTheme="minorHAnsi" w:eastAsiaTheme="minorEastAsia" w:hAnsiTheme="minorHAnsi"/>
        </w:rPr>
      </w:pPr>
      <w:r w:rsidRPr="004D24D6">
        <w:rPr>
          <w:rFonts w:asciiTheme="minorHAnsi" w:eastAsiaTheme="minorEastAsia" w:hAnsiTheme="minorHAnsi"/>
        </w:rPr>
        <w:t>（５）地域の持続的発展の基本目標　　・・・・・・・・・・・・・</w:t>
      </w:r>
      <w:r w:rsidRPr="004D24D6">
        <w:rPr>
          <w:rFonts w:asciiTheme="minorHAnsi" w:eastAsiaTheme="minorEastAsia" w:hAnsiTheme="minorHAnsi" w:hint="eastAsia"/>
        </w:rPr>
        <w:t>2</w:t>
      </w:r>
      <w:r w:rsidRPr="004D24D6">
        <w:rPr>
          <w:rFonts w:asciiTheme="minorHAnsi" w:eastAsiaTheme="minorEastAsia" w:hAnsiTheme="minorHAnsi"/>
        </w:rPr>
        <w:t>4</w:t>
      </w:r>
    </w:p>
    <w:p w14:paraId="069BD660" w14:textId="77777777" w:rsidR="00B578F0" w:rsidRPr="004D24D6" w:rsidRDefault="00B578F0" w:rsidP="00B578F0">
      <w:pPr>
        <w:ind w:left="420"/>
        <w:rPr>
          <w:rFonts w:asciiTheme="minorHAnsi" w:eastAsiaTheme="minorEastAsia" w:hAnsiTheme="minorHAnsi"/>
        </w:rPr>
      </w:pPr>
      <w:r w:rsidRPr="004D24D6">
        <w:rPr>
          <w:rFonts w:asciiTheme="minorHAnsi" w:eastAsiaTheme="minorEastAsia" w:hAnsiTheme="minorHAnsi"/>
        </w:rPr>
        <w:t>（６）計画の達成状況の評価に関する事項　　・・・・・・・・・・</w:t>
      </w:r>
      <w:r w:rsidRPr="004D24D6">
        <w:rPr>
          <w:rFonts w:asciiTheme="minorHAnsi" w:eastAsiaTheme="minorEastAsia" w:hAnsiTheme="minorHAnsi" w:hint="eastAsia"/>
        </w:rPr>
        <w:t>2</w:t>
      </w:r>
      <w:r w:rsidRPr="004D24D6">
        <w:rPr>
          <w:rFonts w:asciiTheme="minorHAnsi" w:eastAsiaTheme="minorEastAsia" w:hAnsiTheme="minorHAnsi"/>
        </w:rPr>
        <w:t>4</w:t>
      </w:r>
    </w:p>
    <w:p w14:paraId="237BDEEB" w14:textId="77777777" w:rsidR="00B578F0" w:rsidRPr="004D24D6" w:rsidRDefault="00B578F0" w:rsidP="00B578F0">
      <w:pPr>
        <w:ind w:left="420"/>
        <w:rPr>
          <w:rFonts w:asciiTheme="minorHAnsi" w:eastAsiaTheme="minorEastAsia" w:hAnsiTheme="minorHAnsi"/>
        </w:rPr>
      </w:pPr>
      <w:r w:rsidRPr="004D24D6">
        <w:rPr>
          <w:rFonts w:asciiTheme="minorHAnsi" w:eastAsiaTheme="minorEastAsia" w:hAnsiTheme="minorHAnsi"/>
        </w:rPr>
        <w:t>（７）計画期間　　　　　　　　　　・・・・・・・・・・・・・・</w:t>
      </w:r>
      <w:r w:rsidRPr="004D24D6">
        <w:rPr>
          <w:rFonts w:asciiTheme="minorHAnsi" w:eastAsiaTheme="minorEastAsia" w:hAnsiTheme="minorHAnsi" w:hint="eastAsia"/>
        </w:rPr>
        <w:t>2</w:t>
      </w:r>
      <w:r w:rsidRPr="004D24D6">
        <w:rPr>
          <w:rFonts w:asciiTheme="minorHAnsi" w:eastAsiaTheme="minorEastAsia" w:hAnsiTheme="minorHAnsi"/>
        </w:rPr>
        <w:t>5</w:t>
      </w:r>
    </w:p>
    <w:p w14:paraId="6223A021" w14:textId="77777777" w:rsidR="00B578F0" w:rsidRPr="004D24D6" w:rsidRDefault="00B578F0" w:rsidP="00B578F0">
      <w:pPr>
        <w:ind w:left="420"/>
        <w:rPr>
          <w:rFonts w:asciiTheme="minorHAnsi" w:eastAsiaTheme="minorEastAsia" w:hAnsiTheme="minorHAnsi"/>
        </w:rPr>
      </w:pPr>
      <w:r w:rsidRPr="004D24D6">
        <w:rPr>
          <w:rFonts w:asciiTheme="minorHAnsi" w:eastAsiaTheme="minorEastAsia" w:hAnsiTheme="minorHAnsi"/>
        </w:rPr>
        <w:t>（８）公共施設等総合管理計画との整合　・・・・・・・・・・・</w:t>
      </w:r>
      <w:r w:rsidRPr="004D24D6">
        <w:rPr>
          <w:rFonts w:asciiTheme="minorHAnsi" w:eastAsiaTheme="minorEastAsia" w:hAnsiTheme="minorHAnsi" w:hint="eastAsia"/>
        </w:rPr>
        <w:t>・</w:t>
      </w:r>
      <w:r w:rsidRPr="004D24D6">
        <w:rPr>
          <w:rFonts w:asciiTheme="minorHAnsi" w:eastAsiaTheme="minorEastAsia" w:hAnsiTheme="minorHAnsi" w:hint="eastAsia"/>
        </w:rPr>
        <w:t>2</w:t>
      </w:r>
      <w:r w:rsidRPr="004D24D6">
        <w:rPr>
          <w:rFonts w:asciiTheme="minorHAnsi" w:eastAsiaTheme="minorEastAsia" w:hAnsiTheme="minorHAnsi"/>
        </w:rPr>
        <w:t>5</w:t>
      </w:r>
    </w:p>
    <w:p w14:paraId="0BC30C20" w14:textId="77777777" w:rsidR="00B578F0" w:rsidRPr="00F50CFC" w:rsidRDefault="00B578F0" w:rsidP="00B578F0">
      <w:pPr>
        <w:rPr>
          <w:rFonts w:asciiTheme="minorHAnsi" w:eastAsiaTheme="minorEastAsia" w:hAnsiTheme="minorHAnsi"/>
          <w:u w:val="single"/>
        </w:rPr>
      </w:pPr>
      <w:r w:rsidRPr="00F50CFC">
        <w:rPr>
          <w:rFonts w:asciiTheme="minorHAnsi" w:eastAsiaTheme="minorEastAsia" w:hAnsiTheme="minorHAnsi"/>
          <w:u w:val="single"/>
        </w:rPr>
        <w:t>２　移住・定住・地域間交流の促進・人材育成</w:t>
      </w:r>
    </w:p>
    <w:p w14:paraId="54B4DDF2" w14:textId="77777777" w:rsidR="00B578F0" w:rsidRPr="004D24D6" w:rsidRDefault="00B578F0" w:rsidP="00B578F0">
      <w:pPr>
        <w:ind w:left="420"/>
        <w:rPr>
          <w:rFonts w:asciiTheme="minorHAnsi" w:eastAsiaTheme="minorEastAsia" w:hAnsiTheme="minorHAnsi"/>
        </w:rPr>
      </w:pPr>
      <w:r w:rsidRPr="004D24D6">
        <w:rPr>
          <w:rFonts w:asciiTheme="minorHAnsi" w:eastAsiaTheme="minorEastAsia" w:hAnsiTheme="minorHAnsi"/>
        </w:rPr>
        <w:t>（１）現況と問題点　　　　　　　　・・・・・・・・・・・・・・</w:t>
      </w:r>
      <w:r w:rsidRPr="00F50CFC">
        <w:rPr>
          <w:rFonts w:asciiTheme="minorHAnsi" w:eastAsiaTheme="minorEastAsia" w:hAnsiTheme="minorHAnsi" w:hint="eastAsia"/>
          <w:u w:val="single"/>
        </w:rPr>
        <w:t>2</w:t>
      </w:r>
      <w:r w:rsidRPr="00F50CFC">
        <w:rPr>
          <w:rFonts w:asciiTheme="minorHAnsi" w:eastAsiaTheme="minorEastAsia" w:hAnsiTheme="minorHAnsi"/>
          <w:u w:val="single"/>
        </w:rPr>
        <w:t>5</w:t>
      </w:r>
    </w:p>
    <w:p w14:paraId="39B38134" w14:textId="77777777" w:rsidR="00B578F0" w:rsidRPr="004D24D6" w:rsidRDefault="00B578F0" w:rsidP="00B578F0">
      <w:pPr>
        <w:ind w:left="420"/>
        <w:rPr>
          <w:rFonts w:asciiTheme="minorHAnsi" w:eastAsiaTheme="minorEastAsia" w:hAnsiTheme="minorHAnsi"/>
        </w:rPr>
      </w:pPr>
      <w:r w:rsidRPr="004D24D6">
        <w:rPr>
          <w:rFonts w:asciiTheme="minorHAnsi" w:eastAsiaTheme="minorEastAsia" w:hAnsiTheme="minorHAnsi"/>
        </w:rPr>
        <w:t>（２）その対策　　　　　　　　　　・・・・・・・・・・・・・・</w:t>
      </w:r>
      <w:r w:rsidRPr="00F50CFC">
        <w:rPr>
          <w:rFonts w:asciiTheme="minorHAnsi" w:eastAsiaTheme="minorEastAsia" w:hAnsiTheme="minorHAnsi" w:hint="eastAsia"/>
          <w:u w:val="single"/>
        </w:rPr>
        <w:t>2</w:t>
      </w:r>
      <w:r w:rsidRPr="00F50CFC">
        <w:rPr>
          <w:rFonts w:asciiTheme="minorHAnsi" w:eastAsiaTheme="minorEastAsia" w:hAnsiTheme="minorHAnsi"/>
          <w:u w:val="single"/>
        </w:rPr>
        <w:t>5~</w:t>
      </w:r>
      <w:r w:rsidRPr="004D24D6">
        <w:rPr>
          <w:rFonts w:asciiTheme="minorHAnsi" w:eastAsiaTheme="minorEastAsia" w:hAnsiTheme="minorHAnsi"/>
        </w:rPr>
        <w:t>26</w:t>
      </w:r>
    </w:p>
    <w:p w14:paraId="7996184D" w14:textId="2A1418E2" w:rsidR="00843C72" w:rsidRPr="004D24D6" w:rsidRDefault="00843C72" w:rsidP="00B578F0">
      <w:pPr>
        <w:ind w:left="420"/>
        <w:rPr>
          <w:rFonts w:asciiTheme="minorHAnsi" w:eastAsiaTheme="minorEastAsia" w:hAnsiTheme="minorHAnsi"/>
        </w:rPr>
      </w:pPr>
      <w:r w:rsidRPr="004D24D6">
        <w:rPr>
          <w:rFonts w:asciiTheme="minorHAnsi" w:eastAsiaTheme="minorEastAsia" w:hAnsiTheme="minorHAnsi" w:hint="eastAsia"/>
        </w:rPr>
        <w:t>（３）計画　　　　　　　　　　　　・・・・・・・・・・・・・・</w:t>
      </w:r>
      <w:r w:rsidRPr="004D24D6">
        <w:rPr>
          <w:rFonts w:asciiTheme="minorHAnsi" w:eastAsiaTheme="minorEastAsia" w:hAnsiTheme="minorHAnsi" w:hint="eastAsia"/>
        </w:rPr>
        <w:t>26</w:t>
      </w:r>
    </w:p>
    <w:p w14:paraId="36707E22" w14:textId="77777777" w:rsidR="00B578F0" w:rsidRPr="004D24D6" w:rsidRDefault="00B578F0" w:rsidP="00B578F0">
      <w:pPr>
        <w:rPr>
          <w:rFonts w:asciiTheme="minorHAnsi" w:eastAsiaTheme="minorEastAsia" w:hAnsiTheme="minorHAnsi"/>
        </w:rPr>
      </w:pPr>
      <w:r w:rsidRPr="00F50CFC">
        <w:rPr>
          <w:rFonts w:asciiTheme="minorHAnsi" w:eastAsiaTheme="minorEastAsia" w:hAnsiTheme="minorHAnsi"/>
          <w:u w:val="single"/>
        </w:rPr>
        <w:t>３</w:t>
      </w:r>
      <w:r w:rsidRPr="004D24D6">
        <w:rPr>
          <w:rFonts w:asciiTheme="minorHAnsi" w:eastAsiaTheme="minorEastAsia" w:hAnsiTheme="minorHAnsi"/>
        </w:rPr>
        <w:t xml:space="preserve">　産業の振興</w:t>
      </w:r>
    </w:p>
    <w:p w14:paraId="14A3BAD1" w14:textId="77777777" w:rsidR="00B578F0" w:rsidRPr="004D24D6" w:rsidRDefault="00B578F0" w:rsidP="00B578F0">
      <w:pPr>
        <w:ind w:left="420"/>
        <w:rPr>
          <w:rFonts w:asciiTheme="minorHAnsi" w:eastAsiaTheme="minorEastAsia" w:hAnsiTheme="minorHAnsi"/>
        </w:rPr>
      </w:pPr>
      <w:r w:rsidRPr="004D24D6">
        <w:rPr>
          <w:rFonts w:asciiTheme="minorHAnsi" w:eastAsiaTheme="minorEastAsia" w:hAnsiTheme="minorHAnsi"/>
        </w:rPr>
        <w:t>（１）現況と問題点　　　　　　　　・・・・・・・・・・・・・・</w:t>
      </w:r>
      <w:r w:rsidRPr="004D24D6">
        <w:rPr>
          <w:rFonts w:asciiTheme="minorHAnsi" w:eastAsiaTheme="minorEastAsia" w:hAnsiTheme="minorHAnsi" w:hint="eastAsia"/>
        </w:rPr>
        <w:t>2</w:t>
      </w:r>
      <w:r w:rsidRPr="004D24D6">
        <w:rPr>
          <w:rFonts w:asciiTheme="minorHAnsi" w:eastAsiaTheme="minorEastAsia" w:hAnsiTheme="minorHAnsi"/>
        </w:rPr>
        <w:t>6</w:t>
      </w:r>
      <w:r w:rsidRPr="004D24D6">
        <w:rPr>
          <w:rFonts w:asciiTheme="minorHAnsi" w:eastAsiaTheme="minorEastAsia" w:hAnsiTheme="minorHAnsi" w:hint="eastAsia"/>
        </w:rPr>
        <w:t>~</w:t>
      </w:r>
      <w:r w:rsidRPr="00F50CFC">
        <w:rPr>
          <w:rFonts w:asciiTheme="minorHAnsi" w:eastAsiaTheme="minorEastAsia" w:hAnsiTheme="minorHAnsi"/>
          <w:u w:val="single"/>
        </w:rPr>
        <w:t>27</w:t>
      </w:r>
    </w:p>
    <w:p w14:paraId="68429CF2" w14:textId="3ED03530" w:rsidR="00B578F0" w:rsidRPr="004D24D6" w:rsidRDefault="00B578F0" w:rsidP="00B578F0">
      <w:pPr>
        <w:ind w:left="420"/>
        <w:rPr>
          <w:rFonts w:asciiTheme="minorHAnsi" w:eastAsiaTheme="minorEastAsia" w:hAnsiTheme="minorHAnsi"/>
        </w:rPr>
      </w:pPr>
      <w:r w:rsidRPr="004D24D6">
        <w:rPr>
          <w:rFonts w:asciiTheme="minorHAnsi" w:eastAsiaTheme="minorEastAsia" w:hAnsiTheme="minorHAnsi"/>
        </w:rPr>
        <w:t>（２）その対策　　　　　　　　　　・・・・・・・・・・・・・・</w:t>
      </w:r>
      <w:r w:rsidRPr="004D24D6">
        <w:rPr>
          <w:rFonts w:asciiTheme="minorHAnsi" w:eastAsiaTheme="minorEastAsia" w:hAnsiTheme="minorHAnsi" w:hint="eastAsia"/>
        </w:rPr>
        <w:t>2</w:t>
      </w:r>
      <w:r w:rsidR="00073CA1" w:rsidRPr="004D24D6">
        <w:rPr>
          <w:rFonts w:asciiTheme="minorHAnsi" w:eastAsiaTheme="minorEastAsia" w:hAnsiTheme="minorHAnsi" w:hint="eastAsia"/>
        </w:rPr>
        <w:t>8</w:t>
      </w:r>
      <w:r w:rsidRPr="004D24D6">
        <w:rPr>
          <w:rFonts w:asciiTheme="minorHAnsi" w:eastAsiaTheme="minorEastAsia" w:hAnsiTheme="minorHAnsi"/>
        </w:rPr>
        <w:t>~29</w:t>
      </w:r>
    </w:p>
    <w:p w14:paraId="5E8BD285" w14:textId="187A2788" w:rsidR="00B578F0" w:rsidRPr="004D24D6" w:rsidRDefault="00B578F0" w:rsidP="00B578F0">
      <w:pPr>
        <w:ind w:left="420"/>
        <w:rPr>
          <w:rFonts w:asciiTheme="minorHAnsi" w:eastAsiaTheme="minorEastAsia" w:hAnsiTheme="minorHAnsi"/>
        </w:rPr>
      </w:pPr>
      <w:r w:rsidRPr="004D24D6">
        <w:rPr>
          <w:rFonts w:asciiTheme="minorHAnsi" w:eastAsiaTheme="minorEastAsia" w:hAnsiTheme="minorHAnsi"/>
        </w:rPr>
        <w:t>（３）計画　　　　　　　　　　　　・・・・・・・・・・・・・・</w:t>
      </w:r>
      <w:r w:rsidRPr="00F50CFC">
        <w:rPr>
          <w:rFonts w:asciiTheme="minorHAnsi" w:eastAsiaTheme="minorEastAsia" w:hAnsiTheme="minorHAnsi" w:hint="eastAsia"/>
          <w:u w:val="single"/>
        </w:rPr>
        <w:t>2</w:t>
      </w:r>
      <w:r w:rsidRPr="00F50CFC">
        <w:rPr>
          <w:rFonts w:asciiTheme="minorHAnsi" w:eastAsiaTheme="minorEastAsia" w:hAnsiTheme="minorHAnsi"/>
          <w:u w:val="single"/>
        </w:rPr>
        <w:t>9</w:t>
      </w:r>
      <w:r w:rsidRPr="004D24D6">
        <w:rPr>
          <w:rFonts w:asciiTheme="minorHAnsi" w:eastAsiaTheme="minorEastAsia" w:hAnsiTheme="minorHAnsi"/>
        </w:rPr>
        <w:t>~3</w:t>
      </w:r>
      <w:r w:rsidR="00073CA1" w:rsidRPr="004D24D6">
        <w:rPr>
          <w:rFonts w:asciiTheme="minorHAnsi" w:eastAsiaTheme="minorEastAsia" w:hAnsiTheme="minorHAnsi" w:hint="eastAsia"/>
        </w:rPr>
        <w:t>1</w:t>
      </w:r>
    </w:p>
    <w:p w14:paraId="351813A8" w14:textId="5ECD538C" w:rsidR="00B578F0" w:rsidRPr="004D24D6" w:rsidRDefault="00B578F0" w:rsidP="00B578F0">
      <w:pPr>
        <w:ind w:left="420"/>
        <w:rPr>
          <w:rFonts w:asciiTheme="minorHAnsi" w:eastAsiaTheme="minorEastAsia" w:hAnsiTheme="minorHAnsi"/>
        </w:rPr>
      </w:pPr>
      <w:r w:rsidRPr="004D24D6">
        <w:rPr>
          <w:rFonts w:asciiTheme="minorHAnsi" w:eastAsiaTheme="minorEastAsia" w:hAnsiTheme="minorHAnsi"/>
        </w:rPr>
        <w:t>（４）産業振興促進事項　　　　　　・・・・・・・・・・・・・・</w:t>
      </w:r>
      <w:r w:rsidRPr="004D24D6">
        <w:rPr>
          <w:rFonts w:asciiTheme="minorHAnsi" w:eastAsiaTheme="minorEastAsia" w:hAnsiTheme="minorHAnsi"/>
        </w:rPr>
        <w:t>3</w:t>
      </w:r>
      <w:r w:rsidR="00073CA1" w:rsidRPr="004D24D6">
        <w:rPr>
          <w:rFonts w:asciiTheme="minorHAnsi" w:eastAsiaTheme="minorEastAsia" w:hAnsiTheme="minorHAnsi" w:hint="eastAsia"/>
        </w:rPr>
        <w:t>1</w:t>
      </w:r>
    </w:p>
    <w:p w14:paraId="77B6D79D" w14:textId="720A29CB" w:rsidR="00B578F0" w:rsidRPr="004D24D6" w:rsidRDefault="00B578F0" w:rsidP="00B578F0">
      <w:pPr>
        <w:ind w:left="420"/>
        <w:rPr>
          <w:rFonts w:asciiTheme="minorHAnsi" w:eastAsiaTheme="minorEastAsia" w:hAnsiTheme="minorHAnsi"/>
        </w:rPr>
      </w:pPr>
      <w:r w:rsidRPr="004D24D6">
        <w:rPr>
          <w:rFonts w:asciiTheme="minorHAnsi" w:eastAsiaTheme="minorEastAsia" w:hAnsiTheme="minorHAnsi"/>
        </w:rPr>
        <w:t>（５）公共施設等総合管理計画との整合　・・・・・・・・・・・・</w:t>
      </w:r>
      <w:r w:rsidRPr="00F50CFC">
        <w:rPr>
          <w:rFonts w:asciiTheme="minorHAnsi" w:eastAsiaTheme="minorEastAsia" w:hAnsiTheme="minorHAnsi"/>
          <w:u w:val="single"/>
        </w:rPr>
        <w:t>3</w:t>
      </w:r>
      <w:r w:rsidR="00073CA1" w:rsidRPr="00F50CFC">
        <w:rPr>
          <w:rFonts w:asciiTheme="minorHAnsi" w:eastAsiaTheme="minorEastAsia" w:hAnsiTheme="minorHAnsi" w:hint="eastAsia"/>
          <w:u w:val="single"/>
        </w:rPr>
        <w:t>1</w:t>
      </w:r>
    </w:p>
    <w:p w14:paraId="3C7A9C18" w14:textId="77777777" w:rsidR="00B578F0" w:rsidRPr="004D24D6" w:rsidRDefault="00B578F0" w:rsidP="00B578F0">
      <w:pPr>
        <w:rPr>
          <w:rFonts w:asciiTheme="minorHAnsi" w:eastAsiaTheme="minorEastAsia" w:hAnsiTheme="minorHAnsi"/>
        </w:rPr>
      </w:pPr>
      <w:r w:rsidRPr="00F50CFC">
        <w:rPr>
          <w:rFonts w:asciiTheme="minorHAnsi" w:eastAsiaTheme="minorEastAsia" w:hAnsiTheme="minorHAnsi"/>
          <w:u w:val="single"/>
        </w:rPr>
        <w:t>４</w:t>
      </w:r>
      <w:r w:rsidRPr="004D24D6">
        <w:rPr>
          <w:rFonts w:asciiTheme="minorHAnsi" w:eastAsiaTheme="minorEastAsia" w:hAnsiTheme="minorHAnsi"/>
        </w:rPr>
        <w:t xml:space="preserve">　地域における情報化</w:t>
      </w:r>
    </w:p>
    <w:p w14:paraId="46C31A83" w14:textId="77777777" w:rsidR="00B578F0" w:rsidRPr="004D24D6" w:rsidRDefault="00B578F0" w:rsidP="00B578F0">
      <w:pPr>
        <w:ind w:left="420"/>
        <w:rPr>
          <w:rFonts w:asciiTheme="minorHAnsi" w:eastAsiaTheme="minorEastAsia" w:hAnsiTheme="minorHAnsi"/>
        </w:rPr>
      </w:pPr>
      <w:r w:rsidRPr="004D24D6">
        <w:rPr>
          <w:rFonts w:asciiTheme="minorHAnsi" w:eastAsiaTheme="minorEastAsia" w:hAnsiTheme="minorHAnsi"/>
        </w:rPr>
        <w:t>（１）現況と問題点　　　　　　　　・・・・・・・・・・・・・・</w:t>
      </w:r>
      <w:r w:rsidRPr="00F50CFC">
        <w:rPr>
          <w:rFonts w:asciiTheme="minorHAnsi" w:eastAsiaTheme="minorEastAsia" w:hAnsiTheme="minorHAnsi" w:hint="eastAsia"/>
          <w:u w:val="single"/>
        </w:rPr>
        <w:t>31</w:t>
      </w:r>
    </w:p>
    <w:p w14:paraId="45DCEC9B" w14:textId="76044442" w:rsidR="00B578F0" w:rsidRPr="004D24D6" w:rsidRDefault="00B578F0" w:rsidP="00B578F0">
      <w:pPr>
        <w:ind w:left="420"/>
        <w:rPr>
          <w:rFonts w:asciiTheme="minorHAnsi" w:eastAsiaTheme="minorEastAsia" w:hAnsiTheme="minorHAnsi"/>
        </w:rPr>
      </w:pPr>
      <w:r w:rsidRPr="004D24D6">
        <w:rPr>
          <w:rFonts w:asciiTheme="minorHAnsi" w:eastAsiaTheme="minorEastAsia" w:hAnsiTheme="minorHAnsi"/>
        </w:rPr>
        <w:t>（２）その対策　　　　　　　　　　・・・・・・・・・・・・・・</w:t>
      </w:r>
      <w:r w:rsidRPr="00F50CFC">
        <w:rPr>
          <w:rFonts w:asciiTheme="minorHAnsi" w:eastAsiaTheme="minorEastAsia" w:hAnsiTheme="minorHAnsi"/>
          <w:u w:val="single"/>
        </w:rPr>
        <w:t>31</w:t>
      </w:r>
      <w:r w:rsidR="00073CA1" w:rsidRPr="00F50CFC">
        <w:rPr>
          <w:rFonts w:asciiTheme="minorHAnsi" w:eastAsiaTheme="minorEastAsia" w:hAnsiTheme="minorHAnsi" w:hint="eastAsia"/>
          <w:u w:val="single"/>
        </w:rPr>
        <w:t>~</w:t>
      </w:r>
      <w:r w:rsidR="00073CA1" w:rsidRPr="004D24D6">
        <w:rPr>
          <w:rFonts w:asciiTheme="minorHAnsi" w:eastAsiaTheme="minorEastAsia" w:hAnsiTheme="minorHAnsi" w:hint="eastAsia"/>
        </w:rPr>
        <w:t>32</w:t>
      </w:r>
    </w:p>
    <w:p w14:paraId="476DC80E" w14:textId="60F58F0C" w:rsidR="00B578F0" w:rsidRPr="004D24D6" w:rsidRDefault="00B578F0" w:rsidP="00B578F0">
      <w:pPr>
        <w:ind w:left="420"/>
        <w:rPr>
          <w:rFonts w:asciiTheme="minorHAnsi" w:eastAsiaTheme="minorEastAsia" w:hAnsiTheme="minorHAnsi"/>
        </w:rPr>
      </w:pPr>
      <w:r w:rsidRPr="004D24D6">
        <w:rPr>
          <w:rFonts w:asciiTheme="minorHAnsi" w:eastAsiaTheme="minorEastAsia" w:hAnsiTheme="minorHAnsi"/>
        </w:rPr>
        <w:t>（３）計画　　　　　　　　　　　　・・・・・・・・・・・・・・</w:t>
      </w:r>
      <w:r w:rsidRPr="004D24D6">
        <w:rPr>
          <w:rFonts w:asciiTheme="minorHAnsi" w:eastAsiaTheme="minorEastAsia" w:hAnsiTheme="minorHAnsi"/>
        </w:rPr>
        <w:t>3</w:t>
      </w:r>
      <w:r w:rsidR="00073CA1" w:rsidRPr="004D24D6">
        <w:rPr>
          <w:rFonts w:asciiTheme="minorHAnsi" w:eastAsiaTheme="minorEastAsia" w:hAnsiTheme="minorHAnsi" w:hint="eastAsia"/>
        </w:rPr>
        <w:t>2</w:t>
      </w:r>
    </w:p>
    <w:p w14:paraId="59A0A171" w14:textId="39CC9B4B" w:rsidR="00B578F0" w:rsidRPr="00F50CFC" w:rsidRDefault="00B578F0" w:rsidP="00B578F0">
      <w:pPr>
        <w:ind w:left="420"/>
        <w:rPr>
          <w:rFonts w:asciiTheme="minorHAnsi" w:eastAsiaTheme="minorEastAsia" w:hAnsiTheme="minorHAnsi"/>
          <w:u w:val="single"/>
        </w:rPr>
      </w:pPr>
      <w:r w:rsidRPr="00F50CFC">
        <w:rPr>
          <w:rFonts w:asciiTheme="minorHAnsi" w:eastAsiaTheme="minorEastAsia" w:hAnsiTheme="minorHAnsi"/>
          <w:u w:val="single"/>
        </w:rPr>
        <w:t>（４）公共施設等総合管理計画との整合　・・・・・・・・・・・・</w:t>
      </w:r>
      <w:r w:rsidRPr="00F50CFC">
        <w:rPr>
          <w:rFonts w:asciiTheme="minorHAnsi" w:eastAsiaTheme="minorEastAsia" w:hAnsiTheme="minorHAnsi"/>
          <w:u w:val="single"/>
        </w:rPr>
        <w:t>3</w:t>
      </w:r>
      <w:r w:rsidR="00073CA1" w:rsidRPr="00F50CFC">
        <w:rPr>
          <w:rFonts w:asciiTheme="minorHAnsi" w:eastAsiaTheme="minorEastAsia" w:hAnsiTheme="minorHAnsi" w:hint="eastAsia"/>
          <w:u w:val="single"/>
        </w:rPr>
        <w:t>2</w:t>
      </w:r>
    </w:p>
    <w:p w14:paraId="025E5C86" w14:textId="77777777" w:rsidR="00B578F0" w:rsidRPr="004D24D6" w:rsidRDefault="00B578F0" w:rsidP="00B578F0">
      <w:pPr>
        <w:rPr>
          <w:rFonts w:asciiTheme="minorHAnsi" w:eastAsiaTheme="minorEastAsia" w:hAnsiTheme="minorHAnsi"/>
        </w:rPr>
      </w:pPr>
      <w:r w:rsidRPr="00F50CFC">
        <w:rPr>
          <w:rFonts w:asciiTheme="minorHAnsi" w:eastAsiaTheme="minorEastAsia" w:hAnsiTheme="minorHAnsi"/>
          <w:u w:val="single"/>
        </w:rPr>
        <w:t>５</w:t>
      </w:r>
      <w:r w:rsidRPr="004D24D6">
        <w:rPr>
          <w:rFonts w:asciiTheme="minorHAnsi" w:eastAsiaTheme="minorEastAsia" w:hAnsiTheme="minorHAnsi"/>
        </w:rPr>
        <w:t xml:space="preserve">　</w:t>
      </w:r>
      <w:r w:rsidRPr="00F50CFC">
        <w:rPr>
          <w:rFonts w:asciiTheme="minorHAnsi" w:eastAsiaTheme="minorEastAsia" w:hAnsiTheme="minorHAnsi"/>
          <w:u w:val="single"/>
        </w:rPr>
        <w:t>交通通信体系の整備、交通手段の確保</w:t>
      </w:r>
    </w:p>
    <w:p w14:paraId="79102671" w14:textId="3DA960CC" w:rsidR="00B578F0" w:rsidRPr="004D24D6" w:rsidRDefault="00B578F0" w:rsidP="00B578F0">
      <w:pPr>
        <w:ind w:left="420"/>
        <w:rPr>
          <w:rFonts w:asciiTheme="minorHAnsi" w:eastAsiaTheme="minorEastAsia" w:hAnsiTheme="minorHAnsi"/>
        </w:rPr>
      </w:pPr>
      <w:r w:rsidRPr="004D24D6">
        <w:rPr>
          <w:rFonts w:asciiTheme="minorHAnsi" w:eastAsiaTheme="minorEastAsia" w:hAnsiTheme="minorHAnsi"/>
        </w:rPr>
        <w:t>（１）現況と問題点　　　　　　　　・・・・・・・・・・・・・・</w:t>
      </w:r>
      <w:r w:rsidRPr="004D24D6">
        <w:rPr>
          <w:rFonts w:asciiTheme="minorHAnsi" w:eastAsiaTheme="minorEastAsia" w:hAnsiTheme="minorHAnsi"/>
        </w:rPr>
        <w:t>32</w:t>
      </w:r>
      <w:r w:rsidR="00073CA1" w:rsidRPr="004D24D6">
        <w:rPr>
          <w:rFonts w:asciiTheme="minorHAnsi" w:eastAsiaTheme="minorEastAsia" w:hAnsiTheme="minorHAnsi" w:hint="eastAsia"/>
        </w:rPr>
        <w:t>~33</w:t>
      </w:r>
    </w:p>
    <w:p w14:paraId="7B9FABDE" w14:textId="25C2F4D6" w:rsidR="00B578F0" w:rsidRPr="004D24D6" w:rsidRDefault="00B578F0" w:rsidP="00B578F0">
      <w:pPr>
        <w:ind w:left="420"/>
        <w:rPr>
          <w:rFonts w:asciiTheme="minorHAnsi" w:eastAsiaTheme="minorEastAsia" w:hAnsiTheme="minorHAnsi"/>
        </w:rPr>
      </w:pPr>
      <w:r w:rsidRPr="004D24D6">
        <w:rPr>
          <w:rFonts w:asciiTheme="minorHAnsi" w:eastAsiaTheme="minorEastAsia" w:hAnsiTheme="minorHAnsi"/>
        </w:rPr>
        <w:t>（２）その対策　　　　　　　　　　・・・・・・・・・・・・・・</w:t>
      </w:r>
      <w:r w:rsidRPr="004D24D6">
        <w:rPr>
          <w:rFonts w:asciiTheme="minorHAnsi" w:eastAsiaTheme="minorEastAsia" w:hAnsiTheme="minorHAnsi" w:hint="eastAsia"/>
        </w:rPr>
        <w:t>3</w:t>
      </w:r>
      <w:r w:rsidRPr="004D24D6">
        <w:rPr>
          <w:rFonts w:asciiTheme="minorHAnsi" w:eastAsiaTheme="minorEastAsia" w:hAnsiTheme="minorHAnsi"/>
        </w:rPr>
        <w:t>3</w:t>
      </w:r>
      <w:r w:rsidR="00073CA1" w:rsidRPr="004D24D6">
        <w:rPr>
          <w:rFonts w:asciiTheme="minorHAnsi" w:eastAsiaTheme="minorEastAsia" w:hAnsiTheme="minorHAnsi" w:hint="eastAsia"/>
        </w:rPr>
        <w:t>~34</w:t>
      </w:r>
    </w:p>
    <w:p w14:paraId="37916D4B" w14:textId="5CF2A954" w:rsidR="00B578F0" w:rsidRPr="004D24D6" w:rsidRDefault="00B578F0" w:rsidP="00B578F0">
      <w:pPr>
        <w:ind w:left="420"/>
        <w:rPr>
          <w:rFonts w:asciiTheme="minorHAnsi" w:eastAsiaTheme="minorEastAsia" w:hAnsiTheme="minorHAnsi"/>
        </w:rPr>
      </w:pPr>
      <w:r w:rsidRPr="004D24D6">
        <w:rPr>
          <w:rFonts w:asciiTheme="minorHAnsi" w:eastAsiaTheme="minorEastAsia" w:hAnsiTheme="minorHAnsi"/>
        </w:rPr>
        <w:t>（３）計画　　　　　　　　　　　　・・・・・・・・・・・・・・</w:t>
      </w:r>
      <w:r w:rsidRPr="004D24D6">
        <w:rPr>
          <w:rFonts w:asciiTheme="minorHAnsi" w:eastAsiaTheme="minorEastAsia" w:hAnsiTheme="minorHAnsi" w:hint="eastAsia"/>
        </w:rPr>
        <w:t>3</w:t>
      </w:r>
      <w:r w:rsidR="00073CA1" w:rsidRPr="004D24D6">
        <w:rPr>
          <w:rFonts w:asciiTheme="minorHAnsi" w:eastAsiaTheme="minorEastAsia" w:hAnsiTheme="minorHAnsi" w:hint="eastAsia"/>
        </w:rPr>
        <w:t>4</w:t>
      </w:r>
      <w:r w:rsidRPr="004D24D6">
        <w:rPr>
          <w:rFonts w:asciiTheme="minorHAnsi" w:eastAsiaTheme="minorEastAsia" w:hAnsiTheme="minorHAnsi" w:hint="eastAsia"/>
        </w:rPr>
        <w:t>~</w:t>
      </w:r>
      <w:r w:rsidR="00073CA1" w:rsidRPr="00F50CFC">
        <w:rPr>
          <w:rFonts w:asciiTheme="minorHAnsi" w:eastAsiaTheme="minorEastAsia" w:hAnsiTheme="minorHAnsi" w:hint="eastAsia"/>
          <w:u w:val="single"/>
        </w:rPr>
        <w:t>40</w:t>
      </w:r>
    </w:p>
    <w:p w14:paraId="611AA3A5" w14:textId="77777777" w:rsidR="00B578F0" w:rsidRPr="00F50CFC" w:rsidRDefault="00B578F0" w:rsidP="00B578F0">
      <w:pPr>
        <w:ind w:left="420"/>
        <w:rPr>
          <w:rFonts w:asciiTheme="minorHAnsi" w:eastAsiaTheme="minorEastAsia" w:hAnsiTheme="minorHAnsi"/>
          <w:u w:val="single"/>
        </w:rPr>
      </w:pPr>
      <w:r w:rsidRPr="004D24D6">
        <w:rPr>
          <w:rFonts w:asciiTheme="minorHAnsi" w:eastAsiaTheme="minorEastAsia" w:hAnsiTheme="minorHAnsi"/>
        </w:rPr>
        <w:t>（４）公共施設等総合管理計画との整合　・・・・・・・・・・・・</w:t>
      </w:r>
      <w:r w:rsidRPr="00F50CFC">
        <w:rPr>
          <w:rFonts w:asciiTheme="minorHAnsi" w:eastAsiaTheme="minorEastAsia" w:hAnsiTheme="minorHAnsi" w:hint="eastAsia"/>
          <w:u w:val="single"/>
        </w:rPr>
        <w:t>40</w:t>
      </w:r>
    </w:p>
    <w:p w14:paraId="5604E322" w14:textId="77777777" w:rsidR="00B578F0" w:rsidRPr="004D24D6" w:rsidRDefault="00B578F0" w:rsidP="00B578F0">
      <w:pPr>
        <w:rPr>
          <w:rFonts w:asciiTheme="minorHAnsi" w:eastAsiaTheme="minorEastAsia" w:hAnsiTheme="minorHAnsi"/>
        </w:rPr>
      </w:pPr>
      <w:r w:rsidRPr="00F50CFC">
        <w:rPr>
          <w:rFonts w:asciiTheme="minorHAnsi" w:eastAsiaTheme="minorEastAsia" w:hAnsiTheme="minorHAnsi"/>
          <w:u w:val="single"/>
        </w:rPr>
        <w:t>６</w:t>
      </w:r>
      <w:r w:rsidRPr="004D24D6">
        <w:rPr>
          <w:rFonts w:asciiTheme="minorHAnsi" w:eastAsiaTheme="minorEastAsia" w:hAnsiTheme="minorHAnsi"/>
        </w:rPr>
        <w:t xml:space="preserve">　生活環境の整備</w:t>
      </w:r>
    </w:p>
    <w:p w14:paraId="148A624D" w14:textId="017CB6EF" w:rsidR="00B578F0" w:rsidRPr="004D24D6" w:rsidRDefault="00B578F0" w:rsidP="00B578F0">
      <w:pPr>
        <w:ind w:left="420"/>
        <w:rPr>
          <w:rFonts w:asciiTheme="minorHAnsi" w:eastAsiaTheme="minorEastAsia" w:hAnsiTheme="minorHAnsi"/>
        </w:rPr>
      </w:pPr>
      <w:r w:rsidRPr="004D24D6">
        <w:rPr>
          <w:rFonts w:asciiTheme="minorHAnsi" w:eastAsiaTheme="minorEastAsia" w:hAnsiTheme="minorHAnsi"/>
        </w:rPr>
        <w:t>（１）現況と問題点　　　　　　　　・・・・・・・・・・・・・・</w:t>
      </w:r>
      <w:r w:rsidRPr="004D24D6">
        <w:rPr>
          <w:rFonts w:asciiTheme="minorHAnsi" w:eastAsiaTheme="minorEastAsia" w:hAnsiTheme="minorHAnsi" w:hint="eastAsia"/>
        </w:rPr>
        <w:t>40</w:t>
      </w:r>
      <w:r w:rsidR="00073CA1" w:rsidRPr="004D24D6">
        <w:rPr>
          <w:rFonts w:asciiTheme="minorHAnsi" w:eastAsiaTheme="minorEastAsia" w:hAnsiTheme="minorHAnsi" w:hint="eastAsia"/>
        </w:rPr>
        <w:t>~41</w:t>
      </w:r>
    </w:p>
    <w:p w14:paraId="1BE9DA60" w14:textId="4C2C25A5" w:rsidR="00B578F0" w:rsidRPr="00F50CFC" w:rsidRDefault="00B578F0" w:rsidP="00B578F0">
      <w:pPr>
        <w:ind w:left="420"/>
        <w:rPr>
          <w:rFonts w:asciiTheme="minorHAnsi" w:eastAsiaTheme="minorEastAsia" w:hAnsiTheme="minorHAnsi"/>
          <w:u w:val="single"/>
        </w:rPr>
      </w:pPr>
      <w:r w:rsidRPr="00F50CFC">
        <w:rPr>
          <w:rFonts w:asciiTheme="minorHAnsi" w:eastAsiaTheme="minorEastAsia" w:hAnsiTheme="minorHAnsi"/>
          <w:u w:val="single"/>
        </w:rPr>
        <w:t>（２）その対策　　　　　　　　　　・・・・・・・・・・・・・・</w:t>
      </w:r>
      <w:r w:rsidRPr="00F50CFC">
        <w:rPr>
          <w:rFonts w:asciiTheme="minorHAnsi" w:eastAsiaTheme="minorEastAsia" w:hAnsiTheme="minorHAnsi" w:hint="eastAsia"/>
          <w:u w:val="single"/>
        </w:rPr>
        <w:t>41</w:t>
      </w:r>
      <w:r w:rsidR="00073CA1" w:rsidRPr="00F50CFC">
        <w:rPr>
          <w:rFonts w:asciiTheme="minorHAnsi" w:eastAsiaTheme="minorEastAsia" w:hAnsiTheme="minorHAnsi" w:hint="eastAsia"/>
          <w:u w:val="single"/>
        </w:rPr>
        <w:t>~42</w:t>
      </w:r>
    </w:p>
    <w:p w14:paraId="756B4367" w14:textId="394F1BF8" w:rsidR="00B578F0" w:rsidRPr="00F50CFC" w:rsidRDefault="00B578F0" w:rsidP="00B578F0">
      <w:pPr>
        <w:ind w:left="420"/>
        <w:rPr>
          <w:rFonts w:asciiTheme="minorHAnsi" w:eastAsiaTheme="minorEastAsia" w:hAnsiTheme="minorHAnsi"/>
          <w:u w:val="single"/>
        </w:rPr>
      </w:pPr>
      <w:r w:rsidRPr="00F50CFC">
        <w:rPr>
          <w:rFonts w:asciiTheme="minorHAnsi" w:eastAsiaTheme="minorEastAsia" w:hAnsiTheme="minorHAnsi"/>
          <w:u w:val="single"/>
        </w:rPr>
        <w:t>（３）計画　　　　　　　　　　　　・・・・・・・・・・・・・・</w:t>
      </w:r>
      <w:r w:rsidRPr="00F50CFC">
        <w:rPr>
          <w:rFonts w:asciiTheme="minorHAnsi" w:eastAsiaTheme="minorEastAsia" w:hAnsiTheme="minorHAnsi"/>
          <w:u w:val="single"/>
        </w:rPr>
        <w:t>42</w:t>
      </w:r>
      <w:r w:rsidR="00073CA1" w:rsidRPr="00F50CFC">
        <w:rPr>
          <w:rFonts w:asciiTheme="minorHAnsi" w:eastAsiaTheme="minorEastAsia" w:hAnsiTheme="minorHAnsi" w:hint="eastAsia"/>
          <w:u w:val="single"/>
        </w:rPr>
        <w:t>~44</w:t>
      </w:r>
    </w:p>
    <w:p w14:paraId="2F05BEE7" w14:textId="743D87F7" w:rsidR="00B578F0" w:rsidRPr="00F50CFC" w:rsidRDefault="00B578F0" w:rsidP="00B578F0">
      <w:pPr>
        <w:ind w:left="420"/>
        <w:rPr>
          <w:rFonts w:asciiTheme="minorHAnsi" w:eastAsiaTheme="minorEastAsia" w:hAnsiTheme="minorHAnsi"/>
          <w:u w:val="single"/>
        </w:rPr>
      </w:pPr>
      <w:r w:rsidRPr="00F50CFC">
        <w:rPr>
          <w:rFonts w:asciiTheme="minorHAnsi" w:eastAsiaTheme="minorEastAsia" w:hAnsiTheme="minorHAnsi"/>
          <w:u w:val="single"/>
        </w:rPr>
        <w:t>（４）公共施設等総合管理計画との整合　・・・・・・・・・・・・</w:t>
      </w:r>
      <w:r w:rsidR="00207046" w:rsidRPr="00F50CFC">
        <w:rPr>
          <w:rFonts w:asciiTheme="minorHAnsi" w:eastAsiaTheme="minorEastAsia" w:hAnsiTheme="minorHAnsi"/>
          <w:u w:val="single"/>
        </w:rPr>
        <w:t>4</w:t>
      </w:r>
      <w:r w:rsidR="00073CA1" w:rsidRPr="00F50CFC">
        <w:rPr>
          <w:rFonts w:asciiTheme="minorHAnsi" w:eastAsiaTheme="minorEastAsia" w:hAnsiTheme="minorHAnsi" w:hint="eastAsia"/>
          <w:u w:val="single"/>
        </w:rPr>
        <w:t>4</w:t>
      </w:r>
    </w:p>
    <w:p w14:paraId="5418095D" w14:textId="77777777" w:rsidR="00073CA1" w:rsidRPr="004D24D6" w:rsidRDefault="00073CA1" w:rsidP="00B578F0">
      <w:pPr>
        <w:ind w:left="420"/>
        <w:rPr>
          <w:rFonts w:asciiTheme="minorHAnsi" w:eastAsiaTheme="minorEastAsia" w:hAnsiTheme="minorHAnsi"/>
        </w:rPr>
      </w:pPr>
    </w:p>
    <w:p w14:paraId="0A7980C2" w14:textId="77777777" w:rsidR="00B578F0" w:rsidRPr="00F50CFC" w:rsidRDefault="00B578F0" w:rsidP="00B578F0">
      <w:pPr>
        <w:rPr>
          <w:rFonts w:asciiTheme="minorHAnsi" w:eastAsiaTheme="minorEastAsia" w:hAnsiTheme="minorHAnsi"/>
          <w:u w:val="single"/>
        </w:rPr>
      </w:pPr>
      <w:r w:rsidRPr="00F50CFC">
        <w:rPr>
          <w:rFonts w:asciiTheme="minorHAnsi" w:eastAsiaTheme="minorEastAsia" w:hAnsiTheme="minorHAnsi"/>
          <w:u w:val="single"/>
        </w:rPr>
        <w:lastRenderedPageBreak/>
        <w:t>７　子育て環境の確保、高齢者等の保健及び福祉の向上及び増進</w:t>
      </w:r>
    </w:p>
    <w:p w14:paraId="724D47F9" w14:textId="6CA6C5DC" w:rsidR="00B578F0" w:rsidRPr="00F50CFC" w:rsidRDefault="00B578F0" w:rsidP="00B578F0">
      <w:pPr>
        <w:ind w:left="420"/>
        <w:rPr>
          <w:rFonts w:asciiTheme="minorHAnsi" w:eastAsiaTheme="minorEastAsia" w:hAnsiTheme="minorHAnsi"/>
          <w:u w:val="single"/>
        </w:rPr>
      </w:pPr>
      <w:r w:rsidRPr="00F50CFC">
        <w:rPr>
          <w:rFonts w:asciiTheme="minorHAnsi" w:eastAsiaTheme="minorEastAsia" w:hAnsiTheme="minorHAnsi"/>
          <w:u w:val="single"/>
        </w:rPr>
        <w:t>（１）現況と問題点　　　　　　　　・・・・・・・・・・・・・・</w:t>
      </w:r>
      <w:r w:rsidRPr="00F50CFC">
        <w:rPr>
          <w:rFonts w:asciiTheme="minorHAnsi" w:eastAsiaTheme="minorEastAsia" w:hAnsiTheme="minorHAnsi" w:hint="eastAsia"/>
          <w:u w:val="single"/>
        </w:rPr>
        <w:t>4</w:t>
      </w:r>
      <w:r w:rsidR="00073CA1" w:rsidRPr="00F50CFC">
        <w:rPr>
          <w:rFonts w:asciiTheme="minorHAnsi" w:eastAsiaTheme="minorEastAsia" w:hAnsiTheme="minorHAnsi" w:hint="eastAsia"/>
          <w:u w:val="single"/>
        </w:rPr>
        <w:t>4</w:t>
      </w:r>
    </w:p>
    <w:p w14:paraId="19CF0FD3" w14:textId="02F0E771" w:rsidR="00B578F0" w:rsidRPr="004D24D6" w:rsidRDefault="00B578F0" w:rsidP="00B578F0">
      <w:pPr>
        <w:ind w:left="420"/>
        <w:rPr>
          <w:rFonts w:asciiTheme="minorHAnsi" w:eastAsiaTheme="minorEastAsia" w:hAnsiTheme="minorHAnsi"/>
        </w:rPr>
      </w:pPr>
      <w:r w:rsidRPr="004D24D6">
        <w:rPr>
          <w:rFonts w:asciiTheme="minorHAnsi" w:eastAsiaTheme="minorEastAsia" w:hAnsiTheme="minorHAnsi"/>
        </w:rPr>
        <w:t>（２）その対策　　　　　　　　　　・・・・・・・・・・・・・・</w:t>
      </w:r>
      <w:r w:rsidRPr="00F50CFC">
        <w:rPr>
          <w:rFonts w:asciiTheme="minorHAnsi" w:eastAsiaTheme="minorEastAsia" w:hAnsiTheme="minorHAnsi" w:hint="eastAsia"/>
          <w:u w:val="single"/>
        </w:rPr>
        <w:t>4</w:t>
      </w:r>
      <w:r w:rsidR="00073CA1" w:rsidRPr="00F50CFC">
        <w:rPr>
          <w:rFonts w:asciiTheme="minorHAnsi" w:eastAsiaTheme="minorEastAsia" w:hAnsiTheme="minorHAnsi" w:hint="eastAsia"/>
          <w:u w:val="single"/>
        </w:rPr>
        <w:t>5</w:t>
      </w:r>
    </w:p>
    <w:p w14:paraId="379EC893" w14:textId="3E09F537" w:rsidR="00B578F0" w:rsidRPr="004D24D6" w:rsidRDefault="00B578F0" w:rsidP="00B578F0">
      <w:pPr>
        <w:ind w:left="420"/>
        <w:rPr>
          <w:rFonts w:asciiTheme="minorHAnsi" w:eastAsiaTheme="minorEastAsia" w:hAnsiTheme="minorHAnsi"/>
        </w:rPr>
      </w:pPr>
      <w:r w:rsidRPr="004D24D6">
        <w:rPr>
          <w:rFonts w:asciiTheme="minorHAnsi" w:eastAsiaTheme="minorEastAsia" w:hAnsiTheme="minorHAnsi"/>
        </w:rPr>
        <w:t>（３）計画　　　　　　　　　　　　・・・・・・・・・・・・・・</w:t>
      </w:r>
      <w:r w:rsidRPr="00F50CFC">
        <w:rPr>
          <w:rFonts w:asciiTheme="minorHAnsi" w:eastAsiaTheme="minorEastAsia" w:hAnsiTheme="minorHAnsi"/>
          <w:u w:val="single"/>
        </w:rPr>
        <w:t>45</w:t>
      </w:r>
      <w:r w:rsidR="00073CA1" w:rsidRPr="00F50CFC">
        <w:rPr>
          <w:rFonts w:asciiTheme="minorHAnsi" w:eastAsiaTheme="minorEastAsia" w:hAnsiTheme="minorHAnsi" w:hint="eastAsia"/>
          <w:u w:val="single"/>
        </w:rPr>
        <w:t>~46</w:t>
      </w:r>
    </w:p>
    <w:p w14:paraId="61818EB6" w14:textId="6BD59A46" w:rsidR="00B578F0" w:rsidRPr="004D24D6" w:rsidRDefault="00B578F0" w:rsidP="00B578F0">
      <w:pPr>
        <w:ind w:left="420"/>
        <w:rPr>
          <w:rFonts w:asciiTheme="minorHAnsi" w:eastAsiaTheme="minorEastAsia" w:hAnsiTheme="minorHAnsi"/>
        </w:rPr>
      </w:pPr>
      <w:r w:rsidRPr="004D24D6">
        <w:rPr>
          <w:rFonts w:asciiTheme="minorHAnsi" w:eastAsiaTheme="minorEastAsia" w:hAnsiTheme="minorHAnsi"/>
        </w:rPr>
        <w:t>（４）公共施設等総合管理計画との整合　・・・・・・・・・・・・</w:t>
      </w:r>
      <w:r w:rsidRPr="00F50CFC">
        <w:rPr>
          <w:rFonts w:asciiTheme="minorHAnsi" w:eastAsiaTheme="minorEastAsia" w:hAnsiTheme="minorHAnsi"/>
          <w:u w:val="single"/>
        </w:rPr>
        <w:t>4</w:t>
      </w:r>
      <w:r w:rsidR="00073CA1" w:rsidRPr="00F50CFC">
        <w:rPr>
          <w:rFonts w:asciiTheme="minorHAnsi" w:eastAsiaTheme="minorEastAsia" w:hAnsiTheme="minorHAnsi" w:hint="eastAsia"/>
          <w:u w:val="single"/>
        </w:rPr>
        <w:t>6</w:t>
      </w:r>
    </w:p>
    <w:p w14:paraId="424CB7C1" w14:textId="77777777" w:rsidR="00B578F0" w:rsidRPr="00F50CFC" w:rsidRDefault="00B578F0" w:rsidP="00B578F0">
      <w:pPr>
        <w:rPr>
          <w:rFonts w:asciiTheme="minorHAnsi" w:eastAsiaTheme="minorEastAsia" w:hAnsiTheme="minorHAnsi"/>
          <w:u w:val="single"/>
        </w:rPr>
      </w:pPr>
      <w:r w:rsidRPr="00F50CFC">
        <w:rPr>
          <w:rFonts w:asciiTheme="minorHAnsi" w:eastAsiaTheme="minorEastAsia" w:hAnsiTheme="minorHAnsi"/>
          <w:u w:val="single"/>
        </w:rPr>
        <w:t xml:space="preserve">８　医療の確保　</w:t>
      </w:r>
    </w:p>
    <w:p w14:paraId="14324693" w14:textId="6418B1CF" w:rsidR="00B578F0" w:rsidRPr="00F50CFC" w:rsidRDefault="00B578F0" w:rsidP="00B578F0">
      <w:pPr>
        <w:ind w:left="420"/>
        <w:rPr>
          <w:rFonts w:asciiTheme="minorHAnsi" w:eastAsiaTheme="minorEastAsia" w:hAnsiTheme="minorHAnsi"/>
          <w:u w:val="single"/>
        </w:rPr>
      </w:pPr>
      <w:r w:rsidRPr="004D24D6">
        <w:rPr>
          <w:rFonts w:asciiTheme="minorHAnsi" w:eastAsiaTheme="minorEastAsia" w:hAnsiTheme="minorHAnsi"/>
        </w:rPr>
        <w:t>（１）現況と問題点　　　　　　　　・・・・・・・・・・・・・・</w:t>
      </w:r>
      <w:r w:rsidRPr="00F50CFC">
        <w:rPr>
          <w:rFonts w:asciiTheme="minorHAnsi" w:eastAsiaTheme="minorEastAsia" w:hAnsiTheme="minorHAnsi"/>
          <w:u w:val="single"/>
        </w:rPr>
        <w:t>4</w:t>
      </w:r>
      <w:r w:rsidR="00073CA1" w:rsidRPr="00F50CFC">
        <w:rPr>
          <w:rFonts w:asciiTheme="minorHAnsi" w:eastAsiaTheme="minorEastAsia" w:hAnsiTheme="minorHAnsi" w:hint="eastAsia"/>
          <w:u w:val="single"/>
        </w:rPr>
        <w:t>7</w:t>
      </w:r>
    </w:p>
    <w:p w14:paraId="67CA389C" w14:textId="5E8CE8C7" w:rsidR="00B578F0" w:rsidRPr="004D24D6" w:rsidRDefault="00B578F0" w:rsidP="00B578F0">
      <w:pPr>
        <w:ind w:left="420"/>
        <w:rPr>
          <w:rFonts w:asciiTheme="minorHAnsi" w:eastAsiaTheme="minorEastAsia" w:hAnsiTheme="minorHAnsi"/>
        </w:rPr>
      </w:pPr>
      <w:r w:rsidRPr="004D24D6">
        <w:rPr>
          <w:rFonts w:asciiTheme="minorHAnsi" w:eastAsiaTheme="minorEastAsia" w:hAnsiTheme="minorHAnsi"/>
        </w:rPr>
        <w:t>（２）その対策　　　　　　　　　　・・・・・・・・・・・・・・</w:t>
      </w:r>
      <w:r w:rsidR="00207046" w:rsidRPr="00F50CFC">
        <w:rPr>
          <w:rFonts w:asciiTheme="minorHAnsi" w:eastAsiaTheme="minorEastAsia" w:hAnsiTheme="minorHAnsi"/>
          <w:u w:val="single"/>
        </w:rPr>
        <w:t>4</w:t>
      </w:r>
      <w:r w:rsidR="00073CA1" w:rsidRPr="00F50CFC">
        <w:rPr>
          <w:rFonts w:asciiTheme="minorHAnsi" w:eastAsiaTheme="minorEastAsia" w:hAnsiTheme="minorHAnsi" w:hint="eastAsia"/>
          <w:u w:val="single"/>
        </w:rPr>
        <w:t>7</w:t>
      </w:r>
    </w:p>
    <w:p w14:paraId="53EAB640" w14:textId="2C54DEE5" w:rsidR="00B578F0" w:rsidRPr="004D24D6" w:rsidRDefault="00B578F0" w:rsidP="00B578F0">
      <w:pPr>
        <w:ind w:left="420"/>
        <w:rPr>
          <w:rFonts w:asciiTheme="minorHAnsi" w:eastAsiaTheme="minorEastAsia" w:hAnsiTheme="minorHAnsi"/>
        </w:rPr>
      </w:pPr>
      <w:r w:rsidRPr="004D24D6">
        <w:rPr>
          <w:rFonts w:asciiTheme="minorHAnsi" w:eastAsiaTheme="minorEastAsia" w:hAnsiTheme="minorHAnsi"/>
        </w:rPr>
        <w:t>（３）計画　　　　　　　　　　　　・・・・・・・・・・・・・・</w:t>
      </w:r>
      <w:r w:rsidRPr="00F50CFC">
        <w:rPr>
          <w:rFonts w:asciiTheme="minorHAnsi" w:eastAsiaTheme="minorEastAsia" w:hAnsiTheme="minorHAnsi"/>
          <w:u w:val="single"/>
        </w:rPr>
        <w:t>4</w:t>
      </w:r>
      <w:r w:rsidR="00073CA1" w:rsidRPr="00F50CFC">
        <w:rPr>
          <w:rFonts w:asciiTheme="minorHAnsi" w:eastAsiaTheme="minorEastAsia" w:hAnsiTheme="minorHAnsi" w:hint="eastAsia"/>
          <w:u w:val="single"/>
        </w:rPr>
        <w:t>7</w:t>
      </w:r>
    </w:p>
    <w:p w14:paraId="6E5E9F92" w14:textId="77777777" w:rsidR="00B578F0" w:rsidRPr="00F50CFC" w:rsidRDefault="00B578F0" w:rsidP="00B578F0">
      <w:pPr>
        <w:rPr>
          <w:rFonts w:asciiTheme="minorHAnsi" w:eastAsiaTheme="minorEastAsia" w:hAnsiTheme="minorHAnsi"/>
          <w:u w:val="single"/>
        </w:rPr>
      </w:pPr>
      <w:r w:rsidRPr="00F50CFC">
        <w:rPr>
          <w:rFonts w:asciiTheme="minorHAnsi" w:eastAsiaTheme="minorEastAsia" w:hAnsiTheme="minorHAnsi"/>
          <w:u w:val="single"/>
        </w:rPr>
        <w:t>９　教育の振興</w:t>
      </w:r>
    </w:p>
    <w:p w14:paraId="3F1C9A93" w14:textId="07E2941C" w:rsidR="00B578F0" w:rsidRPr="004D24D6" w:rsidRDefault="00B578F0" w:rsidP="00B578F0">
      <w:pPr>
        <w:ind w:left="420"/>
        <w:rPr>
          <w:rFonts w:asciiTheme="minorHAnsi" w:eastAsiaTheme="minorEastAsia" w:hAnsiTheme="minorHAnsi"/>
        </w:rPr>
      </w:pPr>
      <w:r w:rsidRPr="004D24D6">
        <w:rPr>
          <w:rFonts w:asciiTheme="minorHAnsi" w:eastAsiaTheme="minorEastAsia" w:hAnsiTheme="minorHAnsi"/>
        </w:rPr>
        <w:t>（１）現況と問題点　　　　　　　　・・・・・・・・・・・・・・</w:t>
      </w:r>
      <w:r w:rsidRPr="00F50CFC">
        <w:rPr>
          <w:rFonts w:asciiTheme="minorHAnsi" w:eastAsiaTheme="minorEastAsia" w:hAnsiTheme="minorHAnsi"/>
          <w:u w:val="single"/>
        </w:rPr>
        <w:t>47</w:t>
      </w:r>
      <w:r w:rsidR="00073CA1" w:rsidRPr="00F50CFC">
        <w:rPr>
          <w:rFonts w:asciiTheme="minorHAnsi" w:eastAsiaTheme="minorEastAsia" w:hAnsiTheme="minorHAnsi" w:hint="eastAsia"/>
          <w:u w:val="single"/>
        </w:rPr>
        <w:t>~</w:t>
      </w:r>
      <w:r w:rsidR="00073CA1" w:rsidRPr="004D24D6">
        <w:rPr>
          <w:rFonts w:asciiTheme="minorHAnsi" w:eastAsiaTheme="minorEastAsia" w:hAnsiTheme="minorHAnsi" w:hint="eastAsia"/>
        </w:rPr>
        <w:t>48</w:t>
      </w:r>
    </w:p>
    <w:p w14:paraId="4762E107" w14:textId="2761CA53" w:rsidR="00B578F0" w:rsidRPr="00F50CFC" w:rsidRDefault="00B578F0" w:rsidP="00B578F0">
      <w:pPr>
        <w:ind w:left="420"/>
        <w:rPr>
          <w:rFonts w:asciiTheme="minorHAnsi" w:eastAsiaTheme="minorEastAsia" w:hAnsiTheme="minorHAnsi"/>
          <w:u w:val="single"/>
        </w:rPr>
      </w:pPr>
      <w:r w:rsidRPr="004D24D6">
        <w:rPr>
          <w:rFonts w:asciiTheme="minorHAnsi" w:eastAsiaTheme="minorEastAsia" w:hAnsiTheme="minorHAnsi"/>
        </w:rPr>
        <w:t>（２）その対策　　　　　　　　　　・・・・・・・・・・・・・・</w:t>
      </w:r>
      <w:r w:rsidRPr="004D24D6">
        <w:rPr>
          <w:rFonts w:asciiTheme="minorHAnsi" w:eastAsiaTheme="minorEastAsia" w:hAnsiTheme="minorHAnsi"/>
        </w:rPr>
        <w:t>4</w:t>
      </w:r>
      <w:r w:rsidR="00073CA1" w:rsidRPr="004D24D6">
        <w:rPr>
          <w:rFonts w:asciiTheme="minorHAnsi" w:eastAsiaTheme="minorEastAsia" w:hAnsiTheme="minorHAnsi" w:hint="eastAsia"/>
        </w:rPr>
        <w:t>8</w:t>
      </w:r>
      <w:r w:rsidR="00073CA1" w:rsidRPr="00F50CFC">
        <w:rPr>
          <w:rFonts w:asciiTheme="minorHAnsi" w:eastAsiaTheme="minorEastAsia" w:hAnsiTheme="minorHAnsi" w:hint="eastAsia"/>
          <w:u w:val="single"/>
        </w:rPr>
        <w:t>~49</w:t>
      </w:r>
    </w:p>
    <w:p w14:paraId="375FAB66" w14:textId="5B4B63AC" w:rsidR="00B578F0" w:rsidRPr="004D24D6" w:rsidRDefault="00B578F0" w:rsidP="00B578F0">
      <w:pPr>
        <w:ind w:left="420"/>
        <w:rPr>
          <w:rFonts w:asciiTheme="minorHAnsi" w:eastAsiaTheme="minorEastAsia" w:hAnsiTheme="minorHAnsi"/>
        </w:rPr>
      </w:pPr>
      <w:r w:rsidRPr="004D24D6">
        <w:rPr>
          <w:rFonts w:asciiTheme="minorHAnsi" w:eastAsiaTheme="minorEastAsia" w:hAnsiTheme="minorHAnsi"/>
        </w:rPr>
        <w:t>（３）計画　　　　　　　　　　　　・・・・・・・・・・・・・・</w:t>
      </w:r>
      <w:r w:rsidRPr="00F50CFC">
        <w:rPr>
          <w:rFonts w:asciiTheme="minorHAnsi" w:eastAsiaTheme="minorEastAsia" w:hAnsiTheme="minorHAnsi"/>
          <w:u w:val="single"/>
        </w:rPr>
        <w:t>4</w:t>
      </w:r>
      <w:r w:rsidR="00073CA1" w:rsidRPr="00F50CFC">
        <w:rPr>
          <w:rFonts w:asciiTheme="minorHAnsi" w:eastAsiaTheme="minorEastAsia" w:hAnsiTheme="minorHAnsi" w:hint="eastAsia"/>
          <w:u w:val="single"/>
        </w:rPr>
        <w:t>9~5</w:t>
      </w:r>
      <w:r w:rsidR="00F03DDB" w:rsidRPr="00F50CFC">
        <w:rPr>
          <w:rFonts w:asciiTheme="minorHAnsi" w:eastAsiaTheme="minorEastAsia" w:hAnsiTheme="minorHAnsi" w:hint="eastAsia"/>
          <w:u w:val="single"/>
        </w:rPr>
        <w:t>2</w:t>
      </w:r>
    </w:p>
    <w:p w14:paraId="6C3F4A6F" w14:textId="202B6D56" w:rsidR="00B578F0" w:rsidRPr="00F50CFC" w:rsidRDefault="00B578F0" w:rsidP="00B578F0">
      <w:pPr>
        <w:ind w:left="420"/>
        <w:rPr>
          <w:rFonts w:asciiTheme="minorHAnsi" w:eastAsiaTheme="minorEastAsia" w:hAnsiTheme="minorHAnsi"/>
          <w:u w:val="single"/>
        </w:rPr>
      </w:pPr>
      <w:r w:rsidRPr="00F50CFC">
        <w:rPr>
          <w:rFonts w:asciiTheme="minorHAnsi" w:eastAsiaTheme="minorEastAsia" w:hAnsiTheme="minorHAnsi"/>
          <w:u w:val="single"/>
        </w:rPr>
        <w:t>（４）公共施設等総合管理計画との整合　・・・・・・・・・・・・</w:t>
      </w:r>
      <w:r w:rsidRPr="00F50CFC">
        <w:rPr>
          <w:rFonts w:asciiTheme="minorHAnsi" w:eastAsiaTheme="minorEastAsia" w:hAnsiTheme="minorHAnsi"/>
          <w:u w:val="single"/>
        </w:rPr>
        <w:t>5</w:t>
      </w:r>
      <w:r w:rsidR="00073CA1" w:rsidRPr="00F50CFC">
        <w:rPr>
          <w:rFonts w:asciiTheme="minorHAnsi" w:eastAsiaTheme="minorEastAsia" w:hAnsiTheme="minorHAnsi" w:hint="eastAsia"/>
          <w:u w:val="single"/>
        </w:rPr>
        <w:t>2</w:t>
      </w:r>
    </w:p>
    <w:p w14:paraId="5317711F" w14:textId="77777777" w:rsidR="00B578F0" w:rsidRPr="004D24D6" w:rsidRDefault="00B578F0" w:rsidP="00B578F0">
      <w:pPr>
        <w:rPr>
          <w:rFonts w:asciiTheme="minorHAnsi" w:eastAsiaTheme="minorEastAsia" w:hAnsiTheme="minorHAnsi"/>
        </w:rPr>
      </w:pPr>
      <w:r w:rsidRPr="004D24D6">
        <w:rPr>
          <w:rFonts w:asciiTheme="minorHAnsi" w:eastAsiaTheme="minorEastAsia" w:hAnsiTheme="minorHAnsi"/>
        </w:rPr>
        <w:t>１０　地域文化の振興等</w:t>
      </w:r>
    </w:p>
    <w:p w14:paraId="455B8236" w14:textId="639CB9AF" w:rsidR="00B578F0" w:rsidRPr="004D24D6" w:rsidRDefault="00B578F0" w:rsidP="00B578F0">
      <w:pPr>
        <w:ind w:left="420"/>
        <w:rPr>
          <w:rFonts w:asciiTheme="minorHAnsi" w:eastAsiaTheme="minorEastAsia" w:hAnsiTheme="minorHAnsi"/>
        </w:rPr>
      </w:pPr>
      <w:r w:rsidRPr="004D24D6">
        <w:rPr>
          <w:rFonts w:asciiTheme="minorHAnsi" w:eastAsiaTheme="minorEastAsia" w:hAnsiTheme="minorHAnsi"/>
        </w:rPr>
        <w:t>（１）現況と問題点　　　　　　　　・・・・・・・・・・・・・・</w:t>
      </w:r>
      <w:r w:rsidR="00073CA1" w:rsidRPr="00F50CFC">
        <w:rPr>
          <w:rFonts w:asciiTheme="minorHAnsi" w:eastAsiaTheme="minorEastAsia" w:hAnsiTheme="minorHAnsi" w:hint="eastAsia"/>
          <w:u w:val="single"/>
        </w:rPr>
        <w:t>52</w:t>
      </w:r>
    </w:p>
    <w:p w14:paraId="629F2430" w14:textId="3C4BFC6C" w:rsidR="00B578F0" w:rsidRPr="004D24D6" w:rsidRDefault="00B578F0" w:rsidP="00B578F0">
      <w:pPr>
        <w:ind w:left="420"/>
        <w:rPr>
          <w:rFonts w:asciiTheme="minorHAnsi" w:eastAsiaTheme="minorEastAsia" w:hAnsiTheme="minorHAnsi"/>
        </w:rPr>
      </w:pPr>
      <w:r w:rsidRPr="004D24D6">
        <w:rPr>
          <w:rFonts w:asciiTheme="minorHAnsi" w:eastAsiaTheme="minorEastAsia" w:hAnsiTheme="minorHAnsi"/>
        </w:rPr>
        <w:t>（２）その対策　　　　　　　　　　・・・・・・・・・・・・・・</w:t>
      </w:r>
      <w:r w:rsidRPr="00F50CFC">
        <w:rPr>
          <w:rFonts w:asciiTheme="minorHAnsi" w:eastAsiaTheme="minorEastAsia" w:hAnsiTheme="minorHAnsi" w:hint="eastAsia"/>
          <w:u w:val="single"/>
        </w:rPr>
        <w:t>5</w:t>
      </w:r>
      <w:r w:rsidR="00073CA1" w:rsidRPr="00F50CFC">
        <w:rPr>
          <w:rFonts w:asciiTheme="minorHAnsi" w:eastAsiaTheme="minorEastAsia" w:hAnsiTheme="minorHAnsi" w:hint="eastAsia"/>
          <w:u w:val="single"/>
        </w:rPr>
        <w:t>2</w:t>
      </w:r>
    </w:p>
    <w:p w14:paraId="1013FACE" w14:textId="69895ACB" w:rsidR="00F03DDB" w:rsidRPr="004D24D6" w:rsidRDefault="00B578F0" w:rsidP="00F03DDB">
      <w:pPr>
        <w:ind w:left="420"/>
        <w:rPr>
          <w:rFonts w:asciiTheme="minorHAnsi" w:eastAsiaTheme="minorEastAsia" w:hAnsiTheme="minorHAnsi"/>
        </w:rPr>
      </w:pPr>
      <w:r w:rsidRPr="004D24D6">
        <w:rPr>
          <w:rFonts w:asciiTheme="minorHAnsi" w:eastAsiaTheme="minorEastAsia" w:hAnsiTheme="minorHAnsi"/>
        </w:rPr>
        <w:t>（３）計画　　　　　　　　　　　　・・・・・・・・・・・・・・</w:t>
      </w:r>
      <w:r w:rsidRPr="00F50CFC">
        <w:rPr>
          <w:rFonts w:asciiTheme="minorHAnsi" w:eastAsiaTheme="minorEastAsia" w:hAnsiTheme="minorHAnsi" w:hint="eastAsia"/>
          <w:u w:val="single"/>
        </w:rPr>
        <w:t>5</w:t>
      </w:r>
      <w:r w:rsidR="00073CA1" w:rsidRPr="00F50CFC">
        <w:rPr>
          <w:rFonts w:asciiTheme="minorHAnsi" w:eastAsiaTheme="minorEastAsia" w:hAnsiTheme="minorHAnsi" w:hint="eastAsia"/>
          <w:u w:val="single"/>
        </w:rPr>
        <w:t>2</w:t>
      </w:r>
      <w:r w:rsidR="00F03DDB" w:rsidRPr="00F50CFC">
        <w:rPr>
          <w:rFonts w:asciiTheme="minorHAnsi" w:eastAsiaTheme="minorEastAsia" w:hAnsiTheme="minorHAnsi" w:hint="eastAsia"/>
          <w:u w:val="single"/>
        </w:rPr>
        <w:t>~53</w:t>
      </w:r>
    </w:p>
    <w:p w14:paraId="347FED58" w14:textId="6963B003" w:rsidR="00B578F0" w:rsidRPr="00F50CFC" w:rsidRDefault="00B578F0" w:rsidP="00B578F0">
      <w:pPr>
        <w:ind w:left="420"/>
        <w:rPr>
          <w:rFonts w:asciiTheme="minorHAnsi" w:eastAsiaTheme="minorEastAsia" w:hAnsiTheme="minorHAnsi"/>
          <w:u w:val="single"/>
        </w:rPr>
      </w:pPr>
      <w:r w:rsidRPr="00F50CFC">
        <w:rPr>
          <w:rFonts w:asciiTheme="minorHAnsi" w:eastAsiaTheme="minorEastAsia" w:hAnsiTheme="minorHAnsi"/>
          <w:u w:val="single"/>
        </w:rPr>
        <w:t>（４）公共施設等総合管理計画との整合　・・・・・・・・・・・・</w:t>
      </w:r>
      <w:r w:rsidRPr="00F50CFC">
        <w:rPr>
          <w:rFonts w:asciiTheme="minorHAnsi" w:eastAsiaTheme="minorEastAsia" w:hAnsiTheme="minorHAnsi" w:hint="eastAsia"/>
          <w:u w:val="single"/>
        </w:rPr>
        <w:t>5</w:t>
      </w:r>
      <w:r w:rsidR="00073CA1" w:rsidRPr="00F50CFC">
        <w:rPr>
          <w:rFonts w:asciiTheme="minorHAnsi" w:eastAsiaTheme="minorEastAsia" w:hAnsiTheme="minorHAnsi" w:hint="eastAsia"/>
          <w:u w:val="single"/>
        </w:rPr>
        <w:t>3</w:t>
      </w:r>
    </w:p>
    <w:p w14:paraId="2AC11938" w14:textId="77777777" w:rsidR="00B578F0" w:rsidRPr="00F50CFC" w:rsidRDefault="00B578F0" w:rsidP="00B578F0">
      <w:pPr>
        <w:rPr>
          <w:rFonts w:asciiTheme="minorHAnsi" w:eastAsiaTheme="minorEastAsia" w:hAnsiTheme="minorHAnsi"/>
          <w:u w:val="single"/>
        </w:rPr>
      </w:pPr>
      <w:r w:rsidRPr="00F50CFC">
        <w:rPr>
          <w:rFonts w:asciiTheme="minorHAnsi" w:eastAsiaTheme="minorEastAsia" w:hAnsiTheme="minorHAnsi"/>
          <w:u w:val="single"/>
        </w:rPr>
        <w:t>１１　集落の整備</w:t>
      </w:r>
    </w:p>
    <w:p w14:paraId="4CF1416D" w14:textId="11FAD732" w:rsidR="00B578F0" w:rsidRPr="004D24D6" w:rsidRDefault="00B578F0" w:rsidP="00B578F0">
      <w:pPr>
        <w:ind w:left="420"/>
        <w:rPr>
          <w:rFonts w:asciiTheme="minorHAnsi" w:eastAsiaTheme="minorEastAsia" w:hAnsiTheme="minorHAnsi"/>
        </w:rPr>
      </w:pPr>
      <w:r w:rsidRPr="004D24D6">
        <w:rPr>
          <w:rFonts w:asciiTheme="minorHAnsi" w:eastAsiaTheme="minorEastAsia" w:hAnsiTheme="minorHAnsi"/>
        </w:rPr>
        <w:t>（１）現況と問題点　　　　　　　　・・・・・・・・・・・・・・</w:t>
      </w:r>
      <w:r w:rsidRPr="00F50CFC">
        <w:rPr>
          <w:rFonts w:asciiTheme="minorHAnsi" w:eastAsiaTheme="minorEastAsia" w:hAnsiTheme="minorHAnsi" w:hint="eastAsia"/>
          <w:u w:val="single"/>
        </w:rPr>
        <w:t>5</w:t>
      </w:r>
      <w:r w:rsidR="00073CA1" w:rsidRPr="00F50CFC">
        <w:rPr>
          <w:rFonts w:asciiTheme="minorHAnsi" w:eastAsiaTheme="minorEastAsia" w:hAnsiTheme="minorHAnsi" w:hint="eastAsia"/>
          <w:u w:val="single"/>
        </w:rPr>
        <w:t>3</w:t>
      </w:r>
    </w:p>
    <w:p w14:paraId="5E67C265" w14:textId="2262AFB9" w:rsidR="00B578F0" w:rsidRPr="004D24D6" w:rsidRDefault="00B578F0" w:rsidP="00B578F0">
      <w:pPr>
        <w:ind w:left="420"/>
        <w:rPr>
          <w:rFonts w:asciiTheme="minorHAnsi" w:eastAsiaTheme="minorEastAsia" w:hAnsiTheme="minorHAnsi"/>
        </w:rPr>
      </w:pPr>
      <w:r w:rsidRPr="004D24D6">
        <w:rPr>
          <w:rFonts w:asciiTheme="minorHAnsi" w:eastAsiaTheme="minorEastAsia" w:hAnsiTheme="minorHAnsi"/>
        </w:rPr>
        <w:t>（２）その対策　　　　　　　　　　・・・・・・・・・・・・・・</w:t>
      </w:r>
      <w:r w:rsidRPr="00F50CFC">
        <w:rPr>
          <w:rFonts w:asciiTheme="minorHAnsi" w:eastAsiaTheme="minorEastAsia" w:hAnsiTheme="minorHAnsi"/>
          <w:u w:val="single"/>
        </w:rPr>
        <w:t>5</w:t>
      </w:r>
      <w:r w:rsidR="00073CA1" w:rsidRPr="00F50CFC">
        <w:rPr>
          <w:rFonts w:asciiTheme="minorHAnsi" w:eastAsiaTheme="minorEastAsia" w:hAnsiTheme="minorHAnsi" w:hint="eastAsia"/>
          <w:u w:val="single"/>
        </w:rPr>
        <w:t>3</w:t>
      </w:r>
    </w:p>
    <w:p w14:paraId="4D9987B0" w14:textId="074EE76A" w:rsidR="00B578F0" w:rsidRPr="00F50CFC" w:rsidRDefault="00B578F0" w:rsidP="00B578F0">
      <w:pPr>
        <w:ind w:left="420"/>
        <w:rPr>
          <w:rFonts w:asciiTheme="minorHAnsi" w:eastAsiaTheme="minorEastAsia" w:hAnsiTheme="minorHAnsi"/>
          <w:u w:val="single"/>
        </w:rPr>
      </w:pPr>
      <w:r w:rsidRPr="00F50CFC">
        <w:rPr>
          <w:rFonts w:asciiTheme="minorHAnsi" w:eastAsiaTheme="minorEastAsia" w:hAnsiTheme="minorHAnsi"/>
          <w:u w:val="single"/>
        </w:rPr>
        <w:t>（３）計画　　　　　　　　　　　　・・・・・・・・・・・・・・</w:t>
      </w:r>
      <w:r w:rsidRPr="00F50CFC">
        <w:rPr>
          <w:rFonts w:asciiTheme="minorHAnsi" w:eastAsiaTheme="minorEastAsia" w:hAnsiTheme="minorHAnsi" w:hint="eastAsia"/>
          <w:u w:val="single"/>
        </w:rPr>
        <w:t>5</w:t>
      </w:r>
      <w:r w:rsidR="00073CA1" w:rsidRPr="00F50CFC">
        <w:rPr>
          <w:rFonts w:asciiTheme="minorHAnsi" w:eastAsiaTheme="minorEastAsia" w:hAnsiTheme="minorHAnsi" w:hint="eastAsia"/>
          <w:u w:val="single"/>
        </w:rPr>
        <w:t>3</w:t>
      </w:r>
      <w:r w:rsidR="00F03DDB" w:rsidRPr="00F50CFC">
        <w:rPr>
          <w:rFonts w:asciiTheme="minorHAnsi" w:eastAsiaTheme="minorEastAsia" w:hAnsiTheme="minorHAnsi" w:hint="eastAsia"/>
          <w:u w:val="single"/>
        </w:rPr>
        <w:t>~54</w:t>
      </w:r>
    </w:p>
    <w:p w14:paraId="15F75377" w14:textId="77777777" w:rsidR="00B578F0" w:rsidRPr="00F50CFC" w:rsidRDefault="00B578F0" w:rsidP="00B578F0">
      <w:pPr>
        <w:rPr>
          <w:rFonts w:asciiTheme="minorHAnsi" w:eastAsiaTheme="minorEastAsia" w:hAnsiTheme="minorHAnsi"/>
          <w:u w:val="single"/>
        </w:rPr>
      </w:pPr>
      <w:r w:rsidRPr="00F50CFC">
        <w:rPr>
          <w:rFonts w:asciiTheme="minorHAnsi" w:eastAsiaTheme="minorEastAsia" w:hAnsiTheme="minorHAnsi" w:hint="eastAsia"/>
          <w:u w:val="single"/>
        </w:rPr>
        <w:t>１２　脱炭素社会（ゼロカーボンシティ）の実現</w:t>
      </w:r>
    </w:p>
    <w:p w14:paraId="4C49BE9E" w14:textId="078ABD78" w:rsidR="00B578F0" w:rsidRPr="004D24D6" w:rsidRDefault="00B578F0" w:rsidP="00B578F0">
      <w:pPr>
        <w:ind w:left="420"/>
        <w:rPr>
          <w:rFonts w:asciiTheme="minorHAnsi" w:eastAsiaTheme="minorEastAsia" w:hAnsiTheme="minorHAnsi"/>
        </w:rPr>
      </w:pPr>
      <w:r w:rsidRPr="004D24D6">
        <w:rPr>
          <w:rFonts w:asciiTheme="minorHAnsi" w:eastAsiaTheme="minorEastAsia" w:hAnsiTheme="minorHAnsi"/>
        </w:rPr>
        <w:t>（１）現況と問題点　　　　　　　　・・・・・・・・・・・・・・</w:t>
      </w:r>
      <w:r w:rsidRPr="00F50CFC">
        <w:rPr>
          <w:rFonts w:asciiTheme="minorHAnsi" w:eastAsiaTheme="minorEastAsia" w:hAnsiTheme="minorHAnsi" w:hint="eastAsia"/>
          <w:u w:val="single"/>
        </w:rPr>
        <w:t>5</w:t>
      </w:r>
      <w:r w:rsidR="00073CA1" w:rsidRPr="00F50CFC">
        <w:rPr>
          <w:rFonts w:asciiTheme="minorHAnsi" w:eastAsiaTheme="minorEastAsia" w:hAnsiTheme="minorHAnsi" w:hint="eastAsia"/>
          <w:u w:val="single"/>
        </w:rPr>
        <w:t>4</w:t>
      </w:r>
      <w:r w:rsidR="006D517D" w:rsidRPr="00F50CFC">
        <w:rPr>
          <w:rFonts w:asciiTheme="minorHAnsi" w:eastAsiaTheme="minorEastAsia" w:hAnsiTheme="minorHAnsi"/>
          <w:u w:val="single"/>
        </w:rPr>
        <w:t>~5</w:t>
      </w:r>
      <w:r w:rsidR="00073CA1" w:rsidRPr="00F50CFC">
        <w:rPr>
          <w:rFonts w:asciiTheme="minorHAnsi" w:eastAsiaTheme="minorEastAsia" w:hAnsiTheme="minorHAnsi" w:hint="eastAsia"/>
          <w:u w:val="single"/>
        </w:rPr>
        <w:t>6</w:t>
      </w:r>
    </w:p>
    <w:p w14:paraId="44228AB1" w14:textId="4C9AFE9B" w:rsidR="00B578F0" w:rsidRPr="004D24D6" w:rsidRDefault="00B578F0" w:rsidP="00B578F0">
      <w:pPr>
        <w:ind w:left="420"/>
        <w:rPr>
          <w:rFonts w:asciiTheme="minorHAnsi" w:eastAsiaTheme="minorEastAsia" w:hAnsiTheme="minorHAnsi"/>
        </w:rPr>
      </w:pPr>
      <w:r w:rsidRPr="004D24D6">
        <w:rPr>
          <w:rFonts w:asciiTheme="minorHAnsi" w:eastAsiaTheme="minorEastAsia" w:hAnsiTheme="minorHAnsi"/>
        </w:rPr>
        <w:t>（２）その対策　　　　　　　　　　・・・・・・・・・・・・・・</w:t>
      </w:r>
      <w:r w:rsidR="006D517D" w:rsidRPr="00F50CFC">
        <w:rPr>
          <w:rFonts w:asciiTheme="minorHAnsi" w:eastAsiaTheme="minorEastAsia" w:hAnsiTheme="minorHAnsi"/>
          <w:u w:val="single"/>
        </w:rPr>
        <w:t>5</w:t>
      </w:r>
      <w:r w:rsidR="00073CA1" w:rsidRPr="00F50CFC">
        <w:rPr>
          <w:rFonts w:asciiTheme="minorHAnsi" w:eastAsiaTheme="minorEastAsia" w:hAnsiTheme="minorHAnsi" w:hint="eastAsia"/>
          <w:u w:val="single"/>
        </w:rPr>
        <w:t>6</w:t>
      </w:r>
      <w:r w:rsidR="006D517D" w:rsidRPr="00F50CFC">
        <w:rPr>
          <w:rFonts w:asciiTheme="minorHAnsi" w:eastAsiaTheme="minorEastAsia" w:hAnsiTheme="minorHAnsi"/>
          <w:u w:val="single"/>
        </w:rPr>
        <w:t>~5</w:t>
      </w:r>
      <w:r w:rsidR="00073CA1" w:rsidRPr="00F50CFC">
        <w:rPr>
          <w:rFonts w:asciiTheme="minorHAnsi" w:eastAsiaTheme="minorEastAsia" w:hAnsiTheme="minorHAnsi" w:hint="eastAsia"/>
          <w:u w:val="single"/>
        </w:rPr>
        <w:t>7</w:t>
      </w:r>
    </w:p>
    <w:p w14:paraId="7C2F733A" w14:textId="77777777" w:rsidR="00B578F0" w:rsidRPr="00F50CFC" w:rsidRDefault="00B578F0" w:rsidP="00B578F0">
      <w:pPr>
        <w:rPr>
          <w:rFonts w:asciiTheme="minorHAnsi" w:eastAsiaTheme="minorEastAsia" w:hAnsiTheme="minorHAnsi"/>
          <w:u w:val="single"/>
        </w:rPr>
      </w:pPr>
      <w:r w:rsidRPr="00F50CFC">
        <w:rPr>
          <w:rFonts w:asciiTheme="minorHAnsi" w:eastAsiaTheme="minorEastAsia" w:hAnsiTheme="minorHAnsi"/>
          <w:u w:val="single"/>
        </w:rPr>
        <w:t>１</w:t>
      </w:r>
      <w:r w:rsidRPr="00F50CFC">
        <w:rPr>
          <w:rFonts w:asciiTheme="minorHAnsi" w:eastAsiaTheme="minorEastAsia" w:hAnsiTheme="minorHAnsi" w:hint="eastAsia"/>
          <w:u w:val="single"/>
        </w:rPr>
        <w:t>３</w:t>
      </w:r>
      <w:r w:rsidRPr="00F50CFC">
        <w:rPr>
          <w:rFonts w:asciiTheme="minorHAnsi" w:eastAsiaTheme="minorEastAsia" w:hAnsiTheme="minorHAnsi"/>
          <w:u w:val="single"/>
        </w:rPr>
        <w:t xml:space="preserve">　その他地域の持続的発展に関し必要な事項</w:t>
      </w:r>
    </w:p>
    <w:p w14:paraId="43646A7C" w14:textId="0396487C" w:rsidR="00B578F0" w:rsidRPr="00F50CFC" w:rsidRDefault="00B578F0" w:rsidP="00B578F0">
      <w:pPr>
        <w:ind w:left="420"/>
        <w:rPr>
          <w:rFonts w:asciiTheme="minorHAnsi" w:eastAsiaTheme="minorEastAsia" w:hAnsiTheme="minorHAnsi"/>
          <w:u w:val="single"/>
        </w:rPr>
      </w:pPr>
      <w:r w:rsidRPr="00F50CFC">
        <w:rPr>
          <w:rFonts w:asciiTheme="minorHAnsi" w:eastAsiaTheme="minorEastAsia" w:hAnsiTheme="minorHAnsi"/>
          <w:u w:val="single"/>
        </w:rPr>
        <w:t>（１）現況と問題点　　　　　　　　・・・・・・・・・・・・・・</w:t>
      </w:r>
      <w:r w:rsidR="006D517D" w:rsidRPr="00F50CFC">
        <w:rPr>
          <w:rFonts w:asciiTheme="minorHAnsi" w:eastAsiaTheme="minorEastAsia" w:hAnsiTheme="minorHAnsi"/>
          <w:u w:val="single"/>
        </w:rPr>
        <w:t>5</w:t>
      </w:r>
      <w:r w:rsidR="001D0377" w:rsidRPr="00F50CFC">
        <w:rPr>
          <w:rFonts w:asciiTheme="minorHAnsi" w:eastAsiaTheme="minorEastAsia" w:hAnsiTheme="minorHAnsi" w:hint="eastAsia"/>
          <w:u w:val="single"/>
        </w:rPr>
        <w:t>7</w:t>
      </w:r>
    </w:p>
    <w:p w14:paraId="7E55FEF8" w14:textId="2216C44E" w:rsidR="00B578F0" w:rsidRPr="00F50CFC" w:rsidRDefault="00B578F0" w:rsidP="00B578F0">
      <w:pPr>
        <w:ind w:left="420"/>
        <w:rPr>
          <w:rFonts w:asciiTheme="minorHAnsi" w:eastAsiaTheme="minorEastAsia" w:hAnsiTheme="minorHAnsi"/>
          <w:u w:val="single"/>
        </w:rPr>
      </w:pPr>
      <w:r w:rsidRPr="00F50CFC">
        <w:rPr>
          <w:rFonts w:asciiTheme="minorHAnsi" w:eastAsiaTheme="minorEastAsia" w:hAnsiTheme="minorHAnsi"/>
          <w:u w:val="single"/>
        </w:rPr>
        <w:t>（２）その対策　　　　　　　　　　・・・・・・・・・・・・・・</w:t>
      </w:r>
      <w:r w:rsidR="00D971FE" w:rsidRPr="00F50CFC">
        <w:rPr>
          <w:rFonts w:asciiTheme="minorHAnsi" w:eastAsiaTheme="minorEastAsia" w:hAnsiTheme="minorHAnsi" w:hint="eastAsia"/>
          <w:u w:val="single"/>
        </w:rPr>
        <w:t>58</w:t>
      </w:r>
    </w:p>
    <w:p w14:paraId="44236DD3" w14:textId="77777777" w:rsidR="00B578F0" w:rsidRPr="004D24D6" w:rsidRDefault="00B578F0" w:rsidP="00B578F0">
      <w:pPr>
        <w:widowControl/>
        <w:jc w:val="left"/>
        <w:rPr>
          <w:rFonts w:asciiTheme="minorHAnsi" w:eastAsiaTheme="minorEastAsia" w:hAnsiTheme="minorHAnsi"/>
        </w:rPr>
      </w:pPr>
    </w:p>
    <w:p w14:paraId="1E3909B4" w14:textId="7EB93880" w:rsidR="00B578F0" w:rsidRPr="004D24D6" w:rsidRDefault="00B578F0" w:rsidP="00B578F0">
      <w:pPr>
        <w:widowControl/>
        <w:jc w:val="left"/>
        <w:rPr>
          <w:rFonts w:asciiTheme="minorHAnsi" w:eastAsiaTheme="minorEastAsia" w:hAnsiTheme="minorHAnsi"/>
        </w:rPr>
      </w:pPr>
      <w:r w:rsidRPr="004D24D6">
        <w:rPr>
          <w:rFonts w:asciiTheme="minorHAnsi" w:eastAsiaTheme="minorEastAsia" w:hAnsiTheme="minorHAnsi" w:hint="eastAsia"/>
        </w:rPr>
        <w:t>用語解説</w:t>
      </w:r>
      <w:r w:rsidRPr="004D24D6">
        <w:rPr>
          <w:rFonts w:asciiTheme="minorHAnsi" w:eastAsiaTheme="minorEastAsia" w:hAnsiTheme="minorHAnsi"/>
        </w:rPr>
        <w:t xml:space="preserve">　　　　　　　　　　</w:t>
      </w:r>
      <w:r w:rsidRPr="004D24D6">
        <w:rPr>
          <w:rFonts w:asciiTheme="minorHAnsi" w:eastAsiaTheme="minorEastAsia" w:hAnsiTheme="minorHAnsi" w:hint="eastAsia"/>
        </w:rPr>
        <w:t xml:space="preserve">　　　　　</w:t>
      </w:r>
      <w:r w:rsidRPr="004D24D6">
        <w:rPr>
          <w:rFonts w:asciiTheme="minorHAnsi" w:eastAsiaTheme="minorEastAsia" w:hAnsiTheme="minorHAnsi"/>
        </w:rPr>
        <w:t>・・・・・・・・・・・・・・</w:t>
      </w:r>
      <w:r w:rsidR="006D517D" w:rsidRPr="00F50CFC">
        <w:rPr>
          <w:rFonts w:asciiTheme="minorHAnsi" w:eastAsiaTheme="minorEastAsia" w:hAnsiTheme="minorHAnsi"/>
          <w:u w:val="single"/>
        </w:rPr>
        <w:t>5</w:t>
      </w:r>
      <w:r w:rsidR="00D971FE" w:rsidRPr="00F50CFC">
        <w:rPr>
          <w:rFonts w:asciiTheme="minorHAnsi" w:eastAsiaTheme="minorEastAsia" w:hAnsiTheme="minorHAnsi" w:hint="eastAsia"/>
          <w:u w:val="single"/>
        </w:rPr>
        <w:t>9</w:t>
      </w:r>
    </w:p>
    <w:p w14:paraId="0D35EDE6" w14:textId="77777777" w:rsidR="00B578F0" w:rsidRPr="004D24D6" w:rsidRDefault="00B578F0" w:rsidP="00B578F0">
      <w:pPr>
        <w:widowControl/>
        <w:jc w:val="left"/>
        <w:rPr>
          <w:rFonts w:asciiTheme="minorHAnsi" w:eastAsiaTheme="minorEastAsia" w:hAnsiTheme="minorHAnsi"/>
        </w:rPr>
      </w:pPr>
    </w:p>
    <w:p w14:paraId="68F44A2C" w14:textId="77777777" w:rsidR="00B578F0" w:rsidRPr="004D24D6" w:rsidRDefault="00B578F0" w:rsidP="00B578F0">
      <w:pPr>
        <w:widowControl/>
        <w:jc w:val="left"/>
        <w:rPr>
          <w:rFonts w:asciiTheme="minorHAnsi" w:eastAsiaTheme="minorEastAsia" w:hAnsiTheme="minorHAnsi"/>
        </w:rPr>
      </w:pPr>
    </w:p>
    <w:p w14:paraId="7ECE6DF8" w14:textId="77777777" w:rsidR="00B578F0" w:rsidRPr="004D24D6" w:rsidRDefault="00B578F0" w:rsidP="00B578F0">
      <w:pPr>
        <w:widowControl/>
        <w:jc w:val="left"/>
        <w:rPr>
          <w:rFonts w:asciiTheme="minorHAnsi" w:eastAsiaTheme="minorEastAsia" w:hAnsiTheme="minorHAnsi"/>
        </w:rPr>
      </w:pPr>
    </w:p>
    <w:p w14:paraId="505DCA30" w14:textId="77777777" w:rsidR="00B578F0" w:rsidRPr="004D24D6" w:rsidRDefault="00B578F0" w:rsidP="00B578F0">
      <w:pPr>
        <w:widowControl/>
        <w:jc w:val="left"/>
        <w:rPr>
          <w:rFonts w:asciiTheme="minorHAnsi" w:eastAsiaTheme="minorEastAsia" w:hAnsiTheme="minorHAnsi"/>
        </w:rPr>
      </w:pPr>
    </w:p>
    <w:p w14:paraId="39228075" w14:textId="77777777" w:rsidR="00B578F0" w:rsidRPr="004D24D6" w:rsidRDefault="00B578F0" w:rsidP="00B578F0">
      <w:pPr>
        <w:widowControl/>
        <w:jc w:val="left"/>
        <w:rPr>
          <w:rFonts w:asciiTheme="minorHAnsi" w:eastAsiaTheme="minorEastAsia" w:hAnsiTheme="minorHAnsi"/>
        </w:rPr>
      </w:pPr>
    </w:p>
    <w:p w14:paraId="4DECA8A1" w14:textId="77777777" w:rsidR="00B578F0" w:rsidRPr="004D24D6" w:rsidRDefault="00B578F0" w:rsidP="00B578F0">
      <w:pPr>
        <w:widowControl/>
        <w:jc w:val="left"/>
        <w:rPr>
          <w:rFonts w:asciiTheme="minorHAnsi" w:eastAsiaTheme="minorEastAsia" w:hAnsiTheme="minorHAnsi"/>
        </w:rPr>
      </w:pPr>
    </w:p>
    <w:p w14:paraId="0B0E09F9" w14:textId="77777777" w:rsidR="00B578F0" w:rsidRPr="004D24D6" w:rsidRDefault="00B578F0" w:rsidP="00B578F0">
      <w:pPr>
        <w:widowControl/>
        <w:jc w:val="left"/>
        <w:rPr>
          <w:rFonts w:asciiTheme="minorHAnsi" w:eastAsiaTheme="minorEastAsia" w:hAnsiTheme="minorHAnsi"/>
        </w:rPr>
      </w:pPr>
    </w:p>
    <w:p w14:paraId="46ECF10D" w14:textId="7E156ADB" w:rsidR="00F30DD5" w:rsidRPr="004D24D6" w:rsidRDefault="00F30DD5">
      <w:pPr>
        <w:widowControl/>
        <w:jc w:val="left"/>
        <w:rPr>
          <w:rFonts w:asciiTheme="minorHAnsi" w:eastAsiaTheme="minorEastAsia" w:hAnsiTheme="minorHAnsi"/>
        </w:rPr>
      </w:pPr>
    </w:p>
    <w:p w14:paraId="16B14FA5" w14:textId="77777777" w:rsidR="009C1BBF" w:rsidRPr="004D24D6" w:rsidRDefault="009C1BBF">
      <w:pPr>
        <w:widowControl/>
        <w:jc w:val="left"/>
        <w:rPr>
          <w:rFonts w:asciiTheme="minorHAnsi" w:eastAsiaTheme="minorEastAsia" w:hAnsiTheme="minorHAnsi"/>
        </w:rPr>
        <w:sectPr w:rsidR="009C1BBF" w:rsidRPr="004D24D6" w:rsidSect="00587F5E">
          <w:footerReference w:type="even" r:id="rId8"/>
          <w:footerReference w:type="first" r:id="rId9"/>
          <w:pgSz w:w="11906" w:h="16838"/>
          <w:pgMar w:top="1474" w:right="1701" w:bottom="992" w:left="1701" w:header="720" w:footer="720" w:gutter="0"/>
          <w:cols w:space="720"/>
          <w:noEndnote/>
          <w:titlePg/>
          <w:docGrid w:type="linesAndChars" w:linePitch="388"/>
        </w:sectPr>
      </w:pPr>
    </w:p>
    <w:p w14:paraId="1D6E7B47" w14:textId="77777777" w:rsidR="00DE1539" w:rsidRPr="004D24D6" w:rsidRDefault="00DE1539" w:rsidP="00DE1539">
      <w:pPr>
        <w:rPr>
          <w:rFonts w:ascii="ＭＳ ゴシック" w:eastAsia="ＭＳ ゴシック" w:hAnsi="ＭＳ ゴシック"/>
          <w:szCs w:val="21"/>
        </w:rPr>
      </w:pPr>
      <w:r w:rsidRPr="00F50CFC">
        <w:rPr>
          <w:rFonts w:ascii="ＭＳ ゴシック" w:eastAsia="ＭＳ ゴシック" w:hAnsi="ＭＳ ゴシック"/>
          <w:szCs w:val="21"/>
          <w:u w:val="single"/>
        </w:rPr>
        <w:lastRenderedPageBreak/>
        <w:t>１</w:t>
      </w:r>
      <w:r w:rsidRPr="004D24D6">
        <w:rPr>
          <w:rFonts w:ascii="ＭＳ ゴシック" w:eastAsia="ＭＳ ゴシック" w:hAnsi="ＭＳ ゴシック"/>
          <w:szCs w:val="21"/>
        </w:rPr>
        <w:t xml:space="preserve">　基本的な事項</w:t>
      </w:r>
    </w:p>
    <w:p w14:paraId="327C21B2" w14:textId="77777777" w:rsidR="00DE1539" w:rsidRPr="004D24D6" w:rsidRDefault="00DE1539" w:rsidP="00DE1539">
      <w:pPr>
        <w:rPr>
          <w:rFonts w:ascii="ＭＳ ゴシック" w:eastAsia="ＭＳ ゴシック" w:hAnsi="ＭＳ ゴシック"/>
          <w:szCs w:val="21"/>
        </w:rPr>
      </w:pPr>
    </w:p>
    <w:p w14:paraId="5F256767" w14:textId="639E7538" w:rsidR="00DE1539" w:rsidRPr="004D24D6" w:rsidRDefault="00DE1539" w:rsidP="00DE1539">
      <w:pPr>
        <w:rPr>
          <w:rFonts w:ascii="ＭＳ ゴシック" w:eastAsia="ＭＳ ゴシック" w:hAnsi="ＭＳ ゴシック"/>
          <w:szCs w:val="21"/>
        </w:rPr>
      </w:pPr>
      <w:r w:rsidRPr="004D24D6">
        <w:rPr>
          <w:rFonts w:ascii="ＭＳ ゴシック" w:eastAsia="ＭＳ ゴシック" w:hAnsi="ＭＳ ゴシック"/>
          <w:szCs w:val="21"/>
        </w:rPr>
        <w:t>（１）市の概況</w:t>
      </w:r>
    </w:p>
    <w:p w14:paraId="38FCCE08" w14:textId="77777777" w:rsidR="00DE1539" w:rsidRPr="004D24D6" w:rsidRDefault="00DE1539" w:rsidP="00DE1539">
      <w:pPr>
        <w:rPr>
          <w:rFonts w:ascii="ＭＳ ゴシック" w:eastAsia="ＭＳ ゴシック" w:hAnsi="ＭＳ ゴシック"/>
          <w:szCs w:val="21"/>
        </w:rPr>
      </w:pPr>
    </w:p>
    <w:p w14:paraId="5578ED29" w14:textId="77777777" w:rsidR="00DE1539" w:rsidRPr="004D24D6" w:rsidRDefault="00DE1539" w:rsidP="00DE1539">
      <w:pPr>
        <w:rPr>
          <w:rFonts w:ascii="ＭＳ ゴシック" w:eastAsia="ＭＳ ゴシック" w:hAnsi="ＭＳ ゴシック"/>
          <w:szCs w:val="21"/>
        </w:rPr>
      </w:pPr>
      <w:r w:rsidRPr="004D24D6">
        <w:rPr>
          <w:rFonts w:ascii="ＭＳ ゴシック" w:eastAsia="ＭＳ ゴシック" w:hAnsi="ＭＳ ゴシック" w:cs="ＭＳ 明朝" w:hint="eastAsia"/>
          <w:szCs w:val="21"/>
        </w:rPr>
        <w:t>①</w:t>
      </w:r>
      <w:r w:rsidRPr="004D24D6">
        <w:rPr>
          <w:rFonts w:ascii="ＭＳ ゴシック" w:eastAsia="ＭＳ ゴシック" w:hAnsi="ＭＳ ゴシック"/>
          <w:szCs w:val="21"/>
        </w:rPr>
        <w:t xml:space="preserve">　市の自然的、歴史的、社会的、経済的諸条件の概要</w:t>
      </w:r>
    </w:p>
    <w:p w14:paraId="1B2F1916" w14:textId="77777777" w:rsidR="00DE1539" w:rsidRPr="004D24D6" w:rsidRDefault="00DE1539" w:rsidP="00545889">
      <w:pPr>
        <w:ind w:left="211" w:hangingChars="100" w:hanging="211"/>
        <w:rPr>
          <w:rFonts w:asciiTheme="minorHAnsi" w:eastAsiaTheme="minorEastAsia" w:hAnsiTheme="minorHAnsi"/>
        </w:rPr>
      </w:pPr>
      <w:r w:rsidRPr="004D24D6">
        <w:rPr>
          <w:rFonts w:asciiTheme="minorHAnsi" w:eastAsiaTheme="minorEastAsia" w:hAnsiTheme="minorHAnsi"/>
        </w:rPr>
        <w:t xml:space="preserve">　　鳥取市は鳥取県の東に位置し東西約</w:t>
      </w:r>
      <w:r w:rsidRPr="004D24D6">
        <w:rPr>
          <w:rFonts w:asciiTheme="minorHAnsi" w:eastAsiaTheme="minorEastAsia" w:hAnsiTheme="minorHAnsi"/>
        </w:rPr>
        <w:t>45km</w:t>
      </w:r>
      <w:r w:rsidRPr="004D24D6">
        <w:rPr>
          <w:rFonts w:asciiTheme="minorHAnsi" w:eastAsiaTheme="minorEastAsia" w:hAnsiTheme="minorHAnsi"/>
        </w:rPr>
        <w:t>、南北約</w:t>
      </w:r>
      <w:r w:rsidRPr="004D24D6">
        <w:rPr>
          <w:rFonts w:asciiTheme="minorHAnsi" w:eastAsiaTheme="minorEastAsia" w:hAnsiTheme="minorHAnsi"/>
        </w:rPr>
        <w:t>30km</w:t>
      </w:r>
      <w:r w:rsidRPr="004D24D6">
        <w:rPr>
          <w:rFonts w:asciiTheme="minorHAnsi" w:eastAsiaTheme="minorEastAsia" w:hAnsiTheme="minorHAnsi"/>
        </w:rPr>
        <w:t>、総面積</w:t>
      </w:r>
      <w:r w:rsidRPr="004D24D6">
        <w:rPr>
          <w:rFonts w:asciiTheme="minorHAnsi" w:eastAsiaTheme="minorEastAsia" w:hAnsiTheme="minorHAnsi"/>
        </w:rPr>
        <w:t>765.31</w:t>
      </w:r>
      <w:r w:rsidRPr="004D24D6">
        <w:rPr>
          <w:rFonts w:asciiTheme="minorHAnsi" w:eastAsiaTheme="minorEastAsia" w:hAnsiTheme="minorHAnsi"/>
        </w:rPr>
        <w:t>㎢の都市であり、東は岩美町、兵庫県、西は湯梨浜町、三朝町、南は八頭町、智頭町、岡山県に接し、北は日本海に面している。</w:t>
      </w:r>
    </w:p>
    <w:p w14:paraId="78E216A3" w14:textId="77777777" w:rsidR="00DE1539" w:rsidRPr="004D24D6" w:rsidRDefault="00DE1539" w:rsidP="00545889">
      <w:pPr>
        <w:ind w:left="211" w:hangingChars="100" w:hanging="211"/>
        <w:rPr>
          <w:rFonts w:asciiTheme="minorHAnsi" w:eastAsiaTheme="minorEastAsia" w:hAnsiTheme="minorHAnsi"/>
        </w:rPr>
      </w:pPr>
      <w:r w:rsidRPr="004D24D6">
        <w:rPr>
          <w:rFonts w:asciiTheme="minorHAnsi" w:eastAsiaTheme="minorEastAsia" w:hAnsiTheme="minorHAnsi"/>
        </w:rPr>
        <w:t xml:space="preserve">　　古くは因幡の国の中心都市として、江戸時代には鳥取藩池田家</w:t>
      </w:r>
      <w:r w:rsidRPr="004D24D6">
        <w:rPr>
          <w:rFonts w:asciiTheme="minorHAnsi" w:eastAsiaTheme="minorEastAsia" w:hAnsiTheme="minorHAnsi"/>
        </w:rPr>
        <w:t>32</w:t>
      </w:r>
      <w:r w:rsidRPr="004D24D6">
        <w:rPr>
          <w:rFonts w:asciiTheme="minorHAnsi" w:eastAsiaTheme="minorEastAsia" w:hAnsiTheme="minorHAnsi"/>
        </w:rPr>
        <w:t>万石の城下町として栄え、明治</w:t>
      </w:r>
      <w:r w:rsidRPr="004D24D6">
        <w:rPr>
          <w:rFonts w:asciiTheme="minorHAnsi" w:eastAsiaTheme="minorEastAsia" w:hAnsiTheme="minorHAnsi"/>
        </w:rPr>
        <w:t>22</w:t>
      </w:r>
      <w:r w:rsidRPr="004D24D6">
        <w:rPr>
          <w:rFonts w:asciiTheme="minorHAnsi" w:eastAsiaTheme="minorEastAsia" w:hAnsiTheme="minorHAnsi"/>
        </w:rPr>
        <w:t>年（</w:t>
      </w:r>
      <w:r w:rsidRPr="004D24D6">
        <w:rPr>
          <w:rFonts w:asciiTheme="minorHAnsi" w:eastAsiaTheme="minorEastAsia" w:hAnsiTheme="minorHAnsi"/>
        </w:rPr>
        <w:t>1889</w:t>
      </w:r>
      <w:r w:rsidRPr="004D24D6">
        <w:rPr>
          <w:rFonts w:asciiTheme="minorHAnsi" w:eastAsiaTheme="minorEastAsia" w:hAnsiTheme="minorHAnsi"/>
        </w:rPr>
        <w:t>年）の市制施行以来、県都として、また山陰地方東部の中核都市として、政治、経済、文化、教育の中心として発展してきた。明治</w:t>
      </w:r>
      <w:r w:rsidRPr="004D24D6">
        <w:rPr>
          <w:rFonts w:asciiTheme="minorHAnsi" w:eastAsiaTheme="minorEastAsia" w:hAnsiTheme="minorHAnsi"/>
        </w:rPr>
        <w:t>45</w:t>
      </w:r>
      <w:r w:rsidRPr="004D24D6">
        <w:rPr>
          <w:rFonts w:asciiTheme="minorHAnsi" w:eastAsiaTheme="minorEastAsia" w:hAnsiTheme="minorHAnsi"/>
        </w:rPr>
        <w:t>年の山陰線（京都～出雲）の全通により東西交通の要衝となり、昭和</w:t>
      </w:r>
      <w:r w:rsidRPr="004D24D6">
        <w:rPr>
          <w:rFonts w:asciiTheme="minorHAnsi" w:eastAsiaTheme="minorEastAsia" w:hAnsiTheme="minorHAnsi"/>
        </w:rPr>
        <w:t>28</w:t>
      </w:r>
      <w:r w:rsidRPr="004D24D6">
        <w:rPr>
          <w:rFonts w:asciiTheme="minorHAnsi" w:eastAsiaTheme="minorEastAsia" w:hAnsiTheme="minorHAnsi"/>
        </w:rPr>
        <w:t>年には、周辺</w:t>
      </w:r>
      <w:r w:rsidRPr="004D24D6">
        <w:rPr>
          <w:rFonts w:asciiTheme="minorHAnsi" w:eastAsiaTheme="minorEastAsia" w:hAnsiTheme="minorHAnsi"/>
        </w:rPr>
        <w:t>15</w:t>
      </w:r>
      <w:proofErr w:type="gramStart"/>
      <w:r w:rsidRPr="004D24D6">
        <w:rPr>
          <w:rFonts w:asciiTheme="minorHAnsi" w:eastAsiaTheme="minorEastAsia" w:hAnsiTheme="minorHAnsi"/>
        </w:rPr>
        <w:t>ヶ</w:t>
      </w:r>
      <w:proofErr w:type="gramEnd"/>
      <w:r w:rsidRPr="004D24D6">
        <w:rPr>
          <w:rFonts w:asciiTheme="minorHAnsi" w:eastAsiaTheme="minorEastAsia" w:hAnsiTheme="minorHAnsi"/>
        </w:rPr>
        <w:t>村との大合併を経て、</w:t>
      </w:r>
      <w:r w:rsidRPr="004D24D6">
        <w:rPr>
          <w:rFonts w:asciiTheme="minorHAnsi" w:eastAsiaTheme="minorEastAsia" w:hAnsiTheme="minorHAnsi"/>
        </w:rPr>
        <w:t>10</w:t>
      </w:r>
      <w:r w:rsidRPr="004D24D6">
        <w:rPr>
          <w:rFonts w:asciiTheme="minorHAnsi" w:eastAsiaTheme="minorEastAsia" w:hAnsiTheme="minorHAnsi"/>
        </w:rPr>
        <w:t>万都市への発展の基礎が作られた。鳥取駅高架事業、鳥取駅前土地区画整理事業、鳥取新都市開発整備事業の完了や鳥取空港の開港、智頭線開通など、近代的な都市としての整備を着実に進めるとともに、電子・電気機器産業の先端技術型の企業等を積極的に誘致し、経済的な基盤を整えてきた。</w:t>
      </w:r>
    </w:p>
    <w:p w14:paraId="148B6D85" w14:textId="77777777" w:rsidR="00DE1539" w:rsidRPr="004D24D6" w:rsidRDefault="00DE1539" w:rsidP="00545889">
      <w:pPr>
        <w:ind w:left="211" w:hangingChars="100" w:hanging="211"/>
        <w:rPr>
          <w:rFonts w:asciiTheme="minorHAnsi" w:eastAsiaTheme="minorEastAsia" w:hAnsiTheme="minorHAnsi"/>
        </w:rPr>
      </w:pPr>
      <w:r w:rsidRPr="004D24D6">
        <w:rPr>
          <w:rFonts w:asciiTheme="minorHAnsi" w:eastAsiaTheme="minorEastAsia" w:hAnsiTheme="minorHAnsi"/>
        </w:rPr>
        <w:t xml:space="preserve">　　一方、国内外の姉妹都市をはじめとする都市交流や各種の大型イベントの開催などを通じて、一地方都市にとどまらないさらなる飛躍をめざして前進している。</w:t>
      </w:r>
    </w:p>
    <w:p w14:paraId="43F535FF" w14:textId="262DA652" w:rsidR="00DE1539" w:rsidRPr="004D24D6" w:rsidRDefault="00DE1539" w:rsidP="00545889">
      <w:pPr>
        <w:ind w:left="211" w:hangingChars="100" w:hanging="211"/>
        <w:rPr>
          <w:rFonts w:asciiTheme="minorHAnsi" w:eastAsiaTheme="minorEastAsia" w:hAnsiTheme="minorHAnsi"/>
        </w:rPr>
      </w:pPr>
      <w:r w:rsidRPr="004D24D6">
        <w:rPr>
          <w:rFonts w:asciiTheme="minorHAnsi" w:eastAsiaTheme="minorEastAsia" w:hAnsiTheme="minorHAnsi"/>
        </w:rPr>
        <w:t xml:space="preserve">　　平成</w:t>
      </w:r>
      <w:r w:rsidRPr="004D24D6">
        <w:rPr>
          <w:rFonts w:asciiTheme="minorHAnsi" w:eastAsiaTheme="minorEastAsia" w:hAnsiTheme="minorHAnsi"/>
        </w:rPr>
        <w:t>16</w:t>
      </w:r>
      <w:r w:rsidRPr="004D24D6">
        <w:rPr>
          <w:rFonts w:asciiTheme="minorHAnsi" w:eastAsiaTheme="minorEastAsia" w:hAnsiTheme="minorHAnsi"/>
        </w:rPr>
        <w:t>年</w:t>
      </w:r>
      <w:r w:rsidRPr="004D24D6">
        <w:rPr>
          <w:rFonts w:asciiTheme="minorHAnsi" w:eastAsiaTheme="minorEastAsia" w:hAnsiTheme="minorHAnsi"/>
        </w:rPr>
        <w:t>11</w:t>
      </w:r>
      <w:r w:rsidRPr="004D24D6">
        <w:rPr>
          <w:rFonts w:asciiTheme="minorHAnsi" w:eastAsiaTheme="minorEastAsia" w:hAnsiTheme="minorHAnsi"/>
        </w:rPr>
        <w:t>月</w:t>
      </w:r>
      <w:r w:rsidR="00347D34" w:rsidRPr="004D24D6">
        <w:rPr>
          <w:rFonts w:asciiTheme="minorHAnsi" w:eastAsiaTheme="minorEastAsia" w:hAnsiTheme="minorHAnsi" w:hint="eastAsia"/>
        </w:rPr>
        <w:t>1</w:t>
      </w:r>
      <w:r w:rsidRPr="004D24D6">
        <w:rPr>
          <w:rFonts w:asciiTheme="minorHAnsi" w:eastAsiaTheme="minorEastAsia" w:hAnsiTheme="minorHAnsi"/>
        </w:rPr>
        <w:t>日には、周辺の国府町、福部村、河原町、用瀬町、佐治村、気高町、鹿野町、青谷町の８町村と市町村合併を行い、本市は人口</w:t>
      </w:r>
      <w:r w:rsidRPr="004D24D6">
        <w:rPr>
          <w:rFonts w:asciiTheme="minorHAnsi" w:eastAsiaTheme="minorEastAsia" w:hAnsiTheme="minorHAnsi"/>
        </w:rPr>
        <w:t>20</w:t>
      </w:r>
      <w:r w:rsidRPr="004D24D6">
        <w:rPr>
          <w:rFonts w:asciiTheme="minorHAnsi" w:eastAsiaTheme="minorEastAsia" w:hAnsiTheme="minorHAnsi"/>
        </w:rPr>
        <w:t>万余の山陰最大の都市となった。</w:t>
      </w:r>
    </w:p>
    <w:p w14:paraId="312557B2" w14:textId="77777777" w:rsidR="00DE1539" w:rsidRPr="004D24D6" w:rsidRDefault="00DE1539" w:rsidP="00545889">
      <w:pPr>
        <w:ind w:left="211" w:hangingChars="100" w:hanging="211"/>
        <w:rPr>
          <w:rFonts w:asciiTheme="minorHAnsi" w:eastAsiaTheme="minorEastAsia" w:hAnsiTheme="minorHAnsi"/>
        </w:rPr>
      </w:pPr>
      <w:r w:rsidRPr="004D24D6">
        <w:rPr>
          <w:rFonts w:asciiTheme="minorHAnsi" w:eastAsiaTheme="minorEastAsia" w:hAnsiTheme="minorHAnsi"/>
        </w:rPr>
        <w:t xml:space="preserve">　　また、本市は、日本一の大砂丘と湖山池、紺碧の日本海、全国にも稀な山城の鳥取城跡、久松山をはじめとする緑豊かな山々、清らかな流れの千代川、豊富な湯量の温泉など恵まれた自然環境と多くの歴史的資産を有するまちでもある。</w:t>
      </w:r>
    </w:p>
    <w:p w14:paraId="00A21C43" w14:textId="544A0337" w:rsidR="00DE1539" w:rsidRPr="004D24D6" w:rsidRDefault="00DE1539" w:rsidP="00545889">
      <w:pPr>
        <w:ind w:left="211" w:hangingChars="100" w:hanging="211"/>
        <w:rPr>
          <w:rFonts w:asciiTheme="minorHAnsi" w:eastAsiaTheme="minorEastAsia" w:hAnsiTheme="minorHAnsi"/>
        </w:rPr>
      </w:pPr>
      <w:r w:rsidRPr="004D24D6">
        <w:rPr>
          <w:rFonts w:asciiTheme="minorHAnsi" w:eastAsiaTheme="minorEastAsia" w:hAnsiTheme="minorHAnsi"/>
        </w:rPr>
        <w:t xml:space="preserve">　　このように歴史と文化を育みながら、山陰地方東部の中核都市として今後も歩み続けるためには、総合的・一体的な地域づくりや鳥取自動車道を活用した地域づくりを進めることが重要である。また、合併した旧市町村において認定されている鳥取市</w:t>
      </w:r>
      <w:r w:rsidR="007703FB" w:rsidRPr="004D24D6">
        <w:rPr>
          <w:rFonts w:asciiTheme="minorHAnsi" w:eastAsiaTheme="minorEastAsia" w:hAnsiTheme="minorHAnsi" w:hint="eastAsia"/>
        </w:rPr>
        <w:t>福部地域・</w:t>
      </w:r>
      <w:r w:rsidR="00BA0044" w:rsidRPr="004D24D6">
        <w:rPr>
          <w:rFonts w:asciiTheme="minorHAnsi" w:eastAsiaTheme="minorEastAsia" w:hAnsiTheme="minorHAnsi"/>
        </w:rPr>
        <w:t>河原地域・</w:t>
      </w:r>
      <w:r w:rsidRPr="004D24D6">
        <w:rPr>
          <w:rFonts w:asciiTheme="minorHAnsi" w:eastAsiaTheme="minorEastAsia" w:hAnsiTheme="minorHAnsi"/>
        </w:rPr>
        <w:t>用瀬地域・佐治地域・青谷地域の各過疎地域に対しての振興施策を強化して推進することも市政の重要課題の一つである。</w:t>
      </w:r>
    </w:p>
    <w:p w14:paraId="6622EC96" w14:textId="2EBAF11E" w:rsidR="00DE1539" w:rsidRPr="004D24D6" w:rsidRDefault="00060B1A" w:rsidP="000465A8">
      <w:pPr>
        <w:ind w:left="211" w:hangingChars="100" w:hanging="211"/>
        <w:rPr>
          <w:rFonts w:asciiTheme="minorHAnsi" w:eastAsiaTheme="minorEastAsia" w:hAnsiTheme="minorHAnsi"/>
        </w:rPr>
      </w:pPr>
      <w:r w:rsidRPr="004D24D6">
        <w:rPr>
          <w:rFonts w:asciiTheme="minorHAnsi" w:eastAsiaTheme="minorEastAsia" w:hAnsiTheme="minorHAnsi" w:hint="eastAsia"/>
        </w:rPr>
        <w:t xml:space="preserve">　　福部地域の主要アクセス手段は</w:t>
      </w:r>
      <w:r w:rsidR="000465A8" w:rsidRPr="004D24D6">
        <w:rPr>
          <w:rFonts w:asciiTheme="minorHAnsi" w:eastAsiaTheme="minorEastAsia" w:hAnsiTheme="minorHAnsi"/>
        </w:rPr>
        <w:t>ＪＲ山陰線（</w:t>
      </w:r>
      <w:r w:rsidR="000465A8" w:rsidRPr="004D24D6">
        <w:rPr>
          <w:rFonts w:asciiTheme="minorHAnsi" w:eastAsiaTheme="minorEastAsia" w:hAnsiTheme="minorHAnsi" w:hint="eastAsia"/>
        </w:rPr>
        <w:t>福部駅</w:t>
      </w:r>
      <w:r w:rsidR="000465A8" w:rsidRPr="004D24D6">
        <w:rPr>
          <w:rFonts w:asciiTheme="minorHAnsi" w:eastAsiaTheme="minorEastAsia" w:hAnsiTheme="minorHAnsi"/>
        </w:rPr>
        <w:t>）</w:t>
      </w:r>
      <w:r w:rsidR="000465A8" w:rsidRPr="004D24D6">
        <w:rPr>
          <w:rFonts w:asciiTheme="minorHAnsi" w:eastAsiaTheme="minorEastAsia" w:hAnsiTheme="minorHAnsi" w:hint="eastAsia"/>
        </w:rPr>
        <w:t>、</w:t>
      </w:r>
      <w:r w:rsidR="00EA4814" w:rsidRPr="004D24D6">
        <w:rPr>
          <w:rFonts w:asciiTheme="minorHAnsi" w:eastAsiaTheme="minorEastAsia" w:hAnsiTheme="minorHAnsi" w:hint="eastAsia"/>
        </w:rPr>
        <w:t>東西に走る</w:t>
      </w:r>
      <w:r w:rsidR="000465A8" w:rsidRPr="004D24D6">
        <w:rPr>
          <w:rFonts w:asciiTheme="minorHAnsi" w:eastAsiaTheme="minorEastAsia" w:hAnsiTheme="minorHAnsi"/>
        </w:rPr>
        <w:t>国道</w:t>
      </w:r>
      <w:r w:rsidR="000465A8" w:rsidRPr="004D24D6">
        <w:rPr>
          <w:rFonts w:asciiTheme="minorHAnsi" w:eastAsiaTheme="minorEastAsia" w:hAnsiTheme="minorHAnsi" w:hint="eastAsia"/>
        </w:rPr>
        <w:t>9</w:t>
      </w:r>
      <w:r w:rsidR="000465A8" w:rsidRPr="004D24D6">
        <w:rPr>
          <w:rFonts w:asciiTheme="minorHAnsi" w:eastAsiaTheme="minorEastAsia" w:hAnsiTheme="minorHAnsi"/>
        </w:rPr>
        <w:t>号であり、市の中心部から車で約</w:t>
      </w:r>
      <w:r w:rsidR="000465A8" w:rsidRPr="004D24D6">
        <w:rPr>
          <w:rFonts w:asciiTheme="minorHAnsi" w:eastAsiaTheme="minorEastAsia" w:hAnsiTheme="minorHAnsi" w:hint="eastAsia"/>
        </w:rPr>
        <w:t>2</w:t>
      </w:r>
      <w:r w:rsidR="000465A8" w:rsidRPr="004D24D6">
        <w:rPr>
          <w:rFonts w:asciiTheme="minorHAnsi" w:eastAsiaTheme="minorEastAsia" w:hAnsiTheme="minorHAnsi"/>
        </w:rPr>
        <w:t>0</w:t>
      </w:r>
      <w:r w:rsidR="000465A8" w:rsidRPr="004D24D6">
        <w:rPr>
          <w:rFonts w:asciiTheme="minorHAnsi" w:eastAsiaTheme="minorEastAsia" w:hAnsiTheme="minorHAnsi"/>
        </w:rPr>
        <w:t>分である。</w:t>
      </w:r>
      <w:r w:rsidR="008D381B" w:rsidRPr="004D24D6">
        <w:rPr>
          <w:rFonts w:asciiTheme="minorHAnsi" w:eastAsiaTheme="minorEastAsia" w:hAnsiTheme="minorHAnsi"/>
        </w:rPr>
        <w:t>河原地域、</w:t>
      </w:r>
      <w:r w:rsidR="00DE1539" w:rsidRPr="004D24D6">
        <w:rPr>
          <w:rFonts w:asciiTheme="minorHAnsi" w:eastAsiaTheme="minorEastAsia" w:hAnsiTheme="minorHAnsi"/>
        </w:rPr>
        <w:t>用瀬地域、佐治地域の主要アクセス手段は、ＪＲ因美線、鳥取自動車道、市を南北に貫通する国道</w:t>
      </w:r>
      <w:r w:rsidR="00DE1539" w:rsidRPr="004D24D6">
        <w:rPr>
          <w:rFonts w:asciiTheme="minorHAnsi" w:eastAsiaTheme="minorEastAsia" w:hAnsiTheme="minorHAnsi"/>
        </w:rPr>
        <w:t>53</w:t>
      </w:r>
      <w:r w:rsidR="00DE1539" w:rsidRPr="004D24D6">
        <w:rPr>
          <w:rFonts w:asciiTheme="minorHAnsi" w:eastAsiaTheme="minorEastAsia" w:hAnsiTheme="minorHAnsi"/>
        </w:rPr>
        <w:t>号であり、</w:t>
      </w:r>
      <w:r w:rsidR="008D381B" w:rsidRPr="004D24D6">
        <w:rPr>
          <w:rFonts w:asciiTheme="minorHAnsi" w:eastAsiaTheme="minorEastAsia" w:hAnsiTheme="minorHAnsi"/>
        </w:rPr>
        <w:t>河原地域は市の中心部から車で約</w:t>
      </w:r>
      <w:r w:rsidR="008D381B" w:rsidRPr="004D24D6">
        <w:rPr>
          <w:rFonts w:asciiTheme="minorHAnsi" w:eastAsiaTheme="minorEastAsia" w:hAnsiTheme="minorHAnsi"/>
        </w:rPr>
        <w:t>20</w:t>
      </w:r>
      <w:r w:rsidR="008D381B" w:rsidRPr="004D24D6">
        <w:rPr>
          <w:rFonts w:asciiTheme="minorHAnsi" w:eastAsiaTheme="minorEastAsia" w:hAnsiTheme="minorHAnsi"/>
        </w:rPr>
        <w:t>分、</w:t>
      </w:r>
      <w:r w:rsidR="00DE1539" w:rsidRPr="004D24D6">
        <w:rPr>
          <w:rFonts w:asciiTheme="minorHAnsi" w:eastAsiaTheme="minorEastAsia" w:hAnsiTheme="minorHAnsi"/>
        </w:rPr>
        <w:t>用瀬地域は車で約</w:t>
      </w:r>
      <w:r w:rsidR="00DE1539" w:rsidRPr="004D24D6">
        <w:rPr>
          <w:rFonts w:asciiTheme="minorHAnsi" w:eastAsiaTheme="minorEastAsia" w:hAnsiTheme="minorHAnsi"/>
        </w:rPr>
        <w:t>30</w:t>
      </w:r>
      <w:r w:rsidR="00DE1539" w:rsidRPr="004D24D6">
        <w:rPr>
          <w:rFonts w:asciiTheme="minorHAnsi" w:eastAsiaTheme="minorEastAsia" w:hAnsiTheme="minorHAnsi"/>
        </w:rPr>
        <w:t>分、佐治地域は車で約</w:t>
      </w:r>
      <w:r w:rsidR="00DE1539" w:rsidRPr="004D24D6">
        <w:rPr>
          <w:rFonts w:asciiTheme="minorHAnsi" w:eastAsiaTheme="minorEastAsia" w:hAnsiTheme="minorHAnsi"/>
        </w:rPr>
        <w:t>40</w:t>
      </w:r>
      <w:r w:rsidR="008C0B5E" w:rsidRPr="004D24D6">
        <w:rPr>
          <w:rFonts w:asciiTheme="minorHAnsi" w:eastAsiaTheme="minorEastAsia" w:hAnsiTheme="minorHAnsi"/>
        </w:rPr>
        <w:t>分の位置にある。また、青谷地域の主要アクセス手段はＪＲ山陰線（青谷駅）、鳥取西道路、</w:t>
      </w:r>
      <w:r w:rsidR="00DE1539" w:rsidRPr="004D24D6">
        <w:rPr>
          <w:rFonts w:asciiTheme="minorHAnsi" w:eastAsiaTheme="minorEastAsia" w:hAnsiTheme="minorHAnsi"/>
        </w:rPr>
        <w:t>国道</w:t>
      </w:r>
      <w:r w:rsidR="008D628C" w:rsidRPr="004D24D6">
        <w:rPr>
          <w:rFonts w:asciiTheme="minorHAnsi" w:eastAsiaTheme="minorEastAsia" w:hAnsiTheme="minorHAnsi" w:hint="eastAsia"/>
        </w:rPr>
        <w:t>9</w:t>
      </w:r>
      <w:r w:rsidR="00DE1539" w:rsidRPr="004D24D6">
        <w:rPr>
          <w:rFonts w:asciiTheme="minorHAnsi" w:eastAsiaTheme="minorEastAsia" w:hAnsiTheme="minorHAnsi"/>
        </w:rPr>
        <w:t>号であり、市の中心部から車で約</w:t>
      </w:r>
      <w:r w:rsidR="00DE1539" w:rsidRPr="004D24D6">
        <w:rPr>
          <w:rFonts w:asciiTheme="minorHAnsi" w:eastAsiaTheme="minorEastAsia" w:hAnsiTheme="minorHAnsi"/>
        </w:rPr>
        <w:t>40</w:t>
      </w:r>
      <w:r w:rsidR="00DE1539" w:rsidRPr="004D24D6">
        <w:rPr>
          <w:rFonts w:asciiTheme="minorHAnsi" w:eastAsiaTheme="minorEastAsia" w:hAnsiTheme="minorHAnsi"/>
        </w:rPr>
        <w:t>分である。いずれの地域も市の中心部から離れており、冬季の凍結、積雪による交通渋滞が課題となっている。</w:t>
      </w:r>
    </w:p>
    <w:p w14:paraId="1A897866" w14:textId="41372305" w:rsidR="00DE1539" w:rsidRPr="004D24D6" w:rsidRDefault="00DE1539" w:rsidP="00545889">
      <w:pPr>
        <w:ind w:left="211" w:hangingChars="100" w:hanging="211"/>
        <w:rPr>
          <w:rFonts w:asciiTheme="minorHAnsi" w:eastAsiaTheme="minorEastAsia" w:hAnsiTheme="minorHAnsi"/>
        </w:rPr>
      </w:pPr>
      <w:r w:rsidRPr="004D24D6">
        <w:rPr>
          <w:rFonts w:asciiTheme="minorHAnsi" w:eastAsiaTheme="minorEastAsia" w:hAnsiTheme="minorHAnsi"/>
        </w:rPr>
        <w:t xml:space="preserve">　　</w:t>
      </w:r>
      <w:r w:rsidR="005E3A45" w:rsidRPr="004D24D6">
        <w:rPr>
          <w:rFonts w:asciiTheme="minorHAnsi" w:eastAsiaTheme="minorEastAsia" w:hAnsiTheme="minorHAnsi" w:hint="eastAsia"/>
        </w:rPr>
        <w:t>福部地域の主要産業は</w:t>
      </w:r>
      <w:r w:rsidR="00E03302" w:rsidRPr="004D24D6">
        <w:rPr>
          <w:rFonts w:asciiTheme="minorHAnsi" w:eastAsiaTheme="minorEastAsia" w:hAnsiTheme="minorHAnsi" w:hint="eastAsia"/>
        </w:rPr>
        <w:t>観光業・</w:t>
      </w:r>
      <w:r w:rsidR="005E3A45" w:rsidRPr="004D24D6">
        <w:rPr>
          <w:rFonts w:asciiTheme="minorHAnsi" w:eastAsiaTheme="minorEastAsia" w:hAnsiTheme="minorHAnsi" w:hint="eastAsia"/>
        </w:rPr>
        <w:t>農業・漁業、</w:t>
      </w:r>
      <w:r w:rsidR="008D381B" w:rsidRPr="004D24D6">
        <w:rPr>
          <w:rFonts w:asciiTheme="minorHAnsi" w:eastAsiaTheme="minorEastAsia" w:hAnsiTheme="minorHAnsi"/>
        </w:rPr>
        <w:t>河原地域の主要産業は</w:t>
      </w:r>
      <w:r w:rsidR="006A63A2" w:rsidRPr="004D24D6">
        <w:rPr>
          <w:rFonts w:asciiTheme="minorHAnsi" w:eastAsiaTheme="minorEastAsia" w:hAnsiTheme="minorHAnsi"/>
        </w:rPr>
        <w:t>農業、</w:t>
      </w:r>
      <w:r w:rsidRPr="004D24D6">
        <w:rPr>
          <w:rFonts w:asciiTheme="minorHAnsi" w:eastAsiaTheme="minorEastAsia" w:hAnsiTheme="minorHAnsi"/>
        </w:rPr>
        <w:t>用瀬地域の主要産業は農業・林業であり、佐治地域では、農業・林業・和紙製造業、青谷地域では農業・漁業</w:t>
      </w:r>
      <w:r w:rsidR="009E2187" w:rsidRPr="004D24D6">
        <w:rPr>
          <w:rFonts w:asciiTheme="minorHAnsi" w:eastAsiaTheme="minorEastAsia" w:hAnsiTheme="minorHAnsi" w:hint="eastAsia"/>
        </w:rPr>
        <w:t>・林業（特用林産物）</w:t>
      </w:r>
      <w:r w:rsidRPr="004D24D6">
        <w:rPr>
          <w:rFonts w:asciiTheme="minorHAnsi" w:eastAsiaTheme="minorEastAsia" w:hAnsiTheme="minorHAnsi"/>
        </w:rPr>
        <w:t>及び和紙製造業であり、</w:t>
      </w:r>
      <w:r w:rsidR="005E3A45" w:rsidRPr="004D24D6">
        <w:rPr>
          <w:rFonts w:asciiTheme="minorHAnsi" w:eastAsiaTheme="minorEastAsia" w:hAnsiTheme="minorHAnsi" w:hint="eastAsia"/>
        </w:rPr>
        <w:t>５</w:t>
      </w:r>
      <w:r w:rsidRPr="004D24D6">
        <w:rPr>
          <w:rFonts w:asciiTheme="minorHAnsi" w:eastAsiaTheme="minorEastAsia" w:hAnsiTheme="minorHAnsi"/>
        </w:rPr>
        <w:t>地域の主要産業は似通っている。しかし、</w:t>
      </w:r>
      <w:r w:rsidR="00E03302" w:rsidRPr="004D24D6">
        <w:rPr>
          <w:rFonts w:asciiTheme="minorHAnsi" w:eastAsiaTheme="minorEastAsia" w:hAnsiTheme="minorHAnsi" w:hint="eastAsia"/>
        </w:rPr>
        <w:t>農業・林業・漁業・</w:t>
      </w:r>
      <w:r w:rsidR="00E03302" w:rsidRPr="004D24D6">
        <w:rPr>
          <w:rFonts w:asciiTheme="minorHAnsi" w:eastAsiaTheme="minorEastAsia" w:hAnsiTheme="minorHAnsi"/>
        </w:rPr>
        <w:t>和紙製造業</w:t>
      </w:r>
      <w:r w:rsidR="00E03302" w:rsidRPr="004D24D6">
        <w:rPr>
          <w:rFonts w:asciiTheme="minorHAnsi" w:eastAsiaTheme="minorEastAsia" w:hAnsiTheme="minorHAnsi" w:hint="eastAsia"/>
        </w:rPr>
        <w:t>等</w:t>
      </w:r>
      <w:r w:rsidR="009C3E10" w:rsidRPr="004D24D6">
        <w:rPr>
          <w:rFonts w:asciiTheme="minorHAnsi" w:eastAsiaTheme="minorEastAsia" w:hAnsiTheme="minorHAnsi"/>
        </w:rPr>
        <w:t>では、高齢化</w:t>
      </w:r>
      <w:r w:rsidR="00020E41" w:rsidRPr="004D24D6">
        <w:rPr>
          <w:rFonts w:asciiTheme="minorHAnsi" w:eastAsiaTheme="minorEastAsia" w:hAnsiTheme="minorHAnsi" w:hint="eastAsia"/>
        </w:rPr>
        <w:t>や</w:t>
      </w:r>
      <w:r w:rsidR="00020E41" w:rsidRPr="004D24D6">
        <w:rPr>
          <w:rFonts w:asciiTheme="minorHAnsi" w:eastAsiaTheme="minorEastAsia" w:hAnsiTheme="minorHAnsi"/>
        </w:rPr>
        <w:t>兼業化</w:t>
      </w:r>
      <w:r w:rsidR="009C3E10" w:rsidRPr="004D24D6">
        <w:rPr>
          <w:rFonts w:asciiTheme="minorHAnsi" w:eastAsiaTheme="minorEastAsia" w:hAnsiTheme="minorHAnsi"/>
        </w:rPr>
        <w:t>が進み、零細な経営規模と低い労働</w:t>
      </w:r>
      <w:r w:rsidR="009C3E10" w:rsidRPr="004D24D6">
        <w:rPr>
          <w:rFonts w:asciiTheme="minorHAnsi" w:eastAsiaTheme="minorEastAsia" w:hAnsiTheme="minorHAnsi" w:hint="eastAsia"/>
        </w:rPr>
        <w:t>生産性</w:t>
      </w:r>
      <w:r w:rsidRPr="004D24D6">
        <w:rPr>
          <w:rFonts w:asciiTheme="minorHAnsi" w:eastAsiaTheme="minorEastAsia" w:hAnsiTheme="minorHAnsi"/>
        </w:rPr>
        <w:t>による職業的魅力の低さから後継者不足が深刻である。また商工業では、近年の経済状況の影響もあり、経営規模の縮小や合併が余儀なくされている。</w:t>
      </w:r>
    </w:p>
    <w:p w14:paraId="6AC6473E" w14:textId="77777777" w:rsidR="00D95245" w:rsidRPr="004D24D6" w:rsidRDefault="00D95245" w:rsidP="00545889">
      <w:pPr>
        <w:ind w:left="211" w:hangingChars="100" w:hanging="211"/>
        <w:rPr>
          <w:rFonts w:asciiTheme="minorHAnsi" w:eastAsiaTheme="minorEastAsia" w:hAnsiTheme="minorHAnsi"/>
        </w:rPr>
      </w:pPr>
    </w:p>
    <w:p w14:paraId="26DCB341" w14:textId="28C8EFC1" w:rsidR="00DE1539" w:rsidRPr="004D24D6" w:rsidRDefault="00DE1539" w:rsidP="00545889">
      <w:pPr>
        <w:ind w:left="211" w:hangingChars="100" w:hanging="211"/>
        <w:rPr>
          <w:rFonts w:ascii="ＭＳ ゴシック" w:eastAsia="ＭＳ ゴシック" w:hAnsi="ＭＳ ゴシック"/>
        </w:rPr>
      </w:pPr>
      <w:r w:rsidRPr="004D24D6">
        <w:rPr>
          <w:rFonts w:ascii="ＭＳ ゴシック" w:eastAsia="ＭＳ ゴシック" w:hAnsi="ＭＳ ゴシック" w:cs="ＭＳ 明朝" w:hint="eastAsia"/>
        </w:rPr>
        <w:t>②</w:t>
      </w:r>
      <w:r w:rsidR="003B1028" w:rsidRPr="004D24D6">
        <w:rPr>
          <w:rFonts w:ascii="ＭＳ ゴシック" w:eastAsia="ＭＳ ゴシック" w:hAnsi="ＭＳ ゴシック"/>
        </w:rPr>
        <w:t xml:space="preserve">　市における過疎の状況</w:t>
      </w:r>
    </w:p>
    <w:p w14:paraId="7BD5820D" w14:textId="5B462F96" w:rsidR="00DE1539" w:rsidRPr="004D24D6" w:rsidRDefault="00DE1539" w:rsidP="006A63A2">
      <w:pPr>
        <w:ind w:left="211" w:hangingChars="100" w:hanging="211"/>
        <w:rPr>
          <w:rFonts w:asciiTheme="minorHAnsi" w:eastAsiaTheme="minorEastAsia" w:hAnsiTheme="minorHAnsi"/>
        </w:rPr>
      </w:pPr>
      <w:r w:rsidRPr="004D24D6">
        <w:rPr>
          <w:rFonts w:asciiTheme="minorHAnsi" w:eastAsiaTheme="minorEastAsia" w:hAnsiTheme="minorHAnsi"/>
        </w:rPr>
        <w:t xml:space="preserve">　　</w:t>
      </w:r>
      <w:r w:rsidR="006C31F5" w:rsidRPr="004D24D6">
        <w:rPr>
          <w:rFonts w:asciiTheme="minorHAnsi" w:eastAsiaTheme="minorEastAsia" w:hAnsiTheme="minorHAnsi" w:hint="eastAsia"/>
        </w:rPr>
        <w:t>福部地域の人口は昭和</w:t>
      </w:r>
      <w:r w:rsidR="00123187" w:rsidRPr="004D24D6">
        <w:rPr>
          <w:rFonts w:asciiTheme="minorHAnsi" w:eastAsiaTheme="minorEastAsia" w:hAnsiTheme="minorHAnsi" w:hint="eastAsia"/>
        </w:rPr>
        <w:t>25</w:t>
      </w:r>
      <w:r w:rsidR="00123187" w:rsidRPr="004D24D6">
        <w:rPr>
          <w:rFonts w:asciiTheme="minorHAnsi" w:eastAsiaTheme="minorEastAsia" w:hAnsiTheme="minorHAnsi" w:hint="eastAsia"/>
        </w:rPr>
        <w:t>年の</w:t>
      </w:r>
      <w:r w:rsidR="00123187" w:rsidRPr="004D24D6">
        <w:rPr>
          <w:rFonts w:asciiTheme="minorHAnsi" w:eastAsiaTheme="minorEastAsia" w:hAnsiTheme="minorHAnsi" w:hint="eastAsia"/>
        </w:rPr>
        <w:t>3</w:t>
      </w:r>
      <w:r w:rsidR="00123187" w:rsidRPr="004D24D6">
        <w:rPr>
          <w:rFonts w:asciiTheme="minorHAnsi" w:eastAsiaTheme="minorEastAsia" w:hAnsiTheme="minorHAnsi"/>
        </w:rPr>
        <w:t>,</w:t>
      </w:r>
      <w:r w:rsidR="00123187" w:rsidRPr="004D24D6">
        <w:rPr>
          <w:rFonts w:asciiTheme="minorHAnsi" w:eastAsiaTheme="minorEastAsia" w:hAnsiTheme="minorHAnsi" w:hint="eastAsia"/>
        </w:rPr>
        <w:t>926</w:t>
      </w:r>
      <w:r w:rsidR="00F43FEF" w:rsidRPr="004D24D6">
        <w:rPr>
          <w:rFonts w:asciiTheme="minorHAnsi" w:eastAsiaTheme="minorEastAsia" w:hAnsiTheme="minorHAnsi" w:hint="eastAsia"/>
        </w:rPr>
        <w:t>人を、</w:t>
      </w:r>
      <w:r w:rsidR="008D381B" w:rsidRPr="004D24D6">
        <w:rPr>
          <w:rFonts w:asciiTheme="minorHAnsi" w:eastAsiaTheme="minorEastAsia" w:hAnsiTheme="minorHAnsi"/>
        </w:rPr>
        <w:t>河原地域の</w:t>
      </w:r>
      <w:r w:rsidR="009B7731" w:rsidRPr="004D24D6">
        <w:rPr>
          <w:rFonts w:asciiTheme="minorHAnsi" w:eastAsiaTheme="minorEastAsia" w:hAnsiTheme="minorHAnsi"/>
        </w:rPr>
        <w:t>人口は</w:t>
      </w:r>
      <w:r w:rsidR="001C4CAB" w:rsidRPr="004D24D6">
        <w:rPr>
          <w:rFonts w:asciiTheme="minorHAnsi" w:eastAsiaTheme="minorEastAsia" w:hAnsiTheme="minorHAnsi"/>
        </w:rPr>
        <w:t>昭和</w:t>
      </w:r>
      <w:r w:rsidR="009C3E10" w:rsidRPr="004D24D6">
        <w:rPr>
          <w:rFonts w:asciiTheme="minorHAnsi" w:eastAsiaTheme="minorEastAsia" w:hAnsiTheme="minorHAnsi"/>
        </w:rPr>
        <w:t>25</w:t>
      </w:r>
      <w:r w:rsidR="006A63A2" w:rsidRPr="004D24D6">
        <w:rPr>
          <w:rFonts w:asciiTheme="minorHAnsi" w:eastAsiaTheme="minorEastAsia" w:hAnsiTheme="minorHAnsi"/>
        </w:rPr>
        <w:t>年の</w:t>
      </w:r>
      <w:r w:rsidR="009C3E10" w:rsidRPr="004D24D6">
        <w:rPr>
          <w:rFonts w:asciiTheme="minorHAnsi" w:eastAsiaTheme="minorEastAsia" w:hAnsiTheme="minorHAnsi"/>
        </w:rPr>
        <w:t>11,901</w:t>
      </w:r>
      <w:r w:rsidR="00005CA5" w:rsidRPr="004D24D6">
        <w:rPr>
          <w:rFonts w:asciiTheme="minorHAnsi" w:eastAsiaTheme="minorEastAsia" w:hAnsiTheme="minorHAnsi"/>
        </w:rPr>
        <w:t>人</w:t>
      </w:r>
      <w:r w:rsidR="006A63A2" w:rsidRPr="004D24D6">
        <w:rPr>
          <w:rFonts w:asciiTheme="minorHAnsi" w:eastAsiaTheme="minorEastAsia" w:hAnsiTheme="minorHAnsi"/>
        </w:rPr>
        <w:t>を、</w:t>
      </w:r>
      <w:r w:rsidRPr="004D24D6">
        <w:rPr>
          <w:rFonts w:asciiTheme="minorHAnsi" w:eastAsiaTheme="minorEastAsia" w:hAnsiTheme="minorHAnsi"/>
        </w:rPr>
        <w:t>用瀬地域の人口は昭和</w:t>
      </w:r>
      <w:r w:rsidR="009C3E10" w:rsidRPr="004D24D6">
        <w:rPr>
          <w:rFonts w:asciiTheme="minorHAnsi" w:eastAsiaTheme="minorEastAsia" w:hAnsiTheme="minorHAnsi"/>
        </w:rPr>
        <w:t>2</w:t>
      </w:r>
      <w:r w:rsidRPr="004D24D6">
        <w:rPr>
          <w:rFonts w:asciiTheme="minorHAnsi" w:eastAsiaTheme="minorEastAsia" w:hAnsiTheme="minorHAnsi"/>
        </w:rPr>
        <w:t>5</w:t>
      </w:r>
      <w:r w:rsidR="001C4CAB" w:rsidRPr="004D24D6">
        <w:rPr>
          <w:rFonts w:asciiTheme="minorHAnsi" w:eastAsiaTheme="minorEastAsia" w:hAnsiTheme="minorHAnsi"/>
        </w:rPr>
        <w:t>年</w:t>
      </w:r>
      <w:r w:rsidRPr="004D24D6">
        <w:rPr>
          <w:rFonts w:asciiTheme="minorHAnsi" w:eastAsiaTheme="minorEastAsia" w:hAnsiTheme="minorHAnsi"/>
        </w:rPr>
        <w:t>の</w:t>
      </w:r>
      <w:r w:rsidRPr="004D24D6">
        <w:rPr>
          <w:rFonts w:asciiTheme="minorHAnsi" w:eastAsiaTheme="minorEastAsia" w:hAnsiTheme="minorHAnsi"/>
        </w:rPr>
        <w:t>6,</w:t>
      </w:r>
      <w:r w:rsidR="009C3E10" w:rsidRPr="004D24D6">
        <w:rPr>
          <w:rFonts w:asciiTheme="minorHAnsi" w:eastAsiaTheme="minorEastAsia" w:hAnsiTheme="minorHAnsi"/>
        </w:rPr>
        <w:t>459</w:t>
      </w:r>
      <w:r w:rsidR="001C4CAB" w:rsidRPr="004D24D6">
        <w:rPr>
          <w:rFonts w:asciiTheme="minorHAnsi" w:eastAsiaTheme="minorEastAsia" w:hAnsiTheme="minorHAnsi"/>
        </w:rPr>
        <w:t>人</w:t>
      </w:r>
      <w:r w:rsidRPr="004D24D6">
        <w:rPr>
          <w:rFonts w:asciiTheme="minorHAnsi" w:eastAsiaTheme="minorEastAsia" w:hAnsiTheme="minorHAnsi"/>
        </w:rPr>
        <w:t>を、佐治地域の人口は</w:t>
      </w:r>
      <w:r w:rsidR="001C4CAB" w:rsidRPr="004D24D6">
        <w:rPr>
          <w:rFonts w:asciiTheme="minorHAnsi" w:eastAsiaTheme="minorEastAsia" w:hAnsiTheme="minorHAnsi"/>
        </w:rPr>
        <w:t>昭和</w:t>
      </w:r>
      <w:r w:rsidR="009C3E10" w:rsidRPr="004D24D6">
        <w:rPr>
          <w:rFonts w:asciiTheme="minorHAnsi" w:eastAsiaTheme="minorEastAsia" w:hAnsiTheme="minorHAnsi"/>
        </w:rPr>
        <w:t>2</w:t>
      </w:r>
      <w:r w:rsidR="001C4CAB" w:rsidRPr="004D24D6">
        <w:rPr>
          <w:rFonts w:asciiTheme="minorHAnsi" w:eastAsiaTheme="minorEastAsia" w:hAnsiTheme="minorHAnsi"/>
        </w:rPr>
        <w:t>5</w:t>
      </w:r>
      <w:r w:rsidR="001C4CAB" w:rsidRPr="004D24D6">
        <w:rPr>
          <w:rFonts w:asciiTheme="minorHAnsi" w:eastAsiaTheme="minorEastAsia" w:hAnsiTheme="minorHAnsi"/>
        </w:rPr>
        <w:t>年の</w:t>
      </w:r>
      <w:r w:rsidR="009C3E10" w:rsidRPr="004D24D6">
        <w:rPr>
          <w:rFonts w:asciiTheme="minorHAnsi" w:eastAsiaTheme="minorEastAsia" w:hAnsiTheme="minorHAnsi" w:hint="eastAsia"/>
        </w:rPr>
        <w:t>5</w:t>
      </w:r>
      <w:r w:rsidRPr="004D24D6">
        <w:rPr>
          <w:rFonts w:asciiTheme="minorHAnsi" w:eastAsiaTheme="minorEastAsia" w:hAnsiTheme="minorHAnsi"/>
        </w:rPr>
        <w:t>,</w:t>
      </w:r>
      <w:r w:rsidR="009C3E10" w:rsidRPr="004D24D6">
        <w:rPr>
          <w:rFonts w:asciiTheme="minorHAnsi" w:eastAsiaTheme="minorEastAsia" w:hAnsiTheme="minorHAnsi"/>
        </w:rPr>
        <w:t>467</w:t>
      </w:r>
      <w:r w:rsidR="001C4CAB" w:rsidRPr="004D24D6">
        <w:rPr>
          <w:rFonts w:asciiTheme="minorHAnsi" w:eastAsiaTheme="minorEastAsia" w:hAnsiTheme="minorHAnsi"/>
        </w:rPr>
        <w:t>人</w:t>
      </w:r>
      <w:r w:rsidRPr="004D24D6">
        <w:rPr>
          <w:rFonts w:asciiTheme="minorHAnsi" w:eastAsiaTheme="minorEastAsia" w:hAnsiTheme="minorHAnsi"/>
        </w:rPr>
        <w:t>、青谷地域の人口は</w:t>
      </w:r>
      <w:r w:rsidR="00C65D76" w:rsidRPr="004D24D6">
        <w:rPr>
          <w:rFonts w:asciiTheme="minorHAnsi" w:eastAsiaTheme="minorEastAsia" w:hAnsiTheme="minorHAnsi"/>
        </w:rPr>
        <w:t>昭和</w:t>
      </w:r>
      <w:r w:rsidR="009C3E10" w:rsidRPr="004D24D6">
        <w:rPr>
          <w:rFonts w:asciiTheme="minorHAnsi" w:eastAsiaTheme="minorEastAsia" w:hAnsiTheme="minorHAnsi" w:hint="eastAsia"/>
        </w:rPr>
        <w:t>2</w:t>
      </w:r>
      <w:r w:rsidR="008C0B5E" w:rsidRPr="004D24D6">
        <w:rPr>
          <w:rFonts w:asciiTheme="minorHAnsi" w:eastAsiaTheme="minorEastAsia" w:hAnsiTheme="minorHAnsi"/>
        </w:rPr>
        <w:t>5</w:t>
      </w:r>
      <w:r w:rsidR="00C65D76" w:rsidRPr="004D24D6">
        <w:rPr>
          <w:rFonts w:asciiTheme="minorHAnsi" w:eastAsiaTheme="minorEastAsia" w:hAnsiTheme="minorHAnsi"/>
        </w:rPr>
        <w:t>年の</w:t>
      </w:r>
      <w:r w:rsidR="009C3E10" w:rsidRPr="004D24D6">
        <w:rPr>
          <w:rFonts w:asciiTheme="minorHAnsi" w:eastAsiaTheme="minorEastAsia" w:hAnsiTheme="minorHAnsi"/>
        </w:rPr>
        <w:t>12</w:t>
      </w:r>
      <w:r w:rsidR="00AA420E" w:rsidRPr="004D24D6">
        <w:rPr>
          <w:rFonts w:asciiTheme="minorHAnsi" w:eastAsiaTheme="minorEastAsia" w:hAnsiTheme="minorHAnsi"/>
        </w:rPr>
        <w:t>,</w:t>
      </w:r>
      <w:r w:rsidR="009C3E10" w:rsidRPr="004D24D6">
        <w:rPr>
          <w:rFonts w:asciiTheme="minorHAnsi" w:eastAsiaTheme="minorEastAsia" w:hAnsiTheme="minorHAnsi"/>
        </w:rPr>
        <w:t>739</w:t>
      </w:r>
      <w:r w:rsidR="00AA420E" w:rsidRPr="004D24D6">
        <w:rPr>
          <w:rFonts w:asciiTheme="minorHAnsi" w:eastAsiaTheme="minorEastAsia" w:hAnsiTheme="minorHAnsi"/>
        </w:rPr>
        <w:t>人</w:t>
      </w:r>
      <w:r w:rsidRPr="004D24D6">
        <w:rPr>
          <w:rFonts w:asciiTheme="minorHAnsi" w:eastAsiaTheme="minorEastAsia" w:hAnsiTheme="minorHAnsi"/>
        </w:rPr>
        <w:t>をピークとして、年々減少を続けている。ピーク時から</w:t>
      </w:r>
      <w:r w:rsidR="00A645A2" w:rsidRPr="004D24D6">
        <w:rPr>
          <w:rFonts w:asciiTheme="minorHAnsi" w:eastAsiaTheme="minorEastAsia" w:hAnsiTheme="minorHAnsi" w:hint="eastAsia"/>
        </w:rPr>
        <w:t>令和２</w:t>
      </w:r>
      <w:r w:rsidR="005B4871" w:rsidRPr="004D24D6">
        <w:rPr>
          <w:rFonts w:asciiTheme="minorHAnsi" w:eastAsiaTheme="minorEastAsia" w:hAnsiTheme="minorHAnsi"/>
        </w:rPr>
        <w:t>年</w:t>
      </w:r>
      <w:r w:rsidRPr="004D24D6">
        <w:rPr>
          <w:rFonts w:asciiTheme="minorHAnsi" w:eastAsiaTheme="minorEastAsia" w:hAnsiTheme="minorHAnsi"/>
        </w:rPr>
        <w:t>の人口を比較すると、</w:t>
      </w:r>
      <w:r w:rsidR="00123187" w:rsidRPr="004D24D6">
        <w:rPr>
          <w:rFonts w:asciiTheme="minorHAnsi" w:eastAsiaTheme="minorEastAsia" w:hAnsiTheme="minorHAnsi" w:hint="eastAsia"/>
        </w:rPr>
        <w:t>福部地域で約</w:t>
      </w:r>
      <w:r w:rsidR="00A645A2" w:rsidRPr="004D24D6">
        <w:rPr>
          <w:rFonts w:asciiTheme="minorHAnsi" w:eastAsiaTheme="minorEastAsia" w:hAnsiTheme="minorHAnsi" w:hint="eastAsia"/>
        </w:rPr>
        <w:t>31</w:t>
      </w:r>
      <w:r w:rsidR="00F43FEF" w:rsidRPr="004D24D6">
        <w:rPr>
          <w:rFonts w:asciiTheme="minorHAnsi" w:eastAsiaTheme="minorEastAsia" w:hAnsiTheme="minorHAnsi" w:hint="eastAsia"/>
        </w:rPr>
        <w:t>％、</w:t>
      </w:r>
      <w:r w:rsidR="00DF41B8" w:rsidRPr="004D24D6">
        <w:rPr>
          <w:rFonts w:asciiTheme="minorHAnsi" w:eastAsiaTheme="minorEastAsia" w:hAnsiTheme="minorHAnsi"/>
        </w:rPr>
        <w:t>河原地域で約</w:t>
      </w:r>
      <w:r w:rsidR="00A645A2" w:rsidRPr="004D24D6">
        <w:rPr>
          <w:rFonts w:asciiTheme="minorHAnsi" w:eastAsiaTheme="minorEastAsia" w:hAnsiTheme="minorHAnsi"/>
        </w:rPr>
        <w:t>46</w:t>
      </w:r>
      <w:r w:rsidR="00DF41B8" w:rsidRPr="004D24D6">
        <w:rPr>
          <w:rFonts w:asciiTheme="minorHAnsi" w:eastAsiaTheme="minorEastAsia" w:hAnsiTheme="minorHAnsi"/>
        </w:rPr>
        <w:t>％</w:t>
      </w:r>
      <w:r w:rsidR="003E562E" w:rsidRPr="004D24D6">
        <w:rPr>
          <w:rFonts w:asciiTheme="minorHAnsi" w:eastAsiaTheme="minorEastAsia" w:hAnsiTheme="minorHAnsi"/>
        </w:rPr>
        <w:t>、</w:t>
      </w:r>
      <w:r w:rsidRPr="004D24D6">
        <w:rPr>
          <w:rFonts w:asciiTheme="minorHAnsi" w:eastAsiaTheme="minorEastAsia" w:hAnsiTheme="minorHAnsi"/>
        </w:rPr>
        <w:t>用瀬地域で約</w:t>
      </w:r>
      <w:r w:rsidR="00A645A2" w:rsidRPr="004D24D6">
        <w:rPr>
          <w:rFonts w:asciiTheme="minorHAnsi" w:eastAsiaTheme="minorEastAsia" w:hAnsiTheme="minorHAnsi" w:hint="eastAsia"/>
        </w:rPr>
        <w:t>5</w:t>
      </w:r>
      <w:r w:rsidR="00A645A2" w:rsidRPr="004D24D6">
        <w:rPr>
          <w:rFonts w:asciiTheme="minorHAnsi" w:eastAsiaTheme="minorEastAsia" w:hAnsiTheme="minorHAnsi"/>
        </w:rPr>
        <w:t>1</w:t>
      </w:r>
      <w:r w:rsidR="00C1529C" w:rsidRPr="004D24D6">
        <w:rPr>
          <w:rFonts w:asciiTheme="minorHAnsi" w:eastAsiaTheme="minorEastAsia" w:hAnsiTheme="minorHAnsi"/>
        </w:rPr>
        <w:t>％</w:t>
      </w:r>
      <w:r w:rsidRPr="004D24D6">
        <w:rPr>
          <w:rFonts w:asciiTheme="minorHAnsi" w:eastAsiaTheme="minorEastAsia" w:hAnsiTheme="minorHAnsi"/>
        </w:rPr>
        <w:t>、佐治地域で約</w:t>
      </w:r>
      <w:r w:rsidR="00A645A2" w:rsidRPr="004D24D6">
        <w:rPr>
          <w:rFonts w:asciiTheme="minorHAnsi" w:eastAsiaTheme="minorEastAsia" w:hAnsiTheme="minorHAnsi" w:hint="eastAsia"/>
        </w:rPr>
        <w:t>7</w:t>
      </w:r>
      <w:r w:rsidR="00A645A2" w:rsidRPr="004D24D6">
        <w:rPr>
          <w:rFonts w:asciiTheme="minorHAnsi" w:eastAsiaTheme="minorEastAsia" w:hAnsiTheme="minorHAnsi"/>
        </w:rPr>
        <w:t>0</w:t>
      </w:r>
      <w:r w:rsidR="00797CF2" w:rsidRPr="004D24D6">
        <w:rPr>
          <w:rFonts w:asciiTheme="minorHAnsi" w:eastAsiaTheme="minorEastAsia" w:hAnsiTheme="minorHAnsi"/>
        </w:rPr>
        <w:t>%</w:t>
      </w:r>
      <w:r w:rsidRPr="004D24D6">
        <w:rPr>
          <w:rFonts w:asciiTheme="minorHAnsi" w:eastAsiaTheme="minorEastAsia" w:hAnsiTheme="minorHAnsi"/>
        </w:rPr>
        <w:t>、青谷地域で約</w:t>
      </w:r>
      <w:r w:rsidR="00A645A2" w:rsidRPr="004D24D6">
        <w:rPr>
          <w:rFonts w:asciiTheme="minorHAnsi" w:eastAsiaTheme="minorEastAsia" w:hAnsiTheme="minorHAnsi"/>
        </w:rPr>
        <w:t>58</w:t>
      </w:r>
      <w:r w:rsidR="00797CF2" w:rsidRPr="004D24D6">
        <w:rPr>
          <w:rFonts w:asciiTheme="minorHAnsi" w:eastAsiaTheme="minorEastAsia" w:hAnsiTheme="minorHAnsi"/>
        </w:rPr>
        <w:t>%</w:t>
      </w:r>
      <w:r w:rsidRPr="004D24D6">
        <w:rPr>
          <w:rFonts w:asciiTheme="minorHAnsi" w:eastAsiaTheme="minorEastAsia" w:hAnsiTheme="minorHAnsi"/>
        </w:rPr>
        <w:t>減少しており、人口減少に歯止めがかかっていない。また、過疎地域の若年者比率も年々低下しており、</w:t>
      </w:r>
      <w:r w:rsidR="008B2257" w:rsidRPr="004D24D6">
        <w:rPr>
          <w:rFonts w:asciiTheme="minorHAnsi" w:eastAsiaTheme="minorEastAsia" w:hAnsiTheme="minorHAnsi" w:hint="eastAsia"/>
        </w:rPr>
        <w:t>５</w:t>
      </w:r>
      <w:r w:rsidRPr="004D24D6">
        <w:rPr>
          <w:rFonts w:asciiTheme="minorHAnsi" w:eastAsiaTheme="minorEastAsia" w:hAnsiTheme="minorHAnsi"/>
        </w:rPr>
        <w:t>地域の合計の比率では、昭和</w:t>
      </w:r>
      <w:r w:rsidR="00EF5035" w:rsidRPr="004D24D6">
        <w:rPr>
          <w:rFonts w:asciiTheme="minorHAnsi" w:eastAsiaTheme="minorEastAsia" w:hAnsiTheme="minorHAnsi"/>
        </w:rPr>
        <w:t>5</w:t>
      </w:r>
      <w:r w:rsidRPr="004D24D6">
        <w:rPr>
          <w:rFonts w:asciiTheme="minorHAnsi" w:eastAsiaTheme="minorEastAsia" w:hAnsiTheme="minorHAnsi"/>
        </w:rPr>
        <w:t>5</w:t>
      </w:r>
      <w:r w:rsidRPr="004D24D6">
        <w:rPr>
          <w:rFonts w:asciiTheme="minorHAnsi" w:eastAsiaTheme="minorEastAsia" w:hAnsiTheme="minorHAnsi"/>
        </w:rPr>
        <w:t>年には平均</w:t>
      </w:r>
      <w:r w:rsidR="00EF5035" w:rsidRPr="004D24D6">
        <w:rPr>
          <w:rFonts w:asciiTheme="minorHAnsi" w:eastAsiaTheme="minorEastAsia" w:hAnsiTheme="minorHAnsi" w:hint="eastAsia"/>
        </w:rPr>
        <w:t>19.5</w:t>
      </w:r>
      <w:r w:rsidR="00797CF2" w:rsidRPr="004D24D6">
        <w:rPr>
          <w:rFonts w:asciiTheme="minorHAnsi" w:eastAsiaTheme="minorEastAsia" w:hAnsiTheme="minorHAnsi"/>
        </w:rPr>
        <w:t>%</w:t>
      </w:r>
      <w:r w:rsidRPr="004D24D6">
        <w:rPr>
          <w:rFonts w:asciiTheme="minorHAnsi" w:eastAsiaTheme="minorEastAsia" w:hAnsiTheme="minorHAnsi"/>
        </w:rPr>
        <w:lastRenderedPageBreak/>
        <w:t>であったものが</w:t>
      </w:r>
      <w:r w:rsidR="00A645A2" w:rsidRPr="004D24D6">
        <w:rPr>
          <w:rFonts w:asciiTheme="minorHAnsi" w:eastAsiaTheme="minorEastAsia" w:hAnsiTheme="minorHAnsi" w:hint="eastAsia"/>
        </w:rPr>
        <w:t>令和２</w:t>
      </w:r>
      <w:r w:rsidR="00170A05" w:rsidRPr="004D24D6">
        <w:rPr>
          <w:rFonts w:asciiTheme="minorHAnsi" w:eastAsiaTheme="minorEastAsia" w:hAnsiTheme="minorHAnsi"/>
        </w:rPr>
        <w:t>年</w:t>
      </w:r>
      <w:r w:rsidRPr="004D24D6">
        <w:rPr>
          <w:rFonts w:asciiTheme="minorHAnsi" w:eastAsiaTheme="minorEastAsia" w:hAnsiTheme="minorHAnsi"/>
        </w:rPr>
        <w:t>には平均</w:t>
      </w:r>
      <w:r w:rsidR="00A645A2" w:rsidRPr="004D24D6">
        <w:rPr>
          <w:rFonts w:asciiTheme="minorHAnsi" w:eastAsiaTheme="minorEastAsia" w:hAnsiTheme="minorHAnsi" w:hint="eastAsia"/>
        </w:rPr>
        <w:t>9</w:t>
      </w:r>
      <w:r w:rsidR="00797CF2" w:rsidRPr="004D24D6">
        <w:rPr>
          <w:rFonts w:asciiTheme="minorHAnsi" w:eastAsiaTheme="minorEastAsia" w:hAnsiTheme="minorHAnsi"/>
        </w:rPr>
        <w:t>.</w:t>
      </w:r>
      <w:r w:rsidR="00A645A2" w:rsidRPr="004D24D6">
        <w:rPr>
          <w:rFonts w:asciiTheme="minorHAnsi" w:eastAsiaTheme="minorEastAsia" w:hAnsiTheme="minorHAnsi"/>
        </w:rPr>
        <w:t>0</w:t>
      </w:r>
      <w:r w:rsidR="00797CF2" w:rsidRPr="004D24D6">
        <w:rPr>
          <w:rFonts w:asciiTheme="minorHAnsi" w:eastAsiaTheme="minorEastAsia" w:hAnsiTheme="minorHAnsi"/>
        </w:rPr>
        <w:t>%</w:t>
      </w:r>
      <w:r w:rsidRPr="004D24D6">
        <w:rPr>
          <w:rFonts w:asciiTheme="minorHAnsi" w:eastAsiaTheme="minorEastAsia" w:hAnsiTheme="minorHAnsi"/>
        </w:rPr>
        <w:t>に低下している。</w:t>
      </w:r>
    </w:p>
    <w:p w14:paraId="48EB2AD4" w14:textId="366BDAE6" w:rsidR="00DE1539" w:rsidRPr="004D24D6" w:rsidRDefault="00DE1539" w:rsidP="00545889">
      <w:pPr>
        <w:ind w:left="211" w:hangingChars="100" w:hanging="211"/>
        <w:rPr>
          <w:rFonts w:asciiTheme="minorHAnsi" w:eastAsiaTheme="minorEastAsia" w:hAnsiTheme="minorHAnsi"/>
        </w:rPr>
      </w:pPr>
      <w:r w:rsidRPr="004D24D6">
        <w:rPr>
          <w:rFonts w:asciiTheme="minorHAnsi" w:eastAsiaTheme="minorEastAsia" w:hAnsiTheme="minorHAnsi"/>
        </w:rPr>
        <w:t xml:space="preserve">　　このような過疎化の進行に対して、これまでの過疎地域自立促進計画を基に、</w:t>
      </w:r>
      <w:proofErr w:type="gramStart"/>
      <w:r w:rsidRPr="004D24D6">
        <w:rPr>
          <w:rFonts w:asciiTheme="minorHAnsi" w:eastAsiaTheme="minorEastAsia" w:hAnsiTheme="minorHAnsi"/>
        </w:rPr>
        <w:t>ほ</w:t>
      </w:r>
      <w:proofErr w:type="gramEnd"/>
      <w:r w:rsidRPr="004D24D6">
        <w:rPr>
          <w:rFonts w:asciiTheme="minorHAnsi" w:eastAsiaTheme="minorEastAsia" w:hAnsiTheme="minorHAnsi"/>
        </w:rPr>
        <w:t>場整備や農林道、漁港などの生産基盤の整備、幹線道路や生活道路の整備、さらに下水道整備や宅地造成といった生活環境の整備、保育所の統合、高齢者生活福祉センターの建設等の高齢化への対応など</w:t>
      </w:r>
      <w:r w:rsidR="00DC1F57" w:rsidRPr="004D24D6">
        <w:rPr>
          <w:rFonts w:asciiTheme="minorHAnsi" w:eastAsiaTheme="minorEastAsia" w:hAnsiTheme="minorHAnsi"/>
        </w:rPr>
        <w:t>過疎対策を積極的に推進してきたところである。</w:t>
      </w:r>
    </w:p>
    <w:p w14:paraId="00D6D578" w14:textId="3097FB83" w:rsidR="00DE1539" w:rsidRPr="004D24D6" w:rsidRDefault="00DE1539" w:rsidP="00545889">
      <w:pPr>
        <w:ind w:left="211" w:hangingChars="100" w:hanging="211"/>
        <w:rPr>
          <w:rFonts w:asciiTheme="minorHAnsi" w:eastAsiaTheme="minorEastAsia" w:hAnsiTheme="minorHAnsi"/>
        </w:rPr>
      </w:pPr>
      <w:r w:rsidRPr="004D24D6">
        <w:rPr>
          <w:rFonts w:asciiTheme="minorHAnsi" w:eastAsiaTheme="minorEastAsia" w:hAnsiTheme="minorHAnsi"/>
        </w:rPr>
        <w:t xml:space="preserve">　　加えて、移住定住の促進、人材養成、地域活動の活性化、子育て支援、国際交流など様々な取り組みも行ってきた。</w:t>
      </w:r>
    </w:p>
    <w:p w14:paraId="4CC816E3" w14:textId="00C0B968" w:rsidR="00DE1539" w:rsidRPr="004D24D6" w:rsidRDefault="00A326EA" w:rsidP="00C90023">
      <w:pPr>
        <w:ind w:leftChars="100" w:left="211" w:firstLineChars="100" w:firstLine="211"/>
        <w:rPr>
          <w:rFonts w:asciiTheme="minorHAnsi" w:eastAsiaTheme="minorEastAsia" w:hAnsiTheme="minorHAnsi"/>
        </w:rPr>
      </w:pPr>
      <w:r w:rsidRPr="004D24D6">
        <w:rPr>
          <w:rFonts w:asciiTheme="minorHAnsi" w:eastAsiaTheme="minorEastAsia" w:hAnsiTheme="minorHAnsi"/>
        </w:rPr>
        <w:t>その結果、過疎地域において生活に必要なインフラ整備は着実に進展するとともに、交通通信体系等も着実に整備されつつあり、都市部との格差は一定の改善が見られている。</w:t>
      </w:r>
    </w:p>
    <w:p w14:paraId="69A19FE1" w14:textId="2A1BC456" w:rsidR="00DC1F57" w:rsidRPr="004D24D6" w:rsidRDefault="00DC1F57" w:rsidP="00DC1F57">
      <w:pPr>
        <w:ind w:left="211" w:hangingChars="100" w:hanging="211"/>
        <w:rPr>
          <w:rFonts w:asciiTheme="minorHAnsi" w:eastAsiaTheme="minorEastAsia" w:hAnsiTheme="minorHAnsi"/>
        </w:rPr>
      </w:pPr>
      <w:r w:rsidRPr="004D24D6">
        <w:rPr>
          <w:rFonts w:asciiTheme="minorHAnsi" w:eastAsiaTheme="minorEastAsia" w:hAnsiTheme="minorHAnsi"/>
        </w:rPr>
        <w:t xml:space="preserve">　　しかしながら、依然として歯止めがかからない人口減少、若者の流出と少子化の進行、本格的な高齢社会の到来など直面する課題に対して、地域の特性を活かしつつ、地域の持続的発展につながる対策を講じることにより、地域活力の維持・向上を図ることが一層求められている。</w:t>
      </w:r>
    </w:p>
    <w:p w14:paraId="20721C86" w14:textId="332B69D7" w:rsidR="00DC1F57" w:rsidRPr="004D24D6" w:rsidRDefault="00DC1F57" w:rsidP="00DC1F57">
      <w:pPr>
        <w:ind w:left="211" w:hangingChars="100" w:hanging="211"/>
        <w:rPr>
          <w:rFonts w:asciiTheme="minorHAnsi" w:eastAsiaTheme="minorEastAsia" w:hAnsiTheme="minorHAnsi"/>
        </w:rPr>
      </w:pPr>
      <w:r w:rsidRPr="004D24D6">
        <w:rPr>
          <w:rFonts w:asciiTheme="minorHAnsi" w:eastAsiaTheme="minorEastAsia" w:hAnsiTheme="minorHAnsi"/>
        </w:rPr>
        <w:t xml:space="preserve">　</w:t>
      </w:r>
      <w:r w:rsidR="00A326EA" w:rsidRPr="004D24D6">
        <w:rPr>
          <w:rFonts w:asciiTheme="minorHAnsi" w:eastAsiaTheme="minorEastAsia" w:hAnsiTheme="minorHAnsi"/>
        </w:rPr>
        <w:t xml:space="preserve">　</w:t>
      </w:r>
      <w:r w:rsidRPr="004D24D6">
        <w:rPr>
          <w:rFonts w:asciiTheme="minorHAnsi" w:eastAsiaTheme="minorEastAsia" w:hAnsiTheme="minorHAnsi"/>
        </w:rPr>
        <w:t>また、</w:t>
      </w:r>
      <w:r w:rsidRPr="00F50CFC">
        <w:rPr>
          <w:rFonts w:asciiTheme="minorHAnsi" w:eastAsiaTheme="minorEastAsia" w:hAnsiTheme="minorHAnsi"/>
          <w:u w:val="single"/>
        </w:rPr>
        <w:t>社会情勢の変化に伴い</w:t>
      </w:r>
      <w:r w:rsidRPr="004D24D6">
        <w:rPr>
          <w:rFonts w:asciiTheme="minorHAnsi" w:eastAsiaTheme="minorEastAsia" w:hAnsiTheme="minorHAnsi"/>
        </w:rPr>
        <w:t>、自然環境や生活のゆとり等、農山漁村地域の魅力</w:t>
      </w:r>
      <w:r w:rsidRPr="00F50CFC">
        <w:rPr>
          <w:rFonts w:asciiTheme="minorHAnsi" w:eastAsiaTheme="minorEastAsia" w:hAnsiTheme="minorHAnsi"/>
          <w:u w:val="single"/>
        </w:rPr>
        <w:t>が見直されてきていることから</w:t>
      </w:r>
      <w:r w:rsidRPr="004D24D6">
        <w:rPr>
          <w:rFonts w:asciiTheme="minorHAnsi" w:eastAsiaTheme="minorEastAsia" w:hAnsiTheme="minorHAnsi"/>
        </w:rPr>
        <w:t>、過疎地域が保有する景観や伝統文化等を都市住民との共有財産として守り育て、それらを活かした交流施策などを積極的に展開することにより、過疎地域に対する期待に応えていくとともに過疎地域の活力を再生していくことが重要である。</w:t>
      </w:r>
    </w:p>
    <w:p w14:paraId="23881FCB" w14:textId="77777777" w:rsidR="00D95245" w:rsidRPr="004D24D6" w:rsidRDefault="00D95245" w:rsidP="00DC1F57">
      <w:pPr>
        <w:ind w:left="211" w:hangingChars="100" w:hanging="211"/>
        <w:rPr>
          <w:rFonts w:asciiTheme="minorHAnsi" w:eastAsiaTheme="minorEastAsia" w:hAnsiTheme="minorHAnsi"/>
        </w:rPr>
      </w:pPr>
    </w:p>
    <w:p w14:paraId="3322E872" w14:textId="677C0FC6" w:rsidR="00DE1539" w:rsidRPr="004D24D6" w:rsidRDefault="00DE1539" w:rsidP="00545889">
      <w:pPr>
        <w:ind w:left="211" w:hangingChars="100" w:hanging="211"/>
        <w:rPr>
          <w:rFonts w:ascii="ＭＳ ゴシック" w:eastAsia="ＭＳ ゴシック" w:hAnsi="ＭＳ ゴシック"/>
        </w:rPr>
      </w:pPr>
      <w:r w:rsidRPr="004D24D6">
        <w:rPr>
          <w:rFonts w:ascii="ＭＳ ゴシック" w:eastAsia="ＭＳ ゴシック" w:hAnsi="ＭＳ ゴシック" w:cs="ＭＳ 明朝" w:hint="eastAsia"/>
        </w:rPr>
        <w:t>③</w:t>
      </w:r>
      <w:r w:rsidRPr="004D24D6">
        <w:rPr>
          <w:rFonts w:ascii="ＭＳ ゴシック" w:eastAsia="ＭＳ ゴシック" w:hAnsi="ＭＳ ゴシック"/>
        </w:rPr>
        <w:t xml:space="preserve">　産業構造の変化、地域の経済的な立地特性、広域圏計画等における位置付け等に配意した市の社会経済的発展の方向の概要</w:t>
      </w:r>
    </w:p>
    <w:p w14:paraId="5D3C2485" w14:textId="77777777" w:rsidR="00DE1539" w:rsidRPr="004D24D6" w:rsidRDefault="00DE1539" w:rsidP="00545889">
      <w:pPr>
        <w:ind w:left="211" w:hangingChars="100" w:hanging="211"/>
        <w:rPr>
          <w:rFonts w:asciiTheme="minorHAnsi" w:eastAsiaTheme="minorEastAsia" w:hAnsiTheme="minorHAnsi"/>
        </w:rPr>
      </w:pPr>
      <w:r w:rsidRPr="004D24D6">
        <w:rPr>
          <w:rFonts w:asciiTheme="minorHAnsi" w:eastAsiaTheme="minorEastAsia" w:hAnsiTheme="minorHAnsi"/>
        </w:rPr>
        <w:t xml:space="preserve">　　農山漁村地域から都市部への急激な人口の流出等により、第１次産業から第２次・第３次産業へ就業人口が急激に移行した。それらにより、基幹産業であった農業は、耕地面積や農業従事者の減少、農産物価格の低迷などにより、農業産出額の著しい低下をまねいている。また、漁業も漁港の立地条件に加え、魚価低迷などもあり後継者不足である。林業についても専業者は少なく後継者不足の状況である。</w:t>
      </w:r>
    </w:p>
    <w:p w14:paraId="6751EA9D" w14:textId="77777777" w:rsidR="00DE1539" w:rsidRPr="004D24D6" w:rsidRDefault="00DE1539" w:rsidP="00545889">
      <w:pPr>
        <w:ind w:left="211" w:hangingChars="100" w:hanging="211"/>
        <w:rPr>
          <w:rFonts w:asciiTheme="minorHAnsi" w:eastAsiaTheme="minorEastAsia" w:hAnsiTheme="minorHAnsi"/>
        </w:rPr>
      </w:pPr>
      <w:r w:rsidRPr="004D24D6">
        <w:rPr>
          <w:rFonts w:asciiTheme="minorHAnsi" w:eastAsiaTheme="minorEastAsia" w:hAnsiTheme="minorHAnsi"/>
        </w:rPr>
        <w:t xml:space="preserve">　　第１次産業に代わって誘致企業等による雇用の場が確保されてきたものの、市街地での就労が主であり、若年層を中心に市街地への定住が顕著となっている。製造業では、誘致企業と下請け企業の割合が大きく、経営規模が</w:t>
      </w:r>
      <w:r w:rsidRPr="004D24D6">
        <w:rPr>
          <w:rFonts w:asciiTheme="minorHAnsi" w:eastAsiaTheme="minorEastAsia" w:hAnsiTheme="minorHAnsi"/>
        </w:rPr>
        <w:t>200</w:t>
      </w:r>
      <w:r w:rsidRPr="004D24D6">
        <w:rPr>
          <w:rFonts w:asciiTheme="minorHAnsi" w:eastAsiaTheme="minorEastAsia" w:hAnsiTheme="minorHAnsi"/>
        </w:rPr>
        <w:t>人以下の中小零細企業が主である。</w:t>
      </w:r>
    </w:p>
    <w:p w14:paraId="4CA2833E" w14:textId="5DAC4E08" w:rsidR="00DE1539" w:rsidRPr="004D24D6" w:rsidRDefault="00DE1539" w:rsidP="00545889">
      <w:pPr>
        <w:ind w:left="211" w:hangingChars="100" w:hanging="211"/>
        <w:rPr>
          <w:rFonts w:asciiTheme="minorHAnsi" w:eastAsiaTheme="minorEastAsia" w:hAnsiTheme="minorHAnsi"/>
        </w:rPr>
      </w:pPr>
      <w:r w:rsidRPr="004D24D6">
        <w:rPr>
          <w:rFonts w:asciiTheme="minorHAnsi" w:eastAsiaTheme="minorEastAsia" w:hAnsiTheme="minorHAnsi"/>
        </w:rPr>
        <w:t xml:space="preserve">　　</w:t>
      </w:r>
      <w:r w:rsidR="008B2257" w:rsidRPr="004D24D6">
        <w:rPr>
          <w:rFonts w:asciiTheme="minorHAnsi" w:eastAsiaTheme="minorEastAsia" w:hAnsiTheme="minorHAnsi" w:hint="eastAsia"/>
        </w:rPr>
        <w:t>福部地域は鳥取県東部圏域の</w:t>
      </w:r>
      <w:r w:rsidR="00102DD0" w:rsidRPr="004D24D6">
        <w:rPr>
          <w:rFonts w:asciiTheme="minorHAnsi" w:eastAsiaTheme="minorEastAsia" w:hAnsiTheme="minorHAnsi" w:hint="eastAsia"/>
        </w:rPr>
        <w:t>東</w:t>
      </w:r>
      <w:r w:rsidR="000409C1" w:rsidRPr="004D24D6">
        <w:rPr>
          <w:rFonts w:asciiTheme="minorHAnsi" w:eastAsiaTheme="minorEastAsia" w:hAnsiTheme="minorHAnsi" w:hint="eastAsia"/>
        </w:rPr>
        <w:t>端</w:t>
      </w:r>
      <w:r w:rsidR="008B2257" w:rsidRPr="004D24D6">
        <w:rPr>
          <w:rFonts w:asciiTheme="minorHAnsi" w:eastAsiaTheme="minorEastAsia" w:hAnsiTheme="minorHAnsi" w:hint="eastAsia"/>
        </w:rPr>
        <w:t>、</w:t>
      </w:r>
      <w:r w:rsidR="008D01B3" w:rsidRPr="004D24D6">
        <w:rPr>
          <w:rFonts w:asciiTheme="minorHAnsi" w:eastAsiaTheme="minorEastAsia" w:hAnsiTheme="minorHAnsi"/>
        </w:rPr>
        <w:t>河原地域、</w:t>
      </w:r>
      <w:r w:rsidRPr="004D24D6">
        <w:rPr>
          <w:rFonts w:asciiTheme="minorHAnsi" w:eastAsiaTheme="minorEastAsia" w:hAnsiTheme="minorHAnsi"/>
        </w:rPr>
        <w:t>用瀬地域、佐治地域は南端、青谷地域は西端に位置し、市外からの玄関口であるとともに、特色ある自然的・歴史的・伝統的な資源を有する地域である。これらの条件を踏まえ、ＵＪＩ</w:t>
      </w:r>
      <w:r w:rsidRPr="00F50CFC">
        <w:rPr>
          <w:rFonts w:asciiTheme="minorHAnsi" w:eastAsiaTheme="minorEastAsia" w:hAnsiTheme="minorHAnsi"/>
          <w:u w:val="single"/>
        </w:rPr>
        <w:t>ターン者</w:t>
      </w:r>
      <w:r w:rsidRPr="004D24D6">
        <w:rPr>
          <w:rFonts w:asciiTheme="minorHAnsi" w:eastAsiaTheme="minorEastAsia" w:hAnsiTheme="minorHAnsi"/>
        </w:rPr>
        <w:t>や若者が定住できる環境を整えつつ、地域に根ざした新しい特産品などの生産・営業活動の創造等による雇用の創出を図っていく。</w:t>
      </w:r>
    </w:p>
    <w:p w14:paraId="1191C52E" w14:textId="3B54CA49" w:rsidR="00DE1539" w:rsidRPr="00F50CFC" w:rsidRDefault="00DE1539" w:rsidP="00545889">
      <w:pPr>
        <w:ind w:left="211" w:hangingChars="100" w:hanging="211"/>
        <w:rPr>
          <w:rFonts w:asciiTheme="minorHAnsi" w:eastAsiaTheme="minorEastAsia" w:hAnsiTheme="minorHAnsi"/>
          <w:u w:val="single"/>
        </w:rPr>
      </w:pPr>
      <w:r w:rsidRPr="004D24D6">
        <w:rPr>
          <w:rFonts w:asciiTheme="minorHAnsi" w:eastAsiaTheme="minorEastAsia" w:hAnsiTheme="minorHAnsi"/>
        </w:rPr>
        <w:t xml:space="preserve">　　</w:t>
      </w:r>
      <w:r w:rsidRPr="00F50CFC">
        <w:rPr>
          <w:rFonts w:asciiTheme="minorHAnsi" w:eastAsiaTheme="minorEastAsia" w:hAnsiTheme="minorHAnsi"/>
          <w:u w:val="single"/>
        </w:rPr>
        <w:t>また、豊かな自然とまちが共存する多彩な地域で、多様なライフスタイルをかなえることができ、安全で安心な暮らしの中で自信と誇り・夢と希望に満ちた生活を送ることのできる「いつまでも暮らしたい、誰もが暮らしたくなる、自信と誇り・夢と希望に満ちた鳥取市」をめざす。</w:t>
      </w:r>
    </w:p>
    <w:p w14:paraId="3EE121F2" w14:textId="77777777" w:rsidR="00D95245" w:rsidRPr="004D24D6" w:rsidRDefault="00D95245" w:rsidP="00545889">
      <w:pPr>
        <w:ind w:left="211" w:hangingChars="100" w:hanging="211"/>
        <w:rPr>
          <w:rFonts w:asciiTheme="minorHAnsi" w:eastAsiaTheme="minorEastAsia" w:hAnsiTheme="minorHAnsi"/>
        </w:rPr>
      </w:pPr>
    </w:p>
    <w:p w14:paraId="27DE804D" w14:textId="1F86D8BB" w:rsidR="00A326EA" w:rsidRPr="004D24D6" w:rsidRDefault="00A326EA" w:rsidP="00A326EA">
      <w:pPr>
        <w:ind w:left="211" w:hangingChars="100" w:hanging="211"/>
        <w:rPr>
          <w:rFonts w:ascii="ＭＳ ゴシック" w:eastAsia="ＭＳ ゴシック" w:hAnsi="ＭＳ ゴシック"/>
        </w:rPr>
      </w:pPr>
      <w:r w:rsidRPr="004D24D6">
        <w:rPr>
          <w:rFonts w:ascii="ＭＳ ゴシック" w:eastAsia="ＭＳ ゴシック" w:hAnsi="ＭＳ ゴシック" w:cs="ＭＳ 明朝" w:hint="eastAsia"/>
        </w:rPr>
        <w:t>④</w:t>
      </w:r>
      <w:r w:rsidRPr="004D24D6">
        <w:rPr>
          <w:rFonts w:ascii="ＭＳ ゴシック" w:eastAsia="ＭＳ ゴシック" w:hAnsi="ＭＳ ゴシック"/>
        </w:rPr>
        <w:t xml:space="preserve">　過疎地域持続的発展の基本的な方向</w:t>
      </w:r>
    </w:p>
    <w:p w14:paraId="67D3CB94" w14:textId="3712D2F1" w:rsidR="00A326EA" w:rsidRPr="004D24D6" w:rsidRDefault="00A326EA" w:rsidP="00A326EA">
      <w:pPr>
        <w:ind w:left="211" w:hangingChars="100" w:hanging="211"/>
        <w:rPr>
          <w:rFonts w:asciiTheme="minorHAnsi" w:eastAsiaTheme="minorEastAsia" w:hAnsiTheme="minorHAnsi"/>
        </w:rPr>
      </w:pPr>
      <w:r w:rsidRPr="004D24D6">
        <w:rPr>
          <w:rFonts w:asciiTheme="minorHAnsi" w:eastAsiaTheme="minorEastAsia" w:hAnsiTheme="minorHAnsi"/>
        </w:rPr>
        <w:t xml:space="preserve">　　</w:t>
      </w:r>
      <w:r w:rsidR="007B5311" w:rsidRPr="00F50CFC">
        <w:rPr>
          <w:rFonts w:asciiTheme="minorHAnsi" w:eastAsiaTheme="minorEastAsia" w:hAnsiTheme="minorHAnsi" w:hint="eastAsia"/>
          <w:u w:val="single"/>
        </w:rPr>
        <w:t>新型コロナウイルス感染症の拡大に伴い大都市への集中によるリスクが</w:t>
      </w:r>
      <w:r w:rsidRPr="00F50CFC">
        <w:rPr>
          <w:rFonts w:asciiTheme="minorHAnsi" w:eastAsiaTheme="minorEastAsia" w:hAnsiTheme="minorHAnsi"/>
          <w:u w:val="single"/>
        </w:rPr>
        <w:t>露呈し、人々の意識、価値観や暮らし方、働き方に変化が生じる中</w:t>
      </w:r>
      <w:r w:rsidRPr="004D24D6">
        <w:rPr>
          <w:rFonts w:asciiTheme="minorHAnsi" w:eastAsiaTheme="minorEastAsia" w:hAnsiTheme="minorHAnsi"/>
        </w:rPr>
        <w:t>、過疎地域</w:t>
      </w:r>
      <w:r w:rsidR="00F811C7" w:rsidRPr="004D24D6">
        <w:rPr>
          <w:rFonts w:asciiTheme="minorHAnsi" w:eastAsiaTheme="minorEastAsia" w:hAnsiTheme="minorHAnsi" w:hint="eastAsia"/>
        </w:rPr>
        <w:t>は</w:t>
      </w:r>
      <w:r w:rsidRPr="004D24D6">
        <w:rPr>
          <w:rFonts w:asciiTheme="minorHAnsi" w:eastAsiaTheme="minorEastAsia" w:hAnsiTheme="minorHAnsi"/>
        </w:rPr>
        <w:t>、これまでのように都市部との格差是正に主眼を置いて都市部の後追い的な施策を展開するのではなく、地域住民が誇りと愛着を持って生活できる活力に満ちた持続可能な地域社会の実現を目指した取組が求められる。</w:t>
      </w:r>
    </w:p>
    <w:p w14:paraId="3B1BE64C" w14:textId="1D565181" w:rsidR="00230DB7" w:rsidRPr="004D24D6" w:rsidRDefault="00A326EA" w:rsidP="00230DB7">
      <w:pPr>
        <w:ind w:left="211" w:hangingChars="100" w:hanging="211"/>
        <w:rPr>
          <w:rFonts w:asciiTheme="minorHAnsi" w:eastAsiaTheme="minorEastAsia" w:hAnsiTheme="minorHAnsi"/>
        </w:rPr>
      </w:pPr>
      <w:r w:rsidRPr="004D24D6">
        <w:rPr>
          <w:rFonts w:asciiTheme="minorHAnsi" w:eastAsiaTheme="minorEastAsia" w:hAnsiTheme="minorHAnsi"/>
        </w:rPr>
        <w:t xml:space="preserve">　</w:t>
      </w:r>
      <w:r w:rsidR="00230DB7" w:rsidRPr="004D24D6">
        <w:rPr>
          <w:rFonts w:asciiTheme="minorHAnsi" w:eastAsiaTheme="minorEastAsia" w:hAnsiTheme="minorHAnsi"/>
        </w:rPr>
        <w:t xml:space="preserve">　また、過疎地域の人口動態や社会構造によって生じる問題は</w:t>
      </w:r>
      <w:r w:rsidR="006B46DB" w:rsidRPr="004D24D6">
        <w:rPr>
          <w:rFonts w:asciiTheme="minorHAnsi" w:eastAsiaTheme="minorEastAsia" w:hAnsiTheme="minorHAnsi"/>
        </w:rPr>
        <w:t>、</w:t>
      </w:r>
      <w:r w:rsidR="00230DB7" w:rsidRPr="004D24D6">
        <w:rPr>
          <w:rFonts w:asciiTheme="minorHAnsi" w:eastAsiaTheme="minorEastAsia" w:hAnsiTheme="minorHAnsi"/>
        </w:rPr>
        <w:t>我が国が直面する社会形態を先取りしている。今後、過疎地域の豊かな自然環境や安全な食糧供給拠点、農村景観、歴史・伝統文化といった公益的役割や価値を見直すことによって、過疎地域の資源を国民全体の財産として、</w:t>
      </w:r>
      <w:r w:rsidR="006B46DB" w:rsidRPr="004D24D6">
        <w:rPr>
          <w:rFonts w:asciiTheme="minorHAnsi" w:eastAsiaTheme="minorEastAsia" w:hAnsiTheme="minorHAnsi" w:hint="eastAsia"/>
        </w:rPr>
        <w:t>次世代に</w:t>
      </w:r>
      <w:r w:rsidR="00230DB7" w:rsidRPr="004D24D6">
        <w:rPr>
          <w:rFonts w:asciiTheme="minorHAnsi" w:eastAsiaTheme="minorEastAsia" w:hAnsiTheme="minorHAnsi"/>
        </w:rPr>
        <w:t>引き継いでいくことが期待されている。</w:t>
      </w:r>
    </w:p>
    <w:p w14:paraId="385EC6E1" w14:textId="7430A3F6" w:rsidR="00230DB7" w:rsidRPr="004D24D6" w:rsidRDefault="00230DB7" w:rsidP="00230DB7">
      <w:pPr>
        <w:ind w:left="211" w:hangingChars="100" w:hanging="211"/>
        <w:rPr>
          <w:rFonts w:asciiTheme="minorHAnsi" w:eastAsiaTheme="minorEastAsia" w:hAnsiTheme="minorHAnsi"/>
        </w:rPr>
      </w:pPr>
      <w:r w:rsidRPr="004D24D6">
        <w:rPr>
          <w:rFonts w:asciiTheme="minorHAnsi" w:eastAsiaTheme="minorEastAsia" w:hAnsiTheme="minorHAnsi"/>
        </w:rPr>
        <w:t xml:space="preserve">　　さらに、「誰一人取り残さない」世界の実現に向けたＳＤＧｓ</w:t>
      </w:r>
      <w:r w:rsidR="00650586" w:rsidRPr="004D24D6">
        <w:rPr>
          <w:rFonts w:ascii="HG丸ｺﾞｼｯｸM-PRO" w:eastAsia="HG丸ｺﾞｼｯｸM-PRO" w:hAnsi="HG丸ｺﾞｼｯｸM-PRO" w:hint="eastAsia"/>
          <w:sz w:val="20"/>
          <w:szCs w:val="20"/>
          <w:vertAlign w:val="superscript"/>
        </w:rPr>
        <w:t>※</w:t>
      </w:r>
      <w:r w:rsidRPr="004D24D6">
        <w:rPr>
          <w:rFonts w:asciiTheme="minorHAnsi" w:eastAsiaTheme="minorEastAsia" w:hAnsiTheme="minorHAnsi"/>
        </w:rPr>
        <w:t>（持続可能な開発目標）の理念は、過疎対策の基本理念と軌を一</w:t>
      </w:r>
      <w:r w:rsidRPr="00F50CFC">
        <w:rPr>
          <w:rFonts w:asciiTheme="minorHAnsi" w:eastAsiaTheme="minorEastAsia" w:hAnsiTheme="minorHAnsi"/>
          <w:u w:val="single"/>
        </w:rPr>
        <w:t>にする。コロナ禍で、経済・社会・環境の</w:t>
      </w:r>
      <w:r w:rsidR="00A96C13" w:rsidRPr="00F50CFC">
        <w:rPr>
          <w:rFonts w:asciiTheme="minorHAnsi" w:eastAsiaTheme="minorEastAsia" w:hAnsiTheme="minorHAnsi" w:hint="eastAsia"/>
          <w:u w:val="single"/>
        </w:rPr>
        <w:t>課題間で利益が相反する状況が生じる中、</w:t>
      </w:r>
      <w:r w:rsidRPr="004D24D6">
        <w:rPr>
          <w:rFonts w:asciiTheme="minorHAnsi" w:eastAsiaTheme="minorEastAsia" w:hAnsiTheme="minorHAnsi"/>
        </w:rPr>
        <w:t>過疎地域で問題となっている人口減少や地域経済の縮小といったあ</w:t>
      </w:r>
      <w:r w:rsidRPr="004D24D6">
        <w:rPr>
          <w:rFonts w:asciiTheme="minorHAnsi" w:eastAsiaTheme="minorEastAsia" w:hAnsiTheme="minorHAnsi"/>
        </w:rPr>
        <w:lastRenderedPageBreak/>
        <w:t>らゆる地域課題への挑戦は、ＳＤＧｓの達成にもつながるものである。</w:t>
      </w:r>
    </w:p>
    <w:p w14:paraId="27007457" w14:textId="77777777" w:rsidR="00230DB7" w:rsidRPr="004D24D6" w:rsidRDefault="00230DB7" w:rsidP="00230DB7">
      <w:pPr>
        <w:ind w:left="211" w:hangingChars="100" w:hanging="211"/>
        <w:rPr>
          <w:rFonts w:asciiTheme="minorHAnsi" w:eastAsiaTheme="minorEastAsia" w:hAnsiTheme="minorHAnsi"/>
        </w:rPr>
      </w:pPr>
      <w:r w:rsidRPr="004D24D6">
        <w:rPr>
          <w:rFonts w:asciiTheme="minorHAnsi" w:eastAsiaTheme="minorEastAsia" w:hAnsiTheme="minorHAnsi"/>
        </w:rPr>
        <w:t xml:space="preserve">　　こうした認識のもと、過疎地域の持続的発展につながる取り組みを継続していくためにも、市が地域住民と共に協働の理念のもと、若年者の流出や高齢化の進行等、地域の直面する課題に適切に対応するとともに、都市部など地域外との積極的な物的・人的な交流・連携を通じて地域活力の向上を図ることが重要である。</w:t>
      </w:r>
    </w:p>
    <w:p w14:paraId="5D618390" w14:textId="756ACE82" w:rsidR="00A326EA" w:rsidRPr="004D24D6" w:rsidRDefault="00230DB7" w:rsidP="00450831">
      <w:pPr>
        <w:ind w:leftChars="100" w:left="211" w:firstLineChars="100" w:firstLine="211"/>
        <w:rPr>
          <w:rFonts w:asciiTheme="minorHAnsi" w:eastAsiaTheme="minorEastAsia" w:hAnsiTheme="minorHAnsi"/>
        </w:rPr>
      </w:pPr>
      <w:r w:rsidRPr="004D24D6">
        <w:rPr>
          <w:rFonts w:asciiTheme="minorHAnsi" w:eastAsiaTheme="minorEastAsia" w:hAnsiTheme="minorHAnsi"/>
        </w:rPr>
        <w:t>このようなことから、市では、創意工夫のある施策を展開し、持続的発展に向けた取組を実施していくこととする。</w:t>
      </w:r>
    </w:p>
    <w:p w14:paraId="53A2E4A4" w14:textId="77777777" w:rsidR="00D95245" w:rsidRPr="004D24D6" w:rsidRDefault="00D95245" w:rsidP="00DE1539">
      <w:pPr>
        <w:rPr>
          <w:rFonts w:asciiTheme="minorHAnsi" w:eastAsiaTheme="minorEastAsia" w:hAnsiTheme="minorHAnsi"/>
        </w:rPr>
      </w:pPr>
    </w:p>
    <w:p w14:paraId="41FF8192" w14:textId="78ABFB52"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rPr>
        <w:t>（２）人口及び産業の推移と動向</w:t>
      </w:r>
    </w:p>
    <w:p w14:paraId="021A96FC" w14:textId="77777777" w:rsidR="00DE1539" w:rsidRPr="004D24D6" w:rsidRDefault="00DE1539" w:rsidP="00DE1539">
      <w:pPr>
        <w:rPr>
          <w:rFonts w:asciiTheme="minorHAnsi" w:eastAsiaTheme="minorEastAsia" w:hAnsiTheme="minorHAnsi"/>
        </w:rPr>
      </w:pPr>
    </w:p>
    <w:p w14:paraId="511EE5F6" w14:textId="551B99A1" w:rsidR="00DE1539" w:rsidRPr="004D24D6" w:rsidRDefault="00DE1539" w:rsidP="00DE1539">
      <w:pPr>
        <w:rPr>
          <w:rFonts w:asciiTheme="minorHAnsi" w:eastAsiaTheme="minorEastAsia" w:hAnsiTheme="minorHAnsi"/>
        </w:rPr>
      </w:pPr>
      <w:r w:rsidRPr="004D24D6">
        <w:rPr>
          <w:rFonts w:asciiTheme="minorHAnsi" w:eastAsiaTheme="minorEastAsia" w:hAnsiTheme="minorHAnsi"/>
        </w:rPr>
        <w:t xml:space="preserve">　人口の推移は、表１－１（１）及び（２）のとおりである。過疎地域における人口の総数の減少率を見てみると、昭和</w:t>
      </w:r>
      <w:r w:rsidRPr="004D24D6">
        <w:rPr>
          <w:rFonts w:asciiTheme="minorHAnsi" w:eastAsiaTheme="minorEastAsia" w:hAnsiTheme="minorHAnsi"/>
        </w:rPr>
        <w:t>35</w:t>
      </w:r>
      <w:r w:rsidRPr="004D24D6">
        <w:rPr>
          <w:rFonts w:asciiTheme="minorHAnsi" w:eastAsiaTheme="minorEastAsia" w:hAnsiTheme="minorHAnsi"/>
        </w:rPr>
        <w:t>年～昭和</w:t>
      </w:r>
      <w:r w:rsidRPr="004D24D6">
        <w:rPr>
          <w:rFonts w:asciiTheme="minorHAnsi" w:eastAsiaTheme="minorEastAsia" w:hAnsiTheme="minorHAnsi"/>
        </w:rPr>
        <w:t>40</w:t>
      </w:r>
      <w:r w:rsidRPr="004D24D6">
        <w:rPr>
          <w:rFonts w:asciiTheme="minorHAnsi" w:eastAsiaTheme="minorEastAsia" w:hAnsiTheme="minorHAnsi"/>
        </w:rPr>
        <w:t>年は</w:t>
      </w:r>
      <w:r w:rsidR="00950BB9" w:rsidRPr="004D24D6">
        <w:rPr>
          <w:rFonts w:asciiTheme="minorHAnsi" w:eastAsiaTheme="minorEastAsia" w:hAnsiTheme="minorHAnsi"/>
        </w:rPr>
        <w:t>7.7</w:t>
      </w:r>
      <w:r w:rsidR="005B72D3" w:rsidRPr="004D24D6">
        <w:rPr>
          <w:rFonts w:asciiTheme="minorHAnsi" w:eastAsiaTheme="minorEastAsia" w:hAnsiTheme="minorHAnsi"/>
        </w:rPr>
        <w:t>％</w:t>
      </w:r>
      <w:r w:rsidRPr="004D24D6">
        <w:rPr>
          <w:rFonts w:asciiTheme="minorHAnsi" w:eastAsiaTheme="minorEastAsia" w:hAnsiTheme="minorHAnsi"/>
        </w:rPr>
        <w:t>、昭和</w:t>
      </w:r>
      <w:r w:rsidRPr="004D24D6">
        <w:rPr>
          <w:rFonts w:asciiTheme="minorHAnsi" w:eastAsiaTheme="minorEastAsia" w:hAnsiTheme="minorHAnsi"/>
        </w:rPr>
        <w:t>40</w:t>
      </w:r>
      <w:r w:rsidRPr="004D24D6">
        <w:rPr>
          <w:rFonts w:asciiTheme="minorHAnsi" w:eastAsiaTheme="minorEastAsia" w:hAnsiTheme="minorHAnsi"/>
        </w:rPr>
        <w:t>年～昭和</w:t>
      </w:r>
      <w:r w:rsidRPr="004D24D6">
        <w:rPr>
          <w:rFonts w:asciiTheme="minorHAnsi" w:eastAsiaTheme="minorEastAsia" w:hAnsiTheme="minorHAnsi"/>
        </w:rPr>
        <w:t>45</w:t>
      </w:r>
      <w:r w:rsidRPr="004D24D6">
        <w:rPr>
          <w:rFonts w:asciiTheme="minorHAnsi" w:eastAsiaTheme="minorEastAsia" w:hAnsiTheme="minorHAnsi"/>
        </w:rPr>
        <w:t>年は</w:t>
      </w:r>
      <w:r w:rsidR="00950BB9" w:rsidRPr="004D24D6">
        <w:rPr>
          <w:rFonts w:asciiTheme="minorHAnsi" w:eastAsiaTheme="minorEastAsia" w:hAnsiTheme="minorHAnsi"/>
        </w:rPr>
        <w:t>6.6</w:t>
      </w:r>
      <w:r w:rsidR="005B72D3" w:rsidRPr="004D24D6">
        <w:rPr>
          <w:rFonts w:asciiTheme="minorHAnsi" w:eastAsiaTheme="minorEastAsia" w:hAnsiTheme="minorHAnsi"/>
        </w:rPr>
        <w:t>%</w:t>
      </w:r>
      <w:r w:rsidRPr="004D24D6">
        <w:rPr>
          <w:rFonts w:asciiTheme="minorHAnsi" w:eastAsiaTheme="minorEastAsia" w:hAnsiTheme="minorHAnsi"/>
        </w:rPr>
        <w:t>、昭和</w:t>
      </w:r>
      <w:r w:rsidRPr="004D24D6">
        <w:rPr>
          <w:rFonts w:asciiTheme="minorHAnsi" w:eastAsiaTheme="minorEastAsia" w:hAnsiTheme="minorHAnsi"/>
        </w:rPr>
        <w:t>45</w:t>
      </w:r>
      <w:r w:rsidRPr="004D24D6">
        <w:rPr>
          <w:rFonts w:asciiTheme="minorHAnsi" w:eastAsiaTheme="minorEastAsia" w:hAnsiTheme="minorHAnsi"/>
        </w:rPr>
        <w:t>年～昭和</w:t>
      </w:r>
      <w:r w:rsidRPr="004D24D6">
        <w:rPr>
          <w:rFonts w:asciiTheme="minorHAnsi" w:eastAsiaTheme="minorEastAsia" w:hAnsiTheme="minorHAnsi"/>
        </w:rPr>
        <w:t>50</w:t>
      </w:r>
      <w:r w:rsidRPr="004D24D6">
        <w:rPr>
          <w:rFonts w:asciiTheme="minorHAnsi" w:eastAsiaTheme="minorEastAsia" w:hAnsiTheme="minorHAnsi"/>
        </w:rPr>
        <w:t>年は</w:t>
      </w:r>
      <w:r w:rsidR="00950BB9" w:rsidRPr="004D24D6">
        <w:rPr>
          <w:rFonts w:asciiTheme="minorHAnsi" w:eastAsiaTheme="minorEastAsia" w:hAnsiTheme="minorHAnsi"/>
        </w:rPr>
        <w:t>5.4</w:t>
      </w:r>
      <w:r w:rsidR="005B72D3" w:rsidRPr="004D24D6">
        <w:rPr>
          <w:rFonts w:asciiTheme="minorHAnsi" w:eastAsiaTheme="minorEastAsia" w:hAnsiTheme="minorHAnsi"/>
        </w:rPr>
        <w:t>%</w:t>
      </w:r>
      <w:r w:rsidRPr="004D24D6">
        <w:rPr>
          <w:rFonts w:asciiTheme="minorHAnsi" w:eastAsiaTheme="minorEastAsia" w:hAnsiTheme="minorHAnsi"/>
        </w:rPr>
        <w:t>、昭和</w:t>
      </w:r>
      <w:r w:rsidRPr="004D24D6">
        <w:rPr>
          <w:rFonts w:asciiTheme="minorHAnsi" w:eastAsiaTheme="minorEastAsia" w:hAnsiTheme="minorHAnsi"/>
        </w:rPr>
        <w:t>50</w:t>
      </w:r>
      <w:r w:rsidRPr="004D24D6">
        <w:rPr>
          <w:rFonts w:asciiTheme="minorHAnsi" w:eastAsiaTheme="minorEastAsia" w:hAnsiTheme="minorHAnsi"/>
        </w:rPr>
        <w:t>年～昭和</w:t>
      </w:r>
      <w:r w:rsidRPr="004D24D6">
        <w:rPr>
          <w:rFonts w:asciiTheme="minorHAnsi" w:eastAsiaTheme="minorEastAsia" w:hAnsiTheme="minorHAnsi"/>
        </w:rPr>
        <w:t>55</w:t>
      </w:r>
      <w:r w:rsidRPr="004D24D6">
        <w:rPr>
          <w:rFonts w:asciiTheme="minorHAnsi" w:eastAsiaTheme="minorEastAsia" w:hAnsiTheme="minorHAnsi"/>
        </w:rPr>
        <w:t>年</w:t>
      </w:r>
      <w:r w:rsidR="004D72D5" w:rsidRPr="004D24D6">
        <w:rPr>
          <w:rFonts w:asciiTheme="minorHAnsi" w:eastAsiaTheme="minorEastAsia" w:hAnsiTheme="minorHAnsi"/>
        </w:rPr>
        <w:t>は</w:t>
      </w:r>
      <w:r w:rsidR="004D72D5" w:rsidRPr="004D24D6">
        <w:rPr>
          <w:rFonts w:asciiTheme="minorHAnsi" w:eastAsiaTheme="minorEastAsia" w:hAnsiTheme="minorHAnsi"/>
        </w:rPr>
        <w:t>1.2</w:t>
      </w:r>
      <w:r w:rsidR="004D72D5" w:rsidRPr="004D24D6">
        <w:rPr>
          <w:rFonts w:asciiTheme="minorHAnsi" w:eastAsiaTheme="minorEastAsia" w:hAnsiTheme="minorHAnsi"/>
        </w:rPr>
        <w:t>％</w:t>
      </w:r>
      <w:r w:rsidR="00BF1E71" w:rsidRPr="004D24D6">
        <w:rPr>
          <w:rFonts w:asciiTheme="minorHAnsi" w:eastAsiaTheme="minorEastAsia" w:hAnsiTheme="minorHAnsi"/>
        </w:rPr>
        <w:t>、昭和</w:t>
      </w:r>
      <w:r w:rsidR="00BF1E71" w:rsidRPr="004D24D6">
        <w:rPr>
          <w:rFonts w:asciiTheme="minorHAnsi" w:eastAsiaTheme="minorEastAsia" w:hAnsiTheme="minorHAnsi"/>
        </w:rPr>
        <w:t>55</w:t>
      </w:r>
      <w:r w:rsidR="00BF1E71" w:rsidRPr="004D24D6">
        <w:rPr>
          <w:rFonts w:asciiTheme="minorHAnsi" w:eastAsiaTheme="minorEastAsia" w:hAnsiTheme="minorHAnsi"/>
        </w:rPr>
        <w:t>年～昭和</w:t>
      </w:r>
      <w:r w:rsidR="00BF1E71" w:rsidRPr="004D24D6">
        <w:rPr>
          <w:rFonts w:asciiTheme="minorHAnsi" w:eastAsiaTheme="minorEastAsia" w:hAnsiTheme="minorHAnsi"/>
        </w:rPr>
        <w:t>60</w:t>
      </w:r>
      <w:r w:rsidR="00BF1E71" w:rsidRPr="004D24D6">
        <w:rPr>
          <w:rFonts w:asciiTheme="minorHAnsi" w:eastAsiaTheme="minorEastAsia" w:hAnsiTheme="minorHAnsi"/>
        </w:rPr>
        <w:t>年は</w:t>
      </w:r>
      <w:r w:rsidR="00950BB9" w:rsidRPr="004D24D6">
        <w:rPr>
          <w:rFonts w:asciiTheme="minorHAnsi" w:eastAsiaTheme="minorEastAsia" w:hAnsiTheme="minorHAnsi"/>
        </w:rPr>
        <w:t>0.6</w:t>
      </w:r>
      <w:r w:rsidR="00BF1E71" w:rsidRPr="004D24D6">
        <w:rPr>
          <w:rFonts w:asciiTheme="minorHAnsi" w:eastAsiaTheme="minorEastAsia" w:hAnsiTheme="minorHAnsi"/>
        </w:rPr>
        <w:t>%</w:t>
      </w:r>
      <w:r w:rsidRPr="004D24D6">
        <w:rPr>
          <w:rFonts w:asciiTheme="minorHAnsi" w:eastAsiaTheme="minorEastAsia" w:hAnsiTheme="minorHAnsi"/>
        </w:rPr>
        <w:t>、昭和</w:t>
      </w:r>
      <w:r w:rsidRPr="004D24D6">
        <w:rPr>
          <w:rFonts w:asciiTheme="minorHAnsi" w:eastAsiaTheme="minorEastAsia" w:hAnsiTheme="minorHAnsi"/>
        </w:rPr>
        <w:t>60</w:t>
      </w:r>
      <w:r w:rsidRPr="004D24D6">
        <w:rPr>
          <w:rFonts w:asciiTheme="minorHAnsi" w:eastAsiaTheme="minorEastAsia" w:hAnsiTheme="minorHAnsi"/>
        </w:rPr>
        <w:t>年～平成</w:t>
      </w:r>
      <w:r w:rsidRPr="004D24D6">
        <w:rPr>
          <w:rFonts w:asciiTheme="minorHAnsi" w:eastAsiaTheme="minorEastAsia" w:hAnsiTheme="minorHAnsi"/>
        </w:rPr>
        <w:t>2</w:t>
      </w:r>
      <w:r w:rsidRPr="004D24D6">
        <w:rPr>
          <w:rFonts w:asciiTheme="minorHAnsi" w:eastAsiaTheme="minorEastAsia" w:hAnsiTheme="minorHAnsi"/>
        </w:rPr>
        <w:t>年は</w:t>
      </w:r>
      <w:r w:rsidR="003D18C5" w:rsidRPr="004D24D6">
        <w:rPr>
          <w:rFonts w:asciiTheme="minorHAnsi" w:eastAsiaTheme="minorEastAsia" w:hAnsiTheme="minorHAnsi"/>
        </w:rPr>
        <w:t>2.0</w:t>
      </w:r>
      <w:r w:rsidR="00BF1E71" w:rsidRPr="004D24D6">
        <w:rPr>
          <w:rFonts w:asciiTheme="minorHAnsi" w:eastAsiaTheme="minorEastAsia" w:hAnsiTheme="minorHAnsi"/>
        </w:rPr>
        <w:t>%</w:t>
      </w:r>
      <w:r w:rsidRPr="004D24D6">
        <w:rPr>
          <w:rFonts w:asciiTheme="minorHAnsi" w:eastAsiaTheme="minorEastAsia" w:hAnsiTheme="minorHAnsi"/>
        </w:rPr>
        <w:t>、平成</w:t>
      </w:r>
      <w:r w:rsidRPr="004D24D6">
        <w:rPr>
          <w:rFonts w:asciiTheme="minorHAnsi" w:eastAsiaTheme="minorEastAsia" w:hAnsiTheme="minorHAnsi"/>
        </w:rPr>
        <w:t>2</w:t>
      </w:r>
      <w:r w:rsidRPr="004D24D6">
        <w:rPr>
          <w:rFonts w:asciiTheme="minorHAnsi" w:eastAsiaTheme="minorEastAsia" w:hAnsiTheme="minorHAnsi"/>
        </w:rPr>
        <w:t>年～平成</w:t>
      </w:r>
      <w:r w:rsidRPr="004D24D6">
        <w:rPr>
          <w:rFonts w:asciiTheme="minorHAnsi" w:eastAsiaTheme="minorEastAsia" w:hAnsiTheme="minorHAnsi"/>
        </w:rPr>
        <w:t>7</w:t>
      </w:r>
      <w:r w:rsidRPr="004D24D6">
        <w:rPr>
          <w:rFonts w:asciiTheme="minorHAnsi" w:eastAsiaTheme="minorEastAsia" w:hAnsiTheme="minorHAnsi"/>
        </w:rPr>
        <w:t>年は</w:t>
      </w:r>
      <w:r w:rsidR="003D18C5" w:rsidRPr="004D24D6">
        <w:rPr>
          <w:rFonts w:asciiTheme="minorHAnsi" w:eastAsiaTheme="minorEastAsia" w:hAnsiTheme="minorHAnsi"/>
        </w:rPr>
        <w:t>3.9</w:t>
      </w:r>
      <w:r w:rsidR="00BF1E71" w:rsidRPr="004D24D6">
        <w:rPr>
          <w:rFonts w:asciiTheme="minorHAnsi" w:eastAsiaTheme="minorEastAsia" w:hAnsiTheme="minorHAnsi"/>
        </w:rPr>
        <w:t>%</w:t>
      </w:r>
      <w:r w:rsidRPr="004D24D6">
        <w:rPr>
          <w:rFonts w:asciiTheme="minorHAnsi" w:eastAsiaTheme="minorEastAsia" w:hAnsiTheme="minorHAnsi"/>
        </w:rPr>
        <w:t>、平成</w:t>
      </w:r>
      <w:r w:rsidRPr="004D24D6">
        <w:rPr>
          <w:rFonts w:asciiTheme="minorHAnsi" w:eastAsiaTheme="minorEastAsia" w:hAnsiTheme="minorHAnsi"/>
        </w:rPr>
        <w:t>7</w:t>
      </w:r>
      <w:r w:rsidRPr="004D24D6">
        <w:rPr>
          <w:rFonts w:asciiTheme="minorHAnsi" w:eastAsiaTheme="minorEastAsia" w:hAnsiTheme="minorHAnsi"/>
        </w:rPr>
        <w:t>年～平成</w:t>
      </w:r>
      <w:r w:rsidRPr="004D24D6">
        <w:rPr>
          <w:rFonts w:asciiTheme="minorHAnsi" w:eastAsiaTheme="minorEastAsia" w:hAnsiTheme="minorHAnsi"/>
        </w:rPr>
        <w:t>12</w:t>
      </w:r>
      <w:r w:rsidRPr="004D24D6">
        <w:rPr>
          <w:rFonts w:asciiTheme="minorHAnsi" w:eastAsiaTheme="minorEastAsia" w:hAnsiTheme="minorHAnsi"/>
        </w:rPr>
        <w:t>年は</w:t>
      </w:r>
      <w:r w:rsidR="003D18C5" w:rsidRPr="004D24D6">
        <w:rPr>
          <w:rFonts w:asciiTheme="minorHAnsi" w:eastAsiaTheme="minorEastAsia" w:hAnsiTheme="minorHAnsi"/>
        </w:rPr>
        <w:t>6</w:t>
      </w:r>
      <w:r w:rsidR="00BF1E71" w:rsidRPr="004D24D6">
        <w:rPr>
          <w:rFonts w:asciiTheme="minorHAnsi" w:eastAsiaTheme="minorEastAsia" w:hAnsiTheme="minorHAnsi"/>
        </w:rPr>
        <w:t>.9%</w:t>
      </w:r>
      <w:r w:rsidRPr="004D24D6">
        <w:rPr>
          <w:rFonts w:asciiTheme="minorHAnsi" w:eastAsiaTheme="minorEastAsia" w:hAnsiTheme="minorHAnsi"/>
        </w:rPr>
        <w:t>、平成</w:t>
      </w:r>
      <w:r w:rsidRPr="004D24D6">
        <w:rPr>
          <w:rFonts w:asciiTheme="minorHAnsi" w:eastAsiaTheme="minorEastAsia" w:hAnsiTheme="minorHAnsi"/>
        </w:rPr>
        <w:t>12</w:t>
      </w:r>
      <w:r w:rsidRPr="004D24D6">
        <w:rPr>
          <w:rFonts w:asciiTheme="minorHAnsi" w:eastAsiaTheme="minorEastAsia" w:hAnsiTheme="minorHAnsi"/>
        </w:rPr>
        <w:t>年～平成</w:t>
      </w:r>
      <w:r w:rsidRPr="004D24D6">
        <w:rPr>
          <w:rFonts w:asciiTheme="minorHAnsi" w:eastAsiaTheme="minorEastAsia" w:hAnsiTheme="minorHAnsi"/>
        </w:rPr>
        <w:t>17</w:t>
      </w:r>
      <w:r w:rsidRPr="004D24D6">
        <w:rPr>
          <w:rFonts w:asciiTheme="minorHAnsi" w:eastAsiaTheme="minorEastAsia" w:hAnsiTheme="minorHAnsi"/>
        </w:rPr>
        <w:t>年は</w:t>
      </w:r>
      <w:r w:rsidR="003D18C5" w:rsidRPr="004D24D6">
        <w:rPr>
          <w:rFonts w:asciiTheme="minorHAnsi" w:eastAsiaTheme="minorEastAsia" w:hAnsiTheme="minorHAnsi"/>
        </w:rPr>
        <w:t>4.1</w:t>
      </w:r>
      <w:r w:rsidR="00BF1E71" w:rsidRPr="004D24D6">
        <w:rPr>
          <w:rFonts w:asciiTheme="minorHAnsi" w:eastAsiaTheme="minorEastAsia" w:hAnsiTheme="minorHAnsi"/>
        </w:rPr>
        <w:t>%</w:t>
      </w:r>
      <w:r w:rsidRPr="004D24D6">
        <w:rPr>
          <w:rFonts w:asciiTheme="minorHAnsi" w:eastAsiaTheme="minorEastAsia" w:hAnsiTheme="minorHAnsi"/>
        </w:rPr>
        <w:t>、平成</w:t>
      </w:r>
      <w:r w:rsidRPr="004D24D6">
        <w:rPr>
          <w:rFonts w:asciiTheme="minorHAnsi" w:eastAsiaTheme="minorEastAsia" w:hAnsiTheme="minorHAnsi"/>
        </w:rPr>
        <w:t>17</w:t>
      </w:r>
      <w:r w:rsidRPr="004D24D6">
        <w:rPr>
          <w:rFonts w:asciiTheme="minorHAnsi" w:eastAsiaTheme="minorEastAsia" w:hAnsiTheme="minorHAnsi"/>
        </w:rPr>
        <w:t>年～平成</w:t>
      </w:r>
      <w:r w:rsidRPr="004D24D6">
        <w:rPr>
          <w:rFonts w:asciiTheme="minorHAnsi" w:eastAsiaTheme="minorEastAsia" w:hAnsiTheme="minorHAnsi"/>
        </w:rPr>
        <w:t>22</w:t>
      </w:r>
      <w:r w:rsidRPr="004D24D6">
        <w:rPr>
          <w:rFonts w:asciiTheme="minorHAnsi" w:eastAsiaTheme="minorEastAsia" w:hAnsiTheme="minorHAnsi"/>
        </w:rPr>
        <w:t>年は</w:t>
      </w:r>
      <w:r w:rsidR="003D18C5" w:rsidRPr="004D24D6">
        <w:rPr>
          <w:rFonts w:asciiTheme="minorHAnsi" w:eastAsiaTheme="minorEastAsia" w:hAnsiTheme="minorHAnsi"/>
        </w:rPr>
        <w:t>7.3</w:t>
      </w:r>
      <w:r w:rsidR="00BF1E71" w:rsidRPr="004D24D6">
        <w:rPr>
          <w:rFonts w:asciiTheme="minorHAnsi" w:eastAsiaTheme="minorEastAsia" w:hAnsiTheme="minorHAnsi"/>
        </w:rPr>
        <w:t>%</w:t>
      </w:r>
      <w:r w:rsidR="00BF1E71" w:rsidRPr="004D24D6">
        <w:rPr>
          <w:rFonts w:asciiTheme="minorHAnsi" w:eastAsiaTheme="minorEastAsia" w:hAnsiTheme="minorHAnsi"/>
        </w:rPr>
        <w:t>、平成</w:t>
      </w:r>
      <w:r w:rsidR="00BF1E71" w:rsidRPr="004D24D6">
        <w:rPr>
          <w:rFonts w:asciiTheme="minorHAnsi" w:eastAsiaTheme="minorEastAsia" w:hAnsiTheme="minorHAnsi"/>
        </w:rPr>
        <w:t>22</w:t>
      </w:r>
      <w:r w:rsidR="00BF1E71" w:rsidRPr="004D24D6">
        <w:rPr>
          <w:rFonts w:asciiTheme="minorHAnsi" w:eastAsiaTheme="minorEastAsia" w:hAnsiTheme="minorHAnsi"/>
        </w:rPr>
        <w:t>年～</w:t>
      </w:r>
      <w:r w:rsidR="00BF1E71" w:rsidRPr="004D24D6">
        <w:rPr>
          <w:rFonts w:asciiTheme="minorHAnsi" w:eastAsiaTheme="minorEastAsia" w:hAnsiTheme="minorHAnsi"/>
        </w:rPr>
        <w:t>27</w:t>
      </w:r>
      <w:r w:rsidR="00BF1E71" w:rsidRPr="004D24D6">
        <w:rPr>
          <w:rFonts w:asciiTheme="minorHAnsi" w:eastAsiaTheme="minorEastAsia" w:hAnsiTheme="minorHAnsi"/>
        </w:rPr>
        <w:t>年は</w:t>
      </w:r>
      <w:r w:rsidR="003D18C5" w:rsidRPr="004D24D6">
        <w:rPr>
          <w:rFonts w:asciiTheme="minorHAnsi" w:eastAsiaTheme="minorEastAsia" w:hAnsiTheme="minorHAnsi"/>
        </w:rPr>
        <w:t>9.3</w:t>
      </w:r>
      <w:r w:rsidR="00BF1E71" w:rsidRPr="004D24D6">
        <w:rPr>
          <w:rFonts w:asciiTheme="minorHAnsi" w:eastAsiaTheme="minorEastAsia" w:hAnsiTheme="minorHAnsi"/>
        </w:rPr>
        <w:t>%</w:t>
      </w:r>
      <w:r w:rsidR="00965584" w:rsidRPr="004D24D6">
        <w:rPr>
          <w:rFonts w:asciiTheme="minorHAnsi" w:eastAsiaTheme="minorEastAsia" w:hAnsiTheme="minorHAnsi" w:hint="eastAsia"/>
        </w:rPr>
        <w:t>、平成</w:t>
      </w:r>
      <w:r w:rsidR="00965584" w:rsidRPr="004D24D6">
        <w:rPr>
          <w:rFonts w:asciiTheme="minorHAnsi" w:eastAsiaTheme="minorEastAsia" w:hAnsiTheme="minorHAnsi" w:hint="eastAsia"/>
        </w:rPr>
        <w:t>27</w:t>
      </w:r>
      <w:r w:rsidR="00965584" w:rsidRPr="004D24D6">
        <w:rPr>
          <w:rFonts w:asciiTheme="minorHAnsi" w:eastAsiaTheme="minorEastAsia" w:hAnsiTheme="minorHAnsi" w:hint="eastAsia"/>
        </w:rPr>
        <w:t>年～令和</w:t>
      </w:r>
      <w:r w:rsidR="00965584" w:rsidRPr="004D24D6">
        <w:rPr>
          <w:rFonts w:asciiTheme="minorHAnsi" w:eastAsiaTheme="minorEastAsia" w:hAnsiTheme="minorHAnsi" w:hint="eastAsia"/>
        </w:rPr>
        <w:t>2</w:t>
      </w:r>
      <w:r w:rsidR="00A758B2" w:rsidRPr="004D24D6">
        <w:rPr>
          <w:rFonts w:asciiTheme="minorHAnsi" w:eastAsiaTheme="minorEastAsia" w:hAnsiTheme="minorHAnsi" w:hint="eastAsia"/>
        </w:rPr>
        <w:t>年は</w:t>
      </w:r>
      <w:r w:rsidR="00A758B2" w:rsidRPr="004D24D6">
        <w:rPr>
          <w:rFonts w:asciiTheme="minorHAnsi" w:eastAsiaTheme="minorEastAsia" w:hAnsiTheme="minorHAnsi" w:hint="eastAsia"/>
        </w:rPr>
        <w:t>9.5</w:t>
      </w:r>
      <w:r w:rsidR="00965584" w:rsidRPr="004D24D6">
        <w:rPr>
          <w:rFonts w:asciiTheme="minorHAnsi" w:eastAsiaTheme="minorEastAsia" w:hAnsiTheme="minorHAnsi" w:hint="eastAsia"/>
        </w:rPr>
        <w:t>％</w:t>
      </w:r>
      <w:r w:rsidRPr="004D24D6">
        <w:rPr>
          <w:rFonts w:asciiTheme="minorHAnsi" w:eastAsiaTheme="minorEastAsia" w:hAnsiTheme="minorHAnsi"/>
        </w:rPr>
        <w:t>と、昭和</w:t>
      </w:r>
      <w:r w:rsidRPr="004D24D6">
        <w:rPr>
          <w:rFonts w:asciiTheme="minorHAnsi" w:eastAsiaTheme="minorEastAsia" w:hAnsiTheme="minorHAnsi"/>
        </w:rPr>
        <w:t>35</w:t>
      </w:r>
      <w:r w:rsidRPr="004D24D6">
        <w:rPr>
          <w:rFonts w:asciiTheme="minorHAnsi" w:eastAsiaTheme="minorEastAsia" w:hAnsiTheme="minorHAnsi"/>
        </w:rPr>
        <w:t>年をピークに鈍化の傾向にあったが近年にかけて減少率が拡大している。</w:t>
      </w:r>
    </w:p>
    <w:p w14:paraId="2968F2DA" w14:textId="2BA2F27B" w:rsidR="00DE1539" w:rsidRPr="004D24D6" w:rsidRDefault="00DE1539" w:rsidP="00DE1539">
      <w:pPr>
        <w:rPr>
          <w:rFonts w:asciiTheme="minorHAnsi" w:eastAsiaTheme="minorEastAsia" w:hAnsiTheme="minorHAnsi"/>
        </w:rPr>
      </w:pPr>
      <w:r w:rsidRPr="004D24D6">
        <w:rPr>
          <w:rFonts w:asciiTheme="minorHAnsi" w:eastAsiaTheme="minorEastAsia" w:hAnsiTheme="minorHAnsi"/>
        </w:rPr>
        <w:t xml:space="preserve">　より深刻なのは</w:t>
      </w:r>
      <w:r w:rsidR="008D628C" w:rsidRPr="004D24D6">
        <w:rPr>
          <w:rFonts w:asciiTheme="minorHAnsi" w:eastAsiaTheme="minorEastAsia" w:hAnsiTheme="minorHAnsi" w:hint="eastAsia"/>
        </w:rPr>
        <w:t>0</w:t>
      </w:r>
      <w:r w:rsidRPr="004D24D6">
        <w:rPr>
          <w:rFonts w:asciiTheme="minorHAnsi" w:eastAsiaTheme="minorEastAsia" w:hAnsiTheme="minorHAnsi"/>
        </w:rPr>
        <w:t>歳から</w:t>
      </w:r>
      <w:r w:rsidRPr="004D24D6">
        <w:rPr>
          <w:rFonts w:asciiTheme="minorHAnsi" w:eastAsiaTheme="minorEastAsia" w:hAnsiTheme="minorHAnsi"/>
        </w:rPr>
        <w:t>14</w:t>
      </w:r>
      <w:r w:rsidRPr="004D24D6">
        <w:rPr>
          <w:rFonts w:asciiTheme="minorHAnsi" w:eastAsiaTheme="minorEastAsia" w:hAnsiTheme="minorHAnsi"/>
        </w:rPr>
        <w:t>歳までの子どもの減少であり、その結果が、過疎地域における若年者構成比が</w:t>
      </w:r>
      <w:r w:rsidR="00A758B2" w:rsidRPr="004D24D6">
        <w:rPr>
          <w:rFonts w:asciiTheme="minorHAnsi" w:eastAsiaTheme="minorEastAsia" w:hAnsiTheme="minorHAnsi"/>
        </w:rPr>
        <w:t>9</w:t>
      </w:r>
      <w:r w:rsidR="003D18C5" w:rsidRPr="004D24D6">
        <w:rPr>
          <w:rFonts w:asciiTheme="minorHAnsi" w:eastAsiaTheme="minorEastAsia" w:hAnsiTheme="minorHAnsi"/>
        </w:rPr>
        <w:t>.</w:t>
      </w:r>
      <w:r w:rsidR="00A758B2" w:rsidRPr="004D24D6">
        <w:rPr>
          <w:rFonts w:asciiTheme="minorHAnsi" w:eastAsiaTheme="minorEastAsia" w:hAnsiTheme="minorHAnsi"/>
        </w:rPr>
        <w:t>0</w:t>
      </w:r>
      <w:r w:rsidR="00252AF1" w:rsidRPr="004D24D6">
        <w:rPr>
          <w:rFonts w:asciiTheme="minorHAnsi" w:eastAsiaTheme="minorEastAsia" w:hAnsiTheme="minorHAnsi"/>
        </w:rPr>
        <w:t>%</w:t>
      </w:r>
      <w:r w:rsidRPr="004D24D6">
        <w:rPr>
          <w:rFonts w:asciiTheme="minorHAnsi" w:eastAsiaTheme="minorEastAsia" w:hAnsiTheme="minorHAnsi"/>
        </w:rPr>
        <w:t>まで減少したことにつながる。</w:t>
      </w:r>
    </w:p>
    <w:p w14:paraId="3A394F91" w14:textId="7E994D5B" w:rsidR="00DE1539" w:rsidRPr="004D24D6" w:rsidRDefault="00DE1539" w:rsidP="00DE1539">
      <w:pPr>
        <w:rPr>
          <w:rFonts w:asciiTheme="minorHAnsi" w:eastAsiaTheme="minorEastAsia" w:hAnsiTheme="minorHAnsi"/>
        </w:rPr>
      </w:pPr>
      <w:r w:rsidRPr="004D24D6">
        <w:rPr>
          <w:rFonts w:asciiTheme="minorHAnsi" w:eastAsiaTheme="minorEastAsia" w:hAnsiTheme="minorHAnsi"/>
        </w:rPr>
        <w:t xml:space="preserve">　また、高齢者比率は、昭和</w:t>
      </w:r>
      <w:r w:rsidR="00EA6BA7" w:rsidRPr="004D24D6">
        <w:rPr>
          <w:rFonts w:asciiTheme="minorHAnsi" w:eastAsiaTheme="minorEastAsia" w:hAnsiTheme="minorHAnsi" w:hint="eastAsia"/>
        </w:rPr>
        <w:t>35</w:t>
      </w:r>
      <w:r w:rsidR="001946E1" w:rsidRPr="004D24D6">
        <w:rPr>
          <w:rFonts w:asciiTheme="minorHAnsi" w:eastAsiaTheme="minorEastAsia" w:hAnsiTheme="minorHAnsi"/>
        </w:rPr>
        <w:t>年の</w:t>
      </w:r>
      <w:r w:rsidR="00EA6BA7" w:rsidRPr="004D24D6">
        <w:rPr>
          <w:rFonts w:asciiTheme="minorHAnsi" w:eastAsiaTheme="minorEastAsia" w:hAnsiTheme="minorHAnsi" w:hint="eastAsia"/>
        </w:rPr>
        <w:t>8.</w:t>
      </w:r>
      <w:r w:rsidR="00965584" w:rsidRPr="004D24D6">
        <w:rPr>
          <w:rFonts w:asciiTheme="minorHAnsi" w:eastAsiaTheme="minorEastAsia" w:hAnsiTheme="minorHAnsi"/>
        </w:rPr>
        <w:t>6</w:t>
      </w:r>
      <w:r w:rsidR="001946E1" w:rsidRPr="004D24D6">
        <w:rPr>
          <w:rFonts w:asciiTheme="minorHAnsi" w:eastAsiaTheme="minorEastAsia" w:hAnsiTheme="minorHAnsi"/>
        </w:rPr>
        <w:t>%</w:t>
      </w:r>
      <w:r w:rsidRPr="004D24D6">
        <w:rPr>
          <w:rFonts w:asciiTheme="minorHAnsi" w:eastAsiaTheme="minorEastAsia" w:hAnsiTheme="minorHAnsi"/>
        </w:rPr>
        <w:t>から</w:t>
      </w:r>
      <w:r w:rsidR="00A758B2" w:rsidRPr="004D24D6">
        <w:rPr>
          <w:rFonts w:asciiTheme="minorHAnsi" w:eastAsiaTheme="minorEastAsia" w:hAnsiTheme="minorHAnsi" w:hint="eastAsia"/>
        </w:rPr>
        <w:t>令和２</w:t>
      </w:r>
      <w:r w:rsidR="000B2747" w:rsidRPr="004D24D6">
        <w:rPr>
          <w:rFonts w:asciiTheme="minorHAnsi" w:eastAsiaTheme="minorEastAsia" w:hAnsiTheme="minorHAnsi"/>
        </w:rPr>
        <w:t>年</w:t>
      </w:r>
      <w:r w:rsidRPr="004D24D6">
        <w:rPr>
          <w:rFonts w:asciiTheme="minorHAnsi" w:eastAsiaTheme="minorEastAsia" w:hAnsiTheme="minorHAnsi"/>
        </w:rPr>
        <w:t>には</w:t>
      </w:r>
      <w:r w:rsidR="00A758B2" w:rsidRPr="004D24D6">
        <w:rPr>
          <w:rFonts w:asciiTheme="minorHAnsi" w:eastAsiaTheme="minorEastAsia" w:hAnsiTheme="minorHAnsi" w:hint="eastAsia"/>
        </w:rPr>
        <w:t>41</w:t>
      </w:r>
      <w:r w:rsidR="000B2747" w:rsidRPr="004D24D6">
        <w:rPr>
          <w:rFonts w:asciiTheme="minorHAnsi" w:eastAsiaTheme="minorEastAsia" w:hAnsiTheme="minorHAnsi"/>
        </w:rPr>
        <w:t>.2</w:t>
      </w:r>
      <w:r w:rsidR="000B2747" w:rsidRPr="004D24D6">
        <w:rPr>
          <w:rFonts w:asciiTheme="minorHAnsi" w:eastAsiaTheme="minorEastAsia" w:hAnsiTheme="minorHAnsi"/>
        </w:rPr>
        <w:t>％</w:t>
      </w:r>
      <w:r w:rsidRPr="004D24D6">
        <w:rPr>
          <w:rFonts w:asciiTheme="minorHAnsi" w:eastAsiaTheme="minorEastAsia" w:hAnsiTheme="minorHAnsi"/>
        </w:rPr>
        <w:t>に上昇している。</w:t>
      </w:r>
    </w:p>
    <w:p w14:paraId="43AE3442" w14:textId="0CDB4F1C" w:rsidR="00545889" w:rsidRPr="004D24D6" w:rsidRDefault="00DE1539" w:rsidP="00545889">
      <w:pPr>
        <w:rPr>
          <w:rFonts w:asciiTheme="minorHAnsi" w:eastAsiaTheme="minorEastAsia" w:hAnsiTheme="minorHAnsi"/>
        </w:rPr>
      </w:pPr>
      <w:r w:rsidRPr="004D24D6">
        <w:rPr>
          <w:rFonts w:asciiTheme="minorHAnsi" w:eastAsiaTheme="minorEastAsia" w:hAnsiTheme="minorHAnsi"/>
        </w:rPr>
        <w:t xml:space="preserve">　産業別就業人口の推移は、表１－１（４）のとおりである。過疎地域における就業人口総数は、ほぼ一貫して減少し、昭和</w:t>
      </w:r>
      <w:r w:rsidR="00EA6BA7" w:rsidRPr="004D24D6">
        <w:rPr>
          <w:rFonts w:asciiTheme="minorHAnsi" w:eastAsiaTheme="minorEastAsia" w:hAnsiTheme="minorHAnsi" w:hint="eastAsia"/>
        </w:rPr>
        <w:t>3</w:t>
      </w:r>
      <w:r w:rsidR="009C01B6" w:rsidRPr="004D24D6">
        <w:rPr>
          <w:rFonts w:asciiTheme="minorHAnsi" w:eastAsiaTheme="minorEastAsia" w:hAnsiTheme="minorHAnsi" w:hint="eastAsia"/>
        </w:rPr>
        <w:t>5</w:t>
      </w:r>
      <w:r w:rsidRPr="004D24D6">
        <w:rPr>
          <w:rFonts w:asciiTheme="minorHAnsi" w:eastAsiaTheme="minorEastAsia" w:hAnsiTheme="minorHAnsi"/>
        </w:rPr>
        <w:t>年と</w:t>
      </w:r>
      <w:r w:rsidR="00A758B2" w:rsidRPr="004D24D6">
        <w:rPr>
          <w:rFonts w:asciiTheme="minorHAnsi" w:eastAsiaTheme="minorEastAsia" w:hAnsiTheme="minorHAnsi" w:hint="eastAsia"/>
        </w:rPr>
        <w:t>令和２</w:t>
      </w:r>
      <w:r w:rsidR="008A25CF" w:rsidRPr="004D24D6">
        <w:rPr>
          <w:rFonts w:asciiTheme="minorHAnsi" w:eastAsiaTheme="minorEastAsia" w:hAnsiTheme="minorHAnsi"/>
        </w:rPr>
        <w:t>年</w:t>
      </w:r>
      <w:r w:rsidRPr="004D24D6">
        <w:rPr>
          <w:rFonts w:asciiTheme="minorHAnsi" w:eastAsiaTheme="minorEastAsia" w:hAnsiTheme="minorHAnsi"/>
        </w:rPr>
        <w:t>を比べた場合、</w:t>
      </w:r>
      <w:r w:rsidR="00A758B2" w:rsidRPr="004D24D6">
        <w:rPr>
          <w:rFonts w:asciiTheme="minorHAnsi" w:eastAsiaTheme="minorEastAsia" w:hAnsiTheme="minorHAnsi" w:hint="eastAsia"/>
        </w:rPr>
        <w:t>47</w:t>
      </w:r>
      <w:r w:rsidR="003D18C5" w:rsidRPr="004D24D6">
        <w:rPr>
          <w:rFonts w:asciiTheme="minorHAnsi" w:eastAsiaTheme="minorEastAsia" w:hAnsiTheme="minorHAnsi"/>
        </w:rPr>
        <w:t>.</w:t>
      </w:r>
      <w:r w:rsidR="00A758B2" w:rsidRPr="004D24D6">
        <w:rPr>
          <w:rFonts w:asciiTheme="minorHAnsi" w:eastAsiaTheme="minorEastAsia" w:hAnsiTheme="minorHAnsi"/>
        </w:rPr>
        <w:t>9</w:t>
      </w:r>
      <w:r w:rsidR="008A25CF" w:rsidRPr="004D24D6">
        <w:rPr>
          <w:rFonts w:asciiTheme="minorHAnsi" w:eastAsiaTheme="minorEastAsia" w:hAnsiTheme="minorHAnsi"/>
        </w:rPr>
        <w:t>％</w:t>
      </w:r>
      <w:r w:rsidRPr="004D24D6">
        <w:rPr>
          <w:rFonts w:asciiTheme="minorHAnsi" w:eastAsiaTheme="minorEastAsia" w:hAnsiTheme="minorHAnsi"/>
        </w:rPr>
        <w:t>に減少している。産業別就業人口比率を見ると、昭和</w:t>
      </w:r>
      <w:r w:rsidR="00EA6BA7" w:rsidRPr="004D24D6">
        <w:rPr>
          <w:rFonts w:asciiTheme="minorHAnsi" w:eastAsiaTheme="minorEastAsia" w:hAnsiTheme="minorHAnsi" w:hint="eastAsia"/>
        </w:rPr>
        <w:t>35</w:t>
      </w:r>
      <w:r w:rsidRPr="004D24D6">
        <w:rPr>
          <w:rFonts w:asciiTheme="minorHAnsi" w:eastAsiaTheme="minorEastAsia" w:hAnsiTheme="minorHAnsi"/>
        </w:rPr>
        <w:t>年においては平均値で第１次産業</w:t>
      </w:r>
      <w:r w:rsidR="00EA6BA7" w:rsidRPr="004D24D6">
        <w:rPr>
          <w:rFonts w:asciiTheme="minorHAnsi" w:eastAsiaTheme="minorEastAsia" w:hAnsiTheme="minorHAnsi" w:hint="eastAsia"/>
        </w:rPr>
        <w:t>60.0</w:t>
      </w:r>
      <w:r w:rsidR="008A25CF" w:rsidRPr="004D24D6">
        <w:rPr>
          <w:rFonts w:asciiTheme="minorHAnsi" w:eastAsiaTheme="minorEastAsia" w:hAnsiTheme="minorHAnsi"/>
        </w:rPr>
        <w:t>％</w:t>
      </w:r>
      <w:r w:rsidRPr="004D24D6">
        <w:rPr>
          <w:rFonts w:asciiTheme="minorHAnsi" w:eastAsiaTheme="minorEastAsia" w:hAnsiTheme="minorHAnsi"/>
        </w:rPr>
        <w:t>、第２次産業</w:t>
      </w:r>
      <w:r w:rsidR="00EA6BA7" w:rsidRPr="004D24D6">
        <w:rPr>
          <w:rFonts w:asciiTheme="minorHAnsi" w:eastAsiaTheme="minorEastAsia" w:hAnsiTheme="minorHAnsi" w:hint="eastAsia"/>
        </w:rPr>
        <w:t>17.8</w:t>
      </w:r>
      <w:r w:rsidR="008A25CF" w:rsidRPr="004D24D6">
        <w:rPr>
          <w:rFonts w:asciiTheme="minorHAnsi" w:eastAsiaTheme="minorEastAsia" w:hAnsiTheme="minorHAnsi"/>
        </w:rPr>
        <w:t>％</w:t>
      </w:r>
      <w:r w:rsidRPr="004D24D6">
        <w:rPr>
          <w:rFonts w:asciiTheme="minorHAnsi" w:eastAsiaTheme="minorEastAsia" w:hAnsiTheme="minorHAnsi"/>
        </w:rPr>
        <w:t>、第３次産業</w:t>
      </w:r>
      <w:r w:rsidR="00EA6BA7" w:rsidRPr="004D24D6">
        <w:rPr>
          <w:rFonts w:asciiTheme="minorHAnsi" w:eastAsiaTheme="minorEastAsia" w:hAnsiTheme="minorHAnsi" w:hint="eastAsia"/>
        </w:rPr>
        <w:t>22.2</w:t>
      </w:r>
      <w:r w:rsidR="008A25CF" w:rsidRPr="004D24D6">
        <w:rPr>
          <w:rFonts w:asciiTheme="minorHAnsi" w:eastAsiaTheme="minorEastAsia" w:hAnsiTheme="minorHAnsi"/>
        </w:rPr>
        <w:t>％</w:t>
      </w:r>
      <w:r w:rsidRPr="004D24D6">
        <w:rPr>
          <w:rFonts w:asciiTheme="minorHAnsi" w:eastAsiaTheme="minorEastAsia" w:hAnsiTheme="minorHAnsi"/>
        </w:rPr>
        <w:t>であったものが、</w:t>
      </w:r>
      <w:r w:rsidR="00A758B2" w:rsidRPr="004D24D6">
        <w:rPr>
          <w:rFonts w:asciiTheme="minorHAnsi" w:eastAsiaTheme="minorEastAsia" w:hAnsiTheme="minorHAnsi" w:hint="eastAsia"/>
        </w:rPr>
        <w:t>令和２</w:t>
      </w:r>
      <w:r w:rsidR="008A25CF" w:rsidRPr="004D24D6">
        <w:rPr>
          <w:rFonts w:asciiTheme="minorHAnsi" w:eastAsiaTheme="minorEastAsia" w:hAnsiTheme="minorHAnsi"/>
        </w:rPr>
        <w:t>年</w:t>
      </w:r>
      <w:r w:rsidRPr="004D24D6">
        <w:rPr>
          <w:rFonts w:asciiTheme="minorHAnsi" w:eastAsiaTheme="minorEastAsia" w:hAnsiTheme="minorHAnsi"/>
        </w:rPr>
        <w:t>にはそれぞれ</w:t>
      </w:r>
      <w:r w:rsidR="00A758B2" w:rsidRPr="004D24D6">
        <w:rPr>
          <w:rFonts w:asciiTheme="minorHAnsi" w:eastAsiaTheme="minorEastAsia" w:hAnsiTheme="minorHAnsi"/>
        </w:rPr>
        <w:t>14</w:t>
      </w:r>
      <w:r w:rsidR="003D18C5" w:rsidRPr="004D24D6">
        <w:rPr>
          <w:rFonts w:asciiTheme="minorHAnsi" w:eastAsiaTheme="minorEastAsia" w:hAnsiTheme="minorHAnsi"/>
        </w:rPr>
        <w:t>.</w:t>
      </w:r>
      <w:r w:rsidR="00A758B2" w:rsidRPr="004D24D6">
        <w:rPr>
          <w:rFonts w:asciiTheme="minorHAnsi" w:eastAsiaTheme="minorEastAsia" w:hAnsiTheme="minorHAnsi"/>
        </w:rPr>
        <w:t>6</w:t>
      </w:r>
      <w:r w:rsidR="008A25CF" w:rsidRPr="004D24D6">
        <w:rPr>
          <w:rFonts w:asciiTheme="minorHAnsi" w:eastAsiaTheme="minorEastAsia" w:hAnsiTheme="minorHAnsi"/>
        </w:rPr>
        <w:t>％</w:t>
      </w:r>
      <w:r w:rsidRPr="004D24D6">
        <w:rPr>
          <w:rFonts w:asciiTheme="minorHAnsi" w:eastAsiaTheme="minorEastAsia" w:hAnsiTheme="minorHAnsi"/>
        </w:rPr>
        <w:t>、</w:t>
      </w:r>
      <w:r w:rsidR="00A758B2" w:rsidRPr="004D24D6">
        <w:rPr>
          <w:rFonts w:asciiTheme="minorHAnsi" w:eastAsiaTheme="minorEastAsia" w:hAnsiTheme="minorHAnsi"/>
        </w:rPr>
        <w:t>2</w:t>
      </w:r>
      <w:r w:rsidR="003D18C5" w:rsidRPr="004D24D6">
        <w:rPr>
          <w:rFonts w:asciiTheme="minorHAnsi" w:eastAsiaTheme="minorEastAsia" w:hAnsiTheme="minorHAnsi"/>
        </w:rPr>
        <w:t>4</w:t>
      </w:r>
      <w:r w:rsidR="00A758B2" w:rsidRPr="004D24D6">
        <w:rPr>
          <w:rFonts w:asciiTheme="minorHAnsi" w:eastAsiaTheme="minorEastAsia" w:hAnsiTheme="minorHAnsi"/>
        </w:rPr>
        <w:t>.9</w:t>
      </w:r>
      <w:r w:rsidR="008A25CF" w:rsidRPr="004D24D6">
        <w:rPr>
          <w:rFonts w:asciiTheme="minorHAnsi" w:eastAsiaTheme="minorEastAsia" w:hAnsiTheme="minorHAnsi"/>
        </w:rPr>
        <w:t>％</w:t>
      </w:r>
      <w:r w:rsidRPr="004D24D6">
        <w:rPr>
          <w:rFonts w:asciiTheme="minorHAnsi" w:eastAsiaTheme="minorEastAsia" w:hAnsiTheme="minorHAnsi"/>
        </w:rPr>
        <w:t>、</w:t>
      </w:r>
      <w:r w:rsidR="00A758B2" w:rsidRPr="004D24D6">
        <w:rPr>
          <w:rFonts w:asciiTheme="minorHAnsi" w:eastAsiaTheme="minorEastAsia" w:hAnsiTheme="minorHAnsi"/>
        </w:rPr>
        <w:t>60</w:t>
      </w:r>
      <w:r w:rsidR="003D18C5" w:rsidRPr="004D24D6">
        <w:rPr>
          <w:rFonts w:asciiTheme="minorHAnsi" w:eastAsiaTheme="minorEastAsia" w:hAnsiTheme="minorHAnsi"/>
        </w:rPr>
        <w:t>.</w:t>
      </w:r>
      <w:r w:rsidR="00A758B2" w:rsidRPr="004D24D6">
        <w:rPr>
          <w:rFonts w:asciiTheme="minorHAnsi" w:eastAsiaTheme="minorEastAsia" w:hAnsiTheme="minorHAnsi"/>
        </w:rPr>
        <w:t>5</w:t>
      </w:r>
      <w:r w:rsidR="008A25CF" w:rsidRPr="004D24D6">
        <w:rPr>
          <w:rFonts w:asciiTheme="minorHAnsi" w:eastAsiaTheme="minorEastAsia" w:hAnsiTheme="minorHAnsi"/>
        </w:rPr>
        <w:t>％</w:t>
      </w:r>
      <w:r w:rsidRPr="004D24D6">
        <w:rPr>
          <w:rFonts w:asciiTheme="minorHAnsi" w:eastAsiaTheme="minorEastAsia" w:hAnsiTheme="minorHAnsi"/>
        </w:rPr>
        <w:t>となっている。第２・３次産業に比べ生産性の低い第１次産業では、新規就労者の激減に加え兼業化の進行と離農が進んだ結果である。今後も就業者の高齢化と後継者不足などの影響によって農林水産業の比重はより低下するものと予想される。今後は、農林漁業生産と加工・販売の一体化など地域資源を活用した農林漁業の６次産業化により雇用と所得を確保し若者や子どもも定住できる社会の構築が検討される。</w:t>
      </w:r>
    </w:p>
    <w:p w14:paraId="0D17A5DD" w14:textId="77777777" w:rsidR="00DC2C60" w:rsidRPr="004D24D6" w:rsidRDefault="00DC2C60" w:rsidP="00886F9A">
      <w:pPr>
        <w:rPr>
          <w:rFonts w:asciiTheme="minorHAnsi" w:eastAsiaTheme="minorEastAsia" w:hAnsiTheme="minorHAnsi"/>
          <w:szCs w:val="21"/>
        </w:rPr>
        <w:sectPr w:rsidR="00DC2C60" w:rsidRPr="004D24D6" w:rsidSect="00587F5E">
          <w:footerReference w:type="even" r:id="rId10"/>
          <w:footerReference w:type="default" r:id="rId11"/>
          <w:pgSz w:w="11907" w:h="16840" w:code="9"/>
          <w:pgMar w:top="1418" w:right="1418" w:bottom="1418" w:left="1418" w:header="720" w:footer="720" w:gutter="0"/>
          <w:pgNumType w:fmt="numberInDash" w:start="1"/>
          <w:cols w:space="720"/>
          <w:noEndnote/>
          <w:docGrid w:type="linesAndChars" w:linePitch="291" w:charSpace="195"/>
        </w:sectPr>
      </w:pPr>
    </w:p>
    <w:p w14:paraId="08E2BE2D" w14:textId="6F53DD27" w:rsidR="00F12202" w:rsidRPr="004D24D6" w:rsidRDefault="00886F9A" w:rsidP="00E567CF">
      <w:pPr>
        <w:snapToGrid w:val="0"/>
        <w:rPr>
          <w:rFonts w:asciiTheme="minorHAnsi" w:eastAsiaTheme="minorEastAsia" w:hAnsiTheme="minorHAnsi"/>
          <w:szCs w:val="21"/>
        </w:rPr>
      </w:pPr>
      <w:r w:rsidRPr="004D24D6">
        <w:rPr>
          <w:rFonts w:asciiTheme="minorHAnsi" w:eastAsiaTheme="minorEastAsia" w:hAnsiTheme="minorHAnsi"/>
          <w:szCs w:val="21"/>
        </w:rPr>
        <w:lastRenderedPageBreak/>
        <w:t>表１－１（１）人口の推移（国勢調査）</w:t>
      </w:r>
    </w:p>
    <w:tbl>
      <w:tblPr>
        <w:tblW w:w="9467" w:type="dxa"/>
        <w:tblLayout w:type="fixed"/>
        <w:tblCellMar>
          <w:left w:w="99" w:type="dxa"/>
          <w:right w:w="99" w:type="dxa"/>
        </w:tblCellMar>
        <w:tblLook w:val="04A0" w:firstRow="1" w:lastRow="0" w:firstColumn="1" w:lastColumn="0" w:noHBand="0" w:noVBand="1"/>
      </w:tblPr>
      <w:tblGrid>
        <w:gridCol w:w="1928"/>
        <w:gridCol w:w="1077"/>
        <w:gridCol w:w="1096"/>
        <w:gridCol w:w="1058"/>
        <w:gridCol w:w="1077"/>
        <w:gridCol w:w="1077"/>
        <w:gridCol w:w="1077"/>
        <w:gridCol w:w="1077"/>
      </w:tblGrid>
      <w:tr w:rsidR="004D24D6" w:rsidRPr="004D24D6" w14:paraId="0E624BFD" w14:textId="77777777" w:rsidTr="001A4415">
        <w:trPr>
          <w:trHeight w:val="170"/>
        </w:trPr>
        <w:tc>
          <w:tcPr>
            <w:tcW w:w="1928" w:type="dxa"/>
            <w:vMerge w:val="restart"/>
            <w:tcBorders>
              <w:top w:val="single" w:sz="8" w:space="0" w:color="auto"/>
              <w:left w:val="single" w:sz="8" w:space="0" w:color="auto"/>
              <w:bottom w:val="single" w:sz="8" w:space="0" w:color="000000"/>
              <w:right w:val="single" w:sz="8" w:space="0" w:color="auto"/>
            </w:tcBorders>
            <w:noWrap/>
            <w:vAlign w:val="center"/>
            <w:hideMark/>
          </w:tcPr>
          <w:p w14:paraId="01BF3639" w14:textId="77777777" w:rsidR="004B5BED" w:rsidRPr="004D24D6" w:rsidRDefault="004B5BED" w:rsidP="004B5BED">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区　分</w:t>
            </w:r>
          </w:p>
        </w:tc>
        <w:tc>
          <w:tcPr>
            <w:tcW w:w="7539" w:type="dxa"/>
            <w:gridSpan w:val="7"/>
            <w:tcBorders>
              <w:top w:val="single" w:sz="8" w:space="0" w:color="auto"/>
              <w:left w:val="nil"/>
              <w:bottom w:val="nil"/>
              <w:right w:val="single" w:sz="8" w:space="0" w:color="auto"/>
            </w:tcBorders>
            <w:noWrap/>
            <w:vAlign w:val="center"/>
            <w:hideMark/>
          </w:tcPr>
          <w:p w14:paraId="0AFC5C01" w14:textId="1C59EB8B" w:rsidR="004B5BED" w:rsidRPr="004D24D6" w:rsidRDefault="004B5BED" w:rsidP="004B5BED">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昭和３５年</w:t>
            </w:r>
          </w:p>
        </w:tc>
      </w:tr>
      <w:tr w:rsidR="004D24D6" w:rsidRPr="004D24D6" w14:paraId="458E35AA" w14:textId="77777777" w:rsidTr="001A4415">
        <w:trPr>
          <w:trHeight w:val="170"/>
        </w:trPr>
        <w:tc>
          <w:tcPr>
            <w:tcW w:w="1928" w:type="dxa"/>
            <w:vMerge/>
            <w:tcBorders>
              <w:top w:val="single" w:sz="8" w:space="0" w:color="auto"/>
              <w:left w:val="single" w:sz="8" w:space="0" w:color="auto"/>
              <w:bottom w:val="single" w:sz="8" w:space="0" w:color="000000"/>
              <w:right w:val="single" w:sz="8" w:space="0" w:color="auto"/>
            </w:tcBorders>
            <w:vAlign w:val="center"/>
            <w:hideMark/>
          </w:tcPr>
          <w:p w14:paraId="6C09D02C" w14:textId="77777777" w:rsidR="004B5BED" w:rsidRPr="004D24D6" w:rsidRDefault="004B5BED" w:rsidP="004B5BED">
            <w:pPr>
              <w:widowControl/>
              <w:jc w:val="left"/>
              <w:rPr>
                <w:rFonts w:ascii="ＭＳ Ｐゴシック" w:eastAsia="ＭＳ Ｐゴシック" w:hAnsi="ＭＳ Ｐゴシック" w:cs="ＭＳ Ｐゴシック"/>
                <w:kern w:val="0"/>
                <w:sz w:val="18"/>
                <w:szCs w:val="18"/>
              </w:rPr>
            </w:pPr>
          </w:p>
        </w:tc>
        <w:tc>
          <w:tcPr>
            <w:tcW w:w="7539" w:type="dxa"/>
            <w:gridSpan w:val="7"/>
            <w:tcBorders>
              <w:top w:val="single" w:sz="8" w:space="0" w:color="auto"/>
              <w:left w:val="nil"/>
              <w:bottom w:val="single" w:sz="8" w:space="0" w:color="auto"/>
              <w:right w:val="single" w:sz="8" w:space="0" w:color="auto"/>
            </w:tcBorders>
            <w:noWrap/>
            <w:vAlign w:val="center"/>
            <w:hideMark/>
          </w:tcPr>
          <w:p w14:paraId="4BACF70B" w14:textId="635B6630" w:rsidR="004B5BED" w:rsidRPr="004D24D6" w:rsidRDefault="004B5BED" w:rsidP="004B5BED">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実　数</w:t>
            </w:r>
          </w:p>
        </w:tc>
      </w:tr>
      <w:tr w:rsidR="004D24D6" w:rsidRPr="004D24D6" w14:paraId="483890F9" w14:textId="77777777" w:rsidTr="001A4415">
        <w:trPr>
          <w:trHeight w:val="170"/>
        </w:trPr>
        <w:tc>
          <w:tcPr>
            <w:tcW w:w="1928" w:type="dxa"/>
            <w:vMerge/>
            <w:tcBorders>
              <w:top w:val="single" w:sz="8" w:space="0" w:color="auto"/>
              <w:left w:val="single" w:sz="8" w:space="0" w:color="auto"/>
              <w:bottom w:val="single" w:sz="8" w:space="0" w:color="000000"/>
              <w:right w:val="single" w:sz="8" w:space="0" w:color="auto"/>
            </w:tcBorders>
            <w:vAlign w:val="center"/>
            <w:hideMark/>
          </w:tcPr>
          <w:p w14:paraId="7BAD9E56" w14:textId="77777777" w:rsidR="004B5BED" w:rsidRPr="004D24D6" w:rsidRDefault="004B5BED" w:rsidP="004B5BED">
            <w:pPr>
              <w:widowControl/>
              <w:jc w:val="left"/>
              <w:rPr>
                <w:rFonts w:ascii="ＭＳ Ｐゴシック" w:eastAsia="ＭＳ Ｐゴシック" w:hAnsi="ＭＳ Ｐ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4EA03271" w14:textId="77777777" w:rsidR="004B5BED" w:rsidRPr="004D24D6" w:rsidRDefault="004B5BED"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全市計</w:t>
            </w:r>
          </w:p>
        </w:tc>
        <w:tc>
          <w:tcPr>
            <w:tcW w:w="1096" w:type="dxa"/>
            <w:tcBorders>
              <w:top w:val="nil"/>
              <w:left w:val="nil"/>
              <w:bottom w:val="single" w:sz="8" w:space="0" w:color="auto"/>
              <w:right w:val="single" w:sz="8" w:space="0" w:color="auto"/>
            </w:tcBorders>
            <w:noWrap/>
            <w:vAlign w:val="center"/>
            <w:hideMark/>
          </w:tcPr>
          <w:p w14:paraId="72BBF3C9" w14:textId="77777777" w:rsidR="004B5BED" w:rsidRPr="004D24D6" w:rsidRDefault="004B5BED"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6"/>
                <w:szCs w:val="18"/>
              </w:rPr>
              <w:t>過疎地域計</w:t>
            </w:r>
          </w:p>
        </w:tc>
        <w:tc>
          <w:tcPr>
            <w:tcW w:w="1058" w:type="dxa"/>
            <w:tcBorders>
              <w:top w:val="nil"/>
              <w:left w:val="nil"/>
              <w:bottom w:val="single" w:sz="8" w:space="0" w:color="auto"/>
              <w:right w:val="single" w:sz="8" w:space="0" w:color="auto"/>
            </w:tcBorders>
            <w:noWrap/>
            <w:vAlign w:val="center"/>
            <w:hideMark/>
          </w:tcPr>
          <w:p w14:paraId="2F8464F3" w14:textId="77777777" w:rsidR="004B5BED" w:rsidRPr="004D24D6" w:rsidRDefault="004B5BED"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福部</w:t>
            </w:r>
          </w:p>
        </w:tc>
        <w:tc>
          <w:tcPr>
            <w:tcW w:w="1077" w:type="dxa"/>
            <w:tcBorders>
              <w:top w:val="nil"/>
              <w:left w:val="nil"/>
              <w:bottom w:val="single" w:sz="8" w:space="0" w:color="auto"/>
              <w:right w:val="single" w:sz="8" w:space="0" w:color="auto"/>
            </w:tcBorders>
            <w:vAlign w:val="center"/>
            <w:hideMark/>
          </w:tcPr>
          <w:p w14:paraId="05218CBB" w14:textId="77777777" w:rsidR="004B5BED" w:rsidRPr="004D24D6" w:rsidRDefault="004B5BED"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河原</w:t>
            </w:r>
          </w:p>
        </w:tc>
        <w:tc>
          <w:tcPr>
            <w:tcW w:w="1077" w:type="dxa"/>
            <w:tcBorders>
              <w:top w:val="nil"/>
              <w:left w:val="nil"/>
              <w:bottom w:val="single" w:sz="8" w:space="0" w:color="auto"/>
              <w:right w:val="single" w:sz="8" w:space="0" w:color="auto"/>
            </w:tcBorders>
            <w:noWrap/>
            <w:vAlign w:val="center"/>
            <w:hideMark/>
          </w:tcPr>
          <w:p w14:paraId="73209C3A" w14:textId="77777777" w:rsidR="004B5BED" w:rsidRPr="004D24D6" w:rsidRDefault="004B5BED"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用瀬</w:t>
            </w:r>
          </w:p>
        </w:tc>
        <w:tc>
          <w:tcPr>
            <w:tcW w:w="1077" w:type="dxa"/>
            <w:tcBorders>
              <w:top w:val="nil"/>
              <w:left w:val="nil"/>
              <w:bottom w:val="single" w:sz="8" w:space="0" w:color="auto"/>
              <w:right w:val="single" w:sz="8" w:space="0" w:color="auto"/>
            </w:tcBorders>
            <w:noWrap/>
            <w:vAlign w:val="center"/>
            <w:hideMark/>
          </w:tcPr>
          <w:p w14:paraId="4516430C" w14:textId="77777777" w:rsidR="004B5BED" w:rsidRPr="004D24D6" w:rsidRDefault="004B5BED"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佐治</w:t>
            </w:r>
          </w:p>
        </w:tc>
        <w:tc>
          <w:tcPr>
            <w:tcW w:w="1077" w:type="dxa"/>
            <w:tcBorders>
              <w:top w:val="nil"/>
              <w:left w:val="nil"/>
              <w:bottom w:val="single" w:sz="8" w:space="0" w:color="auto"/>
              <w:right w:val="single" w:sz="8" w:space="0" w:color="auto"/>
            </w:tcBorders>
            <w:noWrap/>
            <w:vAlign w:val="center"/>
            <w:hideMark/>
          </w:tcPr>
          <w:p w14:paraId="02170572" w14:textId="77777777" w:rsidR="004B5BED" w:rsidRPr="004D24D6" w:rsidRDefault="004B5BED"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青谷</w:t>
            </w:r>
          </w:p>
        </w:tc>
      </w:tr>
      <w:tr w:rsidR="004D24D6" w:rsidRPr="004D24D6" w14:paraId="382E0331" w14:textId="77777777" w:rsidTr="001A4415">
        <w:trPr>
          <w:trHeight w:val="170"/>
        </w:trPr>
        <w:tc>
          <w:tcPr>
            <w:tcW w:w="1928" w:type="dxa"/>
            <w:tcBorders>
              <w:top w:val="nil"/>
              <w:left w:val="single" w:sz="8" w:space="0" w:color="auto"/>
              <w:bottom w:val="single" w:sz="8" w:space="0" w:color="auto"/>
              <w:right w:val="single" w:sz="8" w:space="0" w:color="auto"/>
            </w:tcBorders>
            <w:noWrap/>
            <w:vAlign w:val="center"/>
            <w:hideMark/>
          </w:tcPr>
          <w:p w14:paraId="3D1E80E5" w14:textId="77777777" w:rsidR="004B5BED" w:rsidRPr="004D24D6" w:rsidRDefault="004B5BED" w:rsidP="004B5BED">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総　数</w:t>
            </w:r>
          </w:p>
        </w:tc>
        <w:tc>
          <w:tcPr>
            <w:tcW w:w="1077" w:type="dxa"/>
            <w:tcBorders>
              <w:top w:val="single" w:sz="8" w:space="0" w:color="auto"/>
              <w:left w:val="nil"/>
              <w:bottom w:val="single" w:sz="8" w:space="0" w:color="auto"/>
              <w:right w:val="single" w:sz="8" w:space="0" w:color="auto"/>
            </w:tcBorders>
            <w:noWrap/>
            <w:vAlign w:val="center"/>
            <w:hideMark/>
          </w:tcPr>
          <w:p w14:paraId="564392E7"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168,178</w:t>
            </w:r>
          </w:p>
        </w:tc>
        <w:tc>
          <w:tcPr>
            <w:tcW w:w="1096" w:type="dxa"/>
            <w:tcBorders>
              <w:top w:val="nil"/>
              <w:left w:val="nil"/>
              <w:bottom w:val="single" w:sz="8" w:space="0" w:color="auto"/>
              <w:right w:val="single" w:sz="8" w:space="0" w:color="auto"/>
            </w:tcBorders>
            <w:noWrap/>
            <w:vAlign w:val="center"/>
            <w:hideMark/>
          </w:tcPr>
          <w:p w14:paraId="79678D38" w14:textId="77777777" w:rsidR="004B5BED" w:rsidRPr="004D24D6" w:rsidRDefault="004B5BED" w:rsidP="007B4A42">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37,616</w:t>
            </w:r>
          </w:p>
        </w:tc>
        <w:tc>
          <w:tcPr>
            <w:tcW w:w="1058" w:type="dxa"/>
            <w:tcBorders>
              <w:top w:val="nil"/>
              <w:left w:val="nil"/>
              <w:bottom w:val="single" w:sz="8" w:space="0" w:color="auto"/>
              <w:right w:val="single" w:sz="8" w:space="0" w:color="auto"/>
            </w:tcBorders>
            <w:noWrap/>
            <w:vAlign w:val="center"/>
            <w:hideMark/>
          </w:tcPr>
          <w:p w14:paraId="14A18D5D" w14:textId="77777777" w:rsidR="004B5BED" w:rsidRPr="004D24D6" w:rsidRDefault="004B5BED" w:rsidP="006D1DC6">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3,772</w:t>
            </w:r>
          </w:p>
        </w:tc>
        <w:tc>
          <w:tcPr>
            <w:tcW w:w="1077" w:type="dxa"/>
            <w:tcBorders>
              <w:top w:val="nil"/>
              <w:left w:val="nil"/>
              <w:bottom w:val="single" w:sz="8" w:space="0" w:color="auto"/>
              <w:right w:val="single" w:sz="8" w:space="0" w:color="auto"/>
            </w:tcBorders>
            <w:noWrap/>
            <w:vAlign w:val="center"/>
            <w:hideMark/>
          </w:tcPr>
          <w:p w14:paraId="14B8F18B"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11,187</w:t>
            </w:r>
          </w:p>
        </w:tc>
        <w:tc>
          <w:tcPr>
            <w:tcW w:w="1077" w:type="dxa"/>
            <w:tcBorders>
              <w:top w:val="nil"/>
              <w:left w:val="nil"/>
              <w:bottom w:val="single" w:sz="8" w:space="0" w:color="auto"/>
              <w:right w:val="single" w:sz="8" w:space="0" w:color="auto"/>
            </w:tcBorders>
            <w:noWrap/>
            <w:vAlign w:val="center"/>
            <w:hideMark/>
          </w:tcPr>
          <w:p w14:paraId="16172349"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6,143</w:t>
            </w:r>
          </w:p>
        </w:tc>
        <w:tc>
          <w:tcPr>
            <w:tcW w:w="1077" w:type="dxa"/>
            <w:tcBorders>
              <w:top w:val="nil"/>
              <w:left w:val="nil"/>
              <w:bottom w:val="single" w:sz="8" w:space="0" w:color="auto"/>
              <w:right w:val="single" w:sz="8" w:space="0" w:color="auto"/>
            </w:tcBorders>
            <w:noWrap/>
            <w:vAlign w:val="center"/>
            <w:hideMark/>
          </w:tcPr>
          <w:p w14:paraId="10B16D6E"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4,986</w:t>
            </w:r>
          </w:p>
        </w:tc>
        <w:tc>
          <w:tcPr>
            <w:tcW w:w="1077" w:type="dxa"/>
            <w:tcBorders>
              <w:top w:val="nil"/>
              <w:left w:val="nil"/>
              <w:bottom w:val="single" w:sz="8" w:space="0" w:color="auto"/>
              <w:right w:val="single" w:sz="8" w:space="0" w:color="auto"/>
            </w:tcBorders>
            <w:noWrap/>
            <w:vAlign w:val="center"/>
            <w:hideMark/>
          </w:tcPr>
          <w:p w14:paraId="01BFDA80"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11,528</w:t>
            </w:r>
          </w:p>
        </w:tc>
      </w:tr>
      <w:tr w:rsidR="004D24D6" w:rsidRPr="004D24D6" w14:paraId="1D34DA85" w14:textId="77777777" w:rsidTr="001A4415">
        <w:trPr>
          <w:trHeight w:val="170"/>
        </w:trPr>
        <w:tc>
          <w:tcPr>
            <w:tcW w:w="1928" w:type="dxa"/>
            <w:tcBorders>
              <w:top w:val="nil"/>
              <w:left w:val="single" w:sz="8" w:space="0" w:color="auto"/>
              <w:bottom w:val="single" w:sz="8" w:space="0" w:color="auto"/>
              <w:right w:val="single" w:sz="8" w:space="0" w:color="auto"/>
            </w:tcBorders>
            <w:noWrap/>
            <w:vAlign w:val="center"/>
            <w:hideMark/>
          </w:tcPr>
          <w:p w14:paraId="583D4C76" w14:textId="77777777" w:rsidR="004B5BED" w:rsidRPr="004D24D6" w:rsidRDefault="004B5BED" w:rsidP="004B5BED">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　０歳～１４歳</w:t>
            </w:r>
          </w:p>
        </w:tc>
        <w:tc>
          <w:tcPr>
            <w:tcW w:w="1077" w:type="dxa"/>
            <w:tcBorders>
              <w:top w:val="single" w:sz="8" w:space="0" w:color="auto"/>
              <w:left w:val="nil"/>
              <w:bottom w:val="single" w:sz="8" w:space="0" w:color="auto"/>
              <w:right w:val="single" w:sz="8" w:space="0" w:color="auto"/>
            </w:tcBorders>
            <w:noWrap/>
            <w:vAlign w:val="center"/>
            <w:hideMark/>
          </w:tcPr>
          <w:p w14:paraId="42AB3DA8"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53,886</w:t>
            </w:r>
          </w:p>
        </w:tc>
        <w:tc>
          <w:tcPr>
            <w:tcW w:w="1096" w:type="dxa"/>
            <w:tcBorders>
              <w:top w:val="single" w:sz="8" w:space="0" w:color="auto"/>
              <w:left w:val="nil"/>
              <w:bottom w:val="single" w:sz="8" w:space="0" w:color="auto"/>
              <w:right w:val="single" w:sz="8" w:space="0" w:color="auto"/>
            </w:tcBorders>
            <w:noWrap/>
            <w:vAlign w:val="center"/>
          </w:tcPr>
          <w:p w14:paraId="3E693A5C" w14:textId="4A70EF0F" w:rsidR="004B5BED" w:rsidRPr="004D24D6" w:rsidRDefault="00B73B28" w:rsidP="007B4A42">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12,522</w:t>
            </w:r>
          </w:p>
        </w:tc>
        <w:tc>
          <w:tcPr>
            <w:tcW w:w="1058" w:type="dxa"/>
            <w:tcBorders>
              <w:top w:val="nil"/>
              <w:left w:val="nil"/>
              <w:bottom w:val="single" w:sz="8" w:space="0" w:color="auto"/>
              <w:right w:val="single" w:sz="8" w:space="0" w:color="auto"/>
            </w:tcBorders>
            <w:noWrap/>
            <w:vAlign w:val="center"/>
          </w:tcPr>
          <w:p w14:paraId="65F0BD93" w14:textId="41E9D69B" w:rsidR="004B5BED" w:rsidRPr="004D24D6" w:rsidRDefault="006D1DC6" w:rsidP="006D1DC6">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1,248</w:t>
            </w:r>
          </w:p>
        </w:tc>
        <w:tc>
          <w:tcPr>
            <w:tcW w:w="1077" w:type="dxa"/>
            <w:tcBorders>
              <w:top w:val="nil"/>
              <w:left w:val="nil"/>
              <w:bottom w:val="single" w:sz="8" w:space="0" w:color="auto"/>
              <w:right w:val="single" w:sz="8" w:space="0" w:color="auto"/>
            </w:tcBorders>
            <w:noWrap/>
            <w:vAlign w:val="center"/>
            <w:hideMark/>
          </w:tcPr>
          <w:p w14:paraId="5FA5AEA8"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3,719</w:t>
            </w:r>
          </w:p>
        </w:tc>
        <w:tc>
          <w:tcPr>
            <w:tcW w:w="1077" w:type="dxa"/>
            <w:tcBorders>
              <w:top w:val="nil"/>
              <w:left w:val="nil"/>
              <w:bottom w:val="single" w:sz="8" w:space="0" w:color="auto"/>
              <w:right w:val="single" w:sz="8" w:space="0" w:color="auto"/>
            </w:tcBorders>
            <w:noWrap/>
            <w:vAlign w:val="center"/>
            <w:hideMark/>
          </w:tcPr>
          <w:p w14:paraId="722A3F57"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2,060</w:t>
            </w:r>
          </w:p>
        </w:tc>
        <w:tc>
          <w:tcPr>
            <w:tcW w:w="1077" w:type="dxa"/>
            <w:tcBorders>
              <w:top w:val="nil"/>
              <w:left w:val="nil"/>
              <w:bottom w:val="single" w:sz="8" w:space="0" w:color="auto"/>
              <w:right w:val="single" w:sz="8" w:space="0" w:color="auto"/>
            </w:tcBorders>
            <w:noWrap/>
            <w:vAlign w:val="center"/>
            <w:hideMark/>
          </w:tcPr>
          <w:p w14:paraId="59CCE46A"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1,623</w:t>
            </w:r>
          </w:p>
        </w:tc>
        <w:tc>
          <w:tcPr>
            <w:tcW w:w="1077" w:type="dxa"/>
            <w:tcBorders>
              <w:top w:val="nil"/>
              <w:left w:val="nil"/>
              <w:bottom w:val="single" w:sz="8" w:space="0" w:color="auto"/>
              <w:right w:val="single" w:sz="8" w:space="0" w:color="auto"/>
            </w:tcBorders>
            <w:noWrap/>
            <w:vAlign w:val="center"/>
            <w:hideMark/>
          </w:tcPr>
          <w:p w14:paraId="2463A16F"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3,872</w:t>
            </w:r>
          </w:p>
        </w:tc>
      </w:tr>
      <w:tr w:rsidR="004D24D6" w:rsidRPr="004D24D6" w14:paraId="09113FE5" w14:textId="77777777" w:rsidTr="001A4415">
        <w:trPr>
          <w:trHeight w:val="170"/>
        </w:trPr>
        <w:tc>
          <w:tcPr>
            <w:tcW w:w="1928" w:type="dxa"/>
            <w:tcBorders>
              <w:top w:val="nil"/>
              <w:left w:val="single" w:sz="8" w:space="0" w:color="auto"/>
              <w:bottom w:val="single" w:sz="8" w:space="0" w:color="auto"/>
              <w:right w:val="single" w:sz="8" w:space="0" w:color="auto"/>
            </w:tcBorders>
            <w:noWrap/>
            <w:vAlign w:val="center"/>
            <w:hideMark/>
          </w:tcPr>
          <w:p w14:paraId="0FAFE6D4" w14:textId="77777777" w:rsidR="004B5BED" w:rsidRPr="004D24D6" w:rsidRDefault="004B5BED" w:rsidP="004B5BED">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１５歳～６４歳</w:t>
            </w:r>
          </w:p>
        </w:tc>
        <w:tc>
          <w:tcPr>
            <w:tcW w:w="1077" w:type="dxa"/>
            <w:tcBorders>
              <w:top w:val="nil"/>
              <w:left w:val="nil"/>
              <w:bottom w:val="single" w:sz="8" w:space="0" w:color="auto"/>
              <w:right w:val="single" w:sz="8" w:space="0" w:color="auto"/>
            </w:tcBorders>
            <w:noWrap/>
            <w:vAlign w:val="center"/>
            <w:hideMark/>
          </w:tcPr>
          <w:p w14:paraId="6A370391"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102,234</w:t>
            </w:r>
          </w:p>
        </w:tc>
        <w:tc>
          <w:tcPr>
            <w:tcW w:w="1096" w:type="dxa"/>
            <w:tcBorders>
              <w:top w:val="single" w:sz="8" w:space="0" w:color="auto"/>
              <w:left w:val="nil"/>
              <w:bottom w:val="single" w:sz="8" w:space="0" w:color="auto"/>
              <w:right w:val="single" w:sz="8" w:space="0" w:color="auto"/>
            </w:tcBorders>
            <w:noWrap/>
            <w:vAlign w:val="center"/>
          </w:tcPr>
          <w:p w14:paraId="5B90C67D" w14:textId="51278EBE"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21,849</w:t>
            </w:r>
          </w:p>
        </w:tc>
        <w:tc>
          <w:tcPr>
            <w:tcW w:w="1058" w:type="dxa"/>
            <w:tcBorders>
              <w:top w:val="nil"/>
              <w:left w:val="nil"/>
              <w:bottom w:val="single" w:sz="8" w:space="0" w:color="auto"/>
              <w:right w:val="single" w:sz="8" w:space="0" w:color="auto"/>
            </w:tcBorders>
            <w:noWrap/>
            <w:vAlign w:val="center"/>
          </w:tcPr>
          <w:p w14:paraId="5C1B8A11" w14:textId="1C686F64" w:rsidR="004B5BED" w:rsidRPr="004D24D6" w:rsidRDefault="006D1DC6" w:rsidP="006D1DC6">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2,218</w:t>
            </w:r>
          </w:p>
        </w:tc>
        <w:tc>
          <w:tcPr>
            <w:tcW w:w="1077" w:type="dxa"/>
            <w:tcBorders>
              <w:top w:val="nil"/>
              <w:left w:val="nil"/>
              <w:bottom w:val="single" w:sz="8" w:space="0" w:color="auto"/>
              <w:right w:val="single" w:sz="8" w:space="0" w:color="auto"/>
            </w:tcBorders>
            <w:noWrap/>
            <w:vAlign w:val="center"/>
            <w:hideMark/>
          </w:tcPr>
          <w:p w14:paraId="278C9428"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6,520</w:t>
            </w:r>
          </w:p>
        </w:tc>
        <w:tc>
          <w:tcPr>
            <w:tcW w:w="1077" w:type="dxa"/>
            <w:tcBorders>
              <w:top w:val="nil"/>
              <w:left w:val="nil"/>
              <w:bottom w:val="single" w:sz="8" w:space="0" w:color="auto"/>
              <w:right w:val="single" w:sz="8" w:space="0" w:color="auto"/>
            </w:tcBorders>
            <w:noWrap/>
            <w:vAlign w:val="center"/>
            <w:hideMark/>
          </w:tcPr>
          <w:p w14:paraId="571C7E2C"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3,567</w:t>
            </w:r>
          </w:p>
        </w:tc>
        <w:tc>
          <w:tcPr>
            <w:tcW w:w="1077" w:type="dxa"/>
            <w:tcBorders>
              <w:top w:val="nil"/>
              <w:left w:val="nil"/>
              <w:bottom w:val="single" w:sz="8" w:space="0" w:color="auto"/>
              <w:right w:val="single" w:sz="8" w:space="0" w:color="auto"/>
            </w:tcBorders>
            <w:noWrap/>
            <w:vAlign w:val="center"/>
            <w:hideMark/>
          </w:tcPr>
          <w:p w14:paraId="7B214E4C"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2,930</w:t>
            </w:r>
          </w:p>
        </w:tc>
        <w:tc>
          <w:tcPr>
            <w:tcW w:w="1077" w:type="dxa"/>
            <w:tcBorders>
              <w:top w:val="single" w:sz="8" w:space="0" w:color="auto"/>
              <w:left w:val="nil"/>
              <w:bottom w:val="single" w:sz="8" w:space="0" w:color="auto"/>
              <w:right w:val="single" w:sz="8" w:space="0" w:color="auto"/>
            </w:tcBorders>
            <w:noWrap/>
            <w:vAlign w:val="center"/>
            <w:hideMark/>
          </w:tcPr>
          <w:p w14:paraId="47C5C487"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6,614</w:t>
            </w:r>
          </w:p>
        </w:tc>
      </w:tr>
      <w:tr w:rsidR="004D24D6" w:rsidRPr="004D24D6" w14:paraId="28180222" w14:textId="77777777" w:rsidTr="001A4415">
        <w:trPr>
          <w:trHeight w:val="170"/>
        </w:trPr>
        <w:tc>
          <w:tcPr>
            <w:tcW w:w="1928" w:type="dxa"/>
            <w:tcBorders>
              <w:top w:val="nil"/>
              <w:left w:val="single" w:sz="8" w:space="0" w:color="auto"/>
              <w:bottom w:val="single" w:sz="8" w:space="0" w:color="auto"/>
              <w:right w:val="single" w:sz="8" w:space="0" w:color="auto"/>
            </w:tcBorders>
            <w:noWrap/>
            <w:vAlign w:val="center"/>
            <w:hideMark/>
          </w:tcPr>
          <w:p w14:paraId="75CCE74A" w14:textId="77777777" w:rsidR="004B5BED" w:rsidRPr="004D24D6" w:rsidRDefault="004B5BED" w:rsidP="004B5BED">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１５歳～２９歳　</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ａ</w:t>
            </w:r>
            <w:r w:rsidRPr="004D24D6">
              <w:rPr>
                <w:rFonts w:eastAsia="游ゴシック" w:cs="ＭＳ Ｐゴシック"/>
                <w:kern w:val="0"/>
                <w:sz w:val="18"/>
                <w:szCs w:val="18"/>
              </w:rPr>
              <w:t>)</w:t>
            </w:r>
          </w:p>
        </w:tc>
        <w:tc>
          <w:tcPr>
            <w:tcW w:w="1077" w:type="dxa"/>
            <w:tcBorders>
              <w:top w:val="nil"/>
              <w:left w:val="nil"/>
              <w:bottom w:val="single" w:sz="8" w:space="0" w:color="auto"/>
              <w:right w:val="single" w:sz="8" w:space="0" w:color="auto"/>
            </w:tcBorders>
            <w:noWrap/>
            <w:vAlign w:val="center"/>
            <w:hideMark/>
          </w:tcPr>
          <w:p w14:paraId="50D1FD70"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38,420</w:t>
            </w:r>
          </w:p>
        </w:tc>
        <w:tc>
          <w:tcPr>
            <w:tcW w:w="1096" w:type="dxa"/>
            <w:tcBorders>
              <w:top w:val="single" w:sz="8" w:space="0" w:color="auto"/>
              <w:left w:val="nil"/>
              <w:bottom w:val="single" w:sz="8" w:space="0" w:color="auto"/>
              <w:right w:val="single" w:sz="8" w:space="0" w:color="auto"/>
            </w:tcBorders>
            <w:noWrap/>
            <w:vAlign w:val="center"/>
          </w:tcPr>
          <w:p w14:paraId="22F49FC2" w14:textId="11395A68" w:rsidR="004B5BED" w:rsidRPr="004D24D6" w:rsidRDefault="00B73B28" w:rsidP="007B4A42">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7,499</w:t>
            </w:r>
          </w:p>
        </w:tc>
        <w:tc>
          <w:tcPr>
            <w:tcW w:w="1058" w:type="dxa"/>
            <w:tcBorders>
              <w:top w:val="nil"/>
              <w:left w:val="nil"/>
              <w:bottom w:val="single" w:sz="8" w:space="0" w:color="auto"/>
              <w:right w:val="single" w:sz="8" w:space="0" w:color="auto"/>
            </w:tcBorders>
            <w:noWrap/>
            <w:vAlign w:val="center"/>
          </w:tcPr>
          <w:p w14:paraId="1DA1A8CD" w14:textId="758478CC" w:rsidR="004B5BED" w:rsidRPr="004D24D6" w:rsidRDefault="006D1DC6" w:rsidP="006D1DC6">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824</w:t>
            </w:r>
          </w:p>
        </w:tc>
        <w:tc>
          <w:tcPr>
            <w:tcW w:w="1077" w:type="dxa"/>
            <w:tcBorders>
              <w:top w:val="nil"/>
              <w:left w:val="nil"/>
              <w:bottom w:val="single" w:sz="8" w:space="0" w:color="auto"/>
              <w:right w:val="single" w:sz="8" w:space="0" w:color="auto"/>
            </w:tcBorders>
            <w:noWrap/>
            <w:vAlign w:val="center"/>
            <w:hideMark/>
          </w:tcPr>
          <w:p w14:paraId="5DD57359"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2,231</w:t>
            </w:r>
          </w:p>
        </w:tc>
        <w:tc>
          <w:tcPr>
            <w:tcW w:w="1077" w:type="dxa"/>
            <w:tcBorders>
              <w:top w:val="nil"/>
              <w:left w:val="nil"/>
              <w:bottom w:val="single" w:sz="8" w:space="0" w:color="auto"/>
              <w:right w:val="single" w:sz="8" w:space="0" w:color="auto"/>
            </w:tcBorders>
            <w:noWrap/>
            <w:vAlign w:val="center"/>
            <w:hideMark/>
          </w:tcPr>
          <w:p w14:paraId="60B703FB"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1,249</w:t>
            </w:r>
          </w:p>
        </w:tc>
        <w:tc>
          <w:tcPr>
            <w:tcW w:w="1077" w:type="dxa"/>
            <w:tcBorders>
              <w:top w:val="nil"/>
              <w:left w:val="nil"/>
              <w:bottom w:val="single" w:sz="8" w:space="0" w:color="auto"/>
              <w:right w:val="single" w:sz="8" w:space="0" w:color="auto"/>
            </w:tcBorders>
            <w:noWrap/>
            <w:vAlign w:val="center"/>
            <w:hideMark/>
          </w:tcPr>
          <w:p w14:paraId="6820AE8A"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1,035</w:t>
            </w:r>
          </w:p>
        </w:tc>
        <w:tc>
          <w:tcPr>
            <w:tcW w:w="1077" w:type="dxa"/>
            <w:tcBorders>
              <w:top w:val="single" w:sz="8" w:space="0" w:color="auto"/>
              <w:left w:val="nil"/>
              <w:bottom w:val="single" w:sz="8" w:space="0" w:color="auto"/>
              <w:right w:val="single" w:sz="8" w:space="0" w:color="auto"/>
            </w:tcBorders>
            <w:noWrap/>
            <w:vAlign w:val="center"/>
            <w:hideMark/>
          </w:tcPr>
          <w:p w14:paraId="48D4D5B9"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2,160</w:t>
            </w:r>
          </w:p>
        </w:tc>
      </w:tr>
      <w:tr w:rsidR="004D24D6" w:rsidRPr="004D24D6" w14:paraId="08469F49" w14:textId="77777777" w:rsidTr="001A4415">
        <w:trPr>
          <w:trHeight w:val="170"/>
        </w:trPr>
        <w:tc>
          <w:tcPr>
            <w:tcW w:w="1928" w:type="dxa"/>
            <w:tcBorders>
              <w:top w:val="nil"/>
              <w:left w:val="single" w:sz="8" w:space="0" w:color="auto"/>
              <w:bottom w:val="single" w:sz="8" w:space="0" w:color="auto"/>
              <w:right w:val="single" w:sz="8" w:space="0" w:color="auto"/>
            </w:tcBorders>
            <w:noWrap/>
            <w:vAlign w:val="center"/>
            <w:hideMark/>
          </w:tcPr>
          <w:p w14:paraId="3C16A9B8" w14:textId="77777777" w:rsidR="004B5BED" w:rsidRPr="004D24D6" w:rsidRDefault="004B5BED" w:rsidP="004B5BED">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６５歳以上</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ｂ</w:t>
            </w:r>
            <w:r w:rsidRPr="004D24D6">
              <w:rPr>
                <w:rFonts w:eastAsia="游ゴシック" w:cs="ＭＳ Ｐゴシック"/>
                <w:kern w:val="0"/>
                <w:sz w:val="18"/>
                <w:szCs w:val="18"/>
              </w:rPr>
              <w:t>)</w:t>
            </w:r>
          </w:p>
        </w:tc>
        <w:tc>
          <w:tcPr>
            <w:tcW w:w="1077" w:type="dxa"/>
            <w:tcBorders>
              <w:top w:val="nil"/>
              <w:left w:val="nil"/>
              <w:bottom w:val="single" w:sz="8" w:space="0" w:color="auto"/>
              <w:right w:val="single" w:sz="8" w:space="0" w:color="auto"/>
            </w:tcBorders>
            <w:noWrap/>
            <w:vAlign w:val="center"/>
            <w:hideMark/>
          </w:tcPr>
          <w:p w14:paraId="4C79C9BD"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12,058</w:t>
            </w:r>
          </w:p>
        </w:tc>
        <w:tc>
          <w:tcPr>
            <w:tcW w:w="1096" w:type="dxa"/>
            <w:tcBorders>
              <w:top w:val="single" w:sz="8" w:space="0" w:color="auto"/>
              <w:left w:val="nil"/>
              <w:bottom w:val="single" w:sz="8" w:space="0" w:color="auto"/>
              <w:right w:val="single" w:sz="8" w:space="0" w:color="auto"/>
            </w:tcBorders>
            <w:noWrap/>
            <w:vAlign w:val="center"/>
          </w:tcPr>
          <w:p w14:paraId="773D45F4" w14:textId="7A990285" w:rsidR="004B5BED" w:rsidRPr="004D24D6" w:rsidRDefault="00B73B28" w:rsidP="007B4A42">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3,245</w:t>
            </w:r>
          </w:p>
        </w:tc>
        <w:tc>
          <w:tcPr>
            <w:tcW w:w="1058" w:type="dxa"/>
            <w:tcBorders>
              <w:top w:val="nil"/>
              <w:left w:val="nil"/>
              <w:bottom w:val="single" w:sz="8" w:space="0" w:color="auto"/>
              <w:right w:val="single" w:sz="8" w:space="0" w:color="auto"/>
            </w:tcBorders>
            <w:noWrap/>
            <w:vAlign w:val="center"/>
          </w:tcPr>
          <w:p w14:paraId="04B189DF" w14:textId="6395482F" w:rsidR="006D1DC6" w:rsidRPr="004D24D6" w:rsidRDefault="006D1DC6" w:rsidP="006D1DC6">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306</w:t>
            </w:r>
          </w:p>
        </w:tc>
        <w:tc>
          <w:tcPr>
            <w:tcW w:w="1077" w:type="dxa"/>
            <w:tcBorders>
              <w:top w:val="nil"/>
              <w:left w:val="nil"/>
              <w:bottom w:val="single" w:sz="8" w:space="0" w:color="auto"/>
              <w:right w:val="single" w:sz="8" w:space="0" w:color="auto"/>
            </w:tcBorders>
            <w:noWrap/>
            <w:vAlign w:val="center"/>
            <w:hideMark/>
          </w:tcPr>
          <w:p w14:paraId="2A02D69A"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948</w:t>
            </w:r>
          </w:p>
        </w:tc>
        <w:tc>
          <w:tcPr>
            <w:tcW w:w="1077" w:type="dxa"/>
            <w:tcBorders>
              <w:top w:val="nil"/>
              <w:left w:val="nil"/>
              <w:bottom w:val="single" w:sz="8" w:space="0" w:color="auto"/>
              <w:right w:val="single" w:sz="8" w:space="0" w:color="auto"/>
            </w:tcBorders>
            <w:noWrap/>
            <w:vAlign w:val="center"/>
            <w:hideMark/>
          </w:tcPr>
          <w:p w14:paraId="49EF9A53"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516</w:t>
            </w:r>
          </w:p>
        </w:tc>
        <w:tc>
          <w:tcPr>
            <w:tcW w:w="1077" w:type="dxa"/>
            <w:tcBorders>
              <w:top w:val="nil"/>
              <w:left w:val="nil"/>
              <w:bottom w:val="single" w:sz="8" w:space="0" w:color="auto"/>
              <w:right w:val="single" w:sz="8" w:space="0" w:color="auto"/>
            </w:tcBorders>
            <w:noWrap/>
            <w:vAlign w:val="center"/>
            <w:hideMark/>
          </w:tcPr>
          <w:p w14:paraId="08004DD4"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433</w:t>
            </w:r>
          </w:p>
        </w:tc>
        <w:tc>
          <w:tcPr>
            <w:tcW w:w="1077" w:type="dxa"/>
            <w:tcBorders>
              <w:top w:val="nil"/>
              <w:left w:val="nil"/>
              <w:bottom w:val="single" w:sz="8" w:space="0" w:color="auto"/>
              <w:right w:val="single" w:sz="8" w:space="0" w:color="auto"/>
            </w:tcBorders>
            <w:noWrap/>
            <w:vAlign w:val="center"/>
            <w:hideMark/>
          </w:tcPr>
          <w:p w14:paraId="0EB6722B"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1,042</w:t>
            </w:r>
          </w:p>
        </w:tc>
      </w:tr>
      <w:tr w:rsidR="004D24D6" w:rsidRPr="004D24D6" w14:paraId="68D09292" w14:textId="77777777" w:rsidTr="001A4415">
        <w:trPr>
          <w:trHeight w:val="170"/>
        </w:trPr>
        <w:tc>
          <w:tcPr>
            <w:tcW w:w="1928" w:type="dxa"/>
            <w:tcBorders>
              <w:top w:val="nil"/>
              <w:left w:val="single" w:sz="8" w:space="0" w:color="auto"/>
              <w:bottom w:val="single" w:sz="8" w:space="0" w:color="auto"/>
              <w:right w:val="single" w:sz="8" w:space="0" w:color="auto"/>
            </w:tcBorders>
            <w:noWrap/>
            <w:vAlign w:val="center"/>
            <w:hideMark/>
          </w:tcPr>
          <w:p w14:paraId="185967D2" w14:textId="77777777" w:rsidR="004B5BED" w:rsidRPr="004D24D6" w:rsidRDefault="004B5BED" w:rsidP="004B5BED">
            <w:pPr>
              <w:widowControl/>
              <w:jc w:val="center"/>
              <w:rPr>
                <w:rFonts w:eastAsia="游ゴシック" w:cs="ＭＳ Ｐゴシック"/>
                <w:kern w:val="0"/>
                <w:sz w:val="18"/>
                <w:szCs w:val="18"/>
              </w:rPr>
            </w:pP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ａ</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総数</w:t>
            </w:r>
            <w:r w:rsidRPr="004D24D6">
              <w:rPr>
                <w:rFonts w:eastAsia="游ゴシック" w:cs="ＭＳ Ｐゴシック"/>
                <w:kern w:val="0"/>
                <w:sz w:val="18"/>
                <w:szCs w:val="18"/>
              </w:rPr>
              <w:t xml:space="preserve"> </w:t>
            </w:r>
            <w:r w:rsidRPr="004D24D6">
              <w:rPr>
                <w:rFonts w:ascii="ＭＳ Ｐゴシック" w:eastAsia="ＭＳ Ｐゴシック" w:hAnsi="ＭＳ Ｐゴシック" w:cs="ＭＳ Ｐゴシック" w:hint="eastAsia"/>
                <w:kern w:val="0"/>
                <w:sz w:val="18"/>
                <w:szCs w:val="18"/>
              </w:rPr>
              <w:t>若年者比率</w:t>
            </w:r>
          </w:p>
        </w:tc>
        <w:tc>
          <w:tcPr>
            <w:tcW w:w="1077" w:type="dxa"/>
            <w:tcBorders>
              <w:top w:val="nil"/>
              <w:left w:val="nil"/>
              <w:bottom w:val="single" w:sz="8" w:space="0" w:color="auto"/>
              <w:right w:val="single" w:sz="8" w:space="0" w:color="auto"/>
            </w:tcBorders>
            <w:noWrap/>
            <w:vAlign w:val="center"/>
            <w:hideMark/>
          </w:tcPr>
          <w:p w14:paraId="38F0B4E3"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22.8%</w:t>
            </w:r>
          </w:p>
        </w:tc>
        <w:tc>
          <w:tcPr>
            <w:tcW w:w="1096" w:type="dxa"/>
            <w:tcBorders>
              <w:top w:val="single" w:sz="8" w:space="0" w:color="auto"/>
              <w:left w:val="nil"/>
              <w:bottom w:val="single" w:sz="8" w:space="0" w:color="auto"/>
              <w:right w:val="single" w:sz="8" w:space="0" w:color="auto"/>
            </w:tcBorders>
            <w:noWrap/>
            <w:vAlign w:val="center"/>
          </w:tcPr>
          <w:p w14:paraId="05583AE4" w14:textId="1300E526" w:rsidR="004B5BED" w:rsidRPr="004D24D6" w:rsidRDefault="00B73B28" w:rsidP="007B4A42">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19.9%</w:t>
            </w:r>
          </w:p>
        </w:tc>
        <w:tc>
          <w:tcPr>
            <w:tcW w:w="1058" w:type="dxa"/>
            <w:tcBorders>
              <w:top w:val="nil"/>
              <w:left w:val="nil"/>
              <w:bottom w:val="single" w:sz="8" w:space="0" w:color="auto"/>
              <w:right w:val="single" w:sz="8" w:space="0" w:color="auto"/>
            </w:tcBorders>
            <w:noWrap/>
            <w:vAlign w:val="center"/>
          </w:tcPr>
          <w:p w14:paraId="24D7E8D0" w14:textId="21EB86F4" w:rsidR="004B5BED" w:rsidRPr="004D24D6" w:rsidRDefault="006D1DC6" w:rsidP="006D1DC6">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21.8%</w:t>
            </w:r>
          </w:p>
        </w:tc>
        <w:tc>
          <w:tcPr>
            <w:tcW w:w="1077" w:type="dxa"/>
            <w:tcBorders>
              <w:top w:val="nil"/>
              <w:left w:val="nil"/>
              <w:bottom w:val="single" w:sz="8" w:space="0" w:color="auto"/>
              <w:right w:val="single" w:sz="8" w:space="0" w:color="auto"/>
            </w:tcBorders>
            <w:noWrap/>
            <w:vAlign w:val="center"/>
            <w:hideMark/>
          </w:tcPr>
          <w:p w14:paraId="0A0B3EF2"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19.9%</w:t>
            </w:r>
          </w:p>
        </w:tc>
        <w:tc>
          <w:tcPr>
            <w:tcW w:w="1077" w:type="dxa"/>
            <w:tcBorders>
              <w:top w:val="nil"/>
              <w:left w:val="nil"/>
              <w:bottom w:val="single" w:sz="8" w:space="0" w:color="auto"/>
              <w:right w:val="single" w:sz="8" w:space="0" w:color="auto"/>
            </w:tcBorders>
            <w:noWrap/>
            <w:vAlign w:val="center"/>
            <w:hideMark/>
          </w:tcPr>
          <w:p w14:paraId="6C7A730C"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20.3%</w:t>
            </w:r>
          </w:p>
        </w:tc>
        <w:tc>
          <w:tcPr>
            <w:tcW w:w="1077" w:type="dxa"/>
            <w:tcBorders>
              <w:top w:val="nil"/>
              <w:left w:val="nil"/>
              <w:bottom w:val="single" w:sz="8" w:space="0" w:color="auto"/>
              <w:right w:val="single" w:sz="8" w:space="0" w:color="auto"/>
            </w:tcBorders>
            <w:noWrap/>
            <w:vAlign w:val="center"/>
            <w:hideMark/>
          </w:tcPr>
          <w:p w14:paraId="309C88D9"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20.8%</w:t>
            </w:r>
          </w:p>
        </w:tc>
        <w:tc>
          <w:tcPr>
            <w:tcW w:w="1077" w:type="dxa"/>
            <w:tcBorders>
              <w:top w:val="nil"/>
              <w:left w:val="nil"/>
              <w:bottom w:val="single" w:sz="8" w:space="0" w:color="auto"/>
              <w:right w:val="single" w:sz="8" w:space="0" w:color="auto"/>
            </w:tcBorders>
            <w:noWrap/>
            <w:vAlign w:val="center"/>
            <w:hideMark/>
          </w:tcPr>
          <w:p w14:paraId="003ABF7B"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18.7%</w:t>
            </w:r>
          </w:p>
        </w:tc>
      </w:tr>
      <w:tr w:rsidR="004D24D6" w:rsidRPr="004D24D6" w14:paraId="612E4A2E" w14:textId="77777777" w:rsidTr="001A4415">
        <w:trPr>
          <w:trHeight w:val="170"/>
        </w:trPr>
        <w:tc>
          <w:tcPr>
            <w:tcW w:w="1928" w:type="dxa"/>
            <w:tcBorders>
              <w:top w:val="nil"/>
              <w:left w:val="single" w:sz="8" w:space="0" w:color="auto"/>
              <w:bottom w:val="single" w:sz="8" w:space="0" w:color="auto"/>
              <w:right w:val="single" w:sz="8" w:space="0" w:color="auto"/>
            </w:tcBorders>
            <w:noWrap/>
            <w:vAlign w:val="center"/>
            <w:hideMark/>
          </w:tcPr>
          <w:p w14:paraId="2493D06C" w14:textId="77777777" w:rsidR="004B5BED" w:rsidRPr="004D24D6" w:rsidRDefault="004B5BED" w:rsidP="004B5BED">
            <w:pPr>
              <w:widowControl/>
              <w:jc w:val="center"/>
              <w:rPr>
                <w:rFonts w:eastAsia="游ゴシック" w:cs="ＭＳ Ｐゴシック"/>
                <w:kern w:val="0"/>
                <w:sz w:val="18"/>
                <w:szCs w:val="18"/>
              </w:rPr>
            </w:pP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ｂ</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総数</w:t>
            </w:r>
            <w:r w:rsidRPr="004D24D6">
              <w:rPr>
                <w:rFonts w:eastAsia="游ゴシック" w:cs="ＭＳ Ｐゴシック"/>
                <w:kern w:val="0"/>
                <w:sz w:val="18"/>
                <w:szCs w:val="18"/>
              </w:rPr>
              <w:t xml:space="preserve"> </w:t>
            </w:r>
            <w:r w:rsidRPr="004D24D6">
              <w:rPr>
                <w:rFonts w:ascii="ＭＳ Ｐゴシック" w:eastAsia="ＭＳ Ｐゴシック" w:hAnsi="ＭＳ Ｐゴシック" w:cs="ＭＳ Ｐゴシック" w:hint="eastAsia"/>
                <w:kern w:val="0"/>
                <w:sz w:val="18"/>
                <w:szCs w:val="18"/>
              </w:rPr>
              <w:t>高齢者比率</w:t>
            </w:r>
          </w:p>
        </w:tc>
        <w:tc>
          <w:tcPr>
            <w:tcW w:w="1077" w:type="dxa"/>
            <w:tcBorders>
              <w:top w:val="nil"/>
              <w:left w:val="nil"/>
              <w:bottom w:val="single" w:sz="8" w:space="0" w:color="auto"/>
              <w:right w:val="single" w:sz="8" w:space="0" w:color="auto"/>
            </w:tcBorders>
            <w:noWrap/>
            <w:vAlign w:val="center"/>
            <w:hideMark/>
          </w:tcPr>
          <w:p w14:paraId="55AF77E1"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7.2%</w:t>
            </w:r>
          </w:p>
        </w:tc>
        <w:tc>
          <w:tcPr>
            <w:tcW w:w="1096" w:type="dxa"/>
            <w:tcBorders>
              <w:top w:val="single" w:sz="8" w:space="0" w:color="auto"/>
              <w:left w:val="nil"/>
              <w:bottom w:val="single" w:sz="8" w:space="0" w:color="auto"/>
              <w:right w:val="single" w:sz="8" w:space="0" w:color="auto"/>
            </w:tcBorders>
            <w:noWrap/>
            <w:vAlign w:val="center"/>
          </w:tcPr>
          <w:p w14:paraId="4796D8DE" w14:textId="06A20BB4" w:rsidR="004B5BED" w:rsidRPr="004D24D6" w:rsidRDefault="00B73B28" w:rsidP="007B4A42">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8.6%</w:t>
            </w:r>
          </w:p>
        </w:tc>
        <w:tc>
          <w:tcPr>
            <w:tcW w:w="1058" w:type="dxa"/>
            <w:tcBorders>
              <w:top w:val="nil"/>
              <w:left w:val="nil"/>
              <w:bottom w:val="single" w:sz="8" w:space="0" w:color="auto"/>
              <w:right w:val="single" w:sz="8" w:space="0" w:color="auto"/>
            </w:tcBorders>
            <w:noWrap/>
            <w:vAlign w:val="center"/>
          </w:tcPr>
          <w:p w14:paraId="010A863B" w14:textId="6BAB8F1C" w:rsidR="004B5BED" w:rsidRPr="004D24D6" w:rsidRDefault="006D1DC6" w:rsidP="006D1DC6">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8.1%</w:t>
            </w:r>
          </w:p>
        </w:tc>
        <w:tc>
          <w:tcPr>
            <w:tcW w:w="1077" w:type="dxa"/>
            <w:tcBorders>
              <w:top w:val="nil"/>
              <w:left w:val="nil"/>
              <w:bottom w:val="single" w:sz="8" w:space="0" w:color="auto"/>
              <w:right w:val="single" w:sz="8" w:space="0" w:color="auto"/>
            </w:tcBorders>
            <w:noWrap/>
            <w:vAlign w:val="center"/>
            <w:hideMark/>
          </w:tcPr>
          <w:p w14:paraId="0BCC4726"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8.5%</w:t>
            </w:r>
          </w:p>
        </w:tc>
        <w:tc>
          <w:tcPr>
            <w:tcW w:w="1077" w:type="dxa"/>
            <w:tcBorders>
              <w:top w:val="nil"/>
              <w:left w:val="nil"/>
              <w:bottom w:val="single" w:sz="8" w:space="0" w:color="auto"/>
              <w:right w:val="single" w:sz="8" w:space="0" w:color="auto"/>
            </w:tcBorders>
            <w:noWrap/>
            <w:vAlign w:val="center"/>
            <w:hideMark/>
          </w:tcPr>
          <w:p w14:paraId="36D23BBF"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8.4%</w:t>
            </w:r>
          </w:p>
        </w:tc>
        <w:tc>
          <w:tcPr>
            <w:tcW w:w="1077" w:type="dxa"/>
            <w:tcBorders>
              <w:top w:val="nil"/>
              <w:left w:val="nil"/>
              <w:bottom w:val="single" w:sz="8" w:space="0" w:color="auto"/>
              <w:right w:val="single" w:sz="8" w:space="0" w:color="auto"/>
            </w:tcBorders>
            <w:noWrap/>
            <w:vAlign w:val="center"/>
            <w:hideMark/>
          </w:tcPr>
          <w:p w14:paraId="3A4AE38B"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8.7%</w:t>
            </w:r>
          </w:p>
        </w:tc>
        <w:tc>
          <w:tcPr>
            <w:tcW w:w="1077" w:type="dxa"/>
            <w:tcBorders>
              <w:top w:val="nil"/>
              <w:left w:val="nil"/>
              <w:bottom w:val="single" w:sz="8" w:space="0" w:color="auto"/>
              <w:right w:val="single" w:sz="8" w:space="0" w:color="auto"/>
            </w:tcBorders>
            <w:noWrap/>
            <w:vAlign w:val="center"/>
            <w:hideMark/>
          </w:tcPr>
          <w:p w14:paraId="660822DC"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9.0%</w:t>
            </w:r>
          </w:p>
        </w:tc>
      </w:tr>
      <w:tr w:rsidR="004D24D6" w:rsidRPr="004D24D6" w14:paraId="08DCD24C" w14:textId="77777777" w:rsidTr="00B73B28">
        <w:trPr>
          <w:trHeight w:val="170"/>
        </w:trPr>
        <w:tc>
          <w:tcPr>
            <w:tcW w:w="1928" w:type="dxa"/>
            <w:tcBorders>
              <w:top w:val="nil"/>
              <w:left w:val="nil"/>
              <w:bottom w:val="nil"/>
              <w:right w:val="nil"/>
            </w:tcBorders>
            <w:noWrap/>
            <w:vAlign w:val="center"/>
            <w:hideMark/>
          </w:tcPr>
          <w:p w14:paraId="47E0B501" w14:textId="77777777" w:rsidR="004B5BED" w:rsidRPr="004D24D6" w:rsidRDefault="004B5BED" w:rsidP="004B5BED">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hideMark/>
          </w:tcPr>
          <w:p w14:paraId="128CCF97" w14:textId="77777777" w:rsidR="004B5BED" w:rsidRPr="004D24D6" w:rsidRDefault="004B5BED" w:rsidP="004B5BED">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hideMark/>
          </w:tcPr>
          <w:p w14:paraId="3F04A0BB" w14:textId="77777777" w:rsidR="004B5BED" w:rsidRPr="004D24D6" w:rsidRDefault="004B5BED" w:rsidP="004B5BED">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hideMark/>
          </w:tcPr>
          <w:p w14:paraId="2F970DB6" w14:textId="77777777" w:rsidR="004B5BED" w:rsidRPr="004D24D6" w:rsidRDefault="004B5BED" w:rsidP="004B5BED">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50F5C88C" w14:textId="77777777" w:rsidR="004B5BED" w:rsidRPr="004D24D6" w:rsidRDefault="004B5BED" w:rsidP="004B5BED">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001B7D01" w14:textId="77777777" w:rsidR="004B5BED" w:rsidRPr="004D24D6" w:rsidRDefault="004B5BED" w:rsidP="004B5BED">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3997302F" w14:textId="77777777" w:rsidR="004B5BED" w:rsidRPr="004D24D6" w:rsidRDefault="004B5BED" w:rsidP="004B5BED">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782043FA" w14:textId="77777777" w:rsidR="004B5BED" w:rsidRPr="004D24D6" w:rsidRDefault="004B5BED" w:rsidP="004B5BED">
            <w:pPr>
              <w:widowControl/>
              <w:jc w:val="left"/>
              <w:rPr>
                <w:rFonts w:asciiTheme="minorHAnsi" w:eastAsia="Times New Roman" w:hAnsiTheme="minorHAnsi"/>
                <w:kern w:val="0"/>
                <w:sz w:val="20"/>
                <w:szCs w:val="20"/>
              </w:rPr>
            </w:pPr>
          </w:p>
        </w:tc>
      </w:tr>
      <w:tr w:rsidR="004D24D6" w:rsidRPr="004D24D6" w14:paraId="350A4DFA" w14:textId="77777777" w:rsidTr="001A4415">
        <w:trPr>
          <w:trHeight w:val="170"/>
        </w:trPr>
        <w:tc>
          <w:tcPr>
            <w:tcW w:w="1928" w:type="dxa"/>
            <w:vMerge w:val="restart"/>
            <w:tcBorders>
              <w:top w:val="single" w:sz="8" w:space="0" w:color="auto"/>
              <w:left w:val="single" w:sz="8" w:space="0" w:color="auto"/>
              <w:bottom w:val="single" w:sz="8" w:space="0" w:color="000000"/>
              <w:right w:val="single" w:sz="8" w:space="0" w:color="auto"/>
            </w:tcBorders>
            <w:noWrap/>
            <w:vAlign w:val="center"/>
            <w:hideMark/>
          </w:tcPr>
          <w:p w14:paraId="1A7C667C" w14:textId="77777777" w:rsidR="004B5BED" w:rsidRPr="004D24D6" w:rsidRDefault="004B5BED" w:rsidP="004B5BED">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区　分</w:t>
            </w:r>
          </w:p>
        </w:tc>
        <w:tc>
          <w:tcPr>
            <w:tcW w:w="7539" w:type="dxa"/>
            <w:gridSpan w:val="7"/>
            <w:tcBorders>
              <w:top w:val="single" w:sz="8" w:space="0" w:color="auto"/>
              <w:left w:val="nil"/>
              <w:bottom w:val="nil"/>
              <w:right w:val="single" w:sz="8" w:space="0" w:color="auto"/>
            </w:tcBorders>
            <w:noWrap/>
            <w:vAlign w:val="center"/>
            <w:hideMark/>
          </w:tcPr>
          <w:p w14:paraId="173A5CE4" w14:textId="7C13DF22" w:rsidR="004B5BED" w:rsidRPr="004D24D6" w:rsidRDefault="004B5BED" w:rsidP="004B5BED">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昭和４０年</w:t>
            </w:r>
          </w:p>
        </w:tc>
      </w:tr>
      <w:tr w:rsidR="004D24D6" w:rsidRPr="004D24D6" w14:paraId="572F100E" w14:textId="77777777" w:rsidTr="005E15E1">
        <w:trPr>
          <w:trHeight w:val="170"/>
        </w:trPr>
        <w:tc>
          <w:tcPr>
            <w:tcW w:w="1928" w:type="dxa"/>
            <w:vMerge/>
            <w:tcBorders>
              <w:top w:val="single" w:sz="8" w:space="0" w:color="auto"/>
              <w:left w:val="single" w:sz="8" w:space="0" w:color="auto"/>
              <w:bottom w:val="single" w:sz="8" w:space="0" w:color="000000"/>
              <w:right w:val="single" w:sz="8" w:space="0" w:color="auto"/>
            </w:tcBorders>
            <w:vAlign w:val="center"/>
            <w:hideMark/>
          </w:tcPr>
          <w:p w14:paraId="675E3DAB" w14:textId="77777777" w:rsidR="004B5BED" w:rsidRPr="004D24D6" w:rsidRDefault="004B5BED" w:rsidP="004B5BED">
            <w:pPr>
              <w:widowControl/>
              <w:jc w:val="left"/>
              <w:rPr>
                <w:rFonts w:ascii="ＭＳ Ｐゴシック" w:eastAsia="ＭＳ Ｐゴシック" w:hAnsi="ＭＳ Ｐゴシック" w:cs="ＭＳ Ｐゴシック"/>
                <w:kern w:val="0"/>
                <w:sz w:val="18"/>
                <w:szCs w:val="18"/>
              </w:rPr>
            </w:pPr>
          </w:p>
        </w:tc>
        <w:tc>
          <w:tcPr>
            <w:tcW w:w="7539" w:type="dxa"/>
            <w:gridSpan w:val="7"/>
            <w:tcBorders>
              <w:top w:val="single" w:sz="8" w:space="0" w:color="auto"/>
              <w:left w:val="nil"/>
              <w:bottom w:val="single" w:sz="8" w:space="0" w:color="auto"/>
              <w:right w:val="single" w:sz="8" w:space="0" w:color="auto"/>
            </w:tcBorders>
            <w:noWrap/>
            <w:vAlign w:val="center"/>
            <w:hideMark/>
          </w:tcPr>
          <w:p w14:paraId="691B4B92" w14:textId="3AD33BDF" w:rsidR="004B5BED" w:rsidRPr="004D24D6" w:rsidRDefault="004B5BED" w:rsidP="004B5BED">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実数（</w:t>
            </w:r>
            <w:r w:rsidR="00A758B2" w:rsidRPr="004D24D6">
              <w:rPr>
                <w:rFonts w:ascii="ＭＳ Ｐゴシック" w:eastAsia="ＭＳ Ｐゴシック" w:hAnsi="ＭＳ Ｐゴシック" w:cs="ＭＳ Ｐゴシック"/>
                <w:kern w:val="0"/>
                <w:sz w:val="18"/>
                <w:szCs w:val="18"/>
              </w:rPr>
              <w:t>下段は前回調査時からの増減率</w:t>
            </w:r>
            <w:r w:rsidRPr="004D24D6">
              <w:rPr>
                <w:rFonts w:ascii="ＭＳ Ｐゴシック" w:eastAsia="ＭＳ Ｐゴシック" w:hAnsi="ＭＳ Ｐゴシック" w:cs="ＭＳ Ｐゴシック"/>
                <w:kern w:val="0"/>
                <w:sz w:val="18"/>
                <w:szCs w:val="18"/>
              </w:rPr>
              <w:t>）</w:t>
            </w:r>
          </w:p>
        </w:tc>
      </w:tr>
      <w:tr w:rsidR="004D24D6" w:rsidRPr="004D24D6" w14:paraId="58FB5C42" w14:textId="77777777" w:rsidTr="005E15E1">
        <w:trPr>
          <w:trHeight w:val="170"/>
        </w:trPr>
        <w:tc>
          <w:tcPr>
            <w:tcW w:w="1928" w:type="dxa"/>
            <w:vMerge/>
            <w:tcBorders>
              <w:top w:val="single" w:sz="8" w:space="0" w:color="auto"/>
              <w:left w:val="single" w:sz="8" w:space="0" w:color="auto"/>
              <w:bottom w:val="single" w:sz="8" w:space="0" w:color="000000"/>
              <w:right w:val="single" w:sz="8" w:space="0" w:color="auto"/>
            </w:tcBorders>
            <w:vAlign w:val="center"/>
            <w:hideMark/>
          </w:tcPr>
          <w:p w14:paraId="4387D821" w14:textId="77777777" w:rsidR="004B5BED" w:rsidRPr="004D24D6" w:rsidRDefault="004B5BED" w:rsidP="004B5BED">
            <w:pPr>
              <w:widowControl/>
              <w:jc w:val="left"/>
              <w:rPr>
                <w:rFonts w:ascii="ＭＳ Ｐゴシック" w:eastAsia="ＭＳ Ｐゴシック" w:hAnsi="ＭＳ Ｐ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4D7B4B2B" w14:textId="77777777" w:rsidR="004B5BED" w:rsidRPr="004D24D6" w:rsidRDefault="004B5BED"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全市計</w:t>
            </w:r>
          </w:p>
        </w:tc>
        <w:tc>
          <w:tcPr>
            <w:tcW w:w="1096" w:type="dxa"/>
            <w:tcBorders>
              <w:top w:val="nil"/>
              <w:left w:val="nil"/>
              <w:bottom w:val="single" w:sz="8" w:space="0" w:color="auto"/>
              <w:right w:val="single" w:sz="8" w:space="0" w:color="auto"/>
            </w:tcBorders>
            <w:noWrap/>
            <w:vAlign w:val="center"/>
            <w:hideMark/>
          </w:tcPr>
          <w:p w14:paraId="0DFFA104" w14:textId="77777777" w:rsidR="004B5BED" w:rsidRPr="004D24D6" w:rsidRDefault="004B5BED"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6"/>
                <w:szCs w:val="18"/>
              </w:rPr>
              <w:t>過疎地域計</w:t>
            </w:r>
          </w:p>
        </w:tc>
        <w:tc>
          <w:tcPr>
            <w:tcW w:w="1058" w:type="dxa"/>
            <w:tcBorders>
              <w:top w:val="nil"/>
              <w:left w:val="nil"/>
              <w:bottom w:val="single" w:sz="8" w:space="0" w:color="auto"/>
              <w:right w:val="single" w:sz="8" w:space="0" w:color="auto"/>
            </w:tcBorders>
            <w:noWrap/>
            <w:vAlign w:val="center"/>
            <w:hideMark/>
          </w:tcPr>
          <w:p w14:paraId="22D0DB9D" w14:textId="77777777" w:rsidR="004B5BED" w:rsidRPr="004D24D6" w:rsidRDefault="004B5BED"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福部</w:t>
            </w:r>
          </w:p>
        </w:tc>
        <w:tc>
          <w:tcPr>
            <w:tcW w:w="1077" w:type="dxa"/>
            <w:tcBorders>
              <w:top w:val="nil"/>
              <w:left w:val="nil"/>
              <w:bottom w:val="single" w:sz="8" w:space="0" w:color="auto"/>
              <w:right w:val="single" w:sz="8" w:space="0" w:color="auto"/>
            </w:tcBorders>
            <w:noWrap/>
            <w:vAlign w:val="center"/>
            <w:hideMark/>
          </w:tcPr>
          <w:p w14:paraId="4185E29D" w14:textId="77777777" w:rsidR="004B5BED" w:rsidRPr="004D24D6" w:rsidRDefault="004B5BED"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河原</w:t>
            </w:r>
          </w:p>
        </w:tc>
        <w:tc>
          <w:tcPr>
            <w:tcW w:w="1077" w:type="dxa"/>
            <w:tcBorders>
              <w:top w:val="nil"/>
              <w:left w:val="nil"/>
              <w:bottom w:val="single" w:sz="8" w:space="0" w:color="auto"/>
              <w:right w:val="single" w:sz="8" w:space="0" w:color="auto"/>
            </w:tcBorders>
            <w:noWrap/>
            <w:vAlign w:val="center"/>
            <w:hideMark/>
          </w:tcPr>
          <w:p w14:paraId="48536CF0" w14:textId="77777777" w:rsidR="004B5BED" w:rsidRPr="004D24D6" w:rsidRDefault="004B5BED"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用瀬</w:t>
            </w:r>
          </w:p>
        </w:tc>
        <w:tc>
          <w:tcPr>
            <w:tcW w:w="1077" w:type="dxa"/>
            <w:tcBorders>
              <w:top w:val="nil"/>
              <w:left w:val="nil"/>
              <w:bottom w:val="single" w:sz="8" w:space="0" w:color="auto"/>
              <w:right w:val="single" w:sz="8" w:space="0" w:color="auto"/>
            </w:tcBorders>
            <w:noWrap/>
            <w:vAlign w:val="center"/>
            <w:hideMark/>
          </w:tcPr>
          <w:p w14:paraId="43870D1A" w14:textId="77777777" w:rsidR="004B5BED" w:rsidRPr="004D24D6" w:rsidRDefault="004B5BED"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佐治</w:t>
            </w:r>
          </w:p>
        </w:tc>
        <w:tc>
          <w:tcPr>
            <w:tcW w:w="1077" w:type="dxa"/>
            <w:tcBorders>
              <w:top w:val="nil"/>
              <w:left w:val="nil"/>
              <w:bottom w:val="single" w:sz="8" w:space="0" w:color="auto"/>
              <w:right w:val="single" w:sz="8" w:space="0" w:color="auto"/>
            </w:tcBorders>
            <w:noWrap/>
            <w:vAlign w:val="center"/>
            <w:hideMark/>
          </w:tcPr>
          <w:p w14:paraId="2F0E7716" w14:textId="77777777" w:rsidR="004B5BED" w:rsidRPr="004D24D6" w:rsidRDefault="004B5BED"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青谷</w:t>
            </w:r>
          </w:p>
        </w:tc>
      </w:tr>
      <w:tr w:rsidR="004D24D6" w:rsidRPr="004D24D6" w14:paraId="387649BD"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3E0F44F1" w14:textId="77777777" w:rsidR="004B5BED" w:rsidRPr="004D24D6" w:rsidRDefault="004B5BED" w:rsidP="004B5BED">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総　数</w:t>
            </w:r>
          </w:p>
        </w:tc>
        <w:tc>
          <w:tcPr>
            <w:tcW w:w="1077" w:type="dxa"/>
            <w:tcBorders>
              <w:top w:val="nil"/>
              <w:left w:val="nil"/>
              <w:bottom w:val="single" w:sz="8" w:space="0" w:color="auto"/>
              <w:right w:val="single" w:sz="8" w:space="0" w:color="auto"/>
            </w:tcBorders>
            <w:noWrap/>
            <w:vAlign w:val="center"/>
            <w:hideMark/>
          </w:tcPr>
          <w:p w14:paraId="6AD499C8"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168,104</w:t>
            </w:r>
          </w:p>
        </w:tc>
        <w:tc>
          <w:tcPr>
            <w:tcW w:w="1096" w:type="dxa"/>
            <w:tcBorders>
              <w:top w:val="nil"/>
              <w:left w:val="nil"/>
              <w:bottom w:val="single" w:sz="8" w:space="0" w:color="auto"/>
              <w:right w:val="single" w:sz="8" w:space="0" w:color="auto"/>
            </w:tcBorders>
            <w:noWrap/>
            <w:vAlign w:val="center"/>
            <w:hideMark/>
          </w:tcPr>
          <w:p w14:paraId="791C6B63" w14:textId="77777777" w:rsidR="004B5BED" w:rsidRPr="004D24D6" w:rsidRDefault="004B5BED" w:rsidP="00CD47A7">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34,733</w:t>
            </w:r>
          </w:p>
        </w:tc>
        <w:tc>
          <w:tcPr>
            <w:tcW w:w="1058" w:type="dxa"/>
            <w:tcBorders>
              <w:top w:val="nil"/>
              <w:left w:val="nil"/>
              <w:bottom w:val="single" w:sz="8" w:space="0" w:color="auto"/>
              <w:right w:val="single" w:sz="8" w:space="0" w:color="auto"/>
            </w:tcBorders>
            <w:noWrap/>
            <w:vAlign w:val="center"/>
            <w:hideMark/>
          </w:tcPr>
          <w:p w14:paraId="5250BE28" w14:textId="77777777" w:rsidR="004B5BED" w:rsidRPr="004D24D6" w:rsidRDefault="004B5BED" w:rsidP="00CD47A7">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3,515</w:t>
            </w:r>
          </w:p>
        </w:tc>
        <w:tc>
          <w:tcPr>
            <w:tcW w:w="1077" w:type="dxa"/>
            <w:tcBorders>
              <w:top w:val="nil"/>
              <w:left w:val="nil"/>
              <w:bottom w:val="single" w:sz="8" w:space="0" w:color="auto"/>
              <w:right w:val="single" w:sz="8" w:space="0" w:color="auto"/>
            </w:tcBorders>
            <w:noWrap/>
            <w:vAlign w:val="center"/>
            <w:hideMark/>
          </w:tcPr>
          <w:p w14:paraId="7E9BF4D8"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10,437</w:t>
            </w:r>
          </w:p>
        </w:tc>
        <w:tc>
          <w:tcPr>
            <w:tcW w:w="1077" w:type="dxa"/>
            <w:tcBorders>
              <w:top w:val="nil"/>
              <w:left w:val="nil"/>
              <w:bottom w:val="single" w:sz="8" w:space="0" w:color="auto"/>
              <w:right w:val="single" w:sz="8" w:space="0" w:color="auto"/>
            </w:tcBorders>
            <w:noWrap/>
            <w:vAlign w:val="center"/>
            <w:hideMark/>
          </w:tcPr>
          <w:p w14:paraId="400D0D63"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5,662</w:t>
            </w:r>
          </w:p>
        </w:tc>
        <w:tc>
          <w:tcPr>
            <w:tcW w:w="1077" w:type="dxa"/>
            <w:tcBorders>
              <w:top w:val="nil"/>
              <w:left w:val="nil"/>
              <w:bottom w:val="single" w:sz="8" w:space="0" w:color="auto"/>
              <w:right w:val="single" w:sz="8" w:space="0" w:color="auto"/>
            </w:tcBorders>
            <w:noWrap/>
            <w:vAlign w:val="center"/>
            <w:hideMark/>
          </w:tcPr>
          <w:p w14:paraId="4FC75FD0"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4,461</w:t>
            </w:r>
          </w:p>
        </w:tc>
        <w:tc>
          <w:tcPr>
            <w:tcW w:w="1077" w:type="dxa"/>
            <w:tcBorders>
              <w:top w:val="nil"/>
              <w:left w:val="nil"/>
              <w:bottom w:val="single" w:sz="8" w:space="0" w:color="auto"/>
              <w:right w:val="single" w:sz="8" w:space="0" w:color="auto"/>
            </w:tcBorders>
            <w:noWrap/>
            <w:vAlign w:val="center"/>
            <w:hideMark/>
          </w:tcPr>
          <w:p w14:paraId="2EB38807"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10,658</w:t>
            </w:r>
          </w:p>
        </w:tc>
      </w:tr>
      <w:tr w:rsidR="004D24D6" w:rsidRPr="004D24D6" w14:paraId="48E7450D"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2CF79F4B" w14:textId="77777777" w:rsidR="004B5BED" w:rsidRPr="004D24D6" w:rsidRDefault="004B5BED" w:rsidP="004B5BED">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32A6CC99"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0.0%</w:t>
            </w:r>
          </w:p>
        </w:tc>
        <w:tc>
          <w:tcPr>
            <w:tcW w:w="1096" w:type="dxa"/>
            <w:tcBorders>
              <w:top w:val="nil"/>
              <w:left w:val="nil"/>
              <w:bottom w:val="single" w:sz="8" w:space="0" w:color="auto"/>
              <w:right w:val="single" w:sz="8" w:space="0" w:color="auto"/>
            </w:tcBorders>
            <w:noWrap/>
            <w:vAlign w:val="center"/>
            <w:hideMark/>
          </w:tcPr>
          <w:p w14:paraId="4403E6F1" w14:textId="77777777" w:rsidR="004B5BED" w:rsidRPr="004D24D6" w:rsidRDefault="004B5BED" w:rsidP="00CD47A7">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7.7%</w:t>
            </w:r>
          </w:p>
        </w:tc>
        <w:tc>
          <w:tcPr>
            <w:tcW w:w="1058" w:type="dxa"/>
            <w:tcBorders>
              <w:top w:val="nil"/>
              <w:left w:val="nil"/>
              <w:bottom w:val="single" w:sz="8" w:space="0" w:color="auto"/>
              <w:right w:val="single" w:sz="8" w:space="0" w:color="auto"/>
            </w:tcBorders>
            <w:noWrap/>
            <w:vAlign w:val="center"/>
            <w:hideMark/>
          </w:tcPr>
          <w:p w14:paraId="64BF91D3" w14:textId="77777777" w:rsidR="004B5BED" w:rsidRPr="004D24D6" w:rsidRDefault="004B5BED" w:rsidP="00CD47A7">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6.8%</w:t>
            </w:r>
          </w:p>
        </w:tc>
        <w:tc>
          <w:tcPr>
            <w:tcW w:w="1077" w:type="dxa"/>
            <w:tcBorders>
              <w:top w:val="nil"/>
              <w:left w:val="nil"/>
              <w:bottom w:val="single" w:sz="8" w:space="0" w:color="auto"/>
              <w:right w:val="single" w:sz="8" w:space="0" w:color="auto"/>
            </w:tcBorders>
            <w:noWrap/>
            <w:vAlign w:val="center"/>
            <w:hideMark/>
          </w:tcPr>
          <w:p w14:paraId="244A4989"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6.7%</w:t>
            </w:r>
          </w:p>
        </w:tc>
        <w:tc>
          <w:tcPr>
            <w:tcW w:w="1077" w:type="dxa"/>
            <w:tcBorders>
              <w:top w:val="nil"/>
              <w:left w:val="nil"/>
              <w:bottom w:val="single" w:sz="8" w:space="0" w:color="auto"/>
              <w:right w:val="single" w:sz="8" w:space="0" w:color="auto"/>
            </w:tcBorders>
            <w:noWrap/>
            <w:vAlign w:val="center"/>
            <w:hideMark/>
          </w:tcPr>
          <w:p w14:paraId="50F3C63D"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7.8%</w:t>
            </w:r>
          </w:p>
        </w:tc>
        <w:tc>
          <w:tcPr>
            <w:tcW w:w="1077" w:type="dxa"/>
            <w:tcBorders>
              <w:top w:val="nil"/>
              <w:left w:val="nil"/>
              <w:bottom w:val="single" w:sz="8" w:space="0" w:color="auto"/>
              <w:right w:val="single" w:sz="8" w:space="0" w:color="auto"/>
            </w:tcBorders>
            <w:noWrap/>
            <w:vAlign w:val="center"/>
            <w:hideMark/>
          </w:tcPr>
          <w:p w14:paraId="3308F837"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10.5%</w:t>
            </w:r>
          </w:p>
        </w:tc>
        <w:tc>
          <w:tcPr>
            <w:tcW w:w="1077" w:type="dxa"/>
            <w:tcBorders>
              <w:top w:val="nil"/>
              <w:left w:val="nil"/>
              <w:bottom w:val="single" w:sz="8" w:space="0" w:color="auto"/>
              <w:right w:val="single" w:sz="8" w:space="0" w:color="auto"/>
            </w:tcBorders>
            <w:noWrap/>
            <w:vAlign w:val="center"/>
            <w:hideMark/>
          </w:tcPr>
          <w:p w14:paraId="7A271897"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7.5%</w:t>
            </w:r>
          </w:p>
        </w:tc>
      </w:tr>
      <w:tr w:rsidR="004D24D6" w:rsidRPr="004D24D6" w14:paraId="29C5F687"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6B50E8A6" w14:textId="77777777" w:rsidR="004B5BED" w:rsidRPr="004D24D6" w:rsidRDefault="004B5BED" w:rsidP="004B5BED">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　０歳～１４歳</w:t>
            </w:r>
          </w:p>
        </w:tc>
        <w:tc>
          <w:tcPr>
            <w:tcW w:w="1077" w:type="dxa"/>
            <w:tcBorders>
              <w:top w:val="nil"/>
              <w:left w:val="nil"/>
              <w:bottom w:val="single" w:sz="8" w:space="0" w:color="auto"/>
              <w:right w:val="single" w:sz="8" w:space="0" w:color="auto"/>
            </w:tcBorders>
            <w:noWrap/>
            <w:vAlign w:val="center"/>
            <w:hideMark/>
          </w:tcPr>
          <w:p w14:paraId="19FA1BD9"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46,549</w:t>
            </w:r>
          </w:p>
        </w:tc>
        <w:tc>
          <w:tcPr>
            <w:tcW w:w="1096" w:type="dxa"/>
            <w:tcBorders>
              <w:top w:val="nil"/>
              <w:left w:val="nil"/>
              <w:bottom w:val="single" w:sz="8" w:space="0" w:color="auto"/>
              <w:right w:val="single" w:sz="8" w:space="0" w:color="auto"/>
            </w:tcBorders>
            <w:noWrap/>
            <w:vAlign w:val="center"/>
            <w:hideMark/>
          </w:tcPr>
          <w:p w14:paraId="2B0B0AE8" w14:textId="77777777" w:rsidR="004B5BED" w:rsidRPr="004D24D6" w:rsidRDefault="004B5BED" w:rsidP="00CD47A7">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9,944</w:t>
            </w:r>
          </w:p>
        </w:tc>
        <w:tc>
          <w:tcPr>
            <w:tcW w:w="1058" w:type="dxa"/>
            <w:tcBorders>
              <w:top w:val="nil"/>
              <w:left w:val="nil"/>
              <w:bottom w:val="single" w:sz="8" w:space="0" w:color="auto"/>
              <w:right w:val="single" w:sz="8" w:space="0" w:color="auto"/>
            </w:tcBorders>
            <w:noWrap/>
            <w:vAlign w:val="center"/>
            <w:hideMark/>
          </w:tcPr>
          <w:p w14:paraId="61AE2D29" w14:textId="77777777" w:rsidR="004B5BED" w:rsidRPr="004D24D6" w:rsidRDefault="004B5BED" w:rsidP="00CD47A7">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1,013</w:t>
            </w:r>
          </w:p>
        </w:tc>
        <w:tc>
          <w:tcPr>
            <w:tcW w:w="1077" w:type="dxa"/>
            <w:tcBorders>
              <w:top w:val="nil"/>
              <w:left w:val="nil"/>
              <w:bottom w:val="single" w:sz="8" w:space="0" w:color="auto"/>
              <w:right w:val="single" w:sz="8" w:space="0" w:color="auto"/>
            </w:tcBorders>
            <w:noWrap/>
            <w:vAlign w:val="center"/>
            <w:hideMark/>
          </w:tcPr>
          <w:p w14:paraId="720777A6"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2,943</w:t>
            </w:r>
          </w:p>
        </w:tc>
        <w:tc>
          <w:tcPr>
            <w:tcW w:w="1077" w:type="dxa"/>
            <w:tcBorders>
              <w:top w:val="nil"/>
              <w:left w:val="nil"/>
              <w:bottom w:val="single" w:sz="8" w:space="0" w:color="auto"/>
              <w:right w:val="single" w:sz="8" w:space="0" w:color="auto"/>
            </w:tcBorders>
            <w:noWrap/>
            <w:vAlign w:val="center"/>
            <w:hideMark/>
          </w:tcPr>
          <w:p w14:paraId="238621E1"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1,615</w:t>
            </w:r>
          </w:p>
        </w:tc>
        <w:tc>
          <w:tcPr>
            <w:tcW w:w="1077" w:type="dxa"/>
            <w:tcBorders>
              <w:top w:val="nil"/>
              <w:left w:val="nil"/>
              <w:bottom w:val="single" w:sz="8" w:space="0" w:color="auto"/>
              <w:right w:val="single" w:sz="8" w:space="0" w:color="auto"/>
            </w:tcBorders>
            <w:noWrap/>
            <w:vAlign w:val="center"/>
            <w:hideMark/>
          </w:tcPr>
          <w:p w14:paraId="6BCE70E7"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1,309</w:t>
            </w:r>
          </w:p>
        </w:tc>
        <w:tc>
          <w:tcPr>
            <w:tcW w:w="1077" w:type="dxa"/>
            <w:tcBorders>
              <w:top w:val="nil"/>
              <w:left w:val="nil"/>
              <w:bottom w:val="single" w:sz="8" w:space="0" w:color="auto"/>
              <w:right w:val="single" w:sz="8" w:space="0" w:color="auto"/>
            </w:tcBorders>
            <w:noWrap/>
            <w:vAlign w:val="center"/>
            <w:hideMark/>
          </w:tcPr>
          <w:p w14:paraId="69CE48A6" w14:textId="77777777" w:rsidR="004B5BED" w:rsidRPr="004D24D6" w:rsidRDefault="004B5BED" w:rsidP="004B5BE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3,064</w:t>
            </w:r>
          </w:p>
        </w:tc>
      </w:tr>
      <w:tr w:rsidR="004D24D6" w:rsidRPr="004D24D6" w14:paraId="3BE3FA0E"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2A8F53F0" w14:textId="77777777" w:rsidR="00B73B28" w:rsidRPr="004D24D6" w:rsidRDefault="00B73B28" w:rsidP="00B73B28">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5793EF2F"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13.6%</w:t>
            </w:r>
          </w:p>
        </w:tc>
        <w:tc>
          <w:tcPr>
            <w:tcW w:w="1096" w:type="dxa"/>
            <w:tcBorders>
              <w:top w:val="nil"/>
              <w:left w:val="nil"/>
              <w:bottom w:val="single" w:sz="8" w:space="0" w:color="auto"/>
              <w:right w:val="single" w:sz="8" w:space="0" w:color="auto"/>
            </w:tcBorders>
            <w:noWrap/>
            <w:vAlign w:val="center"/>
          </w:tcPr>
          <w:p w14:paraId="614BC579" w14:textId="0ADDE555"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sz w:val="18"/>
                <w:szCs w:val="18"/>
              </w:rPr>
              <w:t>△</w:t>
            </w:r>
            <w:r w:rsidRPr="004D24D6">
              <w:rPr>
                <w:rFonts w:asciiTheme="minorHAnsi" w:eastAsia="游ゴシック" w:hAnsiTheme="minorHAnsi"/>
                <w:sz w:val="18"/>
                <w:szCs w:val="18"/>
              </w:rPr>
              <w:t xml:space="preserve"> 20.6%</w:t>
            </w:r>
          </w:p>
        </w:tc>
        <w:tc>
          <w:tcPr>
            <w:tcW w:w="1058" w:type="dxa"/>
            <w:tcBorders>
              <w:top w:val="nil"/>
              <w:left w:val="nil"/>
              <w:bottom w:val="single" w:sz="8" w:space="0" w:color="auto"/>
              <w:right w:val="single" w:sz="8" w:space="0" w:color="auto"/>
            </w:tcBorders>
            <w:noWrap/>
            <w:vAlign w:val="center"/>
          </w:tcPr>
          <w:p w14:paraId="32E3A646" w14:textId="7DB3A2C6"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sz w:val="18"/>
                <w:szCs w:val="18"/>
              </w:rPr>
              <w:t>△</w:t>
            </w:r>
            <w:r w:rsidRPr="004D24D6">
              <w:rPr>
                <w:rFonts w:asciiTheme="minorHAnsi" w:eastAsia="游ゴシック" w:hAnsiTheme="minorHAnsi"/>
                <w:sz w:val="18"/>
                <w:szCs w:val="18"/>
              </w:rPr>
              <w:t xml:space="preserve"> 18.8%</w:t>
            </w:r>
          </w:p>
        </w:tc>
        <w:tc>
          <w:tcPr>
            <w:tcW w:w="1077" w:type="dxa"/>
            <w:tcBorders>
              <w:top w:val="nil"/>
              <w:left w:val="nil"/>
              <w:bottom w:val="single" w:sz="8" w:space="0" w:color="auto"/>
              <w:right w:val="single" w:sz="8" w:space="0" w:color="auto"/>
            </w:tcBorders>
            <w:noWrap/>
            <w:vAlign w:val="center"/>
            <w:hideMark/>
          </w:tcPr>
          <w:p w14:paraId="626E93CF"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20.9%</w:t>
            </w:r>
          </w:p>
        </w:tc>
        <w:tc>
          <w:tcPr>
            <w:tcW w:w="1077" w:type="dxa"/>
            <w:tcBorders>
              <w:top w:val="nil"/>
              <w:left w:val="nil"/>
              <w:bottom w:val="single" w:sz="8" w:space="0" w:color="auto"/>
              <w:right w:val="single" w:sz="8" w:space="0" w:color="auto"/>
            </w:tcBorders>
            <w:noWrap/>
            <w:vAlign w:val="center"/>
            <w:hideMark/>
          </w:tcPr>
          <w:p w14:paraId="472957DF"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21.6%</w:t>
            </w:r>
          </w:p>
        </w:tc>
        <w:tc>
          <w:tcPr>
            <w:tcW w:w="1077" w:type="dxa"/>
            <w:tcBorders>
              <w:top w:val="nil"/>
              <w:left w:val="nil"/>
              <w:bottom w:val="single" w:sz="8" w:space="0" w:color="auto"/>
              <w:right w:val="single" w:sz="8" w:space="0" w:color="auto"/>
            </w:tcBorders>
            <w:noWrap/>
            <w:vAlign w:val="center"/>
            <w:hideMark/>
          </w:tcPr>
          <w:p w14:paraId="181CE087"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19.3%</w:t>
            </w:r>
          </w:p>
        </w:tc>
        <w:tc>
          <w:tcPr>
            <w:tcW w:w="1077" w:type="dxa"/>
            <w:tcBorders>
              <w:top w:val="single" w:sz="8" w:space="0" w:color="auto"/>
              <w:left w:val="nil"/>
              <w:bottom w:val="single" w:sz="8" w:space="0" w:color="auto"/>
              <w:right w:val="single" w:sz="8" w:space="0" w:color="auto"/>
            </w:tcBorders>
            <w:noWrap/>
            <w:vAlign w:val="center"/>
            <w:hideMark/>
          </w:tcPr>
          <w:p w14:paraId="26DE5EB5"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20.9%</w:t>
            </w:r>
          </w:p>
        </w:tc>
      </w:tr>
      <w:tr w:rsidR="004D24D6" w:rsidRPr="004D24D6" w14:paraId="1127F55E"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33FCBCAF" w14:textId="77777777" w:rsidR="00B73B28" w:rsidRPr="004D24D6" w:rsidRDefault="00B73B28" w:rsidP="00B73B28">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１５歳～６４歳</w:t>
            </w:r>
          </w:p>
        </w:tc>
        <w:tc>
          <w:tcPr>
            <w:tcW w:w="1077" w:type="dxa"/>
            <w:tcBorders>
              <w:top w:val="nil"/>
              <w:left w:val="nil"/>
              <w:bottom w:val="single" w:sz="8" w:space="0" w:color="auto"/>
              <w:right w:val="single" w:sz="8" w:space="0" w:color="auto"/>
            </w:tcBorders>
            <w:noWrap/>
            <w:vAlign w:val="center"/>
            <w:hideMark/>
          </w:tcPr>
          <w:p w14:paraId="01DF5800"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107,918</w:t>
            </w:r>
          </w:p>
        </w:tc>
        <w:tc>
          <w:tcPr>
            <w:tcW w:w="1096" w:type="dxa"/>
            <w:tcBorders>
              <w:top w:val="nil"/>
              <w:left w:val="nil"/>
              <w:bottom w:val="single" w:sz="8" w:space="0" w:color="auto"/>
              <w:right w:val="single" w:sz="8" w:space="0" w:color="auto"/>
            </w:tcBorders>
            <w:noWrap/>
            <w:vAlign w:val="center"/>
            <w:hideMark/>
          </w:tcPr>
          <w:p w14:paraId="703FA3FB"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21,294</w:t>
            </w:r>
          </w:p>
        </w:tc>
        <w:tc>
          <w:tcPr>
            <w:tcW w:w="1058" w:type="dxa"/>
            <w:tcBorders>
              <w:top w:val="nil"/>
              <w:left w:val="nil"/>
              <w:bottom w:val="single" w:sz="8" w:space="0" w:color="auto"/>
              <w:right w:val="single" w:sz="8" w:space="0" w:color="auto"/>
            </w:tcBorders>
            <w:noWrap/>
            <w:vAlign w:val="center"/>
            <w:hideMark/>
          </w:tcPr>
          <w:p w14:paraId="5482C5ED"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2,192</w:t>
            </w:r>
          </w:p>
        </w:tc>
        <w:tc>
          <w:tcPr>
            <w:tcW w:w="1077" w:type="dxa"/>
            <w:tcBorders>
              <w:top w:val="nil"/>
              <w:left w:val="nil"/>
              <w:bottom w:val="single" w:sz="8" w:space="0" w:color="auto"/>
              <w:right w:val="single" w:sz="8" w:space="0" w:color="auto"/>
            </w:tcBorders>
            <w:noWrap/>
            <w:vAlign w:val="center"/>
            <w:hideMark/>
          </w:tcPr>
          <w:p w14:paraId="37EFFBAD"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6,420</w:t>
            </w:r>
          </w:p>
        </w:tc>
        <w:tc>
          <w:tcPr>
            <w:tcW w:w="1077" w:type="dxa"/>
            <w:tcBorders>
              <w:top w:val="nil"/>
              <w:left w:val="nil"/>
              <w:bottom w:val="single" w:sz="8" w:space="0" w:color="auto"/>
              <w:right w:val="single" w:sz="8" w:space="0" w:color="auto"/>
            </w:tcBorders>
            <w:noWrap/>
            <w:vAlign w:val="center"/>
            <w:hideMark/>
          </w:tcPr>
          <w:p w14:paraId="0C96E8E1"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3,460</w:t>
            </w:r>
          </w:p>
        </w:tc>
        <w:tc>
          <w:tcPr>
            <w:tcW w:w="1077" w:type="dxa"/>
            <w:tcBorders>
              <w:top w:val="nil"/>
              <w:left w:val="nil"/>
              <w:bottom w:val="single" w:sz="8" w:space="0" w:color="auto"/>
              <w:right w:val="single" w:sz="8" w:space="0" w:color="auto"/>
            </w:tcBorders>
            <w:noWrap/>
            <w:vAlign w:val="center"/>
            <w:hideMark/>
          </w:tcPr>
          <w:p w14:paraId="1470A8BA"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2,700</w:t>
            </w:r>
          </w:p>
        </w:tc>
        <w:tc>
          <w:tcPr>
            <w:tcW w:w="1077" w:type="dxa"/>
            <w:tcBorders>
              <w:top w:val="nil"/>
              <w:left w:val="nil"/>
              <w:bottom w:val="single" w:sz="8" w:space="0" w:color="auto"/>
              <w:right w:val="single" w:sz="8" w:space="0" w:color="auto"/>
            </w:tcBorders>
            <w:noWrap/>
            <w:vAlign w:val="center"/>
            <w:hideMark/>
          </w:tcPr>
          <w:p w14:paraId="4105A8C2"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6,522</w:t>
            </w:r>
          </w:p>
        </w:tc>
      </w:tr>
      <w:tr w:rsidR="004D24D6" w:rsidRPr="004D24D6" w14:paraId="02F0E6E3"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44FCD749" w14:textId="77777777" w:rsidR="00B73B28" w:rsidRPr="004D24D6" w:rsidRDefault="00B73B28" w:rsidP="00B73B28">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32DBF7F1"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5.6%</w:t>
            </w:r>
          </w:p>
        </w:tc>
        <w:tc>
          <w:tcPr>
            <w:tcW w:w="1096" w:type="dxa"/>
            <w:tcBorders>
              <w:top w:val="nil"/>
              <w:left w:val="nil"/>
              <w:bottom w:val="single" w:sz="8" w:space="0" w:color="auto"/>
              <w:right w:val="single" w:sz="8" w:space="0" w:color="auto"/>
            </w:tcBorders>
            <w:noWrap/>
            <w:vAlign w:val="center"/>
          </w:tcPr>
          <w:p w14:paraId="3BC3AC05" w14:textId="458749CF"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sz w:val="18"/>
                <w:szCs w:val="18"/>
              </w:rPr>
              <w:t>△</w:t>
            </w:r>
            <w:r w:rsidRPr="004D24D6">
              <w:rPr>
                <w:rFonts w:asciiTheme="minorHAnsi" w:eastAsia="游ゴシック" w:hAnsiTheme="minorHAnsi"/>
                <w:sz w:val="18"/>
                <w:szCs w:val="18"/>
              </w:rPr>
              <w:t xml:space="preserve"> 2.5%</w:t>
            </w:r>
          </w:p>
        </w:tc>
        <w:tc>
          <w:tcPr>
            <w:tcW w:w="1058" w:type="dxa"/>
            <w:tcBorders>
              <w:top w:val="nil"/>
              <w:left w:val="nil"/>
              <w:bottom w:val="single" w:sz="8" w:space="0" w:color="auto"/>
              <w:right w:val="single" w:sz="8" w:space="0" w:color="auto"/>
            </w:tcBorders>
            <w:noWrap/>
            <w:vAlign w:val="center"/>
          </w:tcPr>
          <w:p w14:paraId="5CAB22FE" w14:textId="72276DB4"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sz w:val="18"/>
                <w:szCs w:val="18"/>
              </w:rPr>
              <w:t>△</w:t>
            </w:r>
            <w:r w:rsidRPr="004D24D6">
              <w:rPr>
                <w:rFonts w:asciiTheme="minorHAnsi" w:eastAsia="游ゴシック" w:hAnsiTheme="minorHAnsi"/>
                <w:sz w:val="18"/>
                <w:szCs w:val="18"/>
              </w:rPr>
              <w:t xml:space="preserve"> 1.2%</w:t>
            </w:r>
          </w:p>
        </w:tc>
        <w:tc>
          <w:tcPr>
            <w:tcW w:w="1077" w:type="dxa"/>
            <w:tcBorders>
              <w:top w:val="nil"/>
              <w:left w:val="nil"/>
              <w:bottom w:val="single" w:sz="8" w:space="0" w:color="auto"/>
              <w:right w:val="single" w:sz="8" w:space="0" w:color="auto"/>
            </w:tcBorders>
            <w:noWrap/>
            <w:vAlign w:val="center"/>
            <w:hideMark/>
          </w:tcPr>
          <w:p w14:paraId="2C6A48AF"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1.5%</w:t>
            </w:r>
          </w:p>
        </w:tc>
        <w:tc>
          <w:tcPr>
            <w:tcW w:w="1077" w:type="dxa"/>
            <w:tcBorders>
              <w:top w:val="nil"/>
              <w:left w:val="nil"/>
              <w:bottom w:val="single" w:sz="8" w:space="0" w:color="auto"/>
              <w:right w:val="single" w:sz="8" w:space="0" w:color="auto"/>
            </w:tcBorders>
            <w:noWrap/>
            <w:vAlign w:val="center"/>
            <w:hideMark/>
          </w:tcPr>
          <w:p w14:paraId="04733652"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3.0%</w:t>
            </w:r>
          </w:p>
        </w:tc>
        <w:tc>
          <w:tcPr>
            <w:tcW w:w="1077" w:type="dxa"/>
            <w:tcBorders>
              <w:top w:val="nil"/>
              <w:left w:val="nil"/>
              <w:bottom w:val="single" w:sz="8" w:space="0" w:color="auto"/>
              <w:right w:val="single" w:sz="8" w:space="0" w:color="auto"/>
            </w:tcBorders>
            <w:noWrap/>
            <w:vAlign w:val="center"/>
            <w:hideMark/>
          </w:tcPr>
          <w:p w14:paraId="52F7ABF9"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7.8%</w:t>
            </w:r>
          </w:p>
        </w:tc>
        <w:tc>
          <w:tcPr>
            <w:tcW w:w="1077" w:type="dxa"/>
            <w:tcBorders>
              <w:top w:val="single" w:sz="8" w:space="0" w:color="auto"/>
              <w:left w:val="nil"/>
              <w:bottom w:val="single" w:sz="8" w:space="0" w:color="auto"/>
              <w:right w:val="single" w:sz="8" w:space="0" w:color="auto"/>
            </w:tcBorders>
            <w:noWrap/>
            <w:vAlign w:val="center"/>
            <w:hideMark/>
          </w:tcPr>
          <w:p w14:paraId="028D548A"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1.4%</w:t>
            </w:r>
          </w:p>
        </w:tc>
      </w:tr>
      <w:tr w:rsidR="004D24D6" w:rsidRPr="004D24D6" w14:paraId="217BE6A4"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6ED64125" w14:textId="77777777" w:rsidR="00B73B28" w:rsidRPr="004D24D6" w:rsidRDefault="00B73B28" w:rsidP="00B73B28">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１５歳～２９歳　</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ａ</w:t>
            </w:r>
            <w:r w:rsidRPr="004D24D6">
              <w:rPr>
                <w:rFonts w:eastAsia="游ゴシック" w:cs="ＭＳ Ｐゴシック"/>
                <w:kern w:val="0"/>
                <w:sz w:val="18"/>
                <w:szCs w:val="18"/>
              </w:rPr>
              <w:t>)</w:t>
            </w:r>
          </w:p>
        </w:tc>
        <w:tc>
          <w:tcPr>
            <w:tcW w:w="1077" w:type="dxa"/>
            <w:tcBorders>
              <w:top w:val="nil"/>
              <w:left w:val="nil"/>
              <w:bottom w:val="single" w:sz="8" w:space="0" w:color="auto"/>
              <w:right w:val="single" w:sz="8" w:space="0" w:color="auto"/>
            </w:tcBorders>
            <w:noWrap/>
            <w:vAlign w:val="center"/>
            <w:hideMark/>
          </w:tcPr>
          <w:p w14:paraId="2C8E1F80"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38,904</w:t>
            </w:r>
          </w:p>
        </w:tc>
        <w:tc>
          <w:tcPr>
            <w:tcW w:w="1096" w:type="dxa"/>
            <w:tcBorders>
              <w:top w:val="nil"/>
              <w:left w:val="nil"/>
              <w:bottom w:val="single" w:sz="8" w:space="0" w:color="auto"/>
              <w:right w:val="single" w:sz="8" w:space="0" w:color="auto"/>
            </w:tcBorders>
            <w:noWrap/>
            <w:vAlign w:val="center"/>
            <w:hideMark/>
          </w:tcPr>
          <w:p w14:paraId="635B3575" w14:textId="5F5B4501"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6,836</w:t>
            </w:r>
          </w:p>
        </w:tc>
        <w:tc>
          <w:tcPr>
            <w:tcW w:w="1058" w:type="dxa"/>
            <w:tcBorders>
              <w:top w:val="nil"/>
              <w:left w:val="nil"/>
              <w:bottom w:val="single" w:sz="8" w:space="0" w:color="auto"/>
              <w:right w:val="single" w:sz="8" w:space="0" w:color="auto"/>
            </w:tcBorders>
            <w:noWrap/>
            <w:vAlign w:val="center"/>
            <w:hideMark/>
          </w:tcPr>
          <w:p w14:paraId="3D1EC00A" w14:textId="3422136E"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771</w:t>
            </w:r>
          </w:p>
        </w:tc>
        <w:tc>
          <w:tcPr>
            <w:tcW w:w="1077" w:type="dxa"/>
            <w:tcBorders>
              <w:top w:val="nil"/>
              <w:left w:val="nil"/>
              <w:bottom w:val="single" w:sz="8" w:space="0" w:color="auto"/>
              <w:right w:val="single" w:sz="8" w:space="0" w:color="auto"/>
            </w:tcBorders>
            <w:noWrap/>
            <w:vAlign w:val="center"/>
            <w:hideMark/>
          </w:tcPr>
          <w:p w14:paraId="5FBA271B"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2,127</w:t>
            </w:r>
          </w:p>
        </w:tc>
        <w:tc>
          <w:tcPr>
            <w:tcW w:w="1077" w:type="dxa"/>
            <w:tcBorders>
              <w:top w:val="nil"/>
              <w:left w:val="nil"/>
              <w:bottom w:val="single" w:sz="8" w:space="0" w:color="auto"/>
              <w:right w:val="single" w:sz="8" w:space="0" w:color="auto"/>
            </w:tcBorders>
            <w:noWrap/>
            <w:vAlign w:val="center"/>
            <w:hideMark/>
          </w:tcPr>
          <w:p w14:paraId="037B3118"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1,128</w:t>
            </w:r>
          </w:p>
        </w:tc>
        <w:tc>
          <w:tcPr>
            <w:tcW w:w="1077" w:type="dxa"/>
            <w:tcBorders>
              <w:top w:val="nil"/>
              <w:left w:val="nil"/>
              <w:bottom w:val="single" w:sz="8" w:space="0" w:color="auto"/>
              <w:right w:val="single" w:sz="8" w:space="0" w:color="auto"/>
            </w:tcBorders>
            <w:noWrap/>
            <w:vAlign w:val="center"/>
            <w:hideMark/>
          </w:tcPr>
          <w:p w14:paraId="281729FB"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757</w:t>
            </w:r>
          </w:p>
        </w:tc>
        <w:tc>
          <w:tcPr>
            <w:tcW w:w="1077" w:type="dxa"/>
            <w:tcBorders>
              <w:top w:val="nil"/>
              <w:left w:val="nil"/>
              <w:bottom w:val="single" w:sz="8" w:space="0" w:color="auto"/>
              <w:right w:val="single" w:sz="8" w:space="0" w:color="auto"/>
            </w:tcBorders>
            <w:noWrap/>
            <w:vAlign w:val="center"/>
            <w:hideMark/>
          </w:tcPr>
          <w:p w14:paraId="1BB247DF"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2,053</w:t>
            </w:r>
          </w:p>
        </w:tc>
      </w:tr>
      <w:tr w:rsidR="004D24D6" w:rsidRPr="004D24D6" w14:paraId="42C034B8"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294BF700" w14:textId="77777777" w:rsidR="00B73B28" w:rsidRPr="004D24D6" w:rsidRDefault="00B73B28" w:rsidP="00B73B28">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624F712C"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1.3%</w:t>
            </w:r>
          </w:p>
        </w:tc>
        <w:tc>
          <w:tcPr>
            <w:tcW w:w="1096" w:type="dxa"/>
            <w:tcBorders>
              <w:top w:val="nil"/>
              <w:left w:val="nil"/>
              <w:bottom w:val="single" w:sz="8" w:space="0" w:color="auto"/>
              <w:right w:val="single" w:sz="8" w:space="0" w:color="auto"/>
            </w:tcBorders>
            <w:noWrap/>
            <w:vAlign w:val="center"/>
          </w:tcPr>
          <w:p w14:paraId="1CB58B57" w14:textId="3ACACB3D"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sz w:val="18"/>
                <w:szCs w:val="18"/>
              </w:rPr>
              <w:t>△</w:t>
            </w:r>
            <w:r w:rsidRPr="004D24D6">
              <w:rPr>
                <w:rFonts w:asciiTheme="minorHAnsi" w:eastAsia="游ゴシック" w:hAnsiTheme="minorHAnsi"/>
                <w:sz w:val="18"/>
                <w:szCs w:val="18"/>
              </w:rPr>
              <w:t xml:space="preserve"> 8.8%</w:t>
            </w:r>
          </w:p>
        </w:tc>
        <w:tc>
          <w:tcPr>
            <w:tcW w:w="1058" w:type="dxa"/>
            <w:tcBorders>
              <w:top w:val="nil"/>
              <w:left w:val="nil"/>
              <w:bottom w:val="single" w:sz="8" w:space="0" w:color="auto"/>
              <w:right w:val="single" w:sz="8" w:space="0" w:color="auto"/>
            </w:tcBorders>
            <w:noWrap/>
            <w:vAlign w:val="center"/>
          </w:tcPr>
          <w:p w14:paraId="7BAF40B9" w14:textId="10E3A506"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sz w:val="18"/>
                <w:szCs w:val="18"/>
              </w:rPr>
              <w:t>△</w:t>
            </w:r>
            <w:r w:rsidRPr="004D24D6">
              <w:rPr>
                <w:rFonts w:asciiTheme="minorHAnsi" w:eastAsia="游ゴシック" w:hAnsiTheme="minorHAnsi"/>
                <w:sz w:val="18"/>
                <w:szCs w:val="18"/>
              </w:rPr>
              <w:t xml:space="preserve"> 6.4%</w:t>
            </w:r>
          </w:p>
        </w:tc>
        <w:tc>
          <w:tcPr>
            <w:tcW w:w="1077" w:type="dxa"/>
            <w:tcBorders>
              <w:top w:val="nil"/>
              <w:left w:val="nil"/>
              <w:bottom w:val="single" w:sz="8" w:space="0" w:color="auto"/>
              <w:right w:val="single" w:sz="8" w:space="0" w:color="auto"/>
            </w:tcBorders>
            <w:noWrap/>
            <w:vAlign w:val="center"/>
            <w:hideMark/>
          </w:tcPr>
          <w:p w14:paraId="0D52FB49"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4.7%</w:t>
            </w:r>
          </w:p>
        </w:tc>
        <w:tc>
          <w:tcPr>
            <w:tcW w:w="1077" w:type="dxa"/>
            <w:tcBorders>
              <w:top w:val="nil"/>
              <w:left w:val="nil"/>
              <w:bottom w:val="single" w:sz="8" w:space="0" w:color="auto"/>
              <w:right w:val="single" w:sz="8" w:space="0" w:color="auto"/>
            </w:tcBorders>
            <w:noWrap/>
            <w:vAlign w:val="center"/>
            <w:hideMark/>
          </w:tcPr>
          <w:p w14:paraId="437EDF95"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9.7%</w:t>
            </w:r>
          </w:p>
        </w:tc>
        <w:tc>
          <w:tcPr>
            <w:tcW w:w="1077" w:type="dxa"/>
            <w:tcBorders>
              <w:top w:val="nil"/>
              <w:left w:val="nil"/>
              <w:bottom w:val="single" w:sz="8" w:space="0" w:color="auto"/>
              <w:right w:val="single" w:sz="8" w:space="0" w:color="auto"/>
            </w:tcBorders>
            <w:noWrap/>
            <w:vAlign w:val="center"/>
            <w:hideMark/>
          </w:tcPr>
          <w:p w14:paraId="75543C94"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26.9%</w:t>
            </w:r>
          </w:p>
        </w:tc>
        <w:tc>
          <w:tcPr>
            <w:tcW w:w="1077" w:type="dxa"/>
            <w:tcBorders>
              <w:top w:val="nil"/>
              <w:left w:val="nil"/>
              <w:bottom w:val="single" w:sz="8" w:space="0" w:color="auto"/>
              <w:right w:val="single" w:sz="8" w:space="0" w:color="auto"/>
            </w:tcBorders>
            <w:noWrap/>
            <w:vAlign w:val="center"/>
            <w:hideMark/>
          </w:tcPr>
          <w:p w14:paraId="3BA4F7B8"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5.0%</w:t>
            </w:r>
          </w:p>
        </w:tc>
      </w:tr>
      <w:tr w:rsidR="004D24D6" w:rsidRPr="004D24D6" w14:paraId="2BAB97DA"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62B35FBE" w14:textId="77777777" w:rsidR="00B73B28" w:rsidRPr="004D24D6" w:rsidRDefault="00B73B28" w:rsidP="00B73B28">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６５歳以上</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ｂ</w:t>
            </w:r>
            <w:r w:rsidRPr="004D24D6">
              <w:rPr>
                <w:rFonts w:eastAsia="游ゴシック" w:cs="ＭＳ Ｐゴシック"/>
                <w:kern w:val="0"/>
                <w:sz w:val="18"/>
                <w:szCs w:val="18"/>
              </w:rPr>
              <w:t>)</w:t>
            </w:r>
          </w:p>
        </w:tc>
        <w:tc>
          <w:tcPr>
            <w:tcW w:w="1077" w:type="dxa"/>
            <w:tcBorders>
              <w:top w:val="nil"/>
              <w:left w:val="nil"/>
              <w:bottom w:val="single" w:sz="8" w:space="0" w:color="auto"/>
              <w:right w:val="single" w:sz="8" w:space="0" w:color="auto"/>
            </w:tcBorders>
            <w:noWrap/>
            <w:vAlign w:val="center"/>
            <w:hideMark/>
          </w:tcPr>
          <w:p w14:paraId="166CE141"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13,637</w:t>
            </w:r>
          </w:p>
        </w:tc>
        <w:tc>
          <w:tcPr>
            <w:tcW w:w="1096" w:type="dxa"/>
            <w:tcBorders>
              <w:top w:val="nil"/>
              <w:left w:val="nil"/>
              <w:bottom w:val="single" w:sz="8" w:space="0" w:color="auto"/>
              <w:right w:val="single" w:sz="8" w:space="0" w:color="auto"/>
            </w:tcBorders>
            <w:noWrap/>
            <w:vAlign w:val="center"/>
            <w:hideMark/>
          </w:tcPr>
          <w:p w14:paraId="6A0A3D4C"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3,495</w:t>
            </w:r>
          </w:p>
        </w:tc>
        <w:tc>
          <w:tcPr>
            <w:tcW w:w="1058" w:type="dxa"/>
            <w:tcBorders>
              <w:top w:val="nil"/>
              <w:left w:val="nil"/>
              <w:bottom w:val="single" w:sz="8" w:space="0" w:color="auto"/>
              <w:right w:val="single" w:sz="8" w:space="0" w:color="auto"/>
            </w:tcBorders>
            <w:noWrap/>
            <w:vAlign w:val="center"/>
            <w:hideMark/>
          </w:tcPr>
          <w:p w14:paraId="25DE7FC7"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310</w:t>
            </w:r>
          </w:p>
        </w:tc>
        <w:tc>
          <w:tcPr>
            <w:tcW w:w="1077" w:type="dxa"/>
            <w:tcBorders>
              <w:top w:val="nil"/>
              <w:left w:val="nil"/>
              <w:bottom w:val="single" w:sz="8" w:space="0" w:color="auto"/>
              <w:right w:val="single" w:sz="8" w:space="0" w:color="auto"/>
            </w:tcBorders>
            <w:noWrap/>
            <w:vAlign w:val="center"/>
            <w:hideMark/>
          </w:tcPr>
          <w:p w14:paraId="63D8AFBC"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1,074</w:t>
            </w:r>
          </w:p>
        </w:tc>
        <w:tc>
          <w:tcPr>
            <w:tcW w:w="1077" w:type="dxa"/>
            <w:tcBorders>
              <w:top w:val="nil"/>
              <w:left w:val="nil"/>
              <w:bottom w:val="single" w:sz="8" w:space="0" w:color="auto"/>
              <w:right w:val="single" w:sz="8" w:space="0" w:color="auto"/>
            </w:tcBorders>
            <w:noWrap/>
            <w:vAlign w:val="center"/>
            <w:hideMark/>
          </w:tcPr>
          <w:p w14:paraId="0ADAB337"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587</w:t>
            </w:r>
          </w:p>
        </w:tc>
        <w:tc>
          <w:tcPr>
            <w:tcW w:w="1077" w:type="dxa"/>
            <w:tcBorders>
              <w:top w:val="nil"/>
              <w:left w:val="nil"/>
              <w:bottom w:val="single" w:sz="8" w:space="0" w:color="auto"/>
              <w:right w:val="single" w:sz="8" w:space="0" w:color="auto"/>
            </w:tcBorders>
            <w:noWrap/>
            <w:vAlign w:val="center"/>
            <w:hideMark/>
          </w:tcPr>
          <w:p w14:paraId="0319F863"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452</w:t>
            </w:r>
          </w:p>
        </w:tc>
        <w:tc>
          <w:tcPr>
            <w:tcW w:w="1077" w:type="dxa"/>
            <w:tcBorders>
              <w:top w:val="nil"/>
              <w:left w:val="nil"/>
              <w:bottom w:val="single" w:sz="8" w:space="0" w:color="auto"/>
              <w:right w:val="single" w:sz="8" w:space="0" w:color="auto"/>
            </w:tcBorders>
            <w:noWrap/>
            <w:vAlign w:val="center"/>
            <w:hideMark/>
          </w:tcPr>
          <w:p w14:paraId="165A924F"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1,072</w:t>
            </w:r>
          </w:p>
        </w:tc>
      </w:tr>
      <w:tr w:rsidR="004D24D6" w:rsidRPr="004D24D6" w14:paraId="751DDE07"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70ED44AF" w14:textId="77777777" w:rsidR="00B73B28" w:rsidRPr="004D24D6" w:rsidRDefault="00B73B28" w:rsidP="00B73B28">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5970DA25"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13.1%</w:t>
            </w:r>
          </w:p>
        </w:tc>
        <w:tc>
          <w:tcPr>
            <w:tcW w:w="1096" w:type="dxa"/>
            <w:tcBorders>
              <w:top w:val="nil"/>
              <w:left w:val="nil"/>
              <w:bottom w:val="single" w:sz="8" w:space="0" w:color="auto"/>
              <w:right w:val="single" w:sz="8" w:space="0" w:color="auto"/>
            </w:tcBorders>
            <w:noWrap/>
            <w:vAlign w:val="center"/>
          </w:tcPr>
          <w:p w14:paraId="596D9EEC" w14:textId="696665C2"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sz w:val="18"/>
                <w:szCs w:val="18"/>
              </w:rPr>
              <w:t>7.7%</w:t>
            </w:r>
          </w:p>
        </w:tc>
        <w:tc>
          <w:tcPr>
            <w:tcW w:w="1058" w:type="dxa"/>
            <w:tcBorders>
              <w:top w:val="nil"/>
              <w:left w:val="nil"/>
              <w:bottom w:val="single" w:sz="8" w:space="0" w:color="auto"/>
              <w:right w:val="single" w:sz="8" w:space="0" w:color="auto"/>
            </w:tcBorders>
            <w:noWrap/>
            <w:vAlign w:val="center"/>
          </w:tcPr>
          <w:p w14:paraId="5D76A9A3" w14:textId="185AB3CC"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sz w:val="18"/>
                <w:szCs w:val="18"/>
              </w:rPr>
              <w:t>1.3%</w:t>
            </w:r>
          </w:p>
        </w:tc>
        <w:tc>
          <w:tcPr>
            <w:tcW w:w="1077" w:type="dxa"/>
            <w:tcBorders>
              <w:top w:val="nil"/>
              <w:left w:val="nil"/>
              <w:bottom w:val="single" w:sz="8" w:space="0" w:color="auto"/>
              <w:right w:val="single" w:sz="8" w:space="0" w:color="auto"/>
            </w:tcBorders>
            <w:noWrap/>
            <w:vAlign w:val="center"/>
            <w:hideMark/>
          </w:tcPr>
          <w:p w14:paraId="2C56AD41"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13.3%</w:t>
            </w:r>
          </w:p>
        </w:tc>
        <w:tc>
          <w:tcPr>
            <w:tcW w:w="1077" w:type="dxa"/>
            <w:tcBorders>
              <w:top w:val="nil"/>
              <w:left w:val="nil"/>
              <w:bottom w:val="single" w:sz="8" w:space="0" w:color="auto"/>
              <w:right w:val="single" w:sz="8" w:space="0" w:color="auto"/>
            </w:tcBorders>
            <w:noWrap/>
            <w:vAlign w:val="center"/>
            <w:hideMark/>
          </w:tcPr>
          <w:p w14:paraId="144164B1"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13.8%</w:t>
            </w:r>
          </w:p>
        </w:tc>
        <w:tc>
          <w:tcPr>
            <w:tcW w:w="1077" w:type="dxa"/>
            <w:tcBorders>
              <w:top w:val="nil"/>
              <w:left w:val="nil"/>
              <w:bottom w:val="single" w:sz="8" w:space="0" w:color="auto"/>
              <w:right w:val="single" w:sz="8" w:space="0" w:color="auto"/>
            </w:tcBorders>
            <w:noWrap/>
            <w:vAlign w:val="center"/>
            <w:hideMark/>
          </w:tcPr>
          <w:p w14:paraId="2BC0981E"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4.4%</w:t>
            </w:r>
          </w:p>
        </w:tc>
        <w:tc>
          <w:tcPr>
            <w:tcW w:w="1077" w:type="dxa"/>
            <w:tcBorders>
              <w:top w:val="nil"/>
              <w:left w:val="nil"/>
              <w:bottom w:val="single" w:sz="8" w:space="0" w:color="auto"/>
              <w:right w:val="single" w:sz="8" w:space="0" w:color="auto"/>
            </w:tcBorders>
            <w:noWrap/>
            <w:vAlign w:val="center"/>
            <w:hideMark/>
          </w:tcPr>
          <w:p w14:paraId="16988B1F"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2.9%</w:t>
            </w:r>
          </w:p>
        </w:tc>
      </w:tr>
      <w:tr w:rsidR="004D24D6" w:rsidRPr="004D24D6" w14:paraId="17EC157D" w14:textId="77777777" w:rsidTr="00FD2758">
        <w:trPr>
          <w:trHeight w:val="170"/>
        </w:trPr>
        <w:tc>
          <w:tcPr>
            <w:tcW w:w="1928" w:type="dxa"/>
            <w:tcBorders>
              <w:top w:val="nil"/>
              <w:left w:val="single" w:sz="8" w:space="0" w:color="auto"/>
              <w:bottom w:val="single" w:sz="8" w:space="0" w:color="auto"/>
              <w:right w:val="single" w:sz="8" w:space="0" w:color="auto"/>
            </w:tcBorders>
            <w:noWrap/>
            <w:vAlign w:val="center"/>
            <w:hideMark/>
          </w:tcPr>
          <w:p w14:paraId="15DBB479" w14:textId="77777777" w:rsidR="00B73B28" w:rsidRPr="004D24D6" w:rsidRDefault="00B73B28" w:rsidP="00B73B28">
            <w:pPr>
              <w:widowControl/>
              <w:jc w:val="center"/>
              <w:rPr>
                <w:rFonts w:eastAsia="游ゴシック" w:cs="ＭＳ Ｐゴシック"/>
                <w:kern w:val="0"/>
                <w:sz w:val="18"/>
                <w:szCs w:val="18"/>
              </w:rPr>
            </w:pP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ａ</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総数</w:t>
            </w:r>
            <w:r w:rsidRPr="004D24D6">
              <w:rPr>
                <w:rFonts w:eastAsia="游ゴシック" w:cs="ＭＳ Ｐゴシック"/>
                <w:kern w:val="0"/>
                <w:sz w:val="18"/>
                <w:szCs w:val="18"/>
              </w:rPr>
              <w:t xml:space="preserve"> </w:t>
            </w:r>
            <w:r w:rsidRPr="004D24D6">
              <w:rPr>
                <w:rFonts w:ascii="ＭＳ Ｐゴシック" w:eastAsia="ＭＳ Ｐゴシック" w:hAnsi="ＭＳ Ｐゴシック" w:cs="ＭＳ Ｐゴシック" w:hint="eastAsia"/>
                <w:kern w:val="0"/>
                <w:sz w:val="18"/>
                <w:szCs w:val="18"/>
              </w:rPr>
              <w:t>若年者比率</w:t>
            </w:r>
          </w:p>
        </w:tc>
        <w:tc>
          <w:tcPr>
            <w:tcW w:w="1077" w:type="dxa"/>
            <w:tcBorders>
              <w:top w:val="nil"/>
              <w:left w:val="nil"/>
              <w:bottom w:val="single" w:sz="8" w:space="0" w:color="auto"/>
              <w:right w:val="single" w:sz="8" w:space="0" w:color="auto"/>
            </w:tcBorders>
            <w:noWrap/>
            <w:vAlign w:val="center"/>
            <w:hideMark/>
          </w:tcPr>
          <w:p w14:paraId="28A7383C"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23.1%</w:t>
            </w:r>
          </w:p>
        </w:tc>
        <w:tc>
          <w:tcPr>
            <w:tcW w:w="1096" w:type="dxa"/>
            <w:tcBorders>
              <w:top w:val="nil"/>
              <w:left w:val="nil"/>
              <w:bottom w:val="single" w:sz="8" w:space="0" w:color="auto"/>
              <w:right w:val="single" w:sz="8" w:space="0" w:color="auto"/>
            </w:tcBorders>
            <w:noWrap/>
            <w:vAlign w:val="center"/>
            <w:hideMark/>
          </w:tcPr>
          <w:p w14:paraId="32252B11" w14:textId="0802B828"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19.7%</w:t>
            </w:r>
          </w:p>
        </w:tc>
        <w:tc>
          <w:tcPr>
            <w:tcW w:w="1058" w:type="dxa"/>
            <w:tcBorders>
              <w:top w:val="nil"/>
              <w:left w:val="nil"/>
              <w:bottom w:val="single" w:sz="8" w:space="0" w:color="auto"/>
              <w:right w:val="single" w:sz="8" w:space="0" w:color="auto"/>
            </w:tcBorders>
            <w:noWrap/>
            <w:vAlign w:val="center"/>
            <w:hideMark/>
          </w:tcPr>
          <w:p w14:paraId="56F1F9C6" w14:textId="6286BC18" w:rsidR="00B73B28" w:rsidRPr="004D24D6" w:rsidRDefault="00B73B28" w:rsidP="00B73B28">
            <w:pPr>
              <w:widowControl/>
              <w:wordWrap w:val="0"/>
              <w:jc w:val="right"/>
              <w:rPr>
                <w:rFonts w:asciiTheme="minorHAnsi" w:eastAsia="ＭＳ Ｐゴシック" w:hAnsiTheme="minorHAnsi" w:cs="ＭＳ Ｐゴシック"/>
                <w:kern w:val="0"/>
                <w:sz w:val="18"/>
                <w:szCs w:val="18"/>
              </w:rPr>
            </w:pPr>
            <w:r w:rsidRPr="004D24D6">
              <w:rPr>
                <w:rFonts w:asciiTheme="minorHAnsi" w:eastAsia="ＭＳ Ｐゴシック" w:hAnsiTheme="minorHAnsi" w:cs="ＭＳ Ｐゴシック"/>
                <w:kern w:val="0"/>
                <w:sz w:val="18"/>
                <w:szCs w:val="18"/>
              </w:rPr>
              <w:t>21.9%</w:t>
            </w:r>
          </w:p>
        </w:tc>
        <w:tc>
          <w:tcPr>
            <w:tcW w:w="1077" w:type="dxa"/>
            <w:tcBorders>
              <w:top w:val="nil"/>
              <w:left w:val="nil"/>
              <w:bottom w:val="single" w:sz="8" w:space="0" w:color="auto"/>
              <w:right w:val="single" w:sz="8" w:space="0" w:color="auto"/>
            </w:tcBorders>
            <w:noWrap/>
            <w:vAlign w:val="center"/>
            <w:hideMark/>
          </w:tcPr>
          <w:p w14:paraId="1C080F87"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20.4%</w:t>
            </w:r>
          </w:p>
        </w:tc>
        <w:tc>
          <w:tcPr>
            <w:tcW w:w="1077" w:type="dxa"/>
            <w:tcBorders>
              <w:top w:val="nil"/>
              <w:left w:val="nil"/>
              <w:bottom w:val="single" w:sz="8" w:space="0" w:color="auto"/>
              <w:right w:val="single" w:sz="8" w:space="0" w:color="auto"/>
            </w:tcBorders>
            <w:noWrap/>
            <w:vAlign w:val="center"/>
            <w:hideMark/>
          </w:tcPr>
          <w:p w14:paraId="7C486569"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19.9%</w:t>
            </w:r>
          </w:p>
        </w:tc>
        <w:tc>
          <w:tcPr>
            <w:tcW w:w="1077" w:type="dxa"/>
            <w:tcBorders>
              <w:top w:val="nil"/>
              <w:left w:val="nil"/>
              <w:bottom w:val="single" w:sz="8" w:space="0" w:color="auto"/>
              <w:right w:val="single" w:sz="8" w:space="0" w:color="auto"/>
            </w:tcBorders>
            <w:noWrap/>
            <w:vAlign w:val="center"/>
            <w:hideMark/>
          </w:tcPr>
          <w:p w14:paraId="00677644"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17.0%</w:t>
            </w:r>
          </w:p>
        </w:tc>
        <w:tc>
          <w:tcPr>
            <w:tcW w:w="1077" w:type="dxa"/>
            <w:tcBorders>
              <w:top w:val="single" w:sz="8" w:space="0" w:color="auto"/>
              <w:left w:val="nil"/>
              <w:bottom w:val="single" w:sz="8" w:space="0" w:color="auto"/>
              <w:right w:val="single" w:sz="8" w:space="0" w:color="auto"/>
            </w:tcBorders>
            <w:noWrap/>
            <w:vAlign w:val="center"/>
            <w:hideMark/>
          </w:tcPr>
          <w:p w14:paraId="1C30D1C4"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19.3%</w:t>
            </w:r>
          </w:p>
        </w:tc>
      </w:tr>
      <w:tr w:rsidR="004D24D6" w:rsidRPr="004D24D6" w14:paraId="01AC241D" w14:textId="77777777" w:rsidTr="00FD2758">
        <w:trPr>
          <w:trHeight w:val="170"/>
        </w:trPr>
        <w:tc>
          <w:tcPr>
            <w:tcW w:w="1928" w:type="dxa"/>
            <w:tcBorders>
              <w:top w:val="nil"/>
              <w:left w:val="single" w:sz="8" w:space="0" w:color="auto"/>
              <w:bottom w:val="single" w:sz="8" w:space="0" w:color="auto"/>
              <w:right w:val="single" w:sz="8" w:space="0" w:color="auto"/>
            </w:tcBorders>
            <w:noWrap/>
            <w:vAlign w:val="center"/>
            <w:hideMark/>
          </w:tcPr>
          <w:p w14:paraId="570110A2" w14:textId="77777777" w:rsidR="00B73B28" w:rsidRPr="004D24D6" w:rsidRDefault="00B73B28" w:rsidP="00B73B28">
            <w:pPr>
              <w:widowControl/>
              <w:jc w:val="center"/>
              <w:rPr>
                <w:rFonts w:eastAsia="游ゴシック" w:cs="ＭＳ Ｐゴシック"/>
                <w:kern w:val="0"/>
                <w:sz w:val="18"/>
                <w:szCs w:val="18"/>
              </w:rPr>
            </w:pP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ｂ</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総数</w:t>
            </w:r>
            <w:r w:rsidRPr="004D24D6">
              <w:rPr>
                <w:rFonts w:eastAsia="游ゴシック" w:cs="ＭＳ Ｐゴシック"/>
                <w:kern w:val="0"/>
                <w:sz w:val="18"/>
                <w:szCs w:val="18"/>
              </w:rPr>
              <w:t xml:space="preserve"> </w:t>
            </w:r>
            <w:r w:rsidRPr="004D24D6">
              <w:rPr>
                <w:rFonts w:ascii="ＭＳ Ｐゴシック" w:eastAsia="ＭＳ Ｐゴシック" w:hAnsi="ＭＳ Ｐゴシック" w:cs="ＭＳ Ｐゴシック" w:hint="eastAsia"/>
                <w:kern w:val="0"/>
                <w:sz w:val="18"/>
                <w:szCs w:val="18"/>
              </w:rPr>
              <w:t>高齢者比率</w:t>
            </w:r>
          </w:p>
        </w:tc>
        <w:tc>
          <w:tcPr>
            <w:tcW w:w="1077" w:type="dxa"/>
            <w:tcBorders>
              <w:top w:val="nil"/>
              <w:left w:val="nil"/>
              <w:bottom w:val="single" w:sz="8" w:space="0" w:color="auto"/>
              <w:right w:val="single" w:sz="8" w:space="0" w:color="auto"/>
            </w:tcBorders>
            <w:noWrap/>
            <w:vAlign w:val="center"/>
            <w:hideMark/>
          </w:tcPr>
          <w:p w14:paraId="5EE807D8"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8.1%</w:t>
            </w:r>
          </w:p>
        </w:tc>
        <w:tc>
          <w:tcPr>
            <w:tcW w:w="1096" w:type="dxa"/>
            <w:tcBorders>
              <w:top w:val="single" w:sz="8" w:space="0" w:color="auto"/>
              <w:left w:val="nil"/>
              <w:bottom w:val="single" w:sz="8" w:space="0" w:color="auto"/>
              <w:right w:val="single" w:sz="8" w:space="0" w:color="auto"/>
            </w:tcBorders>
            <w:noWrap/>
            <w:vAlign w:val="center"/>
            <w:hideMark/>
          </w:tcPr>
          <w:p w14:paraId="0681C004"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10.1%</w:t>
            </w:r>
          </w:p>
        </w:tc>
        <w:tc>
          <w:tcPr>
            <w:tcW w:w="1058" w:type="dxa"/>
            <w:tcBorders>
              <w:top w:val="nil"/>
              <w:left w:val="nil"/>
              <w:bottom w:val="single" w:sz="8" w:space="0" w:color="auto"/>
              <w:right w:val="single" w:sz="8" w:space="0" w:color="auto"/>
            </w:tcBorders>
            <w:noWrap/>
            <w:vAlign w:val="center"/>
            <w:hideMark/>
          </w:tcPr>
          <w:p w14:paraId="3AB00510"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8.8%</w:t>
            </w:r>
          </w:p>
        </w:tc>
        <w:tc>
          <w:tcPr>
            <w:tcW w:w="1077" w:type="dxa"/>
            <w:tcBorders>
              <w:top w:val="nil"/>
              <w:left w:val="nil"/>
              <w:bottom w:val="single" w:sz="8" w:space="0" w:color="auto"/>
              <w:right w:val="single" w:sz="8" w:space="0" w:color="auto"/>
            </w:tcBorders>
            <w:noWrap/>
            <w:vAlign w:val="center"/>
            <w:hideMark/>
          </w:tcPr>
          <w:p w14:paraId="0DBF05B7"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10.3%</w:t>
            </w:r>
          </w:p>
        </w:tc>
        <w:tc>
          <w:tcPr>
            <w:tcW w:w="1077" w:type="dxa"/>
            <w:tcBorders>
              <w:top w:val="nil"/>
              <w:left w:val="nil"/>
              <w:bottom w:val="single" w:sz="8" w:space="0" w:color="auto"/>
              <w:right w:val="single" w:sz="8" w:space="0" w:color="auto"/>
            </w:tcBorders>
            <w:noWrap/>
            <w:vAlign w:val="center"/>
            <w:hideMark/>
          </w:tcPr>
          <w:p w14:paraId="744AFB38"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10.4%</w:t>
            </w:r>
          </w:p>
        </w:tc>
        <w:tc>
          <w:tcPr>
            <w:tcW w:w="1077" w:type="dxa"/>
            <w:tcBorders>
              <w:top w:val="nil"/>
              <w:left w:val="nil"/>
              <w:bottom w:val="single" w:sz="8" w:space="0" w:color="auto"/>
              <w:right w:val="single" w:sz="8" w:space="0" w:color="auto"/>
            </w:tcBorders>
            <w:noWrap/>
            <w:vAlign w:val="center"/>
            <w:hideMark/>
          </w:tcPr>
          <w:p w14:paraId="7B9486F4"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10.1%</w:t>
            </w:r>
          </w:p>
        </w:tc>
        <w:tc>
          <w:tcPr>
            <w:tcW w:w="1077" w:type="dxa"/>
            <w:tcBorders>
              <w:top w:val="nil"/>
              <w:left w:val="nil"/>
              <w:bottom w:val="single" w:sz="8" w:space="0" w:color="auto"/>
              <w:right w:val="single" w:sz="8" w:space="0" w:color="auto"/>
            </w:tcBorders>
            <w:noWrap/>
            <w:vAlign w:val="center"/>
            <w:hideMark/>
          </w:tcPr>
          <w:p w14:paraId="0C0A4956"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10.1%</w:t>
            </w:r>
          </w:p>
        </w:tc>
      </w:tr>
      <w:tr w:rsidR="004D24D6" w:rsidRPr="004D24D6" w14:paraId="6C911091" w14:textId="77777777" w:rsidTr="00B73B28">
        <w:trPr>
          <w:trHeight w:val="170"/>
        </w:trPr>
        <w:tc>
          <w:tcPr>
            <w:tcW w:w="1928" w:type="dxa"/>
            <w:tcBorders>
              <w:top w:val="nil"/>
              <w:left w:val="nil"/>
              <w:bottom w:val="nil"/>
              <w:right w:val="nil"/>
            </w:tcBorders>
            <w:noWrap/>
            <w:vAlign w:val="center"/>
            <w:hideMark/>
          </w:tcPr>
          <w:p w14:paraId="43F22508" w14:textId="77777777" w:rsidR="00B73B28" w:rsidRPr="004D24D6" w:rsidRDefault="00B73B28" w:rsidP="00B73B28">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hideMark/>
          </w:tcPr>
          <w:p w14:paraId="3B837C1A" w14:textId="77777777" w:rsidR="00B73B28" w:rsidRPr="004D24D6" w:rsidRDefault="00B73B28" w:rsidP="00B73B28">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hideMark/>
          </w:tcPr>
          <w:p w14:paraId="3E3CB3E8" w14:textId="77777777" w:rsidR="00B73B28" w:rsidRPr="004D24D6" w:rsidRDefault="00B73B28" w:rsidP="00B73B28">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hideMark/>
          </w:tcPr>
          <w:p w14:paraId="39CEA98B" w14:textId="77777777" w:rsidR="00B73B28" w:rsidRPr="004D24D6" w:rsidRDefault="00B73B28" w:rsidP="00B73B28">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484B004E" w14:textId="77777777" w:rsidR="00B73B28" w:rsidRPr="004D24D6" w:rsidRDefault="00B73B28" w:rsidP="00B73B28">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00577CC4" w14:textId="77777777" w:rsidR="00B73B28" w:rsidRPr="004D24D6" w:rsidRDefault="00B73B28" w:rsidP="00B73B28">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375A292B" w14:textId="77777777" w:rsidR="00B73B28" w:rsidRPr="004D24D6" w:rsidRDefault="00B73B28" w:rsidP="00B73B28">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18EA38C8" w14:textId="77777777" w:rsidR="00B73B28" w:rsidRPr="004D24D6" w:rsidRDefault="00B73B28" w:rsidP="00B73B28">
            <w:pPr>
              <w:widowControl/>
              <w:jc w:val="left"/>
              <w:rPr>
                <w:rFonts w:asciiTheme="minorHAnsi" w:eastAsia="Times New Roman" w:hAnsiTheme="minorHAnsi"/>
                <w:kern w:val="0"/>
                <w:sz w:val="20"/>
                <w:szCs w:val="20"/>
              </w:rPr>
            </w:pPr>
          </w:p>
        </w:tc>
      </w:tr>
      <w:tr w:rsidR="004D24D6" w:rsidRPr="004D24D6" w14:paraId="64DE2032" w14:textId="77777777" w:rsidTr="008B2315">
        <w:trPr>
          <w:trHeight w:val="170"/>
        </w:trPr>
        <w:tc>
          <w:tcPr>
            <w:tcW w:w="1928" w:type="dxa"/>
            <w:vMerge w:val="restart"/>
            <w:tcBorders>
              <w:top w:val="single" w:sz="8" w:space="0" w:color="auto"/>
              <w:left w:val="single" w:sz="8" w:space="0" w:color="auto"/>
              <w:bottom w:val="single" w:sz="8" w:space="0" w:color="000000"/>
              <w:right w:val="single" w:sz="8" w:space="0" w:color="auto"/>
            </w:tcBorders>
            <w:noWrap/>
            <w:vAlign w:val="center"/>
            <w:hideMark/>
          </w:tcPr>
          <w:p w14:paraId="1435888F" w14:textId="77777777" w:rsidR="00B73B28" w:rsidRPr="004D24D6" w:rsidRDefault="00B73B28" w:rsidP="00B73B28">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区　分</w:t>
            </w:r>
          </w:p>
        </w:tc>
        <w:tc>
          <w:tcPr>
            <w:tcW w:w="7539" w:type="dxa"/>
            <w:gridSpan w:val="7"/>
            <w:tcBorders>
              <w:top w:val="single" w:sz="8" w:space="0" w:color="auto"/>
              <w:left w:val="nil"/>
              <w:bottom w:val="nil"/>
              <w:right w:val="double" w:sz="4" w:space="0" w:color="auto"/>
            </w:tcBorders>
            <w:noWrap/>
            <w:vAlign w:val="center"/>
            <w:hideMark/>
          </w:tcPr>
          <w:p w14:paraId="6ACA103F" w14:textId="5BA3C220" w:rsidR="00B73B28" w:rsidRPr="004D24D6" w:rsidRDefault="00B73B28" w:rsidP="00B73B28">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昭和４５年</w:t>
            </w:r>
          </w:p>
        </w:tc>
      </w:tr>
      <w:tr w:rsidR="004D24D6" w:rsidRPr="004D24D6" w14:paraId="239B2034" w14:textId="77777777" w:rsidTr="006E2CAA">
        <w:trPr>
          <w:trHeight w:val="170"/>
        </w:trPr>
        <w:tc>
          <w:tcPr>
            <w:tcW w:w="1928" w:type="dxa"/>
            <w:vMerge/>
            <w:tcBorders>
              <w:top w:val="single" w:sz="8" w:space="0" w:color="auto"/>
              <w:left w:val="single" w:sz="8" w:space="0" w:color="auto"/>
              <w:bottom w:val="single" w:sz="8" w:space="0" w:color="000000"/>
              <w:right w:val="single" w:sz="8" w:space="0" w:color="auto"/>
            </w:tcBorders>
            <w:vAlign w:val="center"/>
            <w:hideMark/>
          </w:tcPr>
          <w:p w14:paraId="3885F9CD" w14:textId="77777777" w:rsidR="00B73B28" w:rsidRPr="004D24D6" w:rsidRDefault="00B73B28" w:rsidP="00B73B28">
            <w:pPr>
              <w:widowControl/>
              <w:jc w:val="left"/>
              <w:rPr>
                <w:rFonts w:ascii="ＭＳ Ｐゴシック" w:eastAsia="ＭＳ Ｐゴシック" w:hAnsi="ＭＳ Ｐゴシック" w:cs="ＭＳ Ｐゴシック"/>
                <w:kern w:val="0"/>
                <w:sz w:val="18"/>
                <w:szCs w:val="18"/>
              </w:rPr>
            </w:pPr>
          </w:p>
        </w:tc>
        <w:tc>
          <w:tcPr>
            <w:tcW w:w="7539" w:type="dxa"/>
            <w:gridSpan w:val="7"/>
            <w:tcBorders>
              <w:top w:val="single" w:sz="8" w:space="0" w:color="auto"/>
              <w:left w:val="nil"/>
              <w:bottom w:val="single" w:sz="8" w:space="0" w:color="auto"/>
              <w:right w:val="single" w:sz="8" w:space="0" w:color="auto"/>
            </w:tcBorders>
            <w:noWrap/>
            <w:vAlign w:val="center"/>
            <w:hideMark/>
          </w:tcPr>
          <w:p w14:paraId="076E0AA5" w14:textId="7F20B383" w:rsidR="00B73B28" w:rsidRPr="004D24D6" w:rsidRDefault="00B73B28" w:rsidP="00B73B28">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実数（</w:t>
            </w:r>
            <w:r w:rsidR="00A758B2" w:rsidRPr="004D24D6">
              <w:rPr>
                <w:rFonts w:ascii="ＭＳ Ｐゴシック" w:eastAsia="ＭＳ Ｐゴシック" w:hAnsi="ＭＳ Ｐゴシック" w:cs="ＭＳ Ｐゴシック"/>
                <w:kern w:val="0"/>
                <w:sz w:val="18"/>
                <w:szCs w:val="18"/>
              </w:rPr>
              <w:t>下段は前回調査時からの増減率</w:t>
            </w:r>
            <w:r w:rsidRPr="004D24D6">
              <w:rPr>
                <w:rFonts w:ascii="ＭＳ Ｐゴシック" w:eastAsia="ＭＳ Ｐゴシック" w:hAnsi="ＭＳ Ｐゴシック" w:cs="ＭＳ Ｐゴシック"/>
                <w:kern w:val="0"/>
                <w:sz w:val="18"/>
                <w:szCs w:val="18"/>
              </w:rPr>
              <w:t>）</w:t>
            </w:r>
          </w:p>
        </w:tc>
      </w:tr>
      <w:tr w:rsidR="004D24D6" w:rsidRPr="004D24D6" w14:paraId="0F284E6B" w14:textId="77777777" w:rsidTr="00B73B28">
        <w:trPr>
          <w:trHeight w:val="170"/>
        </w:trPr>
        <w:tc>
          <w:tcPr>
            <w:tcW w:w="1928" w:type="dxa"/>
            <w:vMerge/>
            <w:tcBorders>
              <w:top w:val="single" w:sz="8" w:space="0" w:color="auto"/>
              <w:left w:val="single" w:sz="8" w:space="0" w:color="auto"/>
              <w:bottom w:val="single" w:sz="8" w:space="0" w:color="000000"/>
              <w:right w:val="single" w:sz="8" w:space="0" w:color="auto"/>
            </w:tcBorders>
            <w:vAlign w:val="center"/>
            <w:hideMark/>
          </w:tcPr>
          <w:p w14:paraId="112F3094" w14:textId="77777777" w:rsidR="00B73B28" w:rsidRPr="004D24D6" w:rsidRDefault="00B73B28" w:rsidP="00B73B28">
            <w:pPr>
              <w:widowControl/>
              <w:jc w:val="left"/>
              <w:rPr>
                <w:rFonts w:ascii="ＭＳ Ｐゴシック" w:eastAsia="ＭＳ Ｐゴシック" w:hAnsi="ＭＳ Ｐ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5A674E65" w14:textId="77777777" w:rsidR="00B73B28" w:rsidRPr="004D24D6" w:rsidRDefault="00B73B28" w:rsidP="00B73B28">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全市計</w:t>
            </w:r>
          </w:p>
        </w:tc>
        <w:tc>
          <w:tcPr>
            <w:tcW w:w="1096" w:type="dxa"/>
            <w:tcBorders>
              <w:top w:val="nil"/>
              <w:left w:val="nil"/>
              <w:bottom w:val="single" w:sz="8" w:space="0" w:color="auto"/>
              <w:right w:val="single" w:sz="8" w:space="0" w:color="auto"/>
            </w:tcBorders>
            <w:noWrap/>
            <w:vAlign w:val="center"/>
            <w:hideMark/>
          </w:tcPr>
          <w:p w14:paraId="48374E1C" w14:textId="77777777" w:rsidR="00B73B28" w:rsidRPr="004D24D6" w:rsidRDefault="00B73B28" w:rsidP="00B73B28">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6"/>
                <w:szCs w:val="18"/>
              </w:rPr>
              <w:t>過疎地域計</w:t>
            </w:r>
          </w:p>
        </w:tc>
        <w:tc>
          <w:tcPr>
            <w:tcW w:w="1058" w:type="dxa"/>
            <w:tcBorders>
              <w:top w:val="nil"/>
              <w:left w:val="nil"/>
              <w:bottom w:val="single" w:sz="8" w:space="0" w:color="auto"/>
              <w:right w:val="single" w:sz="8" w:space="0" w:color="auto"/>
            </w:tcBorders>
            <w:noWrap/>
            <w:vAlign w:val="center"/>
            <w:hideMark/>
          </w:tcPr>
          <w:p w14:paraId="0CBC64B6" w14:textId="77777777" w:rsidR="00B73B28" w:rsidRPr="004D24D6" w:rsidRDefault="00B73B28" w:rsidP="00B73B28">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福部</w:t>
            </w:r>
          </w:p>
        </w:tc>
        <w:tc>
          <w:tcPr>
            <w:tcW w:w="1077" w:type="dxa"/>
            <w:tcBorders>
              <w:top w:val="nil"/>
              <w:left w:val="nil"/>
              <w:bottom w:val="single" w:sz="8" w:space="0" w:color="auto"/>
              <w:right w:val="single" w:sz="8" w:space="0" w:color="auto"/>
            </w:tcBorders>
            <w:noWrap/>
            <w:vAlign w:val="center"/>
            <w:hideMark/>
          </w:tcPr>
          <w:p w14:paraId="32705A1B" w14:textId="77777777" w:rsidR="00B73B28" w:rsidRPr="004D24D6" w:rsidRDefault="00B73B28" w:rsidP="00B73B28">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河原</w:t>
            </w:r>
          </w:p>
        </w:tc>
        <w:tc>
          <w:tcPr>
            <w:tcW w:w="1077" w:type="dxa"/>
            <w:tcBorders>
              <w:top w:val="nil"/>
              <w:left w:val="nil"/>
              <w:bottom w:val="single" w:sz="8" w:space="0" w:color="auto"/>
              <w:right w:val="single" w:sz="8" w:space="0" w:color="auto"/>
            </w:tcBorders>
            <w:noWrap/>
            <w:vAlign w:val="center"/>
            <w:hideMark/>
          </w:tcPr>
          <w:p w14:paraId="1B3D9C4C" w14:textId="77777777" w:rsidR="00B73B28" w:rsidRPr="004D24D6" w:rsidRDefault="00B73B28" w:rsidP="00B73B28">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用瀬</w:t>
            </w:r>
          </w:p>
        </w:tc>
        <w:tc>
          <w:tcPr>
            <w:tcW w:w="1077" w:type="dxa"/>
            <w:tcBorders>
              <w:top w:val="nil"/>
              <w:left w:val="nil"/>
              <w:bottom w:val="single" w:sz="8" w:space="0" w:color="auto"/>
              <w:right w:val="single" w:sz="8" w:space="0" w:color="auto"/>
            </w:tcBorders>
            <w:noWrap/>
            <w:vAlign w:val="center"/>
            <w:hideMark/>
          </w:tcPr>
          <w:p w14:paraId="25A1C4F6" w14:textId="77777777" w:rsidR="00B73B28" w:rsidRPr="004D24D6" w:rsidRDefault="00B73B28" w:rsidP="00B73B28">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佐治</w:t>
            </w:r>
          </w:p>
        </w:tc>
        <w:tc>
          <w:tcPr>
            <w:tcW w:w="1077" w:type="dxa"/>
            <w:tcBorders>
              <w:top w:val="nil"/>
              <w:left w:val="nil"/>
              <w:bottom w:val="single" w:sz="8" w:space="0" w:color="auto"/>
              <w:right w:val="single" w:sz="8" w:space="0" w:color="auto"/>
            </w:tcBorders>
            <w:noWrap/>
            <w:vAlign w:val="center"/>
            <w:hideMark/>
          </w:tcPr>
          <w:p w14:paraId="4A0DD16E" w14:textId="77777777" w:rsidR="00B73B28" w:rsidRPr="004D24D6" w:rsidRDefault="00B73B28" w:rsidP="00B73B28">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青谷</w:t>
            </w:r>
          </w:p>
        </w:tc>
      </w:tr>
      <w:tr w:rsidR="004D24D6" w:rsidRPr="004D24D6" w14:paraId="50175855" w14:textId="77777777" w:rsidTr="00B73B28">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1855101A" w14:textId="77777777" w:rsidR="00B73B28" w:rsidRPr="004D24D6" w:rsidRDefault="00B73B28" w:rsidP="00B73B28">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総　数</w:t>
            </w:r>
          </w:p>
        </w:tc>
        <w:tc>
          <w:tcPr>
            <w:tcW w:w="1077" w:type="dxa"/>
            <w:tcBorders>
              <w:top w:val="nil"/>
              <w:left w:val="nil"/>
              <w:bottom w:val="single" w:sz="8" w:space="0" w:color="auto"/>
              <w:right w:val="single" w:sz="8" w:space="0" w:color="auto"/>
            </w:tcBorders>
            <w:noWrap/>
            <w:vAlign w:val="center"/>
            <w:hideMark/>
          </w:tcPr>
          <w:p w14:paraId="125775E3"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169,176</w:t>
            </w:r>
          </w:p>
        </w:tc>
        <w:tc>
          <w:tcPr>
            <w:tcW w:w="1096" w:type="dxa"/>
            <w:tcBorders>
              <w:top w:val="nil"/>
              <w:left w:val="nil"/>
              <w:bottom w:val="single" w:sz="8" w:space="0" w:color="auto"/>
              <w:right w:val="single" w:sz="8" w:space="0" w:color="auto"/>
            </w:tcBorders>
            <w:noWrap/>
            <w:vAlign w:val="center"/>
            <w:hideMark/>
          </w:tcPr>
          <w:p w14:paraId="40524108" w14:textId="77777777" w:rsidR="00B73B28" w:rsidRPr="004D24D6" w:rsidRDefault="00B73B28"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32,426</w:t>
            </w:r>
          </w:p>
        </w:tc>
        <w:tc>
          <w:tcPr>
            <w:tcW w:w="1058" w:type="dxa"/>
            <w:tcBorders>
              <w:top w:val="nil"/>
              <w:left w:val="nil"/>
              <w:bottom w:val="single" w:sz="8" w:space="0" w:color="auto"/>
              <w:right w:val="single" w:sz="8" w:space="0" w:color="auto"/>
            </w:tcBorders>
            <w:noWrap/>
            <w:vAlign w:val="center"/>
            <w:hideMark/>
          </w:tcPr>
          <w:p w14:paraId="2E95B942" w14:textId="77777777" w:rsidR="00B73B28" w:rsidRPr="004D24D6" w:rsidRDefault="00B73B28"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3,338</w:t>
            </w:r>
          </w:p>
        </w:tc>
        <w:tc>
          <w:tcPr>
            <w:tcW w:w="1077" w:type="dxa"/>
            <w:tcBorders>
              <w:top w:val="nil"/>
              <w:left w:val="nil"/>
              <w:bottom w:val="single" w:sz="8" w:space="0" w:color="auto"/>
              <w:right w:val="single" w:sz="8" w:space="0" w:color="auto"/>
            </w:tcBorders>
            <w:noWrap/>
            <w:vAlign w:val="center"/>
            <w:hideMark/>
          </w:tcPr>
          <w:p w14:paraId="40F0DB4A"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9,775</w:t>
            </w:r>
          </w:p>
        </w:tc>
        <w:tc>
          <w:tcPr>
            <w:tcW w:w="1077" w:type="dxa"/>
            <w:tcBorders>
              <w:top w:val="nil"/>
              <w:left w:val="nil"/>
              <w:bottom w:val="single" w:sz="8" w:space="0" w:color="auto"/>
              <w:right w:val="single" w:sz="8" w:space="0" w:color="auto"/>
            </w:tcBorders>
            <w:noWrap/>
            <w:vAlign w:val="center"/>
            <w:hideMark/>
          </w:tcPr>
          <w:p w14:paraId="73197634"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5,250</w:t>
            </w:r>
          </w:p>
        </w:tc>
        <w:tc>
          <w:tcPr>
            <w:tcW w:w="1077" w:type="dxa"/>
            <w:tcBorders>
              <w:top w:val="nil"/>
              <w:left w:val="nil"/>
              <w:bottom w:val="single" w:sz="8" w:space="0" w:color="auto"/>
              <w:right w:val="single" w:sz="8" w:space="0" w:color="auto"/>
            </w:tcBorders>
            <w:noWrap/>
            <w:vAlign w:val="center"/>
            <w:hideMark/>
          </w:tcPr>
          <w:p w14:paraId="32D89E4E"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4,057</w:t>
            </w:r>
          </w:p>
        </w:tc>
        <w:tc>
          <w:tcPr>
            <w:tcW w:w="1077" w:type="dxa"/>
            <w:tcBorders>
              <w:top w:val="nil"/>
              <w:left w:val="nil"/>
              <w:bottom w:val="single" w:sz="8" w:space="0" w:color="auto"/>
              <w:right w:val="single" w:sz="8" w:space="0" w:color="auto"/>
            </w:tcBorders>
            <w:noWrap/>
            <w:vAlign w:val="center"/>
            <w:hideMark/>
          </w:tcPr>
          <w:p w14:paraId="3B3DE217"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10,006</w:t>
            </w:r>
          </w:p>
        </w:tc>
      </w:tr>
      <w:tr w:rsidR="004D24D6" w:rsidRPr="004D24D6" w14:paraId="700B0702" w14:textId="77777777" w:rsidTr="00B73B28">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2AA495C3" w14:textId="77777777" w:rsidR="00B73B28" w:rsidRPr="004D24D6" w:rsidRDefault="00B73B28" w:rsidP="00B73B28">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07122E5D"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0.6%</w:t>
            </w:r>
          </w:p>
        </w:tc>
        <w:tc>
          <w:tcPr>
            <w:tcW w:w="1096" w:type="dxa"/>
            <w:tcBorders>
              <w:top w:val="nil"/>
              <w:left w:val="nil"/>
              <w:bottom w:val="single" w:sz="8" w:space="0" w:color="auto"/>
              <w:right w:val="single" w:sz="8" w:space="0" w:color="auto"/>
            </w:tcBorders>
            <w:noWrap/>
            <w:vAlign w:val="center"/>
            <w:hideMark/>
          </w:tcPr>
          <w:p w14:paraId="5F895510" w14:textId="77777777" w:rsidR="00B73B28" w:rsidRPr="004D24D6" w:rsidRDefault="00B73B28"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6.6%</w:t>
            </w:r>
          </w:p>
        </w:tc>
        <w:tc>
          <w:tcPr>
            <w:tcW w:w="1058" w:type="dxa"/>
            <w:tcBorders>
              <w:top w:val="nil"/>
              <w:left w:val="nil"/>
              <w:bottom w:val="single" w:sz="8" w:space="0" w:color="auto"/>
              <w:right w:val="single" w:sz="8" w:space="0" w:color="auto"/>
            </w:tcBorders>
            <w:noWrap/>
            <w:vAlign w:val="center"/>
            <w:hideMark/>
          </w:tcPr>
          <w:p w14:paraId="32913841" w14:textId="77777777" w:rsidR="00B73B28" w:rsidRPr="004D24D6" w:rsidRDefault="00B73B28"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5.0%</w:t>
            </w:r>
          </w:p>
        </w:tc>
        <w:tc>
          <w:tcPr>
            <w:tcW w:w="1077" w:type="dxa"/>
            <w:tcBorders>
              <w:top w:val="nil"/>
              <w:left w:val="nil"/>
              <w:bottom w:val="single" w:sz="8" w:space="0" w:color="auto"/>
              <w:right w:val="single" w:sz="8" w:space="0" w:color="auto"/>
            </w:tcBorders>
            <w:noWrap/>
            <w:vAlign w:val="center"/>
            <w:hideMark/>
          </w:tcPr>
          <w:p w14:paraId="0827EF9B"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6.3%</w:t>
            </w:r>
          </w:p>
        </w:tc>
        <w:tc>
          <w:tcPr>
            <w:tcW w:w="1077" w:type="dxa"/>
            <w:tcBorders>
              <w:top w:val="nil"/>
              <w:left w:val="nil"/>
              <w:bottom w:val="single" w:sz="8" w:space="0" w:color="auto"/>
              <w:right w:val="single" w:sz="8" w:space="0" w:color="auto"/>
            </w:tcBorders>
            <w:noWrap/>
            <w:vAlign w:val="center"/>
            <w:hideMark/>
          </w:tcPr>
          <w:p w14:paraId="7F1FC68D"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7.3%</w:t>
            </w:r>
          </w:p>
        </w:tc>
        <w:tc>
          <w:tcPr>
            <w:tcW w:w="1077" w:type="dxa"/>
            <w:tcBorders>
              <w:top w:val="nil"/>
              <w:left w:val="nil"/>
              <w:bottom w:val="single" w:sz="8" w:space="0" w:color="auto"/>
              <w:right w:val="single" w:sz="8" w:space="0" w:color="auto"/>
            </w:tcBorders>
            <w:noWrap/>
            <w:vAlign w:val="center"/>
            <w:hideMark/>
          </w:tcPr>
          <w:p w14:paraId="011106BD"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9.1%</w:t>
            </w:r>
          </w:p>
        </w:tc>
        <w:tc>
          <w:tcPr>
            <w:tcW w:w="1077" w:type="dxa"/>
            <w:tcBorders>
              <w:top w:val="nil"/>
              <w:left w:val="nil"/>
              <w:bottom w:val="single" w:sz="8" w:space="0" w:color="auto"/>
              <w:right w:val="single" w:sz="8" w:space="0" w:color="auto"/>
            </w:tcBorders>
            <w:noWrap/>
            <w:vAlign w:val="center"/>
            <w:hideMark/>
          </w:tcPr>
          <w:p w14:paraId="053C295A"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6.1%</w:t>
            </w:r>
          </w:p>
        </w:tc>
      </w:tr>
      <w:tr w:rsidR="004D24D6" w:rsidRPr="004D24D6" w14:paraId="547F2407" w14:textId="77777777" w:rsidTr="00B73B28">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7218CE98" w14:textId="77777777" w:rsidR="00B73B28" w:rsidRPr="004D24D6" w:rsidRDefault="00B73B28" w:rsidP="00B73B28">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　０歳～１４歳</w:t>
            </w:r>
          </w:p>
        </w:tc>
        <w:tc>
          <w:tcPr>
            <w:tcW w:w="1077" w:type="dxa"/>
            <w:tcBorders>
              <w:top w:val="nil"/>
              <w:left w:val="nil"/>
              <w:bottom w:val="single" w:sz="8" w:space="0" w:color="auto"/>
              <w:right w:val="single" w:sz="8" w:space="0" w:color="auto"/>
            </w:tcBorders>
            <w:noWrap/>
            <w:vAlign w:val="center"/>
            <w:hideMark/>
          </w:tcPr>
          <w:p w14:paraId="3CBA8957"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40,548</w:t>
            </w:r>
          </w:p>
        </w:tc>
        <w:tc>
          <w:tcPr>
            <w:tcW w:w="1096" w:type="dxa"/>
            <w:tcBorders>
              <w:top w:val="nil"/>
              <w:left w:val="nil"/>
              <w:bottom w:val="single" w:sz="8" w:space="0" w:color="auto"/>
              <w:right w:val="single" w:sz="8" w:space="0" w:color="auto"/>
            </w:tcBorders>
            <w:noWrap/>
            <w:vAlign w:val="center"/>
            <w:hideMark/>
          </w:tcPr>
          <w:p w14:paraId="5B33ACA4" w14:textId="77777777" w:rsidR="00B73B28" w:rsidRPr="004D24D6" w:rsidRDefault="00B73B28"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7,657</w:t>
            </w:r>
          </w:p>
        </w:tc>
        <w:tc>
          <w:tcPr>
            <w:tcW w:w="1058" w:type="dxa"/>
            <w:tcBorders>
              <w:top w:val="nil"/>
              <w:left w:val="nil"/>
              <w:bottom w:val="single" w:sz="8" w:space="0" w:color="auto"/>
              <w:right w:val="single" w:sz="8" w:space="0" w:color="auto"/>
            </w:tcBorders>
            <w:noWrap/>
            <w:vAlign w:val="center"/>
            <w:hideMark/>
          </w:tcPr>
          <w:p w14:paraId="6872E7D7" w14:textId="77777777" w:rsidR="00B73B28" w:rsidRPr="004D24D6" w:rsidRDefault="00B73B28"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799</w:t>
            </w:r>
          </w:p>
        </w:tc>
        <w:tc>
          <w:tcPr>
            <w:tcW w:w="1077" w:type="dxa"/>
            <w:tcBorders>
              <w:top w:val="nil"/>
              <w:left w:val="nil"/>
              <w:bottom w:val="single" w:sz="8" w:space="0" w:color="auto"/>
              <w:right w:val="single" w:sz="8" w:space="0" w:color="auto"/>
            </w:tcBorders>
            <w:noWrap/>
            <w:vAlign w:val="center"/>
            <w:hideMark/>
          </w:tcPr>
          <w:p w14:paraId="1B352243"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2,219</w:t>
            </w:r>
          </w:p>
        </w:tc>
        <w:tc>
          <w:tcPr>
            <w:tcW w:w="1077" w:type="dxa"/>
            <w:tcBorders>
              <w:top w:val="nil"/>
              <w:left w:val="nil"/>
              <w:bottom w:val="single" w:sz="8" w:space="0" w:color="auto"/>
              <w:right w:val="single" w:sz="8" w:space="0" w:color="auto"/>
            </w:tcBorders>
            <w:noWrap/>
            <w:vAlign w:val="center"/>
            <w:hideMark/>
          </w:tcPr>
          <w:p w14:paraId="6070212E"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1,197</w:t>
            </w:r>
          </w:p>
        </w:tc>
        <w:tc>
          <w:tcPr>
            <w:tcW w:w="1077" w:type="dxa"/>
            <w:tcBorders>
              <w:top w:val="nil"/>
              <w:left w:val="nil"/>
              <w:bottom w:val="single" w:sz="8" w:space="0" w:color="auto"/>
              <w:right w:val="single" w:sz="8" w:space="0" w:color="auto"/>
            </w:tcBorders>
            <w:noWrap/>
            <w:vAlign w:val="center"/>
            <w:hideMark/>
          </w:tcPr>
          <w:p w14:paraId="48B5CE6F"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980</w:t>
            </w:r>
          </w:p>
        </w:tc>
        <w:tc>
          <w:tcPr>
            <w:tcW w:w="1077" w:type="dxa"/>
            <w:tcBorders>
              <w:top w:val="nil"/>
              <w:left w:val="nil"/>
              <w:bottom w:val="single" w:sz="8" w:space="0" w:color="auto"/>
              <w:right w:val="single" w:sz="8" w:space="0" w:color="auto"/>
            </w:tcBorders>
            <w:noWrap/>
            <w:vAlign w:val="center"/>
            <w:hideMark/>
          </w:tcPr>
          <w:p w14:paraId="01BD414F"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2,462</w:t>
            </w:r>
          </w:p>
        </w:tc>
      </w:tr>
      <w:tr w:rsidR="004D24D6" w:rsidRPr="004D24D6" w14:paraId="26E30113" w14:textId="77777777" w:rsidTr="00B73B28">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2C960074" w14:textId="77777777" w:rsidR="00B73B28" w:rsidRPr="004D24D6" w:rsidRDefault="00B73B28" w:rsidP="00B73B28">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119C3FCE"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12.9%</w:t>
            </w:r>
          </w:p>
        </w:tc>
        <w:tc>
          <w:tcPr>
            <w:tcW w:w="1096" w:type="dxa"/>
            <w:tcBorders>
              <w:top w:val="nil"/>
              <w:left w:val="nil"/>
              <w:bottom w:val="single" w:sz="8" w:space="0" w:color="auto"/>
              <w:right w:val="single" w:sz="8" w:space="0" w:color="auto"/>
            </w:tcBorders>
            <w:noWrap/>
            <w:vAlign w:val="center"/>
            <w:hideMark/>
          </w:tcPr>
          <w:p w14:paraId="32487743" w14:textId="77777777" w:rsidR="00B73B28" w:rsidRPr="004D24D6" w:rsidRDefault="00B73B28"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23.0%</w:t>
            </w:r>
          </w:p>
        </w:tc>
        <w:tc>
          <w:tcPr>
            <w:tcW w:w="1058" w:type="dxa"/>
            <w:tcBorders>
              <w:top w:val="nil"/>
              <w:left w:val="nil"/>
              <w:bottom w:val="single" w:sz="8" w:space="0" w:color="auto"/>
              <w:right w:val="single" w:sz="8" w:space="0" w:color="auto"/>
            </w:tcBorders>
            <w:noWrap/>
            <w:vAlign w:val="center"/>
            <w:hideMark/>
          </w:tcPr>
          <w:p w14:paraId="21140C60" w14:textId="77777777" w:rsidR="00B73B28" w:rsidRPr="004D24D6" w:rsidRDefault="00B73B28"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21.1%</w:t>
            </w:r>
          </w:p>
        </w:tc>
        <w:tc>
          <w:tcPr>
            <w:tcW w:w="1077" w:type="dxa"/>
            <w:tcBorders>
              <w:top w:val="nil"/>
              <w:left w:val="nil"/>
              <w:bottom w:val="single" w:sz="8" w:space="0" w:color="auto"/>
              <w:right w:val="single" w:sz="8" w:space="0" w:color="auto"/>
            </w:tcBorders>
            <w:noWrap/>
            <w:vAlign w:val="center"/>
            <w:hideMark/>
          </w:tcPr>
          <w:p w14:paraId="192B79D9"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24.6%</w:t>
            </w:r>
          </w:p>
        </w:tc>
        <w:tc>
          <w:tcPr>
            <w:tcW w:w="1077" w:type="dxa"/>
            <w:tcBorders>
              <w:top w:val="nil"/>
              <w:left w:val="nil"/>
              <w:bottom w:val="single" w:sz="8" w:space="0" w:color="auto"/>
              <w:right w:val="single" w:sz="8" w:space="0" w:color="auto"/>
            </w:tcBorders>
            <w:noWrap/>
            <w:vAlign w:val="center"/>
            <w:hideMark/>
          </w:tcPr>
          <w:p w14:paraId="33EE2B70"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25.9%</w:t>
            </w:r>
          </w:p>
        </w:tc>
        <w:tc>
          <w:tcPr>
            <w:tcW w:w="1077" w:type="dxa"/>
            <w:tcBorders>
              <w:top w:val="nil"/>
              <w:left w:val="nil"/>
              <w:bottom w:val="single" w:sz="8" w:space="0" w:color="auto"/>
              <w:right w:val="single" w:sz="8" w:space="0" w:color="auto"/>
            </w:tcBorders>
            <w:noWrap/>
            <w:vAlign w:val="center"/>
            <w:hideMark/>
          </w:tcPr>
          <w:p w14:paraId="5305249A"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25.1%</w:t>
            </w:r>
          </w:p>
        </w:tc>
        <w:tc>
          <w:tcPr>
            <w:tcW w:w="1077" w:type="dxa"/>
            <w:tcBorders>
              <w:top w:val="nil"/>
              <w:left w:val="nil"/>
              <w:bottom w:val="single" w:sz="8" w:space="0" w:color="auto"/>
              <w:right w:val="single" w:sz="8" w:space="0" w:color="auto"/>
            </w:tcBorders>
            <w:noWrap/>
            <w:vAlign w:val="center"/>
            <w:hideMark/>
          </w:tcPr>
          <w:p w14:paraId="075A1BA3"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19.6%</w:t>
            </w:r>
          </w:p>
        </w:tc>
      </w:tr>
      <w:tr w:rsidR="004D24D6" w:rsidRPr="004D24D6" w14:paraId="3A6F3834" w14:textId="77777777" w:rsidTr="00B73B28">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6DAD0CF7" w14:textId="77777777" w:rsidR="00B73B28" w:rsidRPr="004D24D6" w:rsidRDefault="00B73B28" w:rsidP="00B73B28">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１５歳～６４歳</w:t>
            </w:r>
          </w:p>
        </w:tc>
        <w:tc>
          <w:tcPr>
            <w:tcW w:w="1077" w:type="dxa"/>
            <w:tcBorders>
              <w:top w:val="nil"/>
              <w:left w:val="nil"/>
              <w:bottom w:val="single" w:sz="8" w:space="0" w:color="auto"/>
              <w:right w:val="single" w:sz="8" w:space="0" w:color="auto"/>
            </w:tcBorders>
            <w:noWrap/>
            <w:vAlign w:val="center"/>
            <w:hideMark/>
          </w:tcPr>
          <w:p w14:paraId="22D7627C"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113,038</w:t>
            </w:r>
          </w:p>
        </w:tc>
        <w:tc>
          <w:tcPr>
            <w:tcW w:w="1096" w:type="dxa"/>
            <w:tcBorders>
              <w:top w:val="nil"/>
              <w:left w:val="nil"/>
              <w:bottom w:val="single" w:sz="8" w:space="0" w:color="auto"/>
              <w:right w:val="single" w:sz="8" w:space="0" w:color="auto"/>
            </w:tcBorders>
            <w:noWrap/>
            <w:vAlign w:val="center"/>
            <w:hideMark/>
          </w:tcPr>
          <w:p w14:paraId="3BE9E12D" w14:textId="77777777" w:rsidR="00B73B28" w:rsidRPr="004D24D6" w:rsidRDefault="00B73B28"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20,881</w:t>
            </w:r>
          </w:p>
        </w:tc>
        <w:tc>
          <w:tcPr>
            <w:tcW w:w="1058" w:type="dxa"/>
            <w:tcBorders>
              <w:top w:val="nil"/>
              <w:left w:val="nil"/>
              <w:bottom w:val="single" w:sz="8" w:space="0" w:color="auto"/>
              <w:right w:val="single" w:sz="8" w:space="0" w:color="auto"/>
            </w:tcBorders>
            <w:noWrap/>
            <w:vAlign w:val="center"/>
            <w:hideMark/>
          </w:tcPr>
          <w:p w14:paraId="167042AF" w14:textId="77777777" w:rsidR="00B73B28" w:rsidRPr="004D24D6" w:rsidRDefault="00B73B28"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2,181</w:t>
            </w:r>
          </w:p>
        </w:tc>
        <w:tc>
          <w:tcPr>
            <w:tcW w:w="1077" w:type="dxa"/>
            <w:tcBorders>
              <w:top w:val="nil"/>
              <w:left w:val="nil"/>
              <w:bottom w:val="single" w:sz="8" w:space="0" w:color="auto"/>
              <w:right w:val="single" w:sz="8" w:space="0" w:color="auto"/>
            </w:tcBorders>
            <w:noWrap/>
            <w:vAlign w:val="center"/>
            <w:hideMark/>
          </w:tcPr>
          <w:p w14:paraId="6BBAE40D"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6,348</w:t>
            </w:r>
          </w:p>
        </w:tc>
        <w:tc>
          <w:tcPr>
            <w:tcW w:w="1077" w:type="dxa"/>
            <w:tcBorders>
              <w:top w:val="nil"/>
              <w:left w:val="nil"/>
              <w:bottom w:val="single" w:sz="8" w:space="0" w:color="auto"/>
              <w:right w:val="single" w:sz="8" w:space="0" w:color="auto"/>
            </w:tcBorders>
            <w:noWrap/>
            <w:vAlign w:val="center"/>
            <w:hideMark/>
          </w:tcPr>
          <w:p w14:paraId="7BCBB490"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3,398</w:t>
            </w:r>
          </w:p>
        </w:tc>
        <w:tc>
          <w:tcPr>
            <w:tcW w:w="1077" w:type="dxa"/>
            <w:tcBorders>
              <w:top w:val="nil"/>
              <w:left w:val="nil"/>
              <w:bottom w:val="single" w:sz="8" w:space="0" w:color="auto"/>
              <w:right w:val="single" w:sz="8" w:space="0" w:color="auto"/>
            </w:tcBorders>
            <w:noWrap/>
            <w:vAlign w:val="center"/>
            <w:hideMark/>
          </w:tcPr>
          <w:p w14:paraId="50DB039A"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2,580</w:t>
            </w:r>
          </w:p>
        </w:tc>
        <w:tc>
          <w:tcPr>
            <w:tcW w:w="1077" w:type="dxa"/>
            <w:tcBorders>
              <w:top w:val="nil"/>
              <w:left w:val="nil"/>
              <w:bottom w:val="single" w:sz="8" w:space="0" w:color="auto"/>
              <w:right w:val="single" w:sz="8" w:space="0" w:color="auto"/>
            </w:tcBorders>
            <w:noWrap/>
            <w:vAlign w:val="center"/>
            <w:hideMark/>
          </w:tcPr>
          <w:p w14:paraId="7D261E8E"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6,374</w:t>
            </w:r>
          </w:p>
        </w:tc>
      </w:tr>
      <w:tr w:rsidR="004D24D6" w:rsidRPr="004D24D6" w14:paraId="2BD771FD" w14:textId="77777777" w:rsidTr="00B73B28">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57CBFE3A" w14:textId="77777777" w:rsidR="00B73B28" w:rsidRPr="004D24D6" w:rsidRDefault="00B73B28" w:rsidP="00B73B28">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47E4E105"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4.7%</w:t>
            </w:r>
          </w:p>
        </w:tc>
        <w:tc>
          <w:tcPr>
            <w:tcW w:w="1096" w:type="dxa"/>
            <w:tcBorders>
              <w:top w:val="nil"/>
              <w:left w:val="nil"/>
              <w:bottom w:val="single" w:sz="8" w:space="0" w:color="auto"/>
              <w:right w:val="single" w:sz="8" w:space="0" w:color="auto"/>
            </w:tcBorders>
            <w:noWrap/>
            <w:vAlign w:val="center"/>
            <w:hideMark/>
          </w:tcPr>
          <w:p w14:paraId="32995083" w14:textId="77777777" w:rsidR="00B73B28" w:rsidRPr="004D24D6" w:rsidRDefault="00B73B28"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1.9%</w:t>
            </w:r>
          </w:p>
        </w:tc>
        <w:tc>
          <w:tcPr>
            <w:tcW w:w="1058" w:type="dxa"/>
            <w:tcBorders>
              <w:top w:val="nil"/>
              <w:left w:val="nil"/>
              <w:bottom w:val="single" w:sz="8" w:space="0" w:color="auto"/>
              <w:right w:val="single" w:sz="8" w:space="0" w:color="auto"/>
            </w:tcBorders>
            <w:noWrap/>
            <w:vAlign w:val="center"/>
            <w:hideMark/>
          </w:tcPr>
          <w:p w14:paraId="3EB2874F" w14:textId="77777777" w:rsidR="00B73B28" w:rsidRPr="004D24D6" w:rsidRDefault="00B73B28"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0.5%</w:t>
            </w:r>
          </w:p>
        </w:tc>
        <w:tc>
          <w:tcPr>
            <w:tcW w:w="1077" w:type="dxa"/>
            <w:tcBorders>
              <w:top w:val="nil"/>
              <w:left w:val="nil"/>
              <w:bottom w:val="single" w:sz="8" w:space="0" w:color="auto"/>
              <w:right w:val="single" w:sz="8" w:space="0" w:color="auto"/>
            </w:tcBorders>
            <w:noWrap/>
            <w:vAlign w:val="center"/>
            <w:hideMark/>
          </w:tcPr>
          <w:p w14:paraId="61FDB3BE"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1.1%</w:t>
            </w:r>
          </w:p>
        </w:tc>
        <w:tc>
          <w:tcPr>
            <w:tcW w:w="1077" w:type="dxa"/>
            <w:tcBorders>
              <w:top w:val="nil"/>
              <w:left w:val="nil"/>
              <w:bottom w:val="single" w:sz="8" w:space="0" w:color="auto"/>
              <w:right w:val="single" w:sz="8" w:space="0" w:color="auto"/>
            </w:tcBorders>
            <w:noWrap/>
            <w:vAlign w:val="center"/>
            <w:hideMark/>
          </w:tcPr>
          <w:p w14:paraId="5CE57C41"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1.8%</w:t>
            </w:r>
          </w:p>
        </w:tc>
        <w:tc>
          <w:tcPr>
            <w:tcW w:w="1077" w:type="dxa"/>
            <w:tcBorders>
              <w:top w:val="nil"/>
              <w:left w:val="nil"/>
              <w:bottom w:val="single" w:sz="8" w:space="0" w:color="auto"/>
              <w:right w:val="single" w:sz="8" w:space="0" w:color="auto"/>
            </w:tcBorders>
            <w:noWrap/>
            <w:vAlign w:val="center"/>
            <w:hideMark/>
          </w:tcPr>
          <w:p w14:paraId="6ADCA998"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4.4%</w:t>
            </w:r>
          </w:p>
        </w:tc>
        <w:tc>
          <w:tcPr>
            <w:tcW w:w="1077" w:type="dxa"/>
            <w:tcBorders>
              <w:top w:val="nil"/>
              <w:left w:val="nil"/>
              <w:bottom w:val="single" w:sz="8" w:space="0" w:color="auto"/>
              <w:right w:val="single" w:sz="8" w:space="0" w:color="auto"/>
            </w:tcBorders>
            <w:noWrap/>
            <w:vAlign w:val="center"/>
            <w:hideMark/>
          </w:tcPr>
          <w:p w14:paraId="2E632036"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2.3%</w:t>
            </w:r>
          </w:p>
        </w:tc>
      </w:tr>
      <w:tr w:rsidR="004D24D6" w:rsidRPr="004D24D6" w14:paraId="778B9768" w14:textId="77777777" w:rsidTr="00B73B28">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033CBD7F" w14:textId="77777777" w:rsidR="00B73B28" w:rsidRPr="004D24D6" w:rsidRDefault="00B73B28" w:rsidP="00B73B28">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１５歳～２９歳　</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ａ</w:t>
            </w:r>
            <w:r w:rsidRPr="004D24D6">
              <w:rPr>
                <w:rFonts w:eastAsia="游ゴシック" w:cs="ＭＳ Ｐゴシック"/>
                <w:kern w:val="0"/>
                <w:sz w:val="18"/>
                <w:szCs w:val="18"/>
              </w:rPr>
              <w:t>)</w:t>
            </w:r>
          </w:p>
        </w:tc>
        <w:tc>
          <w:tcPr>
            <w:tcW w:w="1077" w:type="dxa"/>
            <w:tcBorders>
              <w:top w:val="nil"/>
              <w:left w:val="nil"/>
              <w:bottom w:val="single" w:sz="8" w:space="0" w:color="auto"/>
              <w:right w:val="single" w:sz="8" w:space="0" w:color="auto"/>
            </w:tcBorders>
            <w:noWrap/>
            <w:vAlign w:val="center"/>
            <w:hideMark/>
          </w:tcPr>
          <w:p w14:paraId="4C3E68A8"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40,963</w:t>
            </w:r>
          </w:p>
        </w:tc>
        <w:tc>
          <w:tcPr>
            <w:tcW w:w="1096" w:type="dxa"/>
            <w:tcBorders>
              <w:top w:val="nil"/>
              <w:left w:val="nil"/>
              <w:bottom w:val="single" w:sz="8" w:space="0" w:color="auto"/>
              <w:right w:val="single" w:sz="8" w:space="0" w:color="auto"/>
            </w:tcBorders>
            <w:noWrap/>
            <w:vAlign w:val="center"/>
          </w:tcPr>
          <w:p w14:paraId="1141E5BB" w14:textId="78FCBA6E" w:rsidR="00B73B28"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6,638</w:t>
            </w:r>
          </w:p>
        </w:tc>
        <w:tc>
          <w:tcPr>
            <w:tcW w:w="1058" w:type="dxa"/>
            <w:tcBorders>
              <w:top w:val="nil"/>
              <w:left w:val="nil"/>
              <w:bottom w:val="single" w:sz="8" w:space="0" w:color="auto"/>
              <w:right w:val="single" w:sz="8" w:space="0" w:color="auto"/>
            </w:tcBorders>
            <w:noWrap/>
            <w:vAlign w:val="center"/>
            <w:hideMark/>
          </w:tcPr>
          <w:p w14:paraId="2816E23E" w14:textId="29D47CF3" w:rsidR="00B73B28" w:rsidRPr="004D24D6" w:rsidRDefault="00B73B28" w:rsidP="00965584">
            <w:pPr>
              <w:widowControl/>
              <w:jc w:val="right"/>
              <w:rPr>
                <w:rFonts w:asciiTheme="minorHAnsi" w:eastAsia="游ゴシック" w:hAnsiTheme="minorHAnsi" w:cs="ＭＳ Ｐゴシック"/>
                <w:kern w:val="0"/>
                <w:sz w:val="18"/>
                <w:szCs w:val="18"/>
              </w:rPr>
            </w:pPr>
            <w:r w:rsidRPr="004D24D6">
              <w:rPr>
                <w:rFonts w:asciiTheme="minorHAnsi" w:eastAsia="ＭＳ Ｐゴシック" w:hAnsiTheme="minorHAnsi" w:cs="ＭＳ Ｐゴシック"/>
                <w:kern w:val="0"/>
                <w:sz w:val="18"/>
                <w:szCs w:val="18"/>
              </w:rPr>
              <w:t>757</w:t>
            </w:r>
          </w:p>
        </w:tc>
        <w:tc>
          <w:tcPr>
            <w:tcW w:w="1077" w:type="dxa"/>
            <w:tcBorders>
              <w:top w:val="nil"/>
              <w:left w:val="nil"/>
              <w:bottom w:val="single" w:sz="8" w:space="0" w:color="auto"/>
              <w:right w:val="single" w:sz="8" w:space="0" w:color="auto"/>
            </w:tcBorders>
            <w:noWrap/>
            <w:vAlign w:val="center"/>
            <w:hideMark/>
          </w:tcPr>
          <w:p w14:paraId="10F23DEB"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2,145</w:t>
            </w:r>
          </w:p>
        </w:tc>
        <w:tc>
          <w:tcPr>
            <w:tcW w:w="1077" w:type="dxa"/>
            <w:tcBorders>
              <w:top w:val="nil"/>
              <w:left w:val="nil"/>
              <w:bottom w:val="single" w:sz="8" w:space="0" w:color="auto"/>
              <w:right w:val="single" w:sz="8" w:space="0" w:color="auto"/>
            </w:tcBorders>
            <w:noWrap/>
            <w:vAlign w:val="center"/>
            <w:hideMark/>
          </w:tcPr>
          <w:p w14:paraId="383E083C"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1,113</w:t>
            </w:r>
          </w:p>
        </w:tc>
        <w:tc>
          <w:tcPr>
            <w:tcW w:w="1077" w:type="dxa"/>
            <w:tcBorders>
              <w:top w:val="nil"/>
              <w:left w:val="nil"/>
              <w:bottom w:val="single" w:sz="8" w:space="0" w:color="auto"/>
              <w:right w:val="single" w:sz="8" w:space="0" w:color="auto"/>
            </w:tcBorders>
            <w:noWrap/>
            <w:vAlign w:val="center"/>
            <w:hideMark/>
          </w:tcPr>
          <w:p w14:paraId="3ECEB18D"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698</w:t>
            </w:r>
          </w:p>
        </w:tc>
        <w:tc>
          <w:tcPr>
            <w:tcW w:w="1077" w:type="dxa"/>
            <w:tcBorders>
              <w:top w:val="nil"/>
              <w:left w:val="nil"/>
              <w:bottom w:val="single" w:sz="8" w:space="0" w:color="auto"/>
              <w:right w:val="single" w:sz="8" w:space="0" w:color="auto"/>
            </w:tcBorders>
            <w:noWrap/>
            <w:vAlign w:val="center"/>
            <w:hideMark/>
          </w:tcPr>
          <w:p w14:paraId="1A7E3A34" w14:textId="77777777" w:rsidR="00B73B28" w:rsidRPr="004D24D6" w:rsidRDefault="00B73B28" w:rsidP="00B73B28">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1,925</w:t>
            </w:r>
          </w:p>
        </w:tc>
      </w:tr>
      <w:tr w:rsidR="004D24D6" w:rsidRPr="004D24D6" w14:paraId="7E3AB742" w14:textId="77777777" w:rsidTr="00B73B28">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413C6BAA"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45FB2E6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5.3%</w:t>
            </w:r>
          </w:p>
        </w:tc>
        <w:tc>
          <w:tcPr>
            <w:tcW w:w="1096" w:type="dxa"/>
            <w:tcBorders>
              <w:top w:val="nil"/>
              <w:left w:val="nil"/>
              <w:bottom w:val="single" w:sz="8" w:space="0" w:color="auto"/>
              <w:right w:val="single" w:sz="8" w:space="0" w:color="auto"/>
            </w:tcBorders>
            <w:noWrap/>
            <w:vAlign w:val="center"/>
          </w:tcPr>
          <w:p w14:paraId="502FF07F" w14:textId="4F26C4DE"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sz w:val="18"/>
                <w:szCs w:val="18"/>
              </w:rPr>
              <w:t>△</w:t>
            </w:r>
            <w:r w:rsidRPr="004D24D6">
              <w:rPr>
                <w:rFonts w:asciiTheme="minorHAnsi" w:eastAsia="游ゴシック" w:hAnsiTheme="minorHAnsi"/>
                <w:sz w:val="18"/>
                <w:szCs w:val="18"/>
              </w:rPr>
              <w:t xml:space="preserve"> 2.9%</w:t>
            </w:r>
          </w:p>
        </w:tc>
        <w:tc>
          <w:tcPr>
            <w:tcW w:w="1058" w:type="dxa"/>
            <w:tcBorders>
              <w:top w:val="nil"/>
              <w:left w:val="nil"/>
              <w:bottom w:val="single" w:sz="8" w:space="0" w:color="auto"/>
              <w:right w:val="single" w:sz="8" w:space="0" w:color="auto"/>
            </w:tcBorders>
            <w:noWrap/>
            <w:vAlign w:val="center"/>
            <w:hideMark/>
          </w:tcPr>
          <w:p w14:paraId="5A2A1220" w14:textId="1D5B4F6B"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sz w:val="18"/>
                <w:szCs w:val="18"/>
              </w:rPr>
              <w:t>△</w:t>
            </w:r>
            <w:r w:rsidRPr="004D24D6">
              <w:rPr>
                <w:rFonts w:asciiTheme="minorHAnsi" w:eastAsia="游ゴシック" w:hAnsiTheme="minorHAnsi"/>
                <w:sz w:val="18"/>
                <w:szCs w:val="18"/>
              </w:rPr>
              <w:t xml:space="preserve"> 1.8%</w:t>
            </w:r>
          </w:p>
        </w:tc>
        <w:tc>
          <w:tcPr>
            <w:tcW w:w="1077" w:type="dxa"/>
            <w:tcBorders>
              <w:top w:val="nil"/>
              <w:left w:val="nil"/>
              <w:bottom w:val="single" w:sz="8" w:space="0" w:color="auto"/>
              <w:right w:val="single" w:sz="8" w:space="0" w:color="auto"/>
            </w:tcBorders>
            <w:noWrap/>
            <w:vAlign w:val="center"/>
            <w:hideMark/>
          </w:tcPr>
          <w:p w14:paraId="1B06353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0.8%</w:t>
            </w:r>
          </w:p>
        </w:tc>
        <w:tc>
          <w:tcPr>
            <w:tcW w:w="1077" w:type="dxa"/>
            <w:tcBorders>
              <w:top w:val="nil"/>
              <w:left w:val="nil"/>
              <w:bottom w:val="single" w:sz="8" w:space="0" w:color="auto"/>
              <w:right w:val="single" w:sz="8" w:space="0" w:color="auto"/>
            </w:tcBorders>
            <w:noWrap/>
            <w:vAlign w:val="center"/>
            <w:hideMark/>
          </w:tcPr>
          <w:p w14:paraId="58350FF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1.3%</w:t>
            </w:r>
          </w:p>
        </w:tc>
        <w:tc>
          <w:tcPr>
            <w:tcW w:w="1077" w:type="dxa"/>
            <w:tcBorders>
              <w:top w:val="nil"/>
              <w:left w:val="nil"/>
              <w:bottom w:val="single" w:sz="8" w:space="0" w:color="auto"/>
              <w:right w:val="single" w:sz="8" w:space="0" w:color="auto"/>
            </w:tcBorders>
            <w:noWrap/>
            <w:vAlign w:val="center"/>
            <w:hideMark/>
          </w:tcPr>
          <w:p w14:paraId="06B185E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7.8%</w:t>
            </w:r>
          </w:p>
        </w:tc>
        <w:tc>
          <w:tcPr>
            <w:tcW w:w="1077" w:type="dxa"/>
            <w:tcBorders>
              <w:top w:val="nil"/>
              <w:left w:val="nil"/>
              <w:bottom w:val="single" w:sz="8" w:space="0" w:color="auto"/>
              <w:right w:val="single" w:sz="8" w:space="0" w:color="auto"/>
            </w:tcBorders>
            <w:noWrap/>
            <w:vAlign w:val="center"/>
            <w:hideMark/>
          </w:tcPr>
          <w:p w14:paraId="636A408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6.2%</w:t>
            </w:r>
          </w:p>
        </w:tc>
      </w:tr>
      <w:tr w:rsidR="004D24D6" w:rsidRPr="004D24D6" w14:paraId="37DFCA0E" w14:textId="77777777" w:rsidTr="00B73B28">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2D9569F8"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６５歳以上</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ｂ</w:t>
            </w:r>
            <w:r w:rsidRPr="004D24D6">
              <w:rPr>
                <w:rFonts w:eastAsia="游ゴシック" w:cs="ＭＳ Ｐゴシック"/>
                <w:kern w:val="0"/>
                <w:sz w:val="18"/>
                <w:szCs w:val="18"/>
              </w:rPr>
              <w:t>)</w:t>
            </w:r>
          </w:p>
        </w:tc>
        <w:tc>
          <w:tcPr>
            <w:tcW w:w="1077" w:type="dxa"/>
            <w:tcBorders>
              <w:top w:val="nil"/>
              <w:left w:val="nil"/>
              <w:bottom w:val="single" w:sz="8" w:space="0" w:color="auto"/>
              <w:right w:val="single" w:sz="8" w:space="0" w:color="auto"/>
            </w:tcBorders>
            <w:noWrap/>
            <w:vAlign w:val="center"/>
            <w:hideMark/>
          </w:tcPr>
          <w:p w14:paraId="580F26D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15,590</w:t>
            </w:r>
          </w:p>
        </w:tc>
        <w:tc>
          <w:tcPr>
            <w:tcW w:w="1096" w:type="dxa"/>
            <w:tcBorders>
              <w:top w:val="nil"/>
              <w:left w:val="nil"/>
              <w:bottom w:val="single" w:sz="8" w:space="0" w:color="auto"/>
              <w:right w:val="single" w:sz="8" w:space="0" w:color="auto"/>
            </w:tcBorders>
            <w:noWrap/>
            <w:vAlign w:val="center"/>
            <w:hideMark/>
          </w:tcPr>
          <w:p w14:paraId="5851AE1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3,888</w:t>
            </w:r>
          </w:p>
        </w:tc>
        <w:tc>
          <w:tcPr>
            <w:tcW w:w="1058" w:type="dxa"/>
            <w:tcBorders>
              <w:top w:val="nil"/>
              <w:left w:val="nil"/>
              <w:bottom w:val="single" w:sz="8" w:space="0" w:color="auto"/>
              <w:right w:val="single" w:sz="8" w:space="0" w:color="auto"/>
            </w:tcBorders>
            <w:noWrap/>
            <w:vAlign w:val="center"/>
            <w:hideMark/>
          </w:tcPr>
          <w:p w14:paraId="50918E9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358</w:t>
            </w:r>
          </w:p>
        </w:tc>
        <w:tc>
          <w:tcPr>
            <w:tcW w:w="1077" w:type="dxa"/>
            <w:tcBorders>
              <w:top w:val="nil"/>
              <w:left w:val="nil"/>
              <w:bottom w:val="single" w:sz="8" w:space="0" w:color="auto"/>
              <w:right w:val="single" w:sz="8" w:space="0" w:color="auto"/>
            </w:tcBorders>
            <w:noWrap/>
            <w:vAlign w:val="center"/>
            <w:hideMark/>
          </w:tcPr>
          <w:p w14:paraId="7B17FA9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1,208</w:t>
            </w:r>
          </w:p>
        </w:tc>
        <w:tc>
          <w:tcPr>
            <w:tcW w:w="1077" w:type="dxa"/>
            <w:tcBorders>
              <w:top w:val="nil"/>
              <w:left w:val="nil"/>
              <w:bottom w:val="single" w:sz="8" w:space="0" w:color="auto"/>
              <w:right w:val="single" w:sz="8" w:space="0" w:color="auto"/>
            </w:tcBorders>
            <w:noWrap/>
            <w:vAlign w:val="center"/>
            <w:hideMark/>
          </w:tcPr>
          <w:p w14:paraId="61F5547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655</w:t>
            </w:r>
          </w:p>
        </w:tc>
        <w:tc>
          <w:tcPr>
            <w:tcW w:w="1077" w:type="dxa"/>
            <w:tcBorders>
              <w:top w:val="nil"/>
              <w:left w:val="nil"/>
              <w:bottom w:val="single" w:sz="8" w:space="0" w:color="auto"/>
              <w:right w:val="single" w:sz="8" w:space="0" w:color="auto"/>
            </w:tcBorders>
            <w:noWrap/>
            <w:vAlign w:val="center"/>
            <w:hideMark/>
          </w:tcPr>
          <w:p w14:paraId="1BB70CF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497</w:t>
            </w:r>
          </w:p>
        </w:tc>
        <w:tc>
          <w:tcPr>
            <w:tcW w:w="1077" w:type="dxa"/>
            <w:tcBorders>
              <w:top w:val="nil"/>
              <w:left w:val="nil"/>
              <w:bottom w:val="single" w:sz="8" w:space="0" w:color="auto"/>
              <w:right w:val="single" w:sz="8" w:space="0" w:color="auto"/>
            </w:tcBorders>
            <w:noWrap/>
            <w:vAlign w:val="center"/>
            <w:hideMark/>
          </w:tcPr>
          <w:p w14:paraId="5879132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1,170</w:t>
            </w:r>
          </w:p>
        </w:tc>
      </w:tr>
      <w:tr w:rsidR="004D24D6" w:rsidRPr="004D24D6" w14:paraId="4798A762" w14:textId="77777777" w:rsidTr="00B73B28">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1F575899"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74EEB36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14.3%</w:t>
            </w:r>
          </w:p>
        </w:tc>
        <w:tc>
          <w:tcPr>
            <w:tcW w:w="1096" w:type="dxa"/>
            <w:tcBorders>
              <w:top w:val="nil"/>
              <w:left w:val="nil"/>
              <w:bottom w:val="single" w:sz="8" w:space="0" w:color="auto"/>
              <w:right w:val="single" w:sz="8" w:space="0" w:color="auto"/>
            </w:tcBorders>
            <w:noWrap/>
            <w:vAlign w:val="center"/>
            <w:hideMark/>
          </w:tcPr>
          <w:p w14:paraId="0466789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11.2%</w:t>
            </w:r>
          </w:p>
        </w:tc>
        <w:tc>
          <w:tcPr>
            <w:tcW w:w="1058" w:type="dxa"/>
            <w:tcBorders>
              <w:top w:val="nil"/>
              <w:left w:val="nil"/>
              <w:bottom w:val="single" w:sz="8" w:space="0" w:color="auto"/>
              <w:right w:val="single" w:sz="8" w:space="0" w:color="auto"/>
            </w:tcBorders>
            <w:noWrap/>
            <w:vAlign w:val="center"/>
            <w:hideMark/>
          </w:tcPr>
          <w:p w14:paraId="6A2D665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15.5%</w:t>
            </w:r>
          </w:p>
        </w:tc>
        <w:tc>
          <w:tcPr>
            <w:tcW w:w="1077" w:type="dxa"/>
            <w:tcBorders>
              <w:top w:val="nil"/>
              <w:left w:val="nil"/>
              <w:bottom w:val="single" w:sz="8" w:space="0" w:color="auto"/>
              <w:right w:val="single" w:sz="8" w:space="0" w:color="auto"/>
            </w:tcBorders>
            <w:noWrap/>
            <w:vAlign w:val="center"/>
            <w:hideMark/>
          </w:tcPr>
          <w:p w14:paraId="6ABAF80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12.5%</w:t>
            </w:r>
          </w:p>
        </w:tc>
        <w:tc>
          <w:tcPr>
            <w:tcW w:w="1077" w:type="dxa"/>
            <w:tcBorders>
              <w:top w:val="nil"/>
              <w:left w:val="nil"/>
              <w:bottom w:val="single" w:sz="8" w:space="0" w:color="auto"/>
              <w:right w:val="single" w:sz="8" w:space="0" w:color="auto"/>
            </w:tcBorders>
            <w:noWrap/>
            <w:vAlign w:val="center"/>
            <w:hideMark/>
          </w:tcPr>
          <w:p w14:paraId="21C9429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11.6%</w:t>
            </w:r>
          </w:p>
        </w:tc>
        <w:tc>
          <w:tcPr>
            <w:tcW w:w="1077" w:type="dxa"/>
            <w:tcBorders>
              <w:top w:val="nil"/>
              <w:left w:val="nil"/>
              <w:bottom w:val="single" w:sz="8" w:space="0" w:color="auto"/>
              <w:right w:val="single" w:sz="8" w:space="0" w:color="auto"/>
            </w:tcBorders>
            <w:noWrap/>
            <w:vAlign w:val="center"/>
            <w:hideMark/>
          </w:tcPr>
          <w:p w14:paraId="410D4B5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10.0%</w:t>
            </w:r>
          </w:p>
        </w:tc>
        <w:tc>
          <w:tcPr>
            <w:tcW w:w="1077" w:type="dxa"/>
            <w:tcBorders>
              <w:top w:val="nil"/>
              <w:left w:val="nil"/>
              <w:bottom w:val="single" w:sz="8" w:space="0" w:color="auto"/>
              <w:right w:val="single" w:sz="8" w:space="0" w:color="auto"/>
            </w:tcBorders>
            <w:noWrap/>
            <w:vAlign w:val="center"/>
            <w:hideMark/>
          </w:tcPr>
          <w:p w14:paraId="36110FD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9.1%</w:t>
            </w:r>
          </w:p>
        </w:tc>
      </w:tr>
      <w:tr w:rsidR="004D24D6" w:rsidRPr="004D24D6" w14:paraId="50DF9792" w14:textId="77777777" w:rsidTr="00FD2758">
        <w:trPr>
          <w:trHeight w:val="170"/>
        </w:trPr>
        <w:tc>
          <w:tcPr>
            <w:tcW w:w="1928" w:type="dxa"/>
            <w:tcBorders>
              <w:top w:val="nil"/>
              <w:left w:val="single" w:sz="8" w:space="0" w:color="auto"/>
              <w:bottom w:val="single" w:sz="8" w:space="0" w:color="auto"/>
              <w:right w:val="single" w:sz="8" w:space="0" w:color="auto"/>
            </w:tcBorders>
            <w:noWrap/>
            <w:vAlign w:val="center"/>
            <w:hideMark/>
          </w:tcPr>
          <w:p w14:paraId="465A2801" w14:textId="77777777" w:rsidR="00965584" w:rsidRPr="004D24D6" w:rsidRDefault="00965584" w:rsidP="00965584">
            <w:pPr>
              <w:widowControl/>
              <w:jc w:val="center"/>
              <w:rPr>
                <w:rFonts w:eastAsia="游ゴシック" w:cs="ＭＳ Ｐゴシック"/>
                <w:kern w:val="0"/>
                <w:sz w:val="18"/>
                <w:szCs w:val="18"/>
              </w:rPr>
            </w:pP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ａ</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総数</w:t>
            </w:r>
            <w:r w:rsidRPr="004D24D6">
              <w:rPr>
                <w:rFonts w:eastAsia="游ゴシック" w:cs="ＭＳ Ｐゴシック"/>
                <w:kern w:val="0"/>
                <w:sz w:val="18"/>
                <w:szCs w:val="18"/>
              </w:rPr>
              <w:t xml:space="preserve"> </w:t>
            </w:r>
            <w:r w:rsidRPr="004D24D6">
              <w:rPr>
                <w:rFonts w:ascii="ＭＳ Ｐゴシック" w:eastAsia="ＭＳ Ｐゴシック" w:hAnsi="ＭＳ Ｐゴシック" w:cs="ＭＳ Ｐゴシック" w:hint="eastAsia"/>
                <w:kern w:val="0"/>
                <w:sz w:val="18"/>
                <w:szCs w:val="18"/>
              </w:rPr>
              <w:t>若年者比率</w:t>
            </w:r>
          </w:p>
        </w:tc>
        <w:tc>
          <w:tcPr>
            <w:tcW w:w="1077" w:type="dxa"/>
            <w:tcBorders>
              <w:top w:val="nil"/>
              <w:left w:val="nil"/>
              <w:bottom w:val="single" w:sz="8" w:space="0" w:color="auto"/>
              <w:right w:val="single" w:sz="8" w:space="0" w:color="auto"/>
            </w:tcBorders>
            <w:noWrap/>
            <w:vAlign w:val="center"/>
            <w:hideMark/>
          </w:tcPr>
          <w:p w14:paraId="0BBD7A3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24.2%</w:t>
            </w:r>
          </w:p>
        </w:tc>
        <w:tc>
          <w:tcPr>
            <w:tcW w:w="1096" w:type="dxa"/>
            <w:tcBorders>
              <w:top w:val="nil"/>
              <w:left w:val="nil"/>
              <w:bottom w:val="single" w:sz="8" w:space="0" w:color="auto"/>
              <w:right w:val="single" w:sz="8" w:space="0" w:color="auto"/>
            </w:tcBorders>
            <w:noWrap/>
            <w:vAlign w:val="center"/>
            <w:hideMark/>
          </w:tcPr>
          <w:p w14:paraId="7F057CBE" w14:textId="13607D7A" w:rsidR="00965584" w:rsidRPr="004D24D6" w:rsidRDefault="00965584" w:rsidP="00965584">
            <w:pPr>
              <w:widowControl/>
              <w:jc w:val="right"/>
              <w:rPr>
                <w:rFonts w:asciiTheme="minorHAnsi" w:eastAsia="ＭＳ Ｐゴシック" w:hAnsiTheme="minorHAnsi" w:cs="ＭＳ Ｐゴシック"/>
                <w:kern w:val="0"/>
                <w:sz w:val="18"/>
                <w:szCs w:val="18"/>
              </w:rPr>
            </w:pPr>
            <w:r w:rsidRPr="004D24D6">
              <w:rPr>
                <w:rFonts w:asciiTheme="minorHAnsi" w:eastAsia="ＭＳ Ｐゴシック" w:hAnsiTheme="minorHAnsi" w:cs="ＭＳ Ｐゴシック"/>
                <w:kern w:val="0"/>
                <w:sz w:val="18"/>
                <w:szCs w:val="18"/>
              </w:rPr>
              <w:t>20.5%</w:t>
            </w:r>
          </w:p>
        </w:tc>
        <w:tc>
          <w:tcPr>
            <w:tcW w:w="1058" w:type="dxa"/>
            <w:tcBorders>
              <w:top w:val="nil"/>
              <w:left w:val="nil"/>
              <w:bottom w:val="single" w:sz="8" w:space="0" w:color="auto"/>
              <w:right w:val="single" w:sz="8" w:space="0" w:color="auto"/>
            </w:tcBorders>
            <w:noWrap/>
            <w:vAlign w:val="center"/>
            <w:hideMark/>
          </w:tcPr>
          <w:p w14:paraId="108F8827" w14:textId="7590BAE3"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22.7%</w:t>
            </w:r>
          </w:p>
        </w:tc>
        <w:tc>
          <w:tcPr>
            <w:tcW w:w="1077" w:type="dxa"/>
            <w:tcBorders>
              <w:top w:val="nil"/>
              <w:left w:val="nil"/>
              <w:bottom w:val="single" w:sz="8" w:space="0" w:color="auto"/>
              <w:right w:val="single" w:sz="8" w:space="0" w:color="auto"/>
            </w:tcBorders>
            <w:noWrap/>
            <w:vAlign w:val="center"/>
            <w:hideMark/>
          </w:tcPr>
          <w:p w14:paraId="6D66EED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21.9%</w:t>
            </w:r>
          </w:p>
        </w:tc>
        <w:tc>
          <w:tcPr>
            <w:tcW w:w="1077" w:type="dxa"/>
            <w:tcBorders>
              <w:top w:val="nil"/>
              <w:left w:val="nil"/>
              <w:bottom w:val="single" w:sz="8" w:space="0" w:color="auto"/>
              <w:right w:val="single" w:sz="8" w:space="0" w:color="auto"/>
            </w:tcBorders>
            <w:noWrap/>
            <w:vAlign w:val="center"/>
            <w:hideMark/>
          </w:tcPr>
          <w:p w14:paraId="20E5DAE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21.2%</w:t>
            </w:r>
          </w:p>
        </w:tc>
        <w:tc>
          <w:tcPr>
            <w:tcW w:w="1077" w:type="dxa"/>
            <w:tcBorders>
              <w:top w:val="nil"/>
              <w:left w:val="nil"/>
              <w:bottom w:val="single" w:sz="8" w:space="0" w:color="auto"/>
              <w:right w:val="single" w:sz="8" w:space="0" w:color="auto"/>
            </w:tcBorders>
            <w:noWrap/>
            <w:vAlign w:val="center"/>
            <w:hideMark/>
          </w:tcPr>
          <w:p w14:paraId="2D0B319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17.2%</w:t>
            </w:r>
          </w:p>
        </w:tc>
        <w:tc>
          <w:tcPr>
            <w:tcW w:w="1077" w:type="dxa"/>
            <w:tcBorders>
              <w:top w:val="nil"/>
              <w:left w:val="nil"/>
              <w:bottom w:val="single" w:sz="8" w:space="0" w:color="auto"/>
              <w:right w:val="single" w:sz="8" w:space="0" w:color="auto"/>
            </w:tcBorders>
            <w:noWrap/>
            <w:vAlign w:val="center"/>
            <w:hideMark/>
          </w:tcPr>
          <w:p w14:paraId="2179989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19.2%</w:t>
            </w:r>
          </w:p>
        </w:tc>
      </w:tr>
      <w:tr w:rsidR="004D24D6" w:rsidRPr="004D24D6" w14:paraId="1DCEE13C" w14:textId="77777777" w:rsidTr="00FD2758">
        <w:trPr>
          <w:trHeight w:val="170"/>
        </w:trPr>
        <w:tc>
          <w:tcPr>
            <w:tcW w:w="1928" w:type="dxa"/>
            <w:tcBorders>
              <w:top w:val="nil"/>
              <w:left w:val="single" w:sz="8" w:space="0" w:color="auto"/>
              <w:bottom w:val="single" w:sz="8" w:space="0" w:color="auto"/>
              <w:right w:val="single" w:sz="8" w:space="0" w:color="auto"/>
            </w:tcBorders>
            <w:noWrap/>
            <w:vAlign w:val="center"/>
            <w:hideMark/>
          </w:tcPr>
          <w:p w14:paraId="2CC69727" w14:textId="77777777" w:rsidR="00965584" w:rsidRPr="004D24D6" w:rsidRDefault="00965584" w:rsidP="00965584">
            <w:pPr>
              <w:widowControl/>
              <w:jc w:val="center"/>
              <w:rPr>
                <w:rFonts w:eastAsia="游ゴシック" w:cs="ＭＳ Ｐゴシック"/>
                <w:kern w:val="0"/>
                <w:sz w:val="18"/>
                <w:szCs w:val="18"/>
              </w:rPr>
            </w:pP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ｂ</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総数</w:t>
            </w:r>
            <w:r w:rsidRPr="004D24D6">
              <w:rPr>
                <w:rFonts w:eastAsia="游ゴシック" w:cs="ＭＳ Ｐゴシック"/>
                <w:kern w:val="0"/>
                <w:sz w:val="18"/>
                <w:szCs w:val="18"/>
              </w:rPr>
              <w:t xml:space="preserve"> </w:t>
            </w:r>
            <w:r w:rsidRPr="004D24D6">
              <w:rPr>
                <w:rFonts w:ascii="ＭＳ Ｐゴシック" w:eastAsia="ＭＳ Ｐゴシック" w:hAnsi="ＭＳ Ｐゴシック" w:cs="ＭＳ Ｐゴシック" w:hint="eastAsia"/>
                <w:kern w:val="0"/>
                <w:sz w:val="18"/>
                <w:szCs w:val="18"/>
              </w:rPr>
              <w:t>高齢者比率</w:t>
            </w:r>
          </w:p>
        </w:tc>
        <w:tc>
          <w:tcPr>
            <w:tcW w:w="1077" w:type="dxa"/>
            <w:tcBorders>
              <w:top w:val="nil"/>
              <w:left w:val="nil"/>
              <w:bottom w:val="single" w:sz="8" w:space="0" w:color="auto"/>
              <w:right w:val="single" w:sz="8" w:space="0" w:color="auto"/>
            </w:tcBorders>
            <w:noWrap/>
            <w:vAlign w:val="center"/>
            <w:hideMark/>
          </w:tcPr>
          <w:p w14:paraId="59A1883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9.2%</w:t>
            </w:r>
          </w:p>
        </w:tc>
        <w:tc>
          <w:tcPr>
            <w:tcW w:w="1096" w:type="dxa"/>
            <w:tcBorders>
              <w:top w:val="single" w:sz="8" w:space="0" w:color="auto"/>
              <w:left w:val="nil"/>
              <w:bottom w:val="single" w:sz="8" w:space="0" w:color="auto"/>
              <w:right w:val="single" w:sz="8" w:space="0" w:color="auto"/>
            </w:tcBorders>
            <w:noWrap/>
            <w:vAlign w:val="center"/>
            <w:hideMark/>
          </w:tcPr>
          <w:p w14:paraId="24F35FA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12.0%</w:t>
            </w:r>
          </w:p>
        </w:tc>
        <w:tc>
          <w:tcPr>
            <w:tcW w:w="1058" w:type="dxa"/>
            <w:tcBorders>
              <w:top w:val="nil"/>
              <w:left w:val="nil"/>
              <w:bottom w:val="single" w:sz="8" w:space="0" w:color="auto"/>
              <w:right w:val="single" w:sz="8" w:space="0" w:color="auto"/>
            </w:tcBorders>
            <w:noWrap/>
            <w:vAlign w:val="center"/>
            <w:hideMark/>
          </w:tcPr>
          <w:p w14:paraId="27AA447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10.7%</w:t>
            </w:r>
          </w:p>
        </w:tc>
        <w:tc>
          <w:tcPr>
            <w:tcW w:w="1077" w:type="dxa"/>
            <w:tcBorders>
              <w:top w:val="nil"/>
              <w:left w:val="nil"/>
              <w:bottom w:val="single" w:sz="8" w:space="0" w:color="auto"/>
              <w:right w:val="single" w:sz="8" w:space="0" w:color="auto"/>
            </w:tcBorders>
            <w:noWrap/>
            <w:vAlign w:val="center"/>
            <w:hideMark/>
          </w:tcPr>
          <w:p w14:paraId="4A107FA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12.4%</w:t>
            </w:r>
          </w:p>
        </w:tc>
        <w:tc>
          <w:tcPr>
            <w:tcW w:w="1077" w:type="dxa"/>
            <w:tcBorders>
              <w:top w:val="nil"/>
              <w:left w:val="nil"/>
              <w:bottom w:val="single" w:sz="8" w:space="0" w:color="auto"/>
              <w:right w:val="single" w:sz="8" w:space="0" w:color="auto"/>
            </w:tcBorders>
            <w:noWrap/>
            <w:vAlign w:val="center"/>
            <w:hideMark/>
          </w:tcPr>
          <w:p w14:paraId="75FE63B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12.5%</w:t>
            </w:r>
          </w:p>
        </w:tc>
        <w:tc>
          <w:tcPr>
            <w:tcW w:w="1077" w:type="dxa"/>
            <w:tcBorders>
              <w:top w:val="nil"/>
              <w:left w:val="nil"/>
              <w:bottom w:val="single" w:sz="8" w:space="0" w:color="auto"/>
              <w:right w:val="single" w:sz="8" w:space="0" w:color="auto"/>
            </w:tcBorders>
            <w:noWrap/>
            <w:vAlign w:val="center"/>
            <w:hideMark/>
          </w:tcPr>
          <w:p w14:paraId="3B443DD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12.3%</w:t>
            </w:r>
          </w:p>
        </w:tc>
        <w:tc>
          <w:tcPr>
            <w:tcW w:w="1077" w:type="dxa"/>
            <w:tcBorders>
              <w:top w:val="nil"/>
              <w:left w:val="nil"/>
              <w:bottom w:val="single" w:sz="8" w:space="0" w:color="auto"/>
              <w:right w:val="single" w:sz="8" w:space="0" w:color="auto"/>
            </w:tcBorders>
            <w:noWrap/>
            <w:vAlign w:val="center"/>
            <w:hideMark/>
          </w:tcPr>
          <w:p w14:paraId="440563B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11.7%</w:t>
            </w:r>
          </w:p>
        </w:tc>
      </w:tr>
      <w:tr w:rsidR="004D24D6" w:rsidRPr="004D24D6" w14:paraId="04895170" w14:textId="77777777" w:rsidTr="00B73B28">
        <w:trPr>
          <w:trHeight w:val="170"/>
        </w:trPr>
        <w:tc>
          <w:tcPr>
            <w:tcW w:w="1928" w:type="dxa"/>
            <w:tcBorders>
              <w:top w:val="nil"/>
              <w:left w:val="nil"/>
              <w:bottom w:val="nil"/>
              <w:right w:val="nil"/>
            </w:tcBorders>
            <w:noWrap/>
            <w:vAlign w:val="center"/>
            <w:hideMark/>
          </w:tcPr>
          <w:p w14:paraId="24A38368"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hideMark/>
          </w:tcPr>
          <w:p w14:paraId="2FF4E0A2"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hideMark/>
          </w:tcPr>
          <w:p w14:paraId="605A7500"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hideMark/>
          </w:tcPr>
          <w:p w14:paraId="09476C27"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140CBDE8"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47DE276D"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309B58A4"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52A44F76"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4FA8334A" w14:textId="77777777" w:rsidTr="00B73B28">
        <w:trPr>
          <w:trHeight w:val="170"/>
        </w:trPr>
        <w:tc>
          <w:tcPr>
            <w:tcW w:w="1928" w:type="dxa"/>
            <w:tcBorders>
              <w:top w:val="nil"/>
              <w:left w:val="nil"/>
              <w:bottom w:val="nil"/>
              <w:right w:val="nil"/>
            </w:tcBorders>
            <w:noWrap/>
            <w:vAlign w:val="center"/>
          </w:tcPr>
          <w:p w14:paraId="73BC97FB"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251F6069"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3FC26919"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2046AC77"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5253168A"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589486A5"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54FE51F7"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3B9B4B65"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3E8B4198" w14:textId="77777777" w:rsidTr="00B73B28">
        <w:trPr>
          <w:trHeight w:val="170"/>
        </w:trPr>
        <w:tc>
          <w:tcPr>
            <w:tcW w:w="1928" w:type="dxa"/>
            <w:tcBorders>
              <w:top w:val="nil"/>
              <w:left w:val="nil"/>
              <w:bottom w:val="nil"/>
              <w:right w:val="nil"/>
            </w:tcBorders>
            <w:noWrap/>
            <w:vAlign w:val="center"/>
          </w:tcPr>
          <w:p w14:paraId="4C2675E2"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7A85392A"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63EEE6D5"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5F1A6CD8"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13CE70CA"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71C9B272"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61CFC10A"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7A2D7FC2"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25189600" w14:textId="77777777" w:rsidTr="00980EAB">
        <w:trPr>
          <w:trHeight w:val="170"/>
        </w:trPr>
        <w:tc>
          <w:tcPr>
            <w:tcW w:w="1928" w:type="dxa"/>
            <w:vMerge w:val="restart"/>
            <w:tcBorders>
              <w:top w:val="single" w:sz="8" w:space="0" w:color="auto"/>
              <w:left w:val="single" w:sz="8" w:space="0" w:color="auto"/>
              <w:bottom w:val="single" w:sz="8" w:space="0" w:color="000000"/>
              <w:right w:val="single" w:sz="8" w:space="0" w:color="auto"/>
            </w:tcBorders>
            <w:noWrap/>
            <w:vAlign w:val="center"/>
            <w:hideMark/>
          </w:tcPr>
          <w:p w14:paraId="2305FAEC" w14:textId="77777777" w:rsidR="00965584" w:rsidRPr="004D24D6" w:rsidRDefault="00965584" w:rsidP="00965584">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lastRenderedPageBreak/>
              <w:t>区　分</w:t>
            </w:r>
          </w:p>
        </w:tc>
        <w:tc>
          <w:tcPr>
            <w:tcW w:w="7539" w:type="dxa"/>
            <w:gridSpan w:val="7"/>
            <w:tcBorders>
              <w:top w:val="single" w:sz="8" w:space="0" w:color="auto"/>
              <w:left w:val="nil"/>
              <w:bottom w:val="nil"/>
              <w:right w:val="single" w:sz="12" w:space="0" w:color="auto"/>
            </w:tcBorders>
            <w:noWrap/>
            <w:vAlign w:val="center"/>
            <w:hideMark/>
          </w:tcPr>
          <w:p w14:paraId="58E35AA0" w14:textId="027DE62F" w:rsidR="00965584" w:rsidRPr="004D24D6" w:rsidRDefault="00965584" w:rsidP="00965584">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昭和５０年</w:t>
            </w:r>
          </w:p>
        </w:tc>
      </w:tr>
      <w:tr w:rsidR="004D24D6" w:rsidRPr="004D24D6" w14:paraId="184F47B7" w14:textId="77777777" w:rsidTr="00980EAB">
        <w:trPr>
          <w:trHeight w:val="170"/>
        </w:trPr>
        <w:tc>
          <w:tcPr>
            <w:tcW w:w="1928" w:type="dxa"/>
            <w:vMerge/>
            <w:tcBorders>
              <w:top w:val="single" w:sz="8" w:space="0" w:color="auto"/>
              <w:left w:val="single" w:sz="8" w:space="0" w:color="auto"/>
              <w:bottom w:val="single" w:sz="8" w:space="0" w:color="000000"/>
              <w:right w:val="single" w:sz="8" w:space="0" w:color="auto"/>
            </w:tcBorders>
            <w:vAlign w:val="center"/>
            <w:hideMark/>
          </w:tcPr>
          <w:p w14:paraId="3B3F4ABA" w14:textId="77777777" w:rsidR="00965584" w:rsidRPr="004D24D6" w:rsidRDefault="00965584" w:rsidP="00965584">
            <w:pPr>
              <w:widowControl/>
              <w:jc w:val="left"/>
              <w:rPr>
                <w:rFonts w:ascii="ＭＳ Ｐゴシック" w:eastAsia="ＭＳ Ｐゴシック" w:hAnsi="ＭＳ Ｐゴシック" w:cs="ＭＳ Ｐゴシック"/>
                <w:kern w:val="0"/>
                <w:sz w:val="18"/>
                <w:szCs w:val="18"/>
              </w:rPr>
            </w:pPr>
          </w:p>
        </w:tc>
        <w:tc>
          <w:tcPr>
            <w:tcW w:w="7539" w:type="dxa"/>
            <w:gridSpan w:val="7"/>
            <w:tcBorders>
              <w:top w:val="single" w:sz="8" w:space="0" w:color="auto"/>
              <w:left w:val="nil"/>
              <w:bottom w:val="single" w:sz="8" w:space="0" w:color="auto"/>
              <w:right w:val="single" w:sz="12" w:space="0" w:color="auto"/>
            </w:tcBorders>
            <w:noWrap/>
            <w:vAlign w:val="center"/>
            <w:hideMark/>
          </w:tcPr>
          <w:p w14:paraId="5052ECB2" w14:textId="4FAB2653" w:rsidR="00965584" w:rsidRPr="004D24D6" w:rsidRDefault="00965584" w:rsidP="00965584">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実数（</w:t>
            </w:r>
            <w:r w:rsidR="00A758B2" w:rsidRPr="004D24D6">
              <w:rPr>
                <w:rFonts w:ascii="ＭＳ Ｐゴシック" w:eastAsia="ＭＳ Ｐゴシック" w:hAnsi="ＭＳ Ｐゴシック" w:cs="ＭＳ Ｐゴシック"/>
                <w:kern w:val="0"/>
                <w:sz w:val="18"/>
                <w:szCs w:val="18"/>
              </w:rPr>
              <w:t>下段は前回調査時からの増減率</w:t>
            </w:r>
            <w:r w:rsidRPr="004D24D6">
              <w:rPr>
                <w:rFonts w:ascii="ＭＳ Ｐゴシック" w:eastAsia="ＭＳ Ｐゴシック" w:hAnsi="ＭＳ Ｐゴシック" w:cs="ＭＳ Ｐゴシック"/>
                <w:kern w:val="0"/>
                <w:sz w:val="18"/>
                <w:szCs w:val="18"/>
              </w:rPr>
              <w:t>）</w:t>
            </w:r>
          </w:p>
        </w:tc>
      </w:tr>
      <w:tr w:rsidR="004D24D6" w:rsidRPr="004D24D6" w14:paraId="2094B2FA" w14:textId="77777777" w:rsidTr="005E15E1">
        <w:trPr>
          <w:trHeight w:val="170"/>
        </w:trPr>
        <w:tc>
          <w:tcPr>
            <w:tcW w:w="1928" w:type="dxa"/>
            <w:vMerge/>
            <w:tcBorders>
              <w:top w:val="single" w:sz="8" w:space="0" w:color="auto"/>
              <w:left w:val="single" w:sz="8" w:space="0" w:color="auto"/>
              <w:bottom w:val="single" w:sz="8" w:space="0" w:color="000000"/>
              <w:right w:val="single" w:sz="8" w:space="0" w:color="auto"/>
            </w:tcBorders>
            <w:vAlign w:val="center"/>
            <w:hideMark/>
          </w:tcPr>
          <w:p w14:paraId="347EE796" w14:textId="77777777" w:rsidR="00965584" w:rsidRPr="004D24D6" w:rsidRDefault="00965584" w:rsidP="00965584">
            <w:pPr>
              <w:widowControl/>
              <w:jc w:val="left"/>
              <w:rPr>
                <w:rFonts w:ascii="ＭＳ Ｐゴシック" w:eastAsia="ＭＳ Ｐゴシック" w:hAnsi="ＭＳ Ｐ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03873080"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全市計</w:t>
            </w:r>
          </w:p>
        </w:tc>
        <w:tc>
          <w:tcPr>
            <w:tcW w:w="1096" w:type="dxa"/>
            <w:tcBorders>
              <w:top w:val="nil"/>
              <w:left w:val="nil"/>
              <w:bottom w:val="single" w:sz="8" w:space="0" w:color="auto"/>
              <w:right w:val="single" w:sz="8" w:space="0" w:color="auto"/>
            </w:tcBorders>
            <w:noWrap/>
            <w:vAlign w:val="center"/>
            <w:hideMark/>
          </w:tcPr>
          <w:p w14:paraId="745C4B28"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6"/>
                <w:szCs w:val="18"/>
              </w:rPr>
              <w:t>過疎地域計</w:t>
            </w:r>
          </w:p>
        </w:tc>
        <w:tc>
          <w:tcPr>
            <w:tcW w:w="1058" w:type="dxa"/>
            <w:tcBorders>
              <w:top w:val="nil"/>
              <w:left w:val="nil"/>
              <w:bottom w:val="single" w:sz="8" w:space="0" w:color="auto"/>
              <w:right w:val="single" w:sz="8" w:space="0" w:color="auto"/>
            </w:tcBorders>
            <w:noWrap/>
            <w:vAlign w:val="center"/>
            <w:hideMark/>
          </w:tcPr>
          <w:p w14:paraId="13BC2144"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福部</w:t>
            </w:r>
          </w:p>
        </w:tc>
        <w:tc>
          <w:tcPr>
            <w:tcW w:w="1077" w:type="dxa"/>
            <w:tcBorders>
              <w:top w:val="nil"/>
              <w:left w:val="nil"/>
              <w:bottom w:val="single" w:sz="8" w:space="0" w:color="auto"/>
              <w:right w:val="single" w:sz="8" w:space="0" w:color="auto"/>
            </w:tcBorders>
            <w:noWrap/>
            <w:vAlign w:val="center"/>
            <w:hideMark/>
          </w:tcPr>
          <w:p w14:paraId="3354D830"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河原</w:t>
            </w:r>
          </w:p>
        </w:tc>
        <w:tc>
          <w:tcPr>
            <w:tcW w:w="1077" w:type="dxa"/>
            <w:tcBorders>
              <w:top w:val="nil"/>
              <w:left w:val="nil"/>
              <w:bottom w:val="single" w:sz="8" w:space="0" w:color="auto"/>
              <w:right w:val="single" w:sz="8" w:space="0" w:color="auto"/>
            </w:tcBorders>
            <w:noWrap/>
            <w:vAlign w:val="center"/>
            <w:hideMark/>
          </w:tcPr>
          <w:p w14:paraId="58F682E7"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用瀬</w:t>
            </w:r>
          </w:p>
        </w:tc>
        <w:tc>
          <w:tcPr>
            <w:tcW w:w="1077" w:type="dxa"/>
            <w:tcBorders>
              <w:top w:val="nil"/>
              <w:left w:val="nil"/>
              <w:bottom w:val="single" w:sz="8" w:space="0" w:color="auto"/>
              <w:right w:val="single" w:sz="8" w:space="0" w:color="auto"/>
            </w:tcBorders>
            <w:noWrap/>
            <w:vAlign w:val="center"/>
            <w:hideMark/>
          </w:tcPr>
          <w:p w14:paraId="0408AD1E"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佐治</w:t>
            </w:r>
          </w:p>
        </w:tc>
        <w:tc>
          <w:tcPr>
            <w:tcW w:w="1077" w:type="dxa"/>
            <w:tcBorders>
              <w:top w:val="nil"/>
              <w:left w:val="nil"/>
              <w:bottom w:val="single" w:sz="8" w:space="0" w:color="auto"/>
              <w:right w:val="single" w:sz="8" w:space="0" w:color="auto"/>
            </w:tcBorders>
            <w:noWrap/>
            <w:vAlign w:val="center"/>
            <w:hideMark/>
          </w:tcPr>
          <w:p w14:paraId="5BE5F92A"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青谷</w:t>
            </w:r>
          </w:p>
        </w:tc>
      </w:tr>
      <w:tr w:rsidR="004D24D6" w:rsidRPr="004D24D6" w14:paraId="160C98B9"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03A2D7D2"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総　数</w:t>
            </w:r>
          </w:p>
        </w:tc>
        <w:tc>
          <w:tcPr>
            <w:tcW w:w="1077" w:type="dxa"/>
            <w:tcBorders>
              <w:top w:val="nil"/>
              <w:left w:val="nil"/>
              <w:bottom w:val="single" w:sz="8" w:space="0" w:color="auto"/>
              <w:right w:val="single" w:sz="8" w:space="0" w:color="auto"/>
            </w:tcBorders>
            <w:noWrap/>
            <w:vAlign w:val="center"/>
            <w:hideMark/>
          </w:tcPr>
          <w:p w14:paraId="193E533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176,182</w:t>
            </w:r>
          </w:p>
        </w:tc>
        <w:tc>
          <w:tcPr>
            <w:tcW w:w="1096" w:type="dxa"/>
            <w:tcBorders>
              <w:top w:val="nil"/>
              <w:left w:val="nil"/>
              <w:bottom w:val="single" w:sz="8" w:space="0" w:color="auto"/>
              <w:right w:val="single" w:sz="8" w:space="0" w:color="auto"/>
            </w:tcBorders>
            <w:noWrap/>
            <w:vAlign w:val="center"/>
            <w:hideMark/>
          </w:tcPr>
          <w:p w14:paraId="070AC96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30,668</w:t>
            </w:r>
          </w:p>
        </w:tc>
        <w:tc>
          <w:tcPr>
            <w:tcW w:w="1058" w:type="dxa"/>
            <w:tcBorders>
              <w:top w:val="nil"/>
              <w:left w:val="nil"/>
              <w:bottom w:val="single" w:sz="8" w:space="0" w:color="auto"/>
              <w:right w:val="single" w:sz="8" w:space="0" w:color="auto"/>
            </w:tcBorders>
            <w:noWrap/>
            <w:vAlign w:val="center"/>
            <w:hideMark/>
          </w:tcPr>
          <w:p w14:paraId="43DD7A9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3,193</w:t>
            </w:r>
          </w:p>
        </w:tc>
        <w:tc>
          <w:tcPr>
            <w:tcW w:w="1077" w:type="dxa"/>
            <w:tcBorders>
              <w:top w:val="single" w:sz="8" w:space="0" w:color="auto"/>
              <w:left w:val="nil"/>
              <w:bottom w:val="single" w:sz="8" w:space="0" w:color="auto"/>
              <w:right w:val="single" w:sz="8" w:space="0" w:color="auto"/>
            </w:tcBorders>
            <w:noWrap/>
            <w:vAlign w:val="center"/>
            <w:hideMark/>
          </w:tcPr>
          <w:p w14:paraId="22B5BF1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9,168</w:t>
            </w:r>
          </w:p>
        </w:tc>
        <w:tc>
          <w:tcPr>
            <w:tcW w:w="1077" w:type="dxa"/>
            <w:tcBorders>
              <w:top w:val="nil"/>
              <w:left w:val="nil"/>
              <w:bottom w:val="single" w:sz="8" w:space="0" w:color="auto"/>
              <w:right w:val="single" w:sz="8" w:space="0" w:color="auto"/>
            </w:tcBorders>
            <w:noWrap/>
            <w:vAlign w:val="center"/>
            <w:hideMark/>
          </w:tcPr>
          <w:p w14:paraId="317097F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4,952</w:t>
            </w:r>
          </w:p>
        </w:tc>
        <w:tc>
          <w:tcPr>
            <w:tcW w:w="1077" w:type="dxa"/>
            <w:tcBorders>
              <w:top w:val="nil"/>
              <w:left w:val="nil"/>
              <w:bottom w:val="single" w:sz="8" w:space="0" w:color="auto"/>
              <w:right w:val="single" w:sz="8" w:space="0" w:color="auto"/>
            </w:tcBorders>
            <w:noWrap/>
            <w:vAlign w:val="center"/>
            <w:hideMark/>
          </w:tcPr>
          <w:p w14:paraId="4782CAE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3,805</w:t>
            </w:r>
          </w:p>
        </w:tc>
        <w:tc>
          <w:tcPr>
            <w:tcW w:w="1077" w:type="dxa"/>
            <w:tcBorders>
              <w:top w:val="nil"/>
              <w:left w:val="nil"/>
              <w:bottom w:val="single" w:sz="8" w:space="0" w:color="auto"/>
              <w:right w:val="single" w:sz="8" w:space="0" w:color="auto"/>
            </w:tcBorders>
            <w:noWrap/>
            <w:vAlign w:val="center"/>
            <w:hideMark/>
          </w:tcPr>
          <w:p w14:paraId="7FAFCB0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9,550</w:t>
            </w:r>
          </w:p>
        </w:tc>
      </w:tr>
      <w:tr w:rsidR="004D24D6" w:rsidRPr="004D24D6" w14:paraId="2341E271"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7C4BA847"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7D83990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4.1%</w:t>
            </w:r>
          </w:p>
        </w:tc>
        <w:tc>
          <w:tcPr>
            <w:tcW w:w="1096" w:type="dxa"/>
            <w:tcBorders>
              <w:top w:val="nil"/>
              <w:left w:val="nil"/>
              <w:bottom w:val="single" w:sz="8" w:space="0" w:color="auto"/>
              <w:right w:val="single" w:sz="8" w:space="0" w:color="auto"/>
            </w:tcBorders>
            <w:noWrap/>
            <w:vAlign w:val="center"/>
            <w:hideMark/>
          </w:tcPr>
          <w:p w14:paraId="3C92E82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5.4%</w:t>
            </w:r>
          </w:p>
        </w:tc>
        <w:tc>
          <w:tcPr>
            <w:tcW w:w="1058" w:type="dxa"/>
            <w:tcBorders>
              <w:top w:val="nil"/>
              <w:left w:val="nil"/>
              <w:bottom w:val="single" w:sz="8" w:space="0" w:color="auto"/>
              <w:right w:val="single" w:sz="8" w:space="0" w:color="auto"/>
            </w:tcBorders>
            <w:noWrap/>
            <w:vAlign w:val="center"/>
            <w:hideMark/>
          </w:tcPr>
          <w:p w14:paraId="6AE1F49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4.3%</w:t>
            </w:r>
          </w:p>
        </w:tc>
        <w:tc>
          <w:tcPr>
            <w:tcW w:w="1077" w:type="dxa"/>
            <w:tcBorders>
              <w:top w:val="nil"/>
              <w:left w:val="nil"/>
              <w:bottom w:val="single" w:sz="8" w:space="0" w:color="auto"/>
              <w:right w:val="single" w:sz="8" w:space="0" w:color="auto"/>
            </w:tcBorders>
            <w:noWrap/>
            <w:vAlign w:val="center"/>
            <w:hideMark/>
          </w:tcPr>
          <w:p w14:paraId="79703FE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6.2%</w:t>
            </w:r>
          </w:p>
        </w:tc>
        <w:tc>
          <w:tcPr>
            <w:tcW w:w="1077" w:type="dxa"/>
            <w:tcBorders>
              <w:top w:val="nil"/>
              <w:left w:val="nil"/>
              <w:bottom w:val="single" w:sz="8" w:space="0" w:color="auto"/>
              <w:right w:val="single" w:sz="8" w:space="0" w:color="auto"/>
            </w:tcBorders>
            <w:noWrap/>
            <w:vAlign w:val="center"/>
            <w:hideMark/>
          </w:tcPr>
          <w:p w14:paraId="625184F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5.7%</w:t>
            </w:r>
          </w:p>
        </w:tc>
        <w:tc>
          <w:tcPr>
            <w:tcW w:w="1077" w:type="dxa"/>
            <w:tcBorders>
              <w:top w:val="nil"/>
              <w:left w:val="nil"/>
              <w:bottom w:val="single" w:sz="8" w:space="0" w:color="auto"/>
              <w:right w:val="single" w:sz="8" w:space="0" w:color="auto"/>
            </w:tcBorders>
            <w:noWrap/>
            <w:vAlign w:val="center"/>
            <w:hideMark/>
          </w:tcPr>
          <w:p w14:paraId="6C67138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6.2%</w:t>
            </w:r>
          </w:p>
        </w:tc>
        <w:tc>
          <w:tcPr>
            <w:tcW w:w="1077" w:type="dxa"/>
            <w:tcBorders>
              <w:top w:val="nil"/>
              <w:left w:val="nil"/>
              <w:bottom w:val="single" w:sz="8" w:space="0" w:color="auto"/>
              <w:right w:val="single" w:sz="8" w:space="0" w:color="auto"/>
            </w:tcBorders>
            <w:noWrap/>
            <w:vAlign w:val="center"/>
            <w:hideMark/>
          </w:tcPr>
          <w:p w14:paraId="49642DE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4.6%</w:t>
            </w:r>
          </w:p>
        </w:tc>
      </w:tr>
      <w:tr w:rsidR="004D24D6" w:rsidRPr="004D24D6" w14:paraId="43AAF399"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3198D5A1"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　０歳～１４歳</w:t>
            </w:r>
          </w:p>
        </w:tc>
        <w:tc>
          <w:tcPr>
            <w:tcW w:w="1077" w:type="dxa"/>
            <w:tcBorders>
              <w:top w:val="nil"/>
              <w:left w:val="nil"/>
              <w:bottom w:val="single" w:sz="8" w:space="0" w:color="auto"/>
              <w:right w:val="single" w:sz="8" w:space="0" w:color="auto"/>
            </w:tcBorders>
            <w:noWrap/>
            <w:vAlign w:val="center"/>
            <w:hideMark/>
          </w:tcPr>
          <w:p w14:paraId="4F484D64" w14:textId="77777777" w:rsidR="00965584" w:rsidRPr="00F50CFC" w:rsidRDefault="00965584" w:rsidP="00965584">
            <w:pPr>
              <w:widowControl/>
              <w:jc w:val="right"/>
              <w:rPr>
                <w:rFonts w:asciiTheme="minorHAnsi" w:eastAsia="游ゴシック" w:hAnsiTheme="minorHAnsi" w:cs="ＭＳ Ｐゴシック"/>
                <w:kern w:val="0"/>
                <w:sz w:val="18"/>
                <w:szCs w:val="18"/>
                <w:u w:val="single"/>
              </w:rPr>
            </w:pPr>
            <w:r w:rsidRPr="00F50CFC">
              <w:rPr>
                <w:rFonts w:asciiTheme="minorHAnsi" w:eastAsia="游ゴシック" w:hAnsiTheme="minorHAnsi" w:cs="ＭＳ Ｐゴシック"/>
                <w:kern w:val="0"/>
                <w:sz w:val="18"/>
                <w:szCs w:val="18"/>
                <w:u w:val="single"/>
              </w:rPr>
              <w:t>40,234</w:t>
            </w:r>
          </w:p>
        </w:tc>
        <w:tc>
          <w:tcPr>
            <w:tcW w:w="1096" w:type="dxa"/>
            <w:tcBorders>
              <w:top w:val="nil"/>
              <w:left w:val="nil"/>
              <w:bottom w:val="single" w:sz="8" w:space="0" w:color="auto"/>
              <w:right w:val="single" w:sz="8" w:space="0" w:color="auto"/>
            </w:tcBorders>
            <w:noWrap/>
            <w:vAlign w:val="center"/>
            <w:hideMark/>
          </w:tcPr>
          <w:p w14:paraId="23CDCF3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6,375</w:t>
            </w:r>
          </w:p>
        </w:tc>
        <w:tc>
          <w:tcPr>
            <w:tcW w:w="1058" w:type="dxa"/>
            <w:tcBorders>
              <w:top w:val="nil"/>
              <w:left w:val="nil"/>
              <w:bottom w:val="single" w:sz="8" w:space="0" w:color="auto"/>
              <w:right w:val="single" w:sz="8" w:space="0" w:color="auto"/>
            </w:tcBorders>
            <w:noWrap/>
            <w:vAlign w:val="center"/>
            <w:hideMark/>
          </w:tcPr>
          <w:p w14:paraId="2994562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681</w:t>
            </w:r>
          </w:p>
        </w:tc>
        <w:tc>
          <w:tcPr>
            <w:tcW w:w="1077" w:type="dxa"/>
            <w:tcBorders>
              <w:top w:val="nil"/>
              <w:left w:val="nil"/>
              <w:bottom w:val="single" w:sz="8" w:space="0" w:color="auto"/>
              <w:right w:val="single" w:sz="8" w:space="0" w:color="auto"/>
            </w:tcBorders>
            <w:noWrap/>
            <w:vAlign w:val="center"/>
            <w:hideMark/>
          </w:tcPr>
          <w:p w14:paraId="3ABA5E8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1,850</w:t>
            </w:r>
          </w:p>
        </w:tc>
        <w:tc>
          <w:tcPr>
            <w:tcW w:w="1077" w:type="dxa"/>
            <w:tcBorders>
              <w:top w:val="nil"/>
              <w:left w:val="nil"/>
              <w:bottom w:val="single" w:sz="8" w:space="0" w:color="auto"/>
              <w:right w:val="single" w:sz="8" w:space="0" w:color="auto"/>
            </w:tcBorders>
            <w:noWrap/>
            <w:vAlign w:val="center"/>
            <w:hideMark/>
          </w:tcPr>
          <w:p w14:paraId="1AC92FA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972</w:t>
            </w:r>
          </w:p>
        </w:tc>
        <w:tc>
          <w:tcPr>
            <w:tcW w:w="1077" w:type="dxa"/>
            <w:tcBorders>
              <w:top w:val="nil"/>
              <w:left w:val="nil"/>
              <w:bottom w:val="single" w:sz="8" w:space="0" w:color="auto"/>
              <w:right w:val="single" w:sz="8" w:space="0" w:color="auto"/>
            </w:tcBorders>
            <w:noWrap/>
            <w:vAlign w:val="center"/>
            <w:hideMark/>
          </w:tcPr>
          <w:p w14:paraId="3335952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804</w:t>
            </w:r>
          </w:p>
        </w:tc>
        <w:tc>
          <w:tcPr>
            <w:tcW w:w="1077" w:type="dxa"/>
            <w:tcBorders>
              <w:top w:val="nil"/>
              <w:left w:val="nil"/>
              <w:bottom w:val="single" w:sz="8" w:space="0" w:color="auto"/>
              <w:right w:val="single" w:sz="8" w:space="0" w:color="auto"/>
            </w:tcBorders>
            <w:noWrap/>
            <w:vAlign w:val="center"/>
            <w:hideMark/>
          </w:tcPr>
          <w:p w14:paraId="29A896B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2,068</w:t>
            </w:r>
          </w:p>
        </w:tc>
      </w:tr>
      <w:tr w:rsidR="004D24D6" w:rsidRPr="004D24D6" w14:paraId="374223AE"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10501DDC"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6C963C4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0.8%</w:t>
            </w:r>
          </w:p>
        </w:tc>
        <w:tc>
          <w:tcPr>
            <w:tcW w:w="1096" w:type="dxa"/>
            <w:tcBorders>
              <w:top w:val="nil"/>
              <w:left w:val="nil"/>
              <w:bottom w:val="single" w:sz="8" w:space="0" w:color="auto"/>
              <w:right w:val="single" w:sz="8" w:space="0" w:color="auto"/>
            </w:tcBorders>
            <w:noWrap/>
            <w:vAlign w:val="center"/>
            <w:hideMark/>
          </w:tcPr>
          <w:p w14:paraId="5A92D12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16.7%</w:t>
            </w:r>
          </w:p>
        </w:tc>
        <w:tc>
          <w:tcPr>
            <w:tcW w:w="1058" w:type="dxa"/>
            <w:tcBorders>
              <w:top w:val="nil"/>
              <w:left w:val="nil"/>
              <w:bottom w:val="single" w:sz="8" w:space="0" w:color="auto"/>
              <w:right w:val="single" w:sz="8" w:space="0" w:color="auto"/>
            </w:tcBorders>
            <w:noWrap/>
            <w:vAlign w:val="center"/>
            <w:hideMark/>
          </w:tcPr>
          <w:p w14:paraId="4D6E6D8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14.8%</w:t>
            </w:r>
          </w:p>
        </w:tc>
        <w:tc>
          <w:tcPr>
            <w:tcW w:w="1077" w:type="dxa"/>
            <w:tcBorders>
              <w:top w:val="nil"/>
              <w:left w:val="nil"/>
              <w:bottom w:val="single" w:sz="8" w:space="0" w:color="auto"/>
              <w:right w:val="single" w:sz="8" w:space="0" w:color="auto"/>
            </w:tcBorders>
            <w:noWrap/>
            <w:vAlign w:val="center"/>
            <w:hideMark/>
          </w:tcPr>
          <w:p w14:paraId="206DB6C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16.6%</w:t>
            </w:r>
          </w:p>
        </w:tc>
        <w:tc>
          <w:tcPr>
            <w:tcW w:w="1077" w:type="dxa"/>
            <w:tcBorders>
              <w:top w:val="nil"/>
              <w:left w:val="nil"/>
              <w:bottom w:val="single" w:sz="8" w:space="0" w:color="auto"/>
              <w:right w:val="single" w:sz="8" w:space="0" w:color="auto"/>
            </w:tcBorders>
            <w:noWrap/>
            <w:vAlign w:val="center"/>
            <w:hideMark/>
          </w:tcPr>
          <w:p w14:paraId="2C08DF9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18.8%</w:t>
            </w:r>
          </w:p>
        </w:tc>
        <w:tc>
          <w:tcPr>
            <w:tcW w:w="1077" w:type="dxa"/>
            <w:tcBorders>
              <w:top w:val="nil"/>
              <w:left w:val="nil"/>
              <w:bottom w:val="single" w:sz="8" w:space="0" w:color="auto"/>
              <w:right w:val="single" w:sz="8" w:space="0" w:color="auto"/>
            </w:tcBorders>
            <w:noWrap/>
            <w:vAlign w:val="center"/>
            <w:hideMark/>
          </w:tcPr>
          <w:p w14:paraId="6B7720D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18.0%</w:t>
            </w:r>
          </w:p>
        </w:tc>
        <w:tc>
          <w:tcPr>
            <w:tcW w:w="1077" w:type="dxa"/>
            <w:tcBorders>
              <w:top w:val="nil"/>
              <w:left w:val="nil"/>
              <w:bottom w:val="single" w:sz="8" w:space="0" w:color="auto"/>
              <w:right w:val="single" w:sz="8" w:space="0" w:color="auto"/>
            </w:tcBorders>
            <w:noWrap/>
            <w:vAlign w:val="center"/>
            <w:hideMark/>
          </w:tcPr>
          <w:p w14:paraId="5432ADC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16.0%</w:t>
            </w:r>
          </w:p>
        </w:tc>
      </w:tr>
      <w:tr w:rsidR="004D24D6" w:rsidRPr="004D24D6" w14:paraId="13FC4446"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7F5FA95E"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１５歳～６４歳</w:t>
            </w:r>
          </w:p>
        </w:tc>
        <w:tc>
          <w:tcPr>
            <w:tcW w:w="1077" w:type="dxa"/>
            <w:tcBorders>
              <w:top w:val="nil"/>
              <w:left w:val="nil"/>
              <w:bottom w:val="single" w:sz="8" w:space="0" w:color="auto"/>
              <w:right w:val="single" w:sz="8" w:space="0" w:color="auto"/>
            </w:tcBorders>
            <w:noWrap/>
            <w:vAlign w:val="center"/>
            <w:hideMark/>
          </w:tcPr>
          <w:p w14:paraId="13F16F37" w14:textId="77777777" w:rsidR="00965584" w:rsidRPr="00F50CFC" w:rsidRDefault="00965584" w:rsidP="00965584">
            <w:pPr>
              <w:widowControl/>
              <w:jc w:val="right"/>
              <w:rPr>
                <w:rFonts w:asciiTheme="minorHAnsi" w:eastAsia="游ゴシック" w:hAnsiTheme="minorHAnsi" w:cs="ＭＳ Ｐゴシック"/>
                <w:kern w:val="0"/>
                <w:sz w:val="18"/>
                <w:szCs w:val="18"/>
                <w:u w:val="single"/>
              </w:rPr>
            </w:pPr>
            <w:r w:rsidRPr="00F50CFC">
              <w:rPr>
                <w:rFonts w:asciiTheme="minorHAnsi" w:eastAsia="游ゴシック" w:hAnsiTheme="minorHAnsi" w:cs="ＭＳ Ｐゴシック"/>
                <w:kern w:val="0"/>
                <w:sz w:val="18"/>
                <w:szCs w:val="18"/>
                <w:u w:val="single"/>
              </w:rPr>
              <w:t>117,869</w:t>
            </w:r>
          </w:p>
        </w:tc>
        <w:tc>
          <w:tcPr>
            <w:tcW w:w="1096" w:type="dxa"/>
            <w:tcBorders>
              <w:top w:val="nil"/>
              <w:left w:val="nil"/>
              <w:bottom w:val="single" w:sz="8" w:space="0" w:color="auto"/>
              <w:right w:val="single" w:sz="8" w:space="0" w:color="auto"/>
            </w:tcBorders>
            <w:noWrap/>
            <w:vAlign w:val="center"/>
            <w:hideMark/>
          </w:tcPr>
          <w:p w14:paraId="3044526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20,117</w:t>
            </w:r>
          </w:p>
        </w:tc>
        <w:tc>
          <w:tcPr>
            <w:tcW w:w="1058" w:type="dxa"/>
            <w:tcBorders>
              <w:top w:val="nil"/>
              <w:left w:val="nil"/>
              <w:bottom w:val="single" w:sz="8" w:space="0" w:color="auto"/>
              <w:right w:val="single" w:sz="8" w:space="0" w:color="auto"/>
            </w:tcBorders>
            <w:noWrap/>
            <w:vAlign w:val="center"/>
            <w:hideMark/>
          </w:tcPr>
          <w:p w14:paraId="4819B61F"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2,117</w:t>
            </w:r>
          </w:p>
        </w:tc>
        <w:tc>
          <w:tcPr>
            <w:tcW w:w="1077" w:type="dxa"/>
            <w:tcBorders>
              <w:top w:val="nil"/>
              <w:left w:val="nil"/>
              <w:bottom w:val="single" w:sz="8" w:space="0" w:color="auto"/>
              <w:right w:val="single" w:sz="8" w:space="0" w:color="auto"/>
            </w:tcBorders>
            <w:noWrap/>
            <w:vAlign w:val="center"/>
            <w:hideMark/>
          </w:tcPr>
          <w:p w14:paraId="1D6C9D6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6,070</w:t>
            </w:r>
          </w:p>
        </w:tc>
        <w:tc>
          <w:tcPr>
            <w:tcW w:w="1077" w:type="dxa"/>
            <w:tcBorders>
              <w:top w:val="nil"/>
              <w:left w:val="nil"/>
              <w:bottom w:val="single" w:sz="8" w:space="0" w:color="auto"/>
              <w:right w:val="single" w:sz="8" w:space="0" w:color="auto"/>
            </w:tcBorders>
            <w:noWrap/>
            <w:vAlign w:val="center"/>
            <w:hideMark/>
          </w:tcPr>
          <w:p w14:paraId="6ADF3F9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3,319</w:t>
            </w:r>
          </w:p>
        </w:tc>
        <w:tc>
          <w:tcPr>
            <w:tcW w:w="1077" w:type="dxa"/>
            <w:tcBorders>
              <w:top w:val="nil"/>
              <w:left w:val="nil"/>
              <w:bottom w:val="single" w:sz="8" w:space="0" w:color="auto"/>
              <w:right w:val="single" w:sz="8" w:space="0" w:color="auto"/>
            </w:tcBorders>
            <w:noWrap/>
            <w:vAlign w:val="center"/>
            <w:hideMark/>
          </w:tcPr>
          <w:p w14:paraId="1197BFD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2,460</w:t>
            </w:r>
          </w:p>
        </w:tc>
        <w:tc>
          <w:tcPr>
            <w:tcW w:w="1077" w:type="dxa"/>
            <w:tcBorders>
              <w:top w:val="nil"/>
              <w:left w:val="nil"/>
              <w:bottom w:val="single" w:sz="8" w:space="0" w:color="auto"/>
              <w:right w:val="single" w:sz="8" w:space="0" w:color="auto"/>
            </w:tcBorders>
            <w:noWrap/>
            <w:vAlign w:val="center"/>
            <w:hideMark/>
          </w:tcPr>
          <w:p w14:paraId="05A7DDFF"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6,151</w:t>
            </w:r>
          </w:p>
        </w:tc>
      </w:tr>
      <w:tr w:rsidR="004D24D6" w:rsidRPr="004D24D6" w14:paraId="6BF0D107"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4FD3F397"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1134D09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4.3%</w:t>
            </w:r>
          </w:p>
        </w:tc>
        <w:tc>
          <w:tcPr>
            <w:tcW w:w="1096" w:type="dxa"/>
            <w:tcBorders>
              <w:top w:val="nil"/>
              <w:left w:val="nil"/>
              <w:bottom w:val="single" w:sz="8" w:space="0" w:color="auto"/>
              <w:right w:val="single" w:sz="8" w:space="0" w:color="auto"/>
            </w:tcBorders>
            <w:noWrap/>
            <w:vAlign w:val="center"/>
            <w:hideMark/>
          </w:tcPr>
          <w:p w14:paraId="3233A19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3.7%</w:t>
            </w:r>
          </w:p>
        </w:tc>
        <w:tc>
          <w:tcPr>
            <w:tcW w:w="1058" w:type="dxa"/>
            <w:tcBorders>
              <w:top w:val="nil"/>
              <w:left w:val="nil"/>
              <w:bottom w:val="single" w:sz="8" w:space="0" w:color="auto"/>
              <w:right w:val="single" w:sz="8" w:space="0" w:color="auto"/>
            </w:tcBorders>
            <w:noWrap/>
            <w:vAlign w:val="center"/>
            <w:hideMark/>
          </w:tcPr>
          <w:p w14:paraId="01CB5BE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2.9%</w:t>
            </w:r>
          </w:p>
        </w:tc>
        <w:tc>
          <w:tcPr>
            <w:tcW w:w="1077" w:type="dxa"/>
            <w:tcBorders>
              <w:top w:val="nil"/>
              <w:left w:val="nil"/>
              <w:bottom w:val="single" w:sz="8" w:space="0" w:color="auto"/>
              <w:right w:val="single" w:sz="8" w:space="0" w:color="auto"/>
            </w:tcBorders>
            <w:noWrap/>
            <w:vAlign w:val="center"/>
            <w:hideMark/>
          </w:tcPr>
          <w:p w14:paraId="71906C6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4.4%</w:t>
            </w:r>
          </w:p>
        </w:tc>
        <w:tc>
          <w:tcPr>
            <w:tcW w:w="1077" w:type="dxa"/>
            <w:tcBorders>
              <w:top w:val="nil"/>
              <w:left w:val="nil"/>
              <w:bottom w:val="single" w:sz="8" w:space="0" w:color="auto"/>
              <w:right w:val="single" w:sz="8" w:space="0" w:color="auto"/>
            </w:tcBorders>
            <w:noWrap/>
            <w:vAlign w:val="center"/>
            <w:hideMark/>
          </w:tcPr>
          <w:p w14:paraId="4C9C797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2.3%</w:t>
            </w:r>
          </w:p>
        </w:tc>
        <w:tc>
          <w:tcPr>
            <w:tcW w:w="1077" w:type="dxa"/>
            <w:tcBorders>
              <w:top w:val="nil"/>
              <w:left w:val="nil"/>
              <w:bottom w:val="single" w:sz="8" w:space="0" w:color="auto"/>
              <w:right w:val="single" w:sz="8" w:space="0" w:color="auto"/>
            </w:tcBorders>
            <w:noWrap/>
            <w:vAlign w:val="center"/>
            <w:hideMark/>
          </w:tcPr>
          <w:p w14:paraId="29EC184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4.7%</w:t>
            </w:r>
          </w:p>
        </w:tc>
        <w:tc>
          <w:tcPr>
            <w:tcW w:w="1077" w:type="dxa"/>
            <w:tcBorders>
              <w:top w:val="nil"/>
              <w:left w:val="nil"/>
              <w:bottom w:val="single" w:sz="8" w:space="0" w:color="auto"/>
              <w:right w:val="single" w:sz="8" w:space="0" w:color="auto"/>
            </w:tcBorders>
            <w:noWrap/>
            <w:vAlign w:val="center"/>
            <w:hideMark/>
          </w:tcPr>
          <w:p w14:paraId="616B498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3.5%</w:t>
            </w:r>
          </w:p>
        </w:tc>
      </w:tr>
      <w:tr w:rsidR="004D24D6" w:rsidRPr="004D24D6" w14:paraId="55057C97"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108FE598"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１５歳～２９歳　</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ａ</w:t>
            </w:r>
            <w:r w:rsidRPr="004D24D6">
              <w:rPr>
                <w:rFonts w:eastAsia="游ゴシック" w:cs="ＭＳ Ｐゴシック"/>
                <w:kern w:val="0"/>
                <w:sz w:val="18"/>
                <w:szCs w:val="18"/>
              </w:rPr>
              <w:t>)</w:t>
            </w:r>
          </w:p>
        </w:tc>
        <w:tc>
          <w:tcPr>
            <w:tcW w:w="1077" w:type="dxa"/>
            <w:tcBorders>
              <w:top w:val="nil"/>
              <w:left w:val="nil"/>
              <w:bottom w:val="single" w:sz="8" w:space="0" w:color="auto"/>
              <w:right w:val="single" w:sz="8" w:space="0" w:color="auto"/>
            </w:tcBorders>
            <w:noWrap/>
            <w:vAlign w:val="center"/>
            <w:hideMark/>
          </w:tcPr>
          <w:p w14:paraId="7B67A8FE"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41,500</w:t>
            </w:r>
          </w:p>
        </w:tc>
        <w:tc>
          <w:tcPr>
            <w:tcW w:w="1096" w:type="dxa"/>
            <w:tcBorders>
              <w:top w:val="nil"/>
              <w:left w:val="nil"/>
              <w:bottom w:val="single" w:sz="8" w:space="0" w:color="auto"/>
              <w:right w:val="single" w:sz="8" w:space="0" w:color="auto"/>
            </w:tcBorders>
            <w:noWrap/>
            <w:vAlign w:val="center"/>
          </w:tcPr>
          <w:p w14:paraId="52CB21FE" w14:textId="59B39A8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sz w:val="18"/>
                <w:szCs w:val="18"/>
              </w:rPr>
              <w:t>6,333</w:t>
            </w:r>
          </w:p>
        </w:tc>
        <w:tc>
          <w:tcPr>
            <w:tcW w:w="1058" w:type="dxa"/>
            <w:tcBorders>
              <w:top w:val="nil"/>
              <w:left w:val="nil"/>
              <w:bottom w:val="single" w:sz="8" w:space="0" w:color="auto"/>
              <w:right w:val="single" w:sz="8" w:space="0" w:color="auto"/>
            </w:tcBorders>
            <w:noWrap/>
            <w:vAlign w:val="center"/>
          </w:tcPr>
          <w:p w14:paraId="55E3E1B7" w14:textId="5A3C0E73"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sz w:val="18"/>
                <w:szCs w:val="18"/>
              </w:rPr>
              <w:t>705</w:t>
            </w:r>
          </w:p>
        </w:tc>
        <w:tc>
          <w:tcPr>
            <w:tcW w:w="1077" w:type="dxa"/>
            <w:tcBorders>
              <w:top w:val="nil"/>
              <w:left w:val="nil"/>
              <w:bottom w:val="single" w:sz="8" w:space="0" w:color="auto"/>
              <w:right w:val="single" w:sz="8" w:space="0" w:color="auto"/>
            </w:tcBorders>
            <w:noWrap/>
            <w:vAlign w:val="center"/>
            <w:hideMark/>
          </w:tcPr>
          <w:p w14:paraId="22571E8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1,997</w:t>
            </w:r>
          </w:p>
        </w:tc>
        <w:tc>
          <w:tcPr>
            <w:tcW w:w="1077" w:type="dxa"/>
            <w:tcBorders>
              <w:top w:val="nil"/>
              <w:left w:val="nil"/>
              <w:bottom w:val="single" w:sz="8" w:space="0" w:color="auto"/>
              <w:right w:val="single" w:sz="8" w:space="0" w:color="auto"/>
            </w:tcBorders>
            <w:noWrap/>
            <w:vAlign w:val="center"/>
            <w:hideMark/>
          </w:tcPr>
          <w:p w14:paraId="033AA38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1,091</w:t>
            </w:r>
          </w:p>
        </w:tc>
        <w:tc>
          <w:tcPr>
            <w:tcW w:w="1077" w:type="dxa"/>
            <w:tcBorders>
              <w:top w:val="nil"/>
              <w:left w:val="nil"/>
              <w:bottom w:val="single" w:sz="8" w:space="0" w:color="auto"/>
              <w:right w:val="single" w:sz="8" w:space="0" w:color="auto"/>
            </w:tcBorders>
            <w:noWrap/>
            <w:vAlign w:val="center"/>
            <w:hideMark/>
          </w:tcPr>
          <w:p w14:paraId="7B9FD89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661</w:t>
            </w:r>
          </w:p>
        </w:tc>
        <w:tc>
          <w:tcPr>
            <w:tcW w:w="1077" w:type="dxa"/>
            <w:tcBorders>
              <w:top w:val="nil"/>
              <w:left w:val="nil"/>
              <w:bottom w:val="single" w:sz="8" w:space="0" w:color="auto"/>
              <w:right w:val="single" w:sz="8" w:space="0" w:color="auto"/>
            </w:tcBorders>
            <w:noWrap/>
            <w:vAlign w:val="center"/>
            <w:hideMark/>
          </w:tcPr>
          <w:p w14:paraId="3E4415CF"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1,879</w:t>
            </w:r>
          </w:p>
        </w:tc>
      </w:tr>
      <w:tr w:rsidR="004D24D6" w:rsidRPr="004D24D6" w14:paraId="46430BB1"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4E899741"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0F7C6FC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1.3%</w:t>
            </w:r>
          </w:p>
        </w:tc>
        <w:tc>
          <w:tcPr>
            <w:tcW w:w="1096" w:type="dxa"/>
            <w:tcBorders>
              <w:top w:val="nil"/>
              <w:left w:val="nil"/>
              <w:bottom w:val="single" w:sz="8" w:space="0" w:color="auto"/>
              <w:right w:val="single" w:sz="8" w:space="0" w:color="auto"/>
            </w:tcBorders>
            <w:noWrap/>
            <w:vAlign w:val="center"/>
          </w:tcPr>
          <w:p w14:paraId="33D82278" w14:textId="4D0330B6"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sz w:val="18"/>
                <w:szCs w:val="18"/>
              </w:rPr>
              <w:t>△</w:t>
            </w:r>
            <w:r w:rsidRPr="004D24D6">
              <w:rPr>
                <w:rFonts w:asciiTheme="minorHAnsi" w:eastAsia="游ゴシック" w:hAnsiTheme="minorHAnsi"/>
                <w:sz w:val="18"/>
                <w:szCs w:val="18"/>
              </w:rPr>
              <w:t xml:space="preserve"> 4.6%</w:t>
            </w:r>
          </w:p>
        </w:tc>
        <w:tc>
          <w:tcPr>
            <w:tcW w:w="1058" w:type="dxa"/>
            <w:tcBorders>
              <w:top w:val="nil"/>
              <w:left w:val="nil"/>
              <w:bottom w:val="single" w:sz="8" w:space="0" w:color="auto"/>
              <w:right w:val="single" w:sz="8" w:space="0" w:color="auto"/>
            </w:tcBorders>
            <w:noWrap/>
            <w:vAlign w:val="center"/>
          </w:tcPr>
          <w:p w14:paraId="05AF29E4" w14:textId="0E709548"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sz w:val="18"/>
                <w:szCs w:val="18"/>
              </w:rPr>
              <w:t>△</w:t>
            </w:r>
            <w:r w:rsidRPr="004D24D6">
              <w:rPr>
                <w:rFonts w:asciiTheme="minorHAnsi" w:eastAsia="游ゴシック" w:hAnsiTheme="minorHAnsi"/>
                <w:sz w:val="18"/>
                <w:szCs w:val="18"/>
              </w:rPr>
              <w:t xml:space="preserve"> 6.9%</w:t>
            </w:r>
          </w:p>
        </w:tc>
        <w:tc>
          <w:tcPr>
            <w:tcW w:w="1077" w:type="dxa"/>
            <w:tcBorders>
              <w:top w:val="nil"/>
              <w:left w:val="nil"/>
              <w:bottom w:val="single" w:sz="8" w:space="0" w:color="auto"/>
              <w:right w:val="single" w:sz="8" w:space="0" w:color="auto"/>
            </w:tcBorders>
            <w:noWrap/>
            <w:vAlign w:val="center"/>
            <w:hideMark/>
          </w:tcPr>
          <w:p w14:paraId="2BE6D09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6.9%</w:t>
            </w:r>
          </w:p>
        </w:tc>
        <w:tc>
          <w:tcPr>
            <w:tcW w:w="1077" w:type="dxa"/>
            <w:tcBorders>
              <w:top w:val="nil"/>
              <w:left w:val="nil"/>
              <w:bottom w:val="single" w:sz="8" w:space="0" w:color="auto"/>
              <w:right w:val="single" w:sz="8" w:space="0" w:color="auto"/>
            </w:tcBorders>
            <w:noWrap/>
            <w:vAlign w:val="center"/>
            <w:hideMark/>
          </w:tcPr>
          <w:p w14:paraId="50DC221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2.0%</w:t>
            </w:r>
          </w:p>
        </w:tc>
        <w:tc>
          <w:tcPr>
            <w:tcW w:w="1077" w:type="dxa"/>
            <w:tcBorders>
              <w:top w:val="nil"/>
              <w:left w:val="nil"/>
              <w:bottom w:val="single" w:sz="8" w:space="0" w:color="auto"/>
              <w:right w:val="single" w:sz="8" w:space="0" w:color="auto"/>
            </w:tcBorders>
            <w:noWrap/>
            <w:vAlign w:val="center"/>
            <w:hideMark/>
          </w:tcPr>
          <w:p w14:paraId="2815B1C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5.3%</w:t>
            </w:r>
          </w:p>
        </w:tc>
        <w:tc>
          <w:tcPr>
            <w:tcW w:w="1077" w:type="dxa"/>
            <w:tcBorders>
              <w:top w:val="nil"/>
              <w:left w:val="nil"/>
              <w:bottom w:val="single" w:sz="8" w:space="0" w:color="auto"/>
              <w:right w:val="single" w:sz="8" w:space="0" w:color="auto"/>
            </w:tcBorders>
            <w:noWrap/>
            <w:vAlign w:val="center"/>
            <w:hideMark/>
          </w:tcPr>
          <w:p w14:paraId="6351700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2.4%</w:t>
            </w:r>
          </w:p>
        </w:tc>
      </w:tr>
      <w:tr w:rsidR="004D24D6" w:rsidRPr="004D24D6" w14:paraId="6D2BCEBE"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15244EA9"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６５歳以上</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ｂ</w:t>
            </w:r>
            <w:r w:rsidRPr="004D24D6">
              <w:rPr>
                <w:rFonts w:eastAsia="游ゴシック" w:cs="ＭＳ Ｐゴシック"/>
                <w:kern w:val="0"/>
                <w:sz w:val="18"/>
                <w:szCs w:val="18"/>
              </w:rPr>
              <w:t>)</w:t>
            </w:r>
          </w:p>
        </w:tc>
        <w:tc>
          <w:tcPr>
            <w:tcW w:w="1077" w:type="dxa"/>
            <w:tcBorders>
              <w:top w:val="nil"/>
              <w:left w:val="nil"/>
              <w:bottom w:val="single" w:sz="8" w:space="0" w:color="auto"/>
              <w:right w:val="single" w:sz="8" w:space="0" w:color="auto"/>
            </w:tcBorders>
            <w:noWrap/>
            <w:vAlign w:val="center"/>
            <w:hideMark/>
          </w:tcPr>
          <w:p w14:paraId="2CEA5634"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18,053</w:t>
            </w:r>
          </w:p>
        </w:tc>
        <w:tc>
          <w:tcPr>
            <w:tcW w:w="1096" w:type="dxa"/>
            <w:tcBorders>
              <w:top w:val="nil"/>
              <w:left w:val="nil"/>
              <w:bottom w:val="single" w:sz="8" w:space="0" w:color="auto"/>
              <w:right w:val="single" w:sz="8" w:space="0" w:color="auto"/>
            </w:tcBorders>
            <w:noWrap/>
            <w:vAlign w:val="center"/>
            <w:hideMark/>
          </w:tcPr>
          <w:p w14:paraId="34F9D43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4,176</w:t>
            </w:r>
          </w:p>
        </w:tc>
        <w:tc>
          <w:tcPr>
            <w:tcW w:w="1058" w:type="dxa"/>
            <w:tcBorders>
              <w:top w:val="nil"/>
              <w:left w:val="nil"/>
              <w:bottom w:val="single" w:sz="8" w:space="0" w:color="auto"/>
              <w:right w:val="single" w:sz="8" w:space="0" w:color="auto"/>
            </w:tcBorders>
            <w:noWrap/>
            <w:vAlign w:val="center"/>
            <w:hideMark/>
          </w:tcPr>
          <w:p w14:paraId="6F4E4AB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395</w:t>
            </w:r>
          </w:p>
        </w:tc>
        <w:tc>
          <w:tcPr>
            <w:tcW w:w="1077" w:type="dxa"/>
            <w:tcBorders>
              <w:top w:val="nil"/>
              <w:left w:val="nil"/>
              <w:bottom w:val="single" w:sz="8" w:space="0" w:color="auto"/>
              <w:right w:val="single" w:sz="8" w:space="0" w:color="auto"/>
            </w:tcBorders>
            <w:noWrap/>
            <w:vAlign w:val="center"/>
            <w:hideMark/>
          </w:tcPr>
          <w:p w14:paraId="299461E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1,248</w:t>
            </w:r>
          </w:p>
        </w:tc>
        <w:tc>
          <w:tcPr>
            <w:tcW w:w="1077" w:type="dxa"/>
            <w:tcBorders>
              <w:top w:val="nil"/>
              <w:left w:val="nil"/>
              <w:bottom w:val="single" w:sz="8" w:space="0" w:color="auto"/>
              <w:right w:val="single" w:sz="8" w:space="0" w:color="auto"/>
            </w:tcBorders>
            <w:noWrap/>
            <w:vAlign w:val="center"/>
            <w:hideMark/>
          </w:tcPr>
          <w:p w14:paraId="3C7CF9F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661</w:t>
            </w:r>
          </w:p>
        </w:tc>
        <w:tc>
          <w:tcPr>
            <w:tcW w:w="1077" w:type="dxa"/>
            <w:tcBorders>
              <w:top w:val="nil"/>
              <w:left w:val="nil"/>
              <w:bottom w:val="single" w:sz="8" w:space="0" w:color="auto"/>
              <w:right w:val="single" w:sz="8" w:space="0" w:color="auto"/>
            </w:tcBorders>
            <w:noWrap/>
            <w:vAlign w:val="center"/>
            <w:hideMark/>
          </w:tcPr>
          <w:p w14:paraId="218F50A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541</w:t>
            </w:r>
          </w:p>
        </w:tc>
        <w:tc>
          <w:tcPr>
            <w:tcW w:w="1077" w:type="dxa"/>
            <w:tcBorders>
              <w:top w:val="nil"/>
              <w:left w:val="nil"/>
              <w:bottom w:val="single" w:sz="8" w:space="0" w:color="auto"/>
              <w:right w:val="single" w:sz="8" w:space="0" w:color="auto"/>
            </w:tcBorders>
            <w:noWrap/>
            <w:vAlign w:val="center"/>
            <w:hideMark/>
          </w:tcPr>
          <w:p w14:paraId="1215E62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1,331</w:t>
            </w:r>
          </w:p>
        </w:tc>
      </w:tr>
      <w:tr w:rsidR="004D24D6" w:rsidRPr="004D24D6" w14:paraId="6DC6721F"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44A74808"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6083423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15.8%</w:t>
            </w:r>
          </w:p>
        </w:tc>
        <w:tc>
          <w:tcPr>
            <w:tcW w:w="1096" w:type="dxa"/>
            <w:tcBorders>
              <w:top w:val="nil"/>
              <w:left w:val="nil"/>
              <w:bottom w:val="single" w:sz="8" w:space="0" w:color="auto"/>
              <w:right w:val="single" w:sz="8" w:space="0" w:color="auto"/>
            </w:tcBorders>
            <w:noWrap/>
            <w:vAlign w:val="center"/>
            <w:hideMark/>
          </w:tcPr>
          <w:p w14:paraId="2690BDC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7.4%</w:t>
            </w:r>
          </w:p>
        </w:tc>
        <w:tc>
          <w:tcPr>
            <w:tcW w:w="1058" w:type="dxa"/>
            <w:tcBorders>
              <w:top w:val="nil"/>
              <w:left w:val="nil"/>
              <w:bottom w:val="single" w:sz="8" w:space="0" w:color="auto"/>
              <w:right w:val="single" w:sz="8" w:space="0" w:color="auto"/>
            </w:tcBorders>
            <w:noWrap/>
            <w:vAlign w:val="center"/>
            <w:hideMark/>
          </w:tcPr>
          <w:p w14:paraId="19CD6E2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10.3%</w:t>
            </w:r>
          </w:p>
        </w:tc>
        <w:tc>
          <w:tcPr>
            <w:tcW w:w="1077" w:type="dxa"/>
            <w:tcBorders>
              <w:top w:val="nil"/>
              <w:left w:val="nil"/>
              <w:bottom w:val="single" w:sz="8" w:space="0" w:color="auto"/>
              <w:right w:val="single" w:sz="8" w:space="0" w:color="auto"/>
            </w:tcBorders>
            <w:noWrap/>
            <w:vAlign w:val="center"/>
            <w:hideMark/>
          </w:tcPr>
          <w:p w14:paraId="7907DFD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3.3%</w:t>
            </w:r>
          </w:p>
        </w:tc>
        <w:tc>
          <w:tcPr>
            <w:tcW w:w="1077" w:type="dxa"/>
            <w:tcBorders>
              <w:top w:val="nil"/>
              <w:left w:val="nil"/>
              <w:bottom w:val="single" w:sz="8" w:space="0" w:color="auto"/>
              <w:right w:val="single" w:sz="8" w:space="0" w:color="auto"/>
            </w:tcBorders>
            <w:noWrap/>
            <w:vAlign w:val="center"/>
            <w:hideMark/>
          </w:tcPr>
          <w:p w14:paraId="3E22A60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0.9%</w:t>
            </w:r>
          </w:p>
        </w:tc>
        <w:tc>
          <w:tcPr>
            <w:tcW w:w="1077" w:type="dxa"/>
            <w:tcBorders>
              <w:top w:val="nil"/>
              <w:left w:val="nil"/>
              <w:bottom w:val="single" w:sz="8" w:space="0" w:color="auto"/>
              <w:right w:val="single" w:sz="8" w:space="0" w:color="auto"/>
            </w:tcBorders>
            <w:noWrap/>
            <w:vAlign w:val="center"/>
            <w:hideMark/>
          </w:tcPr>
          <w:p w14:paraId="5249191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8.9%</w:t>
            </w:r>
          </w:p>
        </w:tc>
        <w:tc>
          <w:tcPr>
            <w:tcW w:w="1077" w:type="dxa"/>
            <w:tcBorders>
              <w:top w:val="single" w:sz="8" w:space="0" w:color="auto"/>
              <w:left w:val="nil"/>
              <w:bottom w:val="single" w:sz="8" w:space="0" w:color="auto"/>
              <w:right w:val="single" w:sz="8" w:space="0" w:color="auto"/>
            </w:tcBorders>
            <w:noWrap/>
            <w:vAlign w:val="center"/>
            <w:hideMark/>
          </w:tcPr>
          <w:p w14:paraId="59535A9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13.8%</w:t>
            </w:r>
          </w:p>
        </w:tc>
      </w:tr>
      <w:tr w:rsidR="004D24D6" w:rsidRPr="004D24D6" w14:paraId="5140BFF9" w14:textId="77777777" w:rsidTr="00FD2758">
        <w:trPr>
          <w:trHeight w:val="170"/>
        </w:trPr>
        <w:tc>
          <w:tcPr>
            <w:tcW w:w="1928" w:type="dxa"/>
            <w:tcBorders>
              <w:top w:val="nil"/>
              <w:left w:val="single" w:sz="8" w:space="0" w:color="auto"/>
              <w:bottom w:val="single" w:sz="8" w:space="0" w:color="auto"/>
              <w:right w:val="single" w:sz="8" w:space="0" w:color="auto"/>
            </w:tcBorders>
            <w:noWrap/>
            <w:vAlign w:val="center"/>
            <w:hideMark/>
          </w:tcPr>
          <w:p w14:paraId="7114FC5B" w14:textId="77777777" w:rsidR="00965584" w:rsidRPr="004D24D6" w:rsidRDefault="00965584" w:rsidP="00965584">
            <w:pPr>
              <w:widowControl/>
              <w:jc w:val="center"/>
              <w:rPr>
                <w:rFonts w:eastAsia="游ゴシック" w:cs="ＭＳ Ｐゴシック"/>
                <w:kern w:val="0"/>
                <w:sz w:val="18"/>
                <w:szCs w:val="18"/>
              </w:rPr>
            </w:pP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ａ</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総数</w:t>
            </w:r>
            <w:r w:rsidRPr="004D24D6">
              <w:rPr>
                <w:rFonts w:eastAsia="游ゴシック" w:cs="ＭＳ Ｐゴシック"/>
                <w:kern w:val="0"/>
                <w:sz w:val="18"/>
                <w:szCs w:val="18"/>
              </w:rPr>
              <w:t xml:space="preserve"> </w:t>
            </w:r>
            <w:r w:rsidRPr="004D24D6">
              <w:rPr>
                <w:rFonts w:ascii="ＭＳ Ｐゴシック" w:eastAsia="ＭＳ Ｐゴシック" w:hAnsi="ＭＳ Ｐゴシック" w:cs="ＭＳ Ｐゴシック" w:hint="eastAsia"/>
                <w:kern w:val="0"/>
                <w:sz w:val="18"/>
                <w:szCs w:val="18"/>
              </w:rPr>
              <w:t>若年者比率</w:t>
            </w:r>
          </w:p>
        </w:tc>
        <w:tc>
          <w:tcPr>
            <w:tcW w:w="1077" w:type="dxa"/>
            <w:tcBorders>
              <w:top w:val="nil"/>
              <w:left w:val="nil"/>
              <w:bottom w:val="single" w:sz="8" w:space="0" w:color="auto"/>
              <w:right w:val="single" w:sz="8" w:space="0" w:color="auto"/>
            </w:tcBorders>
            <w:noWrap/>
            <w:vAlign w:val="center"/>
            <w:hideMark/>
          </w:tcPr>
          <w:p w14:paraId="4D221AE1"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23.6%</w:t>
            </w:r>
          </w:p>
        </w:tc>
        <w:tc>
          <w:tcPr>
            <w:tcW w:w="1096" w:type="dxa"/>
            <w:tcBorders>
              <w:top w:val="nil"/>
              <w:left w:val="nil"/>
              <w:bottom w:val="single" w:sz="8" w:space="0" w:color="auto"/>
              <w:right w:val="single" w:sz="8" w:space="0" w:color="auto"/>
            </w:tcBorders>
            <w:noWrap/>
            <w:vAlign w:val="center"/>
          </w:tcPr>
          <w:p w14:paraId="306E1244" w14:textId="33FF6380"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20.7%</w:t>
            </w:r>
          </w:p>
        </w:tc>
        <w:tc>
          <w:tcPr>
            <w:tcW w:w="1058" w:type="dxa"/>
            <w:tcBorders>
              <w:top w:val="nil"/>
              <w:left w:val="nil"/>
              <w:bottom w:val="single" w:sz="8" w:space="0" w:color="auto"/>
              <w:right w:val="single" w:sz="8" w:space="0" w:color="auto"/>
            </w:tcBorders>
            <w:noWrap/>
            <w:vAlign w:val="center"/>
          </w:tcPr>
          <w:p w14:paraId="09BF7D18" w14:textId="3B4A5FBB"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22.1%</w:t>
            </w:r>
          </w:p>
        </w:tc>
        <w:tc>
          <w:tcPr>
            <w:tcW w:w="1077" w:type="dxa"/>
            <w:tcBorders>
              <w:top w:val="nil"/>
              <w:left w:val="nil"/>
              <w:bottom w:val="single" w:sz="8" w:space="0" w:color="auto"/>
              <w:right w:val="single" w:sz="8" w:space="0" w:color="auto"/>
            </w:tcBorders>
            <w:noWrap/>
            <w:vAlign w:val="center"/>
            <w:hideMark/>
          </w:tcPr>
          <w:p w14:paraId="122EB2A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21.8%</w:t>
            </w:r>
          </w:p>
        </w:tc>
        <w:tc>
          <w:tcPr>
            <w:tcW w:w="1077" w:type="dxa"/>
            <w:tcBorders>
              <w:top w:val="nil"/>
              <w:left w:val="nil"/>
              <w:bottom w:val="single" w:sz="8" w:space="0" w:color="auto"/>
              <w:right w:val="single" w:sz="8" w:space="0" w:color="auto"/>
            </w:tcBorders>
            <w:noWrap/>
            <w:vAlign w:val="center"/>
            <w:hideMark/>
          </w:tcPr>
          <w:p w14:paraId="2488553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22.0%</w:t>
            </w:r>
          </w:p>
        </w:tc>
        <w:tc>
          <w:tcPr>
            <w:tcW w:w="1077" w:type="dxa"/>
            <w:tcBorders>
              <w:top w:val="nil"/>
              <w:left w:val="nil"/>
              <w:bottom w:val="single" w:sz="8" w:space="0" w:color="auto"/>
              <w:right w:val="single" w:sz="8" w:space="0" w:color="auto"/>
            </w:tcBorders>
            <w:noWrap/>
            <w:vAlign w:val="center"/>
            <w:hideMark/>
          </w:tcPr>
          <w:p w14:paraId="1D3AAAD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17.4%</w:t>
            </w:r>
          </w:p>
        </w:tc>
        <w:tc>
          <w:tcPr>
            <w:tcW w:w="1077" w:type="dxa"/>
            <w:tcBorders>
              <w:top w:val="nil"/>
              <w:left w:val="nil"/>
              <w:bottom w:val="single" w:sz="8" w:space="0" w:color="auto"/>
              <w:right w:val="single" w:sz="8" w:space="0" w:color="auto"/>
            </w:tcBorders>
            <w:noWrap/>
            <w:vAlign w:val="center"/>
            <w:hideMark/>
          </w:tcPr>
          <w:p w14:paraId="6EB92EA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19.7%</w:t>
            </w:r>
          </w:p>
        </w:tc>
      </w:tr>
      <w:tr w:rsidR="004D24D6" w:rsidRPr="004D24D6" w14:paraId="1593DF55" w14:textId="77777777" w:rsidTr="00FD2758">
        <w:trPr>
          <w:trHeight w:val="170"/>
        </w:trPr>
        <w:tc>
          <w:tcPr>
            <w:tcW w:w="1928" w:type="dxa"/>
            <w:tcBorders>
              <w:top w:val="nil"/>
              <w:left w:val="single" w:sz="8" w:space="0" w:color="auto"/>
              <w:bottom w:val="single" w:sz="8" w:space="0" w:color="auto"/>
              <w:right w:val="single" w:sz="8" w:space="0" w:color="auto"/>
            </w:tcBorders>
            <w:noWrap/>
            <w:vAlign w:val="center"/>
            <w:hideMark/>
          </w:tcPr>
          <w:p w14:paraId="3C11898D" w14:textId="77777777" w:rsidR="00965584" w:rsidRPr="004D24D6" w:rsidRDefault="00965584" w:rsidP="00965584">
            <w:pPr>
              <w:widowControl/>
              <w:jc w:val="center"/>
              <w:rPr>
                <w:rFonts w:eastAsia="游ゴシック" w:cs="ＭＳ Ｐゴシック"/>
                <w:kern w:val="0"/>
                <w:sz w:val="18"/>
                <w:szCs w:val="18"/>
              </w:rPr>
            </w:pP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ｂ</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総数</w:t>
            </w:r>
            <w:r w:rsidRPr="004D24D6">
              <w:rPr>
                <w:rFonts w:eastAsia="游ゴシック" w:cs="ＭＳ Ｐゴシック"/>
                <w:kern w:val="0"/>
                <w:sz w:val="18"/>
                <w:szCs w:val="18"/>
              </w:rPr>
              <w:t xml:space="preserve"> </w:t>
            </w:r>
            <w:r w:rsidRPr="004D24D6">
              <w:rPr>
                <w:rFonts w:ascii="ＭＳ Ｐゴシック" w:eastAsia="ＭＳ Ｐゴシック" w:hAnsi="ＭＳ Ｐゴシック" w:cs="ＭＳ Ｐゴシック" w:hint="eastAsia"/>
                <w:kern w:val="0"/>
                <w:sz w:val="18"/>
                <w:szCs w:val="18"/>
              </w:rPr>
              <w:t>高齢者比率</w:t>
            </w:r>
          </w:p>
        </w:tc>
        <w:tc>
          <w:tcPr>
            <w:tcW w:w="1077" w:type="dxa"/>
            <w:tcBorders>
              <w:top w:val="nil"/>
              <w:left w:val="nil"/>
              <w:bottom w:val="single" w:sz="8" w:space="0" w:color="auto"/>
              <w:right w:val="single" w:sz="8" w:space="0" w:color="auto"/>
            </w:tcBorders>
            <w:noWrap/>
            <w:vAlign w:val="center"/>
            <w:hideMark/>
          </w:tcPr>
          <w:p w14:paraId="07D6B4C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10.2%</w:t>
            </w:r>
          </w:p>
        </w:tc>
        <w:tc>
          <w:tcPr>
            <w:tcW w:w="1096" w:type="dxa"/>
            <w:tcBorders>
              <w:top w:val="single" w:sz="8" w:space="0" w:color="auto"/>
              <w:left w:val="nil"/>
              <w:bottom w:val="single" w:sz="8" w:space="0" w:color="auto"/>
              <w:right w:val="single" w:sz="8" w:space="0" w:color="auto"/>
            </w:tcBorders>
            <w:noWrap/>
            <w:vAlign w:val="center"/>
            <w:hideMark/>
          </w:tcPr>
          <w:p w14:paraId="52E0EB0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13.6%</w:t>
            </w:r>
          </w:p>
        </w:tc>
        <w:tc>
          <w:tcPr>
            <w:tcW w:w="1058" w:type="dxa"/>
            <w:tcBorders>
              <w:top w:val="nil"/>
              <w:left w:val="nil"/>
              <w:bottom w:val="single" w:sz="8" w:space="0" w:color="auto"/>
              <w:right w:val="single" w:sz="8" w:space="0" w:color="auto"/>
            </w:tcBorders>
            <w:noWrap/>
            <w:vAlign w:val="center"/>
            <w:hideMark/>
          </w:tcPr>
          <w:p w14:paraId="19A4B3F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12.4%</w:t>
            </w:r>
          </w:p>
        </w:tc>
        <w:tc>
          <w:tcPr>
            <w:tcW w:w="1077" w:type="dxa"/>
            <w:tcBorders>
              <w:top w:val="nil"/>
              <w:left w:val="nil"/>
              <w:bottom w:val="single" w:sz="8" w:space="0" w:color="auto"/>
              <w:right w:val="single" w:sz="8" w:space="0" w:color="auto"/>
            </w:tcBorders>
            <w:noWrap/>
            <w:vAlign w:val="center"/>
            <w:hideMark/>
          </w:tcPr>
          <w:p w14:paraId="5E982D4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13.6%</w:t>
            </w:r>
          </w:p>
        </w:tc>
        <w:tc>
          <w:tcPr>
            <w:tcW w:w="1077" w:type="dxa"/>
            <w:tcBorders>
              <w:top w:val="nil"/>
              <w:left w:val="nil"/>
              <w:bottom w:val="single" w:sz="8" w:space="0" w:color="auto"/>
              <w:right w:val="single" w:sz="8" w:space="0" w:color="auto"/>
            </w:tcBorders>
            <w:noWrap/>
            <w:vAlign w:val="center"/>
            <w:hideMark/>
          </w:tcPr>
          <w:p w14:paraId="0F0E830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13.3%</w:t>
            </w:r>
          </w:p>
        </w:tc>
        <w:tc>
          <w:tcPr>
            <w:tcW w:w="1077" w:type="dxa"/>
            <w:tcBorders>
              <w:top w:val="nil"/>
              <w:left w:val="nil"/>
              <w:bottom w:val="single" w:sz="8" w:space="0" w:color="auto"/>
              <w:right w:val="single" w:sz="8" w:space="0" w:color="auto"/>
            </w:tcBorders>
            <w:noWrap/>
            <w:vAlign w:val="center"/>
            <w:hideMark/>
          </w:tcPr>
          <w:p w14:paraId="3AC60CF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14.2%</w:t>
            </w:r>
          </w:p>
        </w:tc>
        <w:tc>
          <w:tcPr>
            <w:tcW w:w="1077" w:type="dxa"/>
            <w:tcBorders>
              <w:top w:val="nil"/>
              <w:left w:val="nil"/>
              <w:bottom w:val="single" w:sz="8" w:space="0" w:color="auto"/>
              <w:right w:val="single" w:sz="8" w:space="0" w:color="auto"/>
            </w:tcBorders>
            <w:noWrap/>
            <w:vAlign w:val="center"/>
            <w:hideMark/>
          </w:tcPr>
          <w:p w14:paraId="5AEB727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13.9%</w:t>
            </w:r>
          </w:p>
        </w:tc>
      </w:tr>
      <w:tr w:rsidR="004D24D6" w:rsidRPr="004D24D6" w14:paraId="12EDB467" w14:textId="77777777" w:rsidTr="00B73B28">
        <w:trPr>
          <w:trHeight w:val="283"/>
        </w:trPr>
        <w:tc>
          <w:tcPr>
            <w:tcW w:w="1928" w:type="dxa"/>
            <w:tcBorders>
              <w:top w:val="nil"/>
              <w:left w:val="nil"/>
              <w:bottom w:val="nil"/>
              <w:right w:val="nil"/>
            </w:tcBorders>
            <w:noWrap/>
            <w:vAlign w:val="center"/>
            <w:hideMark/>
          </w:tcPr>
          <w:p w14:paraId="64EB8303"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hideMark/>
          </w:tcPr>
          <w:p w14:paraId="3A0E00B4"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hideMark/>
          </w:tcPr>
          <w:p w14:paraId="463DC179"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hideMark/>
          </w:tcPr>
          <w:p w14:paraId="4A340EC1"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4A26ED1C"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526333B2"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42C31C6A"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5225E5CC"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68C24021" w14:textId="77777777" w:rsidTr="005E15E1">
        <w:trPr>
          <w:trHeight w:val="170"/>
        </w:trPr>
        <w:tc>
          <w:tcPr>
            <w:tcW w:w="1928" w:type="dxa"/>
            <w:vMerge w:val="restart"/>
            <w:tcBorders>
              <w:top w:val="single" w:sz="8" w:space="0" w:color="auto"/>
              <w:left w:val="single" w:sz="8" w:space="0" w:color="auto"/>
              <w:bottom w:val="single" w:sz="8" w:space="0" w:color="000000"/>
              <w:right w:val="single" w:sz="8" w:space="0" w:color="auto"/>
            </w:tcBorders>
            <w:noWrap/>
            <w:vAlign w:val="center"/>
            <w:hideMark/>
          </w:tcPr>
          <w:p w14:paraId="442E9F78" w14:textId="77777777" w:rsidR="00965584" w:rsidRPr="004D24D6" w:rsidRDefault="00965584" w:rsidP="00965584">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区　分</w:t>
            </w:r>
          </w:p>
        </w:tc>
        <w:tc>
          <w:tcPr>
            <w:tcW w:w="7539" w:type="dxa"/>
            <w:gridSpan w:val="7"/>
            <w:tcBorders>
              <w:top w:val="single" w:sz="8" w:space="0" w:color="auto"/>
              <w:left w:val="nil"/>
              <w:bottom w:val="nil"/>
              <w:right w:val="single" w:sz="8" w:space="0" w:color="auto"/>
            </w:tcBorders>
            <w:noWrap/>
            <w:vAlign w:val="center"/>
            <w:hideMark/>
          </w:tcPr>
          <w:p w14:paraId="18F777F9" w14:textId="2F15C7E9" w:rsidR="00965584" w:rsidRPr="004D24D6" w:rsidRDefault="00965584" w:rsidP="00965584">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昭和５５年</w:t>
            </w:r>
          </w:p>
        </w:tc>
      </w:tr>
      <w:tr w:rsidR="004D24D6" w:rsidRPr="004D24D6" w14:paraId="7E7AECFC" w14:textId="77777777" w:rsidTr="005E15E1">
        <w:trPr>
          <w:trHeight w:val="170"/>
        </w:trPr>
        <w:tc>
          <w:tcPr>
            <w:tcW w:w="1928" w:type="dxa"/>
            <w:vMerge/>
            <w:tcBorders>
              <w:top w:val="single" w:sz="8" w:space="0" w:color="auto"/>
              <w:left w:val="single" w:sz="8" w:space="0" w:color="auto"/>
              <w:bottom w:val="single" w:sz="8" w:space="0" w:color="000000"/>
              <w:right w:val="single" w:sz="8" w:space="0" w:color="auto"/>
            </w:tcBorders>
            <w:vAlign w:val="center"/>
            <w:hideMark/>
          </w:tcPr>
          <w:p w14:paraId="7F23266C" w14:textId="77777777" w:rsidR="00965584" w:rsidRPr="004D24D6" w:rsidRDefault="00965584" w:rsidP="00965584">
            <w:pPr>
              <w:widowControl/>
              <w:jc w:val="left"/>
              <w:rPr>
                <w:rFonts w:ascii="ＭＳ Ｐゴシック" w:eastAsia="ＭＳ Ｐゴシック" w:hAnsi="ＭＳ Ｐゴシック" w:cs="ＭＳ Ｐゴシック"/>
                <w:kern w:val="0"/>
                <w:sz w:val="18"/>
                <w:szCs w:val="18"/>
              </w:rPr>
            </w:pPr>
          </w:p>
        </w:tc>
        <w:tc>
          <w:tcPr>
            <w:tcW w:w="7539" w:type="dxa"/>
            <w:gridSpan w:val="7"/>
            <w:tcBorders>
              <w:top w:val="single" w:sz="8" w:space="0" w:color="auto"/>
              <w:left w:val="nil"/>
              <w:bottom w:val="single" w:sz="8" w:space="0" w:color="auto"/>
              <w:right w:val="single" w:sz="8" w:space="0" w:color="auto"/>
            </w:tcBorders>
            <w:noWrap/>
            <w:vAlign w:val="center"/>
            <w:hideMark/>
          </w:tcPr>
          <w:p w14:paraId="3BB088BF" w14:textId="7528EE25" w:rsidR="00965584" w:rsidRPr="004D24D6" w:rsidRDefault="00965584" w:rsidP="00965584">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実数（</w:t>
            </w:r>
            <w:r w:rsidR="00A758B2" w:rsidRPr="004D24D6">
              <w:rPr>
                <w:rFonts w:ascii="ＭＳ Ｐゴシック" w:eastAsia="ＭＳ Ｐゴシック" w:hAnsi="ＭＳ Ｐゴシック" w:cs="ＭＳ Ｐゴシック"/>
                <w:kern w:val="0"/>
                <w:sz w:val="18"/>
                <w:szCs w:val="18"/>
              </w:rPr>
              <w:t>下段は前回調査時からの増減率</w:t>
            </w:r>
            <w:r w:rsidRPr="004D24D6">
              <w:rPr>
                <w:rFonts w:ascii="ＭＳ Ｐゴシック" w:eastAsia="ＭＳ Ｐゴシック" w:hAnsi="ＭＳ Ｐゴシック" w:cs="ＭＳ Ｐゴシック"/>
                <w:kern w:val="0"/>
                <w:sz w:val="18"/>
                <w:szCs w:val="18"/>
              </w:rPr>
              <w:t>）</w:t>
            </w:r>
          </w:p>
        </w:tc>
      </w:tr>
      <w:tr w:rsidR="004D24D6" w:rsidRPr="004D24D6" w14:paraId="1FF93B74" w14:textId="77777777" w:rsidTr="005E15E1">
        <w:trPr>
          <w:trHeight w:val="170"/>
        </w:trPr>
        <w:tc>
          <w:tcPr>
            <w:tcW w:w="1928" w:type="dxa"/>
            <w:vMerge/>
            <w:tcBorders>
              <w:top w:val="single" w:sz="8" w:space="0" w:color="auto"/>
              <w:left w:val="single" w:sz="8" w:space="0" w:color="auto"/>
              <w:bottom w:val="single" w:sz="8" w:space="0" w:color="000000"/>
              <w:right w:val="single" w:sz="8" w:space="0" w:color="auto"/>
            </w:tcBorders>
            <w:vAlign w:val="center"/>
            <w:hideMark/>
          </w:tcPr>
          <w:p w14:paraId="4CE28B70" w14:textId="77777777" w:rsidR="00965584" w:rsidRPr="004D24D6" w:rsidRDefault="00965584" w:rsidP="00965584">
            <w:pPr>
              <w:widowControl/>
              <w:jc w:val="left"/>
              <w:rPr>
                <w:rFonts w:ascii="ＭＳ Ｐゴシック" w:eastAsia="ＭＳ Ｐゴシック" w:hAnsi="ＭＳ Ｐ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2A0C2653"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全市計</w:t>
            </w:r>
          </w:p>
        </w:tc>
        <w:tc>
          <w:tcPr>
            <w:tcW w:w="1096" w:type="dxa"/>
            <w:tcBorders>
              <w:top w:val="nil"/>
              <w:left w:val="nil"/>
              <w:bottom w:val="single" w:sz="8" w:space="0" w:color="auto"/>
              <w:right w:val="single" w:sz="8" w:space="0" w:color="auto"/>
            </w:tcBorders>
            <w:noWrap/>
            <w:vAlign w:val="center"/>
            <w:hideMark/>
          </w:tcPr>
          <w:p w14:paraId="2F270170"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6"/>
                <w:szCs w:val="18"/>
              </w:rPr>
              <w:t>過疎地域計</w:t>
            </w:r>
          </w:p>
        </w:tc>
        <w:tc>
          <w:tcPr>
            <w:tcW w:w="1058" w:type="dxa"/>
            <w:tcBorders>
              <w:top w:val="nil"/>
              <w:left w:val="nil"/>
              <w:bottom w:val="single" w:sz="8" w:space="0" w:color="auto"/>
              <w:right w:val="single" w:sz="8" w:space="0" w:color="auto"/>
            </w:tcBorders>
            <w:noWrap/>
            <w:vAlign w:val="center"/>
            <w:hideMark/>
          </w:tcPr>
          <w:p w14:paraId="066F03E0"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福部</w:t>
            </w:r>
          </w:p>
        </w:tc>
        <w:tc>
          <w:tcPr>
            <w:tcW w:w="1077" w:type="dxa"/>
            <w:tcBorders>
              <w:top w:val="nil"/>
              <w:left w:val="nil"/>
              <w:bottom w:val="single" w:sz="8" w:space="0" w:color="auto"/>
              <w:right w:val="single" w:sz="8" w:space="0" w:color="auto"/>
            </w:tcBorders>
            <w:noWrap/>
            <w:vAlign w:val="center"/>
            <w:hideMark/>
          </w:tcPr>
          <w:p w14:paraId="6BF46836"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河原</w:t>
            </w:r>
          </w:p>
        </w:tc>
        <w:tc>
          <w:tcPr>
            <w:tcW w:w="1077" w:type="dxa"/>
            <w:tcBorders>
              <w:top w:val="nil"/>
              <w:left w:val="nil"/>
              <w:bottom w:val="single" w:sz="8" w:space="0" w:color="auto"/>
              <w:right w:val="single" w:sz="8" w:space="0" w:color="auto"/>
            </w:tcBorders>
            <w:noWrap/>
            <w:vAlign w:val="center"/>
            <w:hideMark/>
          </w:tcPr>
          <w:p w14:paraId="1A4ED688"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用瀬</w:t>
            </w:r>
          </w:p>
        </w:tc>
        <w:tc>
          <w:tcPr>
            <w:tcW w:w="1077" w:type="dxa"/>
            <w:tcBorders>
              <w:top w:val="nil"/>
              <w:left w:val="nil"/>
              <w:bottom w:val="single" w:sz="8" w:space="0" w:color="auto"/>
              <w:right w:val="single" w:sz="8" w:space="0" w:color="auto"/>
            </w:tcBorders>
            <w:noWrap/>
            <w:vAlign w:val="center"/>
            <w:hideMark/>
          </w:tcPr>
          <w:p w14:paraId="5D88DD12"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佐治</w:t>
            </w:r>
          </w:p>
        </w:tc>
        <w:tc>
          <w:tcPr>
            <w:tcW w:w="1077" w:type="dxa"/>
            <w:tcBorders>
              <w:top w:val="nil"/>
              <w:left w:val="nil"/>
              <w:bottom w:val="single" w:sz="8" w:space="0" w:color="auto"/>
              <w:right w:val="single" w:sz="8" w:space="0" w:color="auto"/>
            </w:tcBorders>
            <w:noWrap/>
            <w:vAlign w:val="center"/>
            <w:hideMark/>
          </w:tcPr>
          <w:p w14:paraId="6695E82F"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青谷</w:t>
            </w:r>
          </w:p>
        </w:tc>
      </w:tr>
      <w:tr w:rsidR="004D24D6" w:rsidRPr="004D24D6" w14:paraId="2193272A"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376A8597"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総　数</w:t>
            </w:r>
          </w:p>
        </w:tc>
        <w:tc>
          <w:tcPr>
            <w:tcW w:w="1077" w:type="dxa"/>
            <w:tcBorders>
              <w:top w:val="nil"/>
              <w:left w:val="nil"/>
              <w:bottom w:val="single" w:sz="8" w:space="0" w:color="auto"/>
              <w:right w:val="single" w:sz="8" w:space="0" w:color="auto"/>
            </w:tcBorders>
            <w:noWrap/>
            <w:vAlign w:val="center"/>
            <w:hideMark/>
          </w:tcPr>
          <w:p w14:paraId="0C93D16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184,601</w:t>
            </w:r>
          </w:p>
        </w:tc>
        <w:tc>
          <w:tcPr>
            <w:tcW w:w="1096" w:type="dxa"/>
            <w:tcBorders>
              <w:top w:val="nil"/>
              <w:left w:val="nil"/>
              <w:bottom w:val="single" w:sz="8" w:space="0" w:color="auto"/>
              <w:right w:val="single" w:sz="8" w:space="0" w:color="auto"/>
            </w:tcBorders>
            <w:noWrap/>
            <w:vAlign w:val="center"/>
            <w:hideMark/>
          </w:tcPr>
          <w:p w14:paraId="1DD4B38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30,306</w:t>
            </w:r>
          </w:p>
        </w:tc>
        <w:tc>
          <w:tcPr>
            <w:tcW w:w="1058" w:type="dxa"/>
            <w:tcBorders>
              <w:top w:val="nil"/>
              <w:left w:val="nil"/>
              <w:bottom w:val="single" w:sz="8" w:space="0" w:color="auto"/>
              <w:right w:val="single" w:sz="8" w:space="0" w:color="auto"/>
            </w:tcBorders>
            <w:noWrap/>
            <w:vAlign w:val="center"/>
            <w:hideMark/>
          </w:tcPr>
          <w:p w14:paraId="03F7555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3,168</w:t>
            </w:r>
          </w:p>
        </w:tc>
        <w:tc>
          <w:tcPr>
            <w:tcW w:w="1077" w:type="dxa"/>
            <w:tcBorders>
              <w:top w:val="nil"/>
              <w:left w:val="nil"/>
              <w:bottom w:val="single" w:sz="8" w:space="0" w:color="auto"/>
              <w:right w:val="single" w:sz="8" w:space="0" w:color="auto"/>
            </w:tcBorders>
            <w:noWrap/>
            <w:vAlign w:val="center"/>
            <w:hideMark/>
          </w:tcPr>
          <w:p w14:paraId="4291157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9,133</w:t>
            </w:r>
          </w:p>
        </w:tc>
        <w:tc>
          <w:tcPr>
            <w:tcW w:w="1077" w:type="dxa"/>
            <w:tcBorders>
              <w:top w:val="nil"/>
              <w:left w:val="nil"/>
              <w:bottom w:val="single" w:sz="8" w:space="0" w:color="auto"/>
              <w:right w:val="single" w:sz="8" w:space="0" w:color="auto"/>
            </w:tcBorders>
            <w:noWrap/>
            <w:vAlign w:val="center"/>
            <w:hideMark/>
          </w:tcPr>
          <w:p w14:paraId="52F2291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5,025</w:t>
            </w:r>
          </w:p>
        </w:tc>
        <w:tc>
          <w:tcPr>
            <w:tcW w:w="1077" w:type="dxa"/>
            <w:tcBorders>
              <w:top w:val="nil"/>
              <w:left w:val="nil"/>
              <w:bottom w:val="single" w:sz="8" w:space="0" w:color="auto"/>
              <w:right w:val="single" w:sz="8" w:space="0" w:color="auto"/>
            </w:tcBorders>
            <w:noWrap/>
            <w:vAlign w:val="center"/>
            <w:hideMark/>
          </w:tcPr>
          <w:p w14:paraId="2F1E1DAF"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3,668</w:t>
            </w:r>
          </w:p>
        </w:tc>
        <w:tc>
          <w:tcPr>
            <w:tcW w:w="1077" w:type="dxa"/>
            <w:tcBorders>
              <w:top w:val="nil"/>
              <w:left w:val="nil"/>
              <w:bottom w:val="single" w:sz="8" w:space="0" w:color="auto"/>
              <w:right w:val="single" w:sz="8" w:space="0" w:color="auto"/>
            </w:tcBorders>
            <w:noWrap/>
            <w:vAlign w:val="center"/>
            <w:hideMark/>
          </w:tcPr>
          <w:p w14:paraId="3165985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9,312</w:t>
            </w:r>
          </w:p>
        </w:tc>
      </w:tr>
      <w:tr w:rsidR="004D24D6" w:rsidRPr="004D24D6" w14:paraId="72E449FB"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25524802"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60A12EB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4.8%</w:t>
            </w:r>
          </w:p>
        </w:tc>
        <w:tc>
          <w:tcPr>
            <w:tcW w:w="1096" w:type="dxa"/>
            <w:tcBorders>
              <w:top w:val="nil"/>
              <w:left w:val="nil"/>
              <w:bottom w:val="single" w:sz="8" w:space="0" w:color="auto"/>
              <w:right w:val="single" w:sz="8" w:space="0" w:color="auto"/>
            </w:tcBorders>
            <w:noWrap/>
            <w:vAlign w:val="center"/>
            <w:hideMark/>
          </w:tcPr>
          <w:p w14:paraId="228A395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1.2%</w:t>
            </w:r>
          </w:p>
        </w:tc>
        <w:tc>
          <w:tcPr>
            <w:tcW w:w="1058" w:type="dxa"/>
            <w:tcBorders>
              <w:top w:val="nil"/>
              <w:left w:val="nil"/>
              <w:bottom w:val="single" w:sz="8" w:space="0" w:color="auto"/>
              <w:right w:val="single" w:sz="8" w:space="0" w:color="auto"/>
            </w:tcBorders>
            <w:noWrap/>
            <w:vAlign w:val="center"/>
            <w:hideMark/>
          </w:tcPr>
          <w:p w14:paraId="2BC57E3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0.8%</w:t>
            </w:r>
          </w:p>
        </w:tc>
        <w:tc>
          <w:tcPr>
            <w:tcW w:w="1077" w:type="dxa"/>
            <w:tcBorders>
              <w:top w:val="nil"/>
              <w:left w:val="nil"/>
              <w:bottom w:val="single" w:sz="8" w:space="0" w:color="auto"/>
              <w:right w:val="single" w:sz="8" w:space="0" w:color="auto"/>
            </w:tcBorders>
            <w:noWrap/>
            <w:vAlign w:val="center"/>
            <w:hideMark/>
          </w:tcPr>
          <w:p w14:paraId="5286E64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0.4%</w:t>
            </w:r>
          </w:p>
        </w:tc>
        <w:tc>
          <w:tcPr>
            <w:tcW w:w="1077" w:type="dxa"/>
            <w:tcBorders>
              <w:top w:val="nil"/>
              <w:left w:val="nil"/>
              <w:bottom w:val="single" w:sz="8" w:space="0" w:color="auto"/>
              <w:right w:val="single" w:sz="8" w:space="0" w:color="auto"/>
            </w:tcBorders>
            <w:noWrap/>
            <w:vAlign w:val="center"/>
            <w:hideMark/>
          </w:tcPr>
          <w:p w14:paraId="1C3C3E4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1.5%</w:t>
            </w:r>
          </w:p>
        </w:tc>
        <w:tc>
          <w:tcPr>
            <w:tcW w:w="1077" w:type="dxa"/>
            <w:tcBorders>
              <w:top w:val="nil"/>
              <w:left w:val="nil"/>
              <w:bottom w:val="single" w:sz="8" w:space="0" w:color="auto"/>
              <w:right w:val="single" w:sz="8" w:space="0" w:color="auto"/>
            </w:tcBorders>
            <w:noWrap/>
            <w:vAlign w:val="center"/>
            <w:hideMark/>
          </w:tcPr>
          <w:p w14:paraId="4E2D1A0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3.6%</w:t>
            </w:r>
          </w:p>
        </w:tc>
        <w:tc>
          <w:tcPr>
            <w:tcW w:w="1077" w:type="dxa"/>
            <w:tcBorders>
              <w:top w:val="nil"/>
              <w:left w:val="nil"/>
              <w:bottom w:val="single" w:sz="8" w:space="0" w:color="auto"/>
              <w:right w:val="single" w:sz="8" w:space="0" w:color="auto"/>
            </w:tcBorders>
            <w:noWrap/>
            <w:vAlign w:val="center"/>
            <w:hideMark/>
          </w:tcPr>
          <w:p w14:paraId="334B82C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2.5%</w:t>
            </w:r>
          </w:p>
        </w:tc>
      </w:tr>
      <w:tr w:rsidR="004D24D6" w:rsidRPr="004D24D6" w14:paraId="6C4FAE71"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3AF7058A"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　０歳～１４歳</w:t>
            </w:r>
          </w:p>
        </w:tc>
        <w:tc>
          <w:tcPr>
            <w:tcW w:w="1077" w:type="dxa"/>
            <w:tcBorders>
              <w:top w:val="nil"/>
              <w:left w:val="nil"/>
              <w:bottom w:val="single" w:sz="8" w:space="0" w:color="auto"/>
              <w:right w:val="single" w:sz="8" w:space="0" w:color="auto"/>
            </w:tcBorders>
            <w:noWrap/>
            <w:vAlign w:val="center"/>
            <w:hideMark/>
          </w:tcPr>
          <w:p w14:paraId="319C5394"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41,208</w:t>
            </w:r>
          </w:p>
        </w:tc>
        <w:tc>
          <w:tcPr>
            <w:tcW w:w="1096" w:type="dxa"/>
            <w:tcBorders>
              <w:top w:val="nil"/>
              <w:left w:val="nil"/>
              <w:bottom w:val="single" w:sz="8" w:space="0" w:color="auto"/>
              <w:right w:val="single" w:sz="8" w:space="0" w:color="auto"/>
            </w:tcBorders>
            <w:noWrap/>
            <w:vAlign w:val="center"/>
            <w:hideMark/>
          </w:tcPr>
          <w:p w14:paraId="553F237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5,871</w:t>
            </w:r>
          </w:p>
        </w:tc>
        <w:tc>
          <w:tcPr>
            <w:tcW w:w="1058" w:type="dxa"/>
            <w:tcBorders>
              <w:top w:val="nil"/>
              <w:left w:val="nil"/>
              <w:bottom w:val="single" w:sz="8" w:space="0" w:color="auto"/>
              <w:right w:val="single" w:sz="8" w:space="0" w:color="auto"/>
            </w:tcBorders>
            <w:noWrap/>
            <w:vAlign w:val="center"/>
            <w:hideMark/>
          </w:tcPr>
          <w:p w14:paraId="723F753F"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623</w:t>
            </w:r>
          </w:p>
        </w:tc>
        <w:tc>
          <w:tcPr>
            <w:tcW w:w="1077" w:type="dxa"/>
            <w:tcBorders>
              <w:top w:val="nil"/>
              <w:left w:val="nil"/>
              <w:bottom w:val="single" w:sz="8" w:space="0" w:color="auto"/>
              <w:right w:val="single" w:sz="8" w:space="0" w:color="auto"/>
            </w:tcBorders>
            <w:noWrap/>
            <w:vAlign w:val="center"/>
            <w:hideMark/>
          </w:tcPr>
          <w:p w14:paraId="0781F1D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1,758</w:t>
            </w:r>
          </w:p>
        </w:tc>
        <w:tc>
          <w:tcPr>
            <w:tcW w:w="1077" w:type="dxa"/>
            <w:tcBorders>
              <w:top w:val="nil"/>
              <w:left w:val="nil"/>
              <w:bottom w:val="single" w:sz="8" w:space="0" w:color="auto"/>
              <w:right w:val="single" w:sz="8" w:space="0" w:color="auto"/>
            </w:tcBorders>
            <w:noWrap/>
            <w:vAlign w:val="center"/>
            <w:hideMark/>
          </w:tcPr>
          <w:p w14:paraId="1F288E6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1,000</w:t>
            </w:r>
          </w:p>
        </w:tc>
        <w:tc>
          <w:tcPr>
            <w:tcW w:w="1077" w:type="dxa"/>
            <w:tcBorders>
              <w:top w:val="nil"/>
              <w:left w:val="nil"/>
              <w:bottom w:val="single" w:sz="8" w:space="0" w:color="auto"/>
              <w:right w:val="single" w:sz="8" w:space="0" w:color="auto"/>
            </w:tcBorders>
            <w:noWrap/>
            <w:vAlign w:val="center"/>
            <w:hideMark/>
          </w:tcPr>
          <w:p w14:paraId="71EC5E4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686</w:t>
            </w:r>
          </w:p>
        </w:tc>
        <w:tc>
          <w:tcPr>
            <w:tcW w:w="1077" w:type="dxa"/>
            <w:tcBorders>
              <w:top w:val="nil"/>
              <w:left w:val="nil"/>
              <w:bottom w:val="single" w:sz="8" w:space="0" w:color="auto"/>
              <w:right w:val="single" w:sz="8" w:space="0" w:color="auto"/>
            </w:tcBorders>
            <w:noWrap/>
            <w:vAlign w:val="center"/>
            <w:hideMark/>
          </w:tcPr>
          <w:p w14:paraId="13E8FD7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1,804</w:t>
            </w:r>
          </w:p>
        </w:tc>
      </w:tr>
      <w:tr w:rsidR="004D24D6" w:rsidRPr="004D24D6" w14:paraId="3D2B4478"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47E40F73"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133185E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2.4%</w:t>
            </w:r>
          </w:p>
        </w:tc>
        <w:tc>
          <w:tcPr>
            <w:tcW w:w="1096" w:type="dxa"/>
            <w:tcBorders>
              <w:top w:val="nil"/>
              <w:left w:val="nil"/>
              <w:bottom w:val="single" w:sz="8" w:space="0" w:color="auto"/>
              <w:right w:val="single" w:sz="8" w:space="0" w:color="auto"/>
            </w:tcBorders>
            <w:noWrap/>
            <w:vAlign w:val="center"/>
            <w:hideMark/>
          </w:tcPr>
          <w:p w14:paraId="6DEB6BB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7.9%</w:t>
            </w:r>
          </w:p>
        </w:tc>
        <w:tc>
          <w:tcPr>
            <w:tcW w:w="1058" w:type="dxa"/>
            <w:tcBorders>
              <w:top w:val="nil"/>
              <w:left w:val="nil"/>
              <w:bottom w:val="single" w:sz="8" w:space="0" w:color="auto"/>
              <w:right w:val="single" w:sz="8" w:space="0" w:color="auto"/>
            </w:tcBorders>
            <w:noWrap/>
            <w:vAlign w:val="center"/>
            <w:hideMark/>
          </w:tcPr>
          <w:p w14:paraId="7B9092D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8.5%</w:t>
            </w:r>
          </w:p>
        </w:tc>
        <w:tc>
          <w:tcPr>
            <w:tcW w:w="1077" w:type="dxa"/>
            <w:tcBorders>
              <w:top w:val="nil"/>
              <w:left w:val="nil"/>
              <w:bottom w:val="single" w:sz="8" w:space="0" w:color="auto"/>
              <w:right w:val="single" w:sz="8" w:space="0" w:color="auto"/>
            </w:tcBorders>
            <w:noWrap/>
            <w:vAlign w:val="center"/>
            <w:hideMark/>
          </w:tcPr>
          <w:p w14:paraId="745F0F7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5.0%</w:t>
            </w:r>
          </w:p>
        </w:tc>
        <w:tc>
          <w:tcPr>
            <w:tcW w:w="1077" w:type="dxa"/>
            <w:tcBorders>
              <w:top w:val="nil"/>
              <w:left w:val="nil"/>
              <w:bottom w:val="single" w:sz="8" w:space="0" w:color="auto"/>
              <w:right w:val="single" w:sz="8" w:space="0" w:color="auto"/>
            </w:tcBorders>
            <w:noWrap/>
            <w:vAlign w:val="center"/>
            <w:hideMark/>
          </w:tcPr>
          <w:p w14:paraId="7DE1005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2.9%</w:t>
            </w:r>
          </w:p>
        </w:tc>
        <w:tc>
          <w:tcPr>
            <w:tcW w:w="1077" w:type="dxa"/>
            <w:tcBorders>
              <w:top w:val="nil"/>
              <w:left w:val="nil"/>
              <w:bottom w:val="single" w:sz="8" w:space="0" w:color="auto"/>
              <w:right w:val="single" w:sz="8" w:space="0" w:color="auto"/>
            </w:tcBorders>
            <w:noWrap/>
            <w:vAlign w:val="center"/>
            <w:hideMark/>
          </w:tcPr>
          <w:p w14:paraId="3BD7587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14.7%</w:t>
            </w:r>
          </w:p>
        </w:tc>
        <w:tc>
          <w:tcPr>
            <w:tcW w:w="1077" w:type="dxa"/>
            <w:tcBorders>
              <w:top w:val="nil"/>
              <w:left w:val="nil"/>
              <w:bottom w:val="single" w:sz="8" w:space="0" w:color="auto"/>
              <w:right w:val="single" w:sz="8" w:space="0" w:color="auto"/>
            </w:tcBorders>
            <w:noWrap/>
            <w:vAlign w:val="center"/>
            <w:hideMark/>
          </w:tcPr>
          <w:p w14:paraId="4F6A542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12.8%</w:t>
            </w:r>
          </w:p>
        </w:tc>
      </w:tr>
      <w:tr w:rsidR="004D24D6" w:rsidRPr="004D24D6" w14:paraId="02940B69"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3FEE8370"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１５歳～６４歳</w:t>
            </w:r>
          </w:p>
        </w:tc>
        <w:tc>
          <w:tcPr>
            <w:tcW w:w="1077" w:type="dxa"/>
            <w:tcBorders>
              <w:top w:val="nil"/>
              <w:left w:val="nil"/>
              <w:bottom w:val="single" w:sz="8" w:space="0" w:color="auto"/>
              <w:right w:val="single" w:sz="8" w:space="0" w:color="auto"/>
            </w:tcBorders>
            <w:noWrap/>
            <w:vAlign w:val="center"/>
            <w:hideMark/>
          </w:tcPr>
          <w:p w14:paraId="3C354358"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122,584</w:t>
            </w:r>
          </w:p>
        </w:tc>
        <w:tc>
          <w:tcPr>
            <w:tcW w:w="1096" w:type="dxa"/>
            <w:tcBorders>
              <w:top w:val="nil"/>
              <w:left w:val="nil"/>
              <w:bottom w:val="single" w:sz="8" w:space="0" w:color="auto"/>
              <w:right w:val="single" w:sz="8" w:space="0" w:color="auto"/>
            </w:tcBorders>
            <w:noWrap/>
            <w:vAlign w:val="center"/>
            <w:hideMark/>
          </w:tcPr>
          <w:p w14:paraId="626550C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19,977</w:t>
            </w:r>
          </w:p>
        </w:tc>
        <w:tc>
          <w:tcPr>
            <w:tcW w:w="1058" w:type="dxa"/>
            <w:tcBorders>
              <w:top w:val="nil"/>
              <w:left w:val="nil"/>
              <w:bottom w:val="single" w:sz="8" w:space="0" w:color="auto"/>
              <w:right w:val="single" w:sz="8" w:space="0" w:color="auto"/>
            </w:tcBorders>
            <w:noWrap/>
            <w:vAlign w:val="center"/>
            <w:hideMark/>
          </w:tcPr>
          <w:p w14:paraId="63D8928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2,115</w:t>
            </w:r>
          </w:p>
        </w:tc>
        <w:tc>
          <w:tcPr>
            <w:tcW w:w="1077" w:type="dxa"/>
            <w:tcBorders>
              <w:top w:val="nil"/>
              <w:left w:val="nil"/>
              <w:bottom w:val="single" w:sz="8" w:space="0" w:color="auto"/>
              <w:right w:val="single" w:sz="8" w:space="0" w:color="auto"/>
            </w:tcBorders>
            <w:noWrap/>
            <w:vAlign w:val="center"/>
            <w:hideMark/>
          </w:tcPr>
          <w:p w14:paraId="067ADDC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6,065</w:t>
            </w:r>
          </w:p>
        </w:tc>
        <w:tc>
          <w:tcPr>
            <w:tcW w:w="1077" w:type="dxa"/>
            <w:tcBorders>
              <w:top w:val="nil"/>
              <w:left w:val="nil"/>
              <w:bottom w:val="single" w:sz="8" w:space="0" w:color="auto"/>
              <w:right w:val="single" w:sz="8" w:space="0" w:color="auto"/>
            </w:tcBorders>
            <w:noWrap/>
            <w:vAlign w:val="center"/>
            <w:hideMark/>
          </w:tcPr>
          <w:p w14:paraId="329BCC4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3,342</w:t>
            </w:r>
          </w:p>
        </w:tc>
        <w:tc>
          <w:tcPr>
            <w:tcW w:w="1077" w:type="dxa"/>
            <w:tcBorders>
              <w:top w:val="nil"/>
              <w:left w:val="nil"/>
              <w:bottom w:val="single" w:sz="8" w:space="0" w:color="auto"/>
              <w:right w:val="single" w:sz="8" w:space="0" w:color="auto"/>
            </w:tcBorders>
            <w:noWrap/>
            <w:vAlign w:val="center"/>
            <w:hideMark/>
          </w:tcPr>
          <w:p w14:paraId="1DF797B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2,397</w:t>
            </w:r>
          </w:p>
        </w:tc>
        <w:tc>
          <w:tcPr>
            <w:tcW w:w="1077" w:type="dxa"/>
            <w:tcBorders>
              <w:top w:val="nil"/>
              <w:left w:val="nil"/>
              <w:bottom w:val="single" w:sz="8" w:space="0" w:color="auto"/>
              <w:right w:val="single" w:sz="8" w:space="0" w:color="auto"/>
            </w:tcBorders>
            <w:noWrap/>
            <w:vAlign w:val="center"/>
            <w:hideMark/>
          </w:tcPr>
          <w:p w14:paraId="3E84AAA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6,058</w:t>
            </w:r>
          </w:p>
        </w:tc>
      </w:tr>
      <w:tr w:rsidR="004D24D6" w:rsidRPr="004D24D6" w14:paraId="78AB232C"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048671D9"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34CA35E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4.0%</w:t>
            </w:r>
          </w:p>
        </w:tc>
        <w:tc>
          <w:tcPr>
            <w:tcW w:w="1096" w:type="dxa"/>
            <w:tcBorders>
              <w:top w:val="nil"/>
              <w:left w:val="nil"/>
              <w:bottom w:val="single" w:sz="8" w:space="0" w:color="auto"/>
              <w:right w:val="single" w:sz="8" w:space="0" w:color="auto"/>
            </w:tcBorders>
            <w:noWrap/>
            <w:vAlign w:val="center"/>
            <w:hideMark/>
          </w:tcPr>
          <w:p w14:paraId="4C81AB0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0.7%</w:t>
            </w:r>
          </w:p>
        </w:tc>
        <w:tc>
          <w:tcPr>
            <w:tcW w:w="1058" w:type="dxa"/>
            <w:tcBorders>
              <w:top w:val="nil"/>
              <w:left w:val="nil"/>
              <w:bottom w:val="single" w:sz="8" w:space="0" w:color="auto"/>
              <w:right w:val="single" w:sz="8" w:space="0" w:color="auto"/>
            </w:tcBorders>
            <w:noWrap/>
            <w:vAlign w:val="center"/>
            <w:hideMark/>
          </w:tcPr>
          <w:p w14:paraId="258A31C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0.1%</w:t>
            </w:r>
          </w:p>
        </w:tc>
        <w:tc>
          <w:tcPr>
            <w:tcW w:w="1077" w:type="dxa"/>
            <w:tcBorders>
              <w:top w:val="nil"/>
              <w:left w:val="nil"/>
              <w:bottom w:val="single" w:sz="8" w:space="0" w:color="auto"/>
              <w:right w:val="single" w:sz="8" w:space="0" w:color="auto"/>
            </w:tcBorders>
            <w:noWrap/>
            <w:vAlign w:val="center"/>
            <w:hideMark/>
          </w:tcPr>
          <w:p w14:paraId="41A34F9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0.1%</w:t>
            </w:r>
          </w:p>
        </w:tc>
        <w:tc>
          <w:tcPr>
            <w:tcW w:w="1077" w:type="dxa"/>
            <w:tcBorders>
              <w:top w:val="nil"/>
              <w:left w:val="nil"/>
              <w:bottom w:val="single" w:sz="8" w:space="0" w:color="auto"/>
              <w:right w:val="single" w:sz="8" w:space="0" w:color="auto"/>
            </w:tcBorders>
            <w:noWrap/>
            <w:vAlign w:val="center"/>
            <w:hideMark/>
          </w:tcPr>
          <w:p w14:paraId="3131409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0.7%</w:t>
            </w:r>
          </w:p>
        </w:tc>
        <w:tc>
          <w:tcPr>
            <w:tcW w:w="1077" w:type="dxa"/>
            <w:tcBorders>
              <w:top w:val="nil"/>
              <w:left w:val="nil"/>
              <w:bottom w:val="single" w:sz="8" w:space="0" w:color="auto"/>
              <w:right w:val="single" w:sz="8" w:space="0" w:color="auto"/>
            </w:tcBorders>
            <w:noWrap/>
            <w:vAlign w:val="center"/>
            <w:hideMark/>
          </w:tcPr>
          <w:p w14:paraId="498736BF"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2.6%</w:t>
            </w:r>
          </w:p>
        </w:tc>
        <w:tc>
          <w:tcPr>
            <w:tcW w:w="1077" w:type="dxa"/>
            <w:tcBorders>
              <w:top w:val="nil"/>
              <w:left w:val="nil"/>
              <w:bottom w:val="single" w:sz="8" w:space="0" w:color="auto"/>
              <w:right w:val="single" w:sz="8" w:space="0" w:color="auto"/>
            </w:tcBorders>
            <w:noWrap/>
            <w:vAlign w:val="center"/>
            <w:hideMark/>
          </w:tcPr>
          <w:p w14:paraId="634C141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1.5%</w:t>
            </w:r>
          </w:p>
        </w:tc>
      </w:tr>
      <w:tr w:rsidR="004D24D6" w:rsidRPr="004D24D6" w14:paraId="6DF7F25D"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58713C01"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１５歳～２９歳　</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ａ</w:t>
            </w:r>
            <w:r w:rsidRPr="004D24D6">
              <w:rPr>
                <w:rFonts w:eastAsia="游ゴシック" w:cs="ＭＳ Ｐゴシック"/>
                <w:kern w:val="0"/>
                <w:sz w:val="18"/>
                <w:szCs w:val="18"/>
              </w:rPr>
              <w:t>)</w:t>
            </w:r>
          </w:p>
        </w:tc>
        <w:tc>
          <w:tcPr>
            <w:tcW w:w="1077" w:type="dxa"/>
            <w:tcBorders>
              <w:top w:val="nil"/>
              <w:left w:val="nil"/>
              <w:bottom w:val="single" w:sz="8" w:space="0" w:color="auto"/>
              <w:right w:val="single" w:sz="8" w:space="0" w:color="auto"/>
            </w:tcBorders>
            <w:noWrap/>
            <w:vAlign w:val="center"/>
            <w:hideMark/>
          </w:tcPr>
          <w:p w14:paraId="0B17D74C"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39,069</w:t>
            </w:r>
          </w:p>
        </w:tc>
        <w:tc>
          <w:tcPr>
            <w:tcW w:w="1096" w:type="dxa"/>
            <w:tcBorders>
              <w:top w:val="nil"/>
              <w:left w:val="nil"/>
              <w:bottom w:val="single" w:sz="8" w:space="0" w:color="auto"/>
              <w:right w:val="single" w:sz="8" w:space="0" w:color="auto"/>
            </w:tcBorders>
            <w:noWrap/>
            <w:vAlign w:val="center"/>
            <w:hideMark/>
          </w:tcPr>
          <w:p w14:paraId="2CAB256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5,915</w:t>
            </w:r>
          </w:p>
        </w:tc>
        <w:tc>
          <w:tcPr>
            <w:tcW w:w="1058" w:type="dxa"/>
            <w:tcBorders>
              <w:top w:val="nil"/>
              <w:left w:val="nil"/>
              <w:bottom w:val="single" w:sz="8" w:space="0" w:color="auto"/>
              <w:right w:val="single" w:sz="8" w:space="0" w:color="auto"/>
            </w:tcBorders>
            <w:noWrap/>
            <w:vAlign w:val="center"/>
            <w:hideMark/>
          </w:tcPr>
          <w:p w14:paraId="3CC77D8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689</w:t>
            </w:r>
          </w:p>
        </w:tc>
        <w:tc>
          <w:tcPr>
            <w:tcW w:w="1077" w:type="dxa"/>
            <w:tcBorders>
              <w:top w:val="nil"/>
              <w:left w:val="nil"/>
              <w:bottom w:val="single" w:sz="8" w:space="0" w:color="auto"/>
              <w:right w:val="single" w:sz="8" w:space="0" w:color="auto"/>
            </w:tcBorders>
            <w:noWrap/>
            <w:vAlign w:val="center"/>
            <w:hideMark/>
          </w:tcPr>
          <w:p w14:paraId="4C2736A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1,843</w:t>
            </w:r>
          </w:p>
        </w:tc>
        <w:tc>
          <w:tcPr>
            <w:tcW w:w="1077" w:type="dxa"/>
            <w:tcBorders>
              <w:top w:val="nil"/>
              <w:left w:val="nil"/>
              <w:bottom w:val="single" w:sz="8" w:space="0" w:color="auto"/>
              <w:right w:val="single" w:sz="8" w:space="0" w:color="auto"/>
            </w:tcBorders>
            <w:noWrap/>
            <w:vAlign w:val="center"/>
            <w:hideMark/>
          </w:tcPr>
          <w:p w14:paraId="176773C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980</w:t>
            </w:r>
          </w:p>
        </w:tc>
        <w:tc>
          <w:tcPr>
            <w:tcW w:w="1077" w:type="dxa"/>
            <w:tcBorders>
              <w:top w:val="nil"/>
              <w:left w:val="nil"/>
              <w:bottom w:val="single" w:sz="8" w:space="0" w:color="auto"/>
              <w:right w:val="single" w:sz="8" w:space="0" w:color="auto"/>
            </w:tcBorders>
            <w:noWrap/>
            <w:vAlign w:val="center"/>
            <w:hideMark/>
          </w:tcPr>
          <w:p w14:paraId="76D0DF4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648</w:t>
            </w:r>
          </w:p>
        </w:tc>
        <w:tc>
          <w:tcPr>
            <w:tcW w:w="1077" w:type="dxa"/>
            <w:tcBorders>
              <w:top w:val="nil"/>
              <w:left w:val="nil"/>
              <w:bottom w:val="single" w:sz="8" w:space="0" w:color="auto"/>
              <w:right w:val="single" w:sz="8" w:space="0" w:color="auto"/>
            </w:tcBorders>
            <w:noWrap/>
            <w:vAlign w:val="center"/>
            <w:hideMark/>
          </w:tcPr>
          <w:p w14:paraId="4613502F"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1,755</w:t>
            </w:r>
          </w:p>
        </w:tc>
      </w:tr>
      <w:tr w:rsidR="004D24D6" w:rsidRPr="004D24D6" w14:paraId="25F8B2C6"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5C19CB13"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64908A51"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Cambria Math" w:eastAsia="游ゴシック" w:hAnsi="Cambria Math" w:cs="Cambria Math"/>
                <w:kern w:val="0"/>
                <w:sz w:val="18"/>
                <w:szCs w:val="18"/>
                <w:u w:val="single"/>
              </w:rPr>
              <w:t>△</w:t>
            </w:r>
            <w:r w:rsidRPr="007F3CAF">
              <w:rPr>
                <w:rFonts w:asciiTheme="minorHAnsi" w:eastAsia="游ゴシック" w:hAnsiTheme="minorHAnsi" w:cs="ＭＳ Ｐゴシック"/>
                <w:kern w:val="0"/>
                <w:sz w:val="18"/>
                <w:szCs w:val="18"/>
                <w:u w:val="single"/>
              </w:rPr>
              <w:t xml:space="preserve"> 5.9%</w:t>
            </w:r>
          </w:p>
        </w:tc>
        <w:tc>
          <w:tcPr>
            <w:tcW w:w="1096" w:type="dxa"/>
            <w:tcBorders>
              <w:top w:val="nil"/>
              <w:left w:val="nil"/>
              <w:bottom w:val="single" w:sz="8" w:space="0" w:color="auto"/>
              <w:right w:val="single" w:sz="8" w:space="0" w:color="auto"/>
            </w:tcBorders>
            <w:noWrap/>
            <w:vAlign w:val="center"/>
          </w:tcPr>
          <w:p w14:paraId="18172D47" w14:textId="7AF9A3D4"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sz w:val="18"/>
                <w:szCs w:val="18"/>
              </w:rPr>
              <w:t>△</w:t>
            </w:r>
            <w:r w:rsidRPr="004D24D6">
              <w:rPr>
                <w:rFonts w:asciiTheme="minorHAnsi" w:eastAsia="游ゴシック" w:hAnsiTheme="minorHAnsi"/>
                <w:sz w:val="18"/>
                <w:szCs w:val="18"/>
              </w:rPr>
              <w:t xml:space="preserve"> 6.6%</w:t>
            </w:r>
          </w:p>
        </w:tc>
        <w:tc>
          <w:tcPr>
            <w:tcW w:w="1058" w:type="dxa"/>
            <w:tcBorders>
              <w:top w:val="nil"/>
              <w:left w:val="nil"/>
              <w:bottom w:val="single" w:sz="8" w:space="0" w:color="auto"/>
              <w:right w:val="single" w:sz="8" w:space="0" w:color="auto"/>
            </w:tcBorders>
            <w:noWrap/>
            <w:vAlign w:val="center"/>
          </w:tcPr>
          <w:p w14:paraId="4C30CD31" w14:textId="560EF553"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sz w:val="18"/>
                <w:szCs w:val="18"/>
              </w:rPr>
              <w:t>△</w:t>
            </w:r>
            <w:r w:rsidRPr="004D24D6">
              <w:rPr>
                <w:rFonts w:asciiTheme="minorHAnsi" w:eastAsia="游ゴシック" w:hAnsiTheme="minorHAnsi"/>
                <w:sz w:val="18"/>
                <w:szCs w:val="18"/>
              </w:rPr>
              <w:t xml:space="preserve"> 2.3%</w:t>
            </w:r>
          </w:p>
        </w:tc>
        <w:tc>
          <w:tcPr>
            <w:tcW w:w="1077" w:type="dxa"/>
            <w:tcBorders>
              <w:top w:val="nil"/>
              <w:left w:val="nil"/>
              <w:bottom w:val="single" w:sz="8" w:space="0" w:color="auto"/>
              <w:right w:val="single" w:sz="8" w:space="0" w:color="auto"/>
            </w:tcBorders>
            <w:noWrap/>
            <w:vAlign w:val="center"/>
            <w:hideMark/>
          </w:tcPr>
          <w:p w14:paraId="073CA6D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7.7%</w:t>
            </w:r>
          </w:p>
        </w:tc>
        <w:tc>
          <w:tcPr>
            <w:tcW w:w="1077" w:type="dxa"/>
            <w:tcBorders>
              <w:top w:val="nil"/>
              <w:left w:val="nil"/>
              <w:bottom w:val="single" w:sz="8" w:space="0" w:color="auto"/>
              <w:right w:val="single" w:sz="8" w:space="0" w:color="auto"/>
            </w:tcBorders>
            <w:noWrap/>
            <w:vAlign w:val="center"/>
            <w:hideMark/>
          </w:tcPr>
          <w:p w14:paraId="3CD88DD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10.2%</w:t>
            </w:r>
          </w:p>
        </w:tc>
        <w:tc>
          <w:tcPr>
            <w:tcW w:w="1077" w:type="dxa"/>
            <w:tcBorders>
              <w:top w:val="nil"/>
              <w:left w:val="nil"/>
              <w:bottom w:val="single" w:sz="8" w:space="0" w:color="auto"/>
              <w:right w:val="single" w:sz="8" w:space="0" w:color="auto"/>
            </w:tcBorders>
            <w:noWrap/>
            <w:vAlign w:val="center"/>
            <w:hideMark/>
          </w:tcPr>
          <w:p w14:paraId="5AC6833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2.0%</w:t>
            </w:r>
          </w:p>
        </w:tc>
        <w:tc>
          <w:tcPr>
            <w:tcW w:w="1077" w:type="dxa"/>
            <w:tcBorders>
              <w:top w:val="nil"/>
              <w:left w:val="nil"/>
              <w:bottom w:val="single" w:sz="8" w:space="0" w:color="auto"/>
              <w:right w:val="single" w:sz="8" w:space="0" w:color="auto"/>
            </w:tcBorders>
            <w:noWrap/>
            <w:vAlign w:val="center"/>
            <w:hideMark/>
          </w:tcPr>
          <w:p w14:paraId="0CA4B67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6.6%</w:t>
            </w:r>
          </w:p>
        </w:tc>
      </w:tr>
      <w:tr w:rsidR="004D24D6" w:rsidRPr="004D24D6" w14:paraId="1DF27865"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50EF0A9B"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６５歳以上</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ｂ</w:t>
            </w:r>
            <w:r w:rsidRPr="004D24D6">
              <w:rPr>
                <w:rFonts w:eastAsia="游ゴシック" w:cs="ＭＳ Ｐゴシック"/>
                <w:kern w:val="0"/>
                <w:sz w:val="18"/>
                <w:szCs w:val="18"/>
              </w:rPr>
              <w:t>)</w:t>
            </w:r>
          </w:p>
        </w:tc>
        <w:tc>
          <w:tcPr>
            <w:tcW w:w="1077" w:type="dxa"/>
            <w:tcBorders>
              <w:top w:val="nil"/>
              <w:left w:val="nil"/>
              <w:bottom w:val="single" w:sz="8" w:space="0" w:color="auto"/>
              <w:right w:val="single" w:sz="8" w:space="0" w:color="auto"/>
            </w:tcBorders>
            <w:noWrap/>
            <w:vAlign w:val="center"/>
            <w:hideMark/>
          </w:tcPr>
          <w:p w14:paraId="7D76AA61"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20,771</w:t>
            </w:r>
          </w:p>
        </w:tc>
        <w:tc>
          <w:tcPr>
            <w:tcW w:w="1096" w:type="dxa"/>
            <w:tcBorders>
              <w:top w:val="nil"/>
              <w:left w:val="nil"/>
              <w:bottom w:val="single" w:sz="8" w:space="0" w:color="auto"/>
              <w:right w:val="single" w:sz="8" w:space="0" w:color="auto"/>
            </w:tcBorders>
            <w:noWrap/>
            <w:vAlign w:val="center"/>
            <w:hideMark/>
          </w:tcPr>
          <w:p w14:paraId="4C7355C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4,458</w:t>
            </w:r>
          </w:p>
        </w:tc>
        <w:tc>
          <w:tcPr>
            <w:tcW w:w="1058" w:type="dxa"/>
            <w:tcBorders>
              <w:top w:val="nil"/>
              <w:left w:val="nil"/>
              <w:bottom w:val="single" w:sz="8" w:space="0" w:color="auto"/>
              <w:right w:val="single" w:sz="8" w:space="0" w:color="auto"/>
            </w:tcBorders>
            <w:noWrap/>
            <w:vAlign w:val="center"/>
            <w:hideMark/>
          </w:tcPr>
          <w:p w14:paraId="7FAEADF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430</w:t>
            </w:r>
          </w:p>
        </w:tc>
        <w:tc>
          <w:tcPr>
            <w:tcW w:w="1077" w:type="dxa"/>
            <w:tcBorders>
              <w:top w:val="nil"/>
              <w:left w:val="nil"/>
              <w:bottom w:val="single" w:sz="8" w:space="0" w:color="auto"/>
              <w:right w:val="single" w:sz="8" w:space="0" w:color="auto"/>
            </w:tcBorders>
            <w:noWrap/>
            <w:vAlign w:val="center"/>
            <w:hideMark/>
          </w:tcPr>
          <w:p w14:paraId="6B542A6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1,310</w:t>
            </w:r>
          </w:p>
        </w:tc>
        <w:tc>
          <w:tcPr>
            <w:tcW w:w="1077" w:type="dxa"/>
            <w:tcBorders>
              <w:top w:val="nil"/>
              <w:left w:val="nil"/>
              <w:bottom w:val="single" w:sz="8" w:space="0" w:color="auto"/>
              <w:right w:val="single" w:sz="8" w:space="0" w:color="auto"/>
            </w:tcBorders>
            <w:noWrap/>
            <w:vAlign w:val="center"/>
            <w:hideMark/>
          </w:tcPr>
          <w:p w14:paraId="16EAA2AF"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683</w:t>
            </w:r>
          </w:p>
        </w:tc>
        <w:tc>
          <w:tcPr>
            <w:tcW w:w="1077" w:type="dxa"/>
            <w:tcBorders>
              <w:top w:val="nil"/>
              <w:left w:val="nil"/>
              <w:bottom w:val="single" w:sz="8" w:space="0" w:color="auto"/>
              <w:right w:val="single" w:sz="8" w:space="0" w:color="auto"/>
            </w:tcBorders>
            <w:noWrap/>
            <w:vAlign w:val="center"/>
            <w:hideMark/>
          </w:tcPr>
          <w:p w14:paraId="426FC62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585</w:t>
            </w:r>
          </w:p>
        </w:tc>
        <w:tc>
          <w:tcPr>
            <w:tcW w:w="1077" w:type="dxa"/>
            <w:tcBorders>
              <w:top w:val="nil"/>
              <w:left w:val="nil"/>
              <w:bottom w:val="single" w:sz="8" w:space="0" w:color="auto"/>
              <w:right w:val="single" w:sz="8" w:space="0" w:color="auto"/>
            </w:tcBorders>
            <w:noWrap/>
            <w:vAlign w:val="center"/>
            <w:hideMark/>
          </w:tcPr>
          <w:p w14:paraId="551190F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1,450</w:t>
            </w:r>
          </w:p>
        </w:tc>
      </w:tr>
      <w:tr w:rsidR="004D24D6" w:rsidRPr="004D24D6" w14:paraId="21FFFFC8"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7A01846B"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2741F2E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15.1%</w:t>
            </w:r>
          </w:p>
        </w:tc>
        <w:tc>
          <w:tcPr>
            <w:tcW w:w="1096" w:type="dxa"/>
            <w:tcBorders>
              <w:top w:val="nil"/>
              <w:left w:val="nil"/>
              <w:bottom w:val="single" w:sz="8" w:space="0" w:color="auto"/>
              <w:right w:val="single" w:sz="8" w:space="0" w:color="auto"/>
            </w:tcBorders>
            <w:noWrap/>
            <w:vAlign w:val="center"/>
            <w:hideMark/>
          </w:tcPr>
          <w:p w14:paraId="280FA53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6.8%</w:t>
            </w:r>
          </w:p>
        </w:tc>
        <w:tc>
          <w:tcPr>
            <w:tcW w:w="1058" w:type="dxa"/>
            <w:tcBorders>
              <w:top w:val="nil"/>
              <w:left w:val="nil"/>
              <w:bottom w:val="single" w:sz="8" w:space="0" w:color="auto"/>
              <w:right w:val="single" w:sz="8" w:space="0" w:color="auto"/>
            </w:tcBorders>
            <w:noWrap/>
            <w:vAlign w:val="center"/>
            <w:hideMark/>
          </w:tcPr>
          <w:p w14:paraId="7B42E68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8.9%</w:t>
            </w:r>
          </w:p>
        </w:tc>
        <w:tc>
          <w:tcPr>
            <w:tcW w:w="1077" w:type="dxa"/>
            <w:tcBorders>
              <w:top w:val="nil"/>
              <w:left w:val="nil"/>
              <w:bottom w:val="single" w:sz="8" w:space="0" w:color="auto"/>
              <w:right w:val="single" w:sz="8" w:space="0" w:color="auto"/>
            </w:tcBorders>
            <w:noWrap/>
            <w:vAlign w:val="center"/>
            <w:hideMark/>
          </w:tcPr>
          <w:p w14:paraId="5092D34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5.0%</w:t>
            </w:r>
          </w:p>
        </w:tc>
        <w:tc>
          <w:tcPr>
            <w:tcW w:w="1077" w:type="dxa"/>
            <w:tcBorders>
              <w:top w:val="nil"/>
              <w:left w:val="nil"/>
              <w:bottom w:val="single" w:sz="8" w:space="0" w:color="auto"/>
              <w:right w:val="single" w:sz="8" w:space="0" w:color="auto"/>
            </w:tcBorders>
            <w:noWrap/>
            <w:vAlign w:val="center"/>
            <w:hideMark/>
          </w:tcPr>
          <w:p w14:paraId="2BC0764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3.3%</w:t>
            </w:r>
          </w:p>
        </w:tc>
        <w:tc>
          <w:tcPr>
            <w:tcW w:w="1077" w:type="dxa"/>
            <w:tcBorders>
              <w:top w:val="nil"/>
              <w:left w:val="nil"/>
              <w:bottom w:val="single" w:sz="8" w:space="0" w:color="auto"/>
              <w:right w:val="single" w:sz="8" w:space="0" w:color="auto"/>
            </w:tcBorders>
            <w:noWrap/>
            <w:vAlign w:val="center"/>
            <w:hideMark/>
          </w:tcPr>
          <w:p w14:paraId="11875F9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8.1%</w:t>
            </w:r>
          </w:p>
        </w:tc>
        <w:tc>
          <w:tcPr>
            <w:tcW w:w="1077" w:type="dxa"/>
            <w:tcBorders>
              <w:top w:val="nil"/>
              <w:left w:val="nil"/>
              <w:bottom w:val="single" w:sz="8" w:space="0" w:color="auto"/>
              <w:right w:val="single" w:sz="8" w:space="0" w:color="auto"/>
            </w:tcBorders>
            <w:noWrap/>
            <w:vAlign w:val="center"/>
            <w:hideMark/>
          </w:tcPr>
          <w:p w14:paraId="1169C6E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8.9%</w:t>
            </w:r>
          </w:p>
        </w:tc>
      </w:tr>
      <w:tr w:rsidR="004D24D6" w:rsidRPr="004D24D6" w14:paraId="440A013D" w14:textId="77777777" w:rsidTr="00FD2758">
        <w:trPr>
          <w:trHeight w:val="170"/>
        </w:trPr>
        <w:tc>
          <w:tcPr>
            <w:tcW w:w="1928" w:type="dxa"/>
            <w:tcBorders>
              <w:top w:val="nil"/>
              <w:left w:val="single" w:sz="8" w:space="0" w:color="auto"/>
              <w:bottom w:val="single" w:sz="8" w:space="0" w:color="auto"/>
              <w:right w:val="single" w:sz="8" w:space="0" w:color="auto"/>
            </w:tcBorders>
            <w:noWrap/>
            <w:vAlign w:val="center"/>
            <w:hideMark/>
          </w:tcPr>
          <w:p w14:paraId="75046528" w14:textId="77777777" w:rsidR="00965584" w:rsidRPr="004D24D6" w:rsidRDefault="00965584" w:rsidP="00965584">
            <w:pPr>
              <w:widowControl/>
              <w:jc w:val="center"/>
              <w:rPr>
                <w:rFonts w:eastAsia="游ゴシック" w:cs="ＭＳ Ｐゴシック"/>
                <w:kern w:val="0"/>
                <w:sz w:val="18"/>
                <w:szCs w:val="18"/>
              </w:rPr>
            </w:pP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ａ</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総数</w:t>
            </w:r>
            <w:r w:rsidRPr="004D24D6">
              <w:rPr>
                <w:rFonts w:eastAsia="游ゴシック" w:cs="ＭＳ Ｐゴシック"/>
                <w:kern w:val="0"/>
                <w:sz w:val="18"/>
                <w:szCs w:val="18"/>
              </w:rPr>
              <w:t xml:space="preserve"> </w:t>
            </w:r>
            <w:r w:rsidRPr="004D24D6">
              <w:rPr>
                <w:rFonts w:ascii="ＭＳ Ｐゴシック" w:eastAsia="ＭＳ Ｐゴシック" w:hAnsi="ＭＳ Ｐゴシック" w:cs="ＭＳ Ｐゴシック" w:hint="eastAsia"/>
                <w:kern w:val="0"/>
                <w:sz w:val="18"/>
                <w:szCs w:val="18"/>
              </w:rPr>
              <w:t>若年者比率</w:t>
            </w:r>
          </w:p>
        </w:tc>
        <w:tc>
          <w:tcPr>
            <w:tcW w:w="1077" w:type="dxa"/>
            <w:tcBorders>
              <w:top w:val="nil"/>
              <w:left w:val="nil"/>
              <w:bottom w:val="single" w:sz="8" w:space="0" w:color="auto"/>
              <w:right w:val="single" w:sz="8" w:space="0" w:color="auto"/>
            </w:tcBorders>
            <w:noWrap/>
            <w:vAlign w:val="center"/>
            <w:hideMark/>
          </w:tcPr>
          <w:p w14:paraId="44A9B70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21.2%</w:t>
            </w:r>
          </w:p>
        </w:tc>
        <w:tc>
          <w:tcPr>
            <w:tcW w:w="1096" w:type="dxa"/>
            <w:tcBorders>
              <w:top w:val="nil"/>
              <w:left w:val="nil"/>
              <w:bottom w:val="single" w:sz="8" w:space="0" w:color="auto"/>
              <w:right w:val="single" w:sz="8" w:space="0" w:color="auto"/>
            </w:tcBorders>
            <w:noWrap/>
            <w:vAlign w:val="center"/>
            <w:hideMark/>
          </w:tcPr>
          <w:p w14:paraId="3DDE646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19.5%</w:t>
            </w:r>
          </w:p>
        </w:tc>
        <w:tc>
          <w:tcPr>
            <w:tcW w:w="1058" w:type="dxa"/>
            <w:tcBorders>
              <w:top w:val="nil"/>
              <w:left w:val="nil"/>
              <w:bottom w:val="single" w:sz="8" w:space="0" w:color="auto"/>
              <w:right w:val="single" w:sz="8" w:space="0" w:color="auto"/>
            </w:tcBorders>
            <w:noWrap/>
            <w:vAlign w:val="center"/>
            <w:hideMark/>
          </w:tcPr>
          <w:p w14:paraId="17BF72E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21.7%</w:t>
            </w:r>
          </w:p>
        </w:tc>
        <w:tc>
          <w:tcPr>
            <w:tcW w:w="1077" w:type="dxa"/>
            <w:tcBorders>
              <w:top w:val="nil"/>
              <w:left w:val="nil"/>
              <w:bottom w:val="single" w:sz="8" w:space="0" w:color="auto"/>
              <w:right w:val="single" w:sz="8" w:space="0" w:color="auto"/>
            </w:tcBorders>
            <w:noWrap/>
            <w:vAlign w:val="center"/>
            <w:hideMark/>
          </w:tcPr>
          <w:p w14:paraId="26A6EDF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20.2%</w:t>
            </w:r>
          </w:p>
        </w:tc>
        <w:tc>
          <w:tcPr>
            <w:tcW w:w="1077" w:type="dxa"/>
            <w:tcBorders>
              <w:top w:val="nil"/>
              <w:left w:val="nil"/>
              <w:bottom w:val="single" w:sz="8" w:space="0" w:color="auto"/>
              <w:right w:val="single" w:sz="8" w:space="0" w:color="auto"/>
            </w:tcBorders>
            <w:noWrap/>
            <w:vAlign w:val="center"/>
            <w:hideMark/>
          </w:tcPr>
          <w:p w14:paraId="6D0305F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19.5%</w:t>
            </w:r>
          </w:p>
        </w:tc>
        <w:tc>
          <w:tcPr>
            <w:tcW w:w="1077" w:type="dxa"/>
            <w:tcBorders>
              <w:top w:val="nil"/>
              <w:left w:val="nil"/>
              <w:bottom w:val="single" w:sz="8" w:space="0" w:color="auto"/>
              <w:right w:val="single" w:sz="8" w:space="0" w:color="auto"/>
            </w:tcBorders>
            <w:noWrap/>
            <w:vAlign w:val="center"/>
            <w:hideMark/>
          </w:tcPr>
          <w:p w14:paraId="28090FF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17.7%</w:t>
            </w:r>
          </w:p>
        </w:tc>
        <w:tc>
          <w:tcPr>
            <w:tcW w:w="1077" w:type="dxa"/>
            <w:tcBorders>
              <w:top w:val="nil"/>
              <w:left w:val="nil"/>
              <w:bottom w:val="single" w:sz="8" w:space="0" w:color="auto"/>
              <w:right w:val="single" w:sz="8" w:space="0" w:color="auto"/>
            </w:tcBorders>
            <w:noWrap/>
            <w:vAlign w:val="center"/>
            <w:hideMark/>
          </w:tcPr>
          <w:p w14:paraId="7EB6C0A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18.8%</w:t>
            </w:r>
          </w:p>
        </w:tc>
      </w:tr>
      <w:tr w:rsidR="004D24D6" w:rsidRPr="004D24D6" w14:paraId="7C98C7A7" w14:textId="77777777" w:rsidTr="00FD2758">
        <w:trPr>
          <w:trHeight w:val="170"/>
        </w:trPr>
        <w:tc>
          <w:tcPr>
            <w:tcW w:w="1928" w:type="dxa"/>
            <w:tcBorders>
              <w:top w:val="nil"/>
              <w:left w:val="single" w:sz="8" w:space="0" w:color="auto"/>
              <w:bottom w:val="single" w:sz="8" w:space="0" w:color="auto"/>
              <w:right w:val="single" w:sz="8" w:space="0" w:color="auto"/>
            </w:tcBorders>
            <w:noWrap/>
            <w:vAlign w:val="center"/>
            <w:hideMark/>
          </w:tcPr>
          <w:p w14:paraId="4EDE6617" w14:textId="77777777" w:rsidR="00965584" w:rsidRPr="004D24D6" w:rsidRDefault="00965584" w:rsidP="00965584">
            <w:pPr>
              <w:widowControl/>
              <w:jc w:val="center"/>
              <w:rPr>
                <w:rFonts w:eastAsia="游ゴシック" w:cs="ＭＳ Ｐゴシック"/>
                <w:kern w:val="0"/>
                <w:sz w:val="18"/>
                <w:szCs w:val="18"/>
              </w:rPr>
            </w:pP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ｂ</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総数</w:t>
            </w:r>
            <w:r w:rsidRPr="004D24D6">
              <w:rPr>
                <w:rFonts w:eastAsia="游ゴシック" w:cs="ＭＳ Ｐゴシック"/>
                <w:kern w:val="0"/>
                <w:sz w:val="18"/>
                <w:szCs w:val="18"/>
              </w:rPr>
              <w:t xml:space="preserve"> </w:t>
            </w:r>
            <w:r w:rsidRPr="004D24D6">
              <w:rPr>
                <w:rFonts w:ascii="ＭＳ Ｐゴシック" w:eastAsia="ＭＳ Ｐゴシック" w:hAnsi="ＭＳ Ｐゴシック" w:cs="ＭＳ Ｐゴシック" w:hint="eastAsia"/>
                <w:kern w:val="0"/>
                <w:sz w:val="18"/>
                <w:szCs w:val="18"/>
              </w:rPr>
              <w:t>高齢者比率</w:t>
            </w:r>
          </w:p>
        </w:tc>
        <w:tc>
          <w:tcPr>
            <w:tcW w:w="1077" w:type="dxa"/>
            <w:tcBorders>
              <w:top w:val="nil"/>
              <w:left w:val="nil"/>
              <w:bottom w:val="single" w:sz="8" w:space="0" w:color="auto"/>
              <w:right w:val="single" w:sz="8" w:space="0" w:color="auto"/>
            </w:tcBorders>
            <w:noWrap/>
            <w:vAlign w:val="center"/>
            <w:hideMark/>
          </w:tcPr>
          <w:p w14:paraId="44FF4D8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11.3%</w:t>
            </w:r>
          </w:p>
        </w:tc>
        <w:tc>
          <w:tcPr>
            <w:tcW w:w="1096" w:type="dxa"/>
            <w:tcBorders>
              <w:top w:val="single" w:sz="8" w:space="0" w:color="auto"/>
              <w:left w:val="nil"/>
              <w:bottom w:val="single" w:sz="8" w:space="0" w:color="auto"/>
              <w:right w:val="single" w:sz="8" w:space="0" w:color="auto"/>
            </w:tcBorders>
            <w:noWrap/>
            <w:vAlign w:val="center"/>
            <w:hideMark/>
          </w:tcPr>
          <w:p w14:paraId="114E37B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14.7%</w:t>
            </w:r>
          </w:p>
        </w:tc>
        <w:tc>
          <w:tcPr>
            <w:tcW w:w="1058" w:type="dxa"/>
            <w:tcBorders>
              <w:top w:val="nil"/>
              <w:left w:val="nil"/>
              <w:bottom w:val="single" w:sz="8" w:space="0" w:color="auto"/>
              <w:right w:val="single" w:sz="8" w:space="0" w:color="auto"/>
            </w:tcBorders>
            <w:noWrap/>
            <w:vAlign w:val="center"/>
            <w:hideMark/>
          </w:tcPr>
          <w:p w14:paraId="00BB609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13.6%</w:t>
            </w:r>
          </w:p>
        </w:tc>
        <w:tc>
          <w:tcPr>
            <w:tcW w:w="1077" w:type="dxa"/>
            <w:tcBorders>
              <w:top w:val="nil"/>
              <w:left w:val="nil"/>
              <w:bottom w:val="single" w:sz="8" w:space="0" w:color="auto"/>
              <w:right w:val="single" w:sz="8" w:space="0" w:color="auto"/>
            </w:tcBorders>
            <w:noWrap/>
            <w:vAlign w:val="center"/>
            <w:hideMark/>
          </w:tcPr>
          <w:p w14:paraId="2F761C4F"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14.3%</w:t>
            </w:r>
          </w:p>
        </w:tc>
        <w:tc>
          <w:tcPr>
            <w:tcW w:w="1077" w:type="dxa"/>
            <w:tcBorders>
              <w:top w:val="nil"/>
              <w:left w:val="nil"/>
              <w:bottom w:val="single" w:sz="8" w:space="0" w:color="auto"/>
              <w:right w:val="single" w:sz="8" w:space="0" w:color="auto"/>
            </w:tcBorders>
            <w:noWrap/>
            <w:vAlign w:val="center"/>
            <w:hideMark/>
          </w:tcPr>
          <w:p w14:paraId="6128E22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13.6%</w:t>
            </w:r>
          </w:p>
        </w:tc>
        <w:tc>
          <w:tcPr>
            <w:tcW w:w="1077" w:type="dxa"/>
            <w:tcBorders>
              <w:top w:val="nil"/>
              <w:left w:val="nil"/>
              <w:bottom w:val="single" w:sz="8" w:space="0" w:color="auto"/>
              <w:right w:val="single" w:sz="8" w:space="0" w:color="auto"/>
            </w:tcBorders>
            <w:noWrap/>
            <w:vAlign w:val="center"/>
            <w:hideMark/>
          </w:tcPr>
          <w:p w14:paraId="78790D9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15.9%</w:t>
            </w:r>
          </w:p>
        </w:tc>
        <w:tc>
          <w:tcPr>
            <w:tcW w:w="1077" w:type="dxa"/>
            <w:tcBorders>
              <w:top w:val="nil"/>
              <w:left w:val="nil"/>
              <w:bottom w:val="single" w:sz="8" w:space="0" w:color="auto"/>
              <w:right w:val="single" w:sz="8" w:space="0" w:color="auto"/>
            </w:tcBorders>
            <w:noWrap/>
            <w:vAlign w:val="center"/>
            <w:hideMark/>
          </w:tcPr>
          <w:p w14:paraId="570BD93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15.6%</w:t>
            </w:r>
          </w:p>
        </w:tc>
      </w:tr>
      <w:tr w:rsidR="004D24D6" w:rsidRPr="004D24D6" w14:paraId="7A2FD554" w14:textId="77777777" w:rsidTr="00B73B28">
        <w:trPr>
          <w:trHeight w:val="283"/>
        </w:trPr>
        <w:tc>
          <w:tcPr>
            <w:tcW w:w="1928" w:type="dxa"/>
            <w:tcBorders>
              <w:top w:val="nil"/>
              <w:left w:val="nil"/>
              <w:bottom w:val="nil"/>
              <w:right w:val="nil"/>
            </w:tcBorders>
            <w:noWrap/>
            <w:vAlign w:val="center"/>
            <w:hideMark/>
          </w:tcPr>
          <w:p w14:paraId="0C30461C"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hideMark/>
          </w:tcPr>
          <w:p w14:paraId="32FE5E24"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hideMark/>
          </w:tcPr>
          <w:p w14:paraId="636E46DE"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hideMark/>
          </w:tcPr>
          <w:p w14:paraId="18A1B0E8"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0E0C6A3C"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0D542AE2"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70FDE495"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57372914"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2D1C136B" w14:textId="77777777" w:rsidTr="00B73B28">
        <w:trPr>
          <w:trHeight w:val="283"/>
        </w:trPr>
        <w:tc>
          <w:tcPr>
            <w:tcW w:w="1928" w:type="dxa"/>
            <w:tcBorders>
              <w:top w:val="nil"/>
              <w:left w:val="nil"/>
              <w:bottom w:val="nil"/>
              <w:right w:val="nil"/>
            </w:tcBorders>
            <w:noWrap/>
            <w:vAlign w:val="center"/>
          </w:tcPr>
          <w:p w14:paraId="53A44FE3"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61998ADC"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5A70FA21"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3B38A685"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075910B0"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7EE1F7A4"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3DE64843"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466F0B94"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3D30A25B" w14:textId="77777777" w:rsidTr="00B73B28">
        <w:trPr>
          <w:trHeight w:val="283"/>
        </w:trPr>
        <w:tc>
          <w:tcPr>
            <w:tcW w:w="1928" w:type="dxa"/>
            <w:tcBorders>
              <w:top w:val="nil"/>
              <w:left w:val="nil"/>
              <w:bottom w:val="nil"/>
              <w:right w:val="nil"/>
            </w:tcBorders>
            <w:noWrap/>
            <w:vAlign w:val="center"/>
          </w:tcPr>
          <w:p w14:paraId="51FDEFDC"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15E79E9F"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71BCE91D"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7747F5F1"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1EB31ADC"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581A2A95"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7EE08CF6"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078CBCB8"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310BAF78" w14:textId="77777777" w:rsidTr="00B73B28">
        <w:trPr>
          <w:trHeight w:val="283"/>
        </w:trPr>
        <w:tc>
          <w:tcPr>
            <w:tcW w:w="1928" w:type="dxa"/>
            <w:tcBorders>
              <w:top w:val="nil"/>
              <w:left w:val="nil"/>
              <w:bottom w:val="nil"/>
              <w:right w:val="nil"/>
            </w:tcBorders>
            <w:noWrap/>
            <w:vAlign w:val="center"/>
          </w:tcPr>
          <w:p w14:paraId="5507E664"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2B1E5BDA"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46B685A6"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633207C5"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116101F0"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519400D8"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35F14233"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03856F4E"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10897C01" w14:textId="77777777" w:rsidTr="00B73B28">
        <w:trPr>
          <w:trHeight w:val="283"/>
        </w:trPr>
        <w:tc>
          <w:tcPr>
            <w:tcW w:w="1928" w:type="dxa"/>
            <w:tcBorders>
              <w:top w:val="nil"/>
              <w:left w:val="nil"/>
              <w:bottom w:val="nil"/>
              <w:right w:val="nil"/>
            </w:tcBorders>
            <w:noWrap/>
            <w:vAlign w:val="center"/>
          </w:tcPr>
          <w:p w14:paraId="551BDF0C"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2948BABC"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66307CEF"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6D35D754"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4592B10B"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279ED2D5"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130AF512"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26687627"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64313B67" w14:textId="77777777" w:rsidTr="00B73B28">
        <w:trPr>
          <w:trHeight w:val="283"/>
        </w:trPr>
        <w:tc>
          <w:tcPr>
            <w:tcW w:w="1928" w:type="dxa"/>
            <w:tcBorders>
              <w:top w:val="nil"/>
              <w:left w:val="nil"/>
              <w:bottom w:val="nil"/>
              <w:right w:val="nil"/>
            </w:tcBorders>
            <w:noWrap/>
            <w:vAlign w:val="center"/>
          </w:tcPr>
          <w:p w14:paraId="32F0C016"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5905D38C"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4F918D9B"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1DF254CB"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74ABAF48"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79705E8E"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66E86219"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7C08444D"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6F05BDD1" w14:textId="77777777" w:rsidTr="00B73B28">
        <w:trPr>
          <w:trHeight w:val="283"/>
        </w:trPr>
        <w:tc>
          <w:tcPr>
            <w:tcW w:w="1928" w:type="dxa"/>
            <w:tcBorders>
              <w:top w:val="nil"/>
              <w:left w:val="nil"/>
              <w:bottom w:val="nil"/>
              <w:right w:val="nil"/>
            </w:tcBorders>
            <w:noWrap/>
            <w:vAlign w:val="center"/>
          </w:tcPr>
          <w:p w14:paraId="0FF756FC"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1ED0AB5C"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464AA989"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3956C0B1"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502B0A8F"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1E40FC00"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3E103CA1"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0FF2C1E9"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32B27B57" w14:textId="77777777" w:rsidTr="00B73B28">
        <w:trPr>
          <w:trHeight w:val="283"/>
        </w:trPr>
        <w:tc>
          <w:tcPr>
            <w:tcW w:w="1928" w:type="dxa"/>
            <w:tcBorders>
              <w:top w:val="nil"/>
              <w:left w:val="nil"/>
              <w:bottom w:val="nil"/>
              <w:right w:val="nil"/>
            </w:tcBorders>
            <w:noWrap/>
            <w:vAlign w:val="center"/>
          </w:tcPr>
          <w:p w14:paraId="2B3DABC3"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77F32D08"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471379E7"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51385F45"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7AABB76C"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28A8B6E0"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6B7C86F7"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23529889"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6CCD4532" w14:textId="77777777" w:rsidTr="00B73B28">
        <w:trPr>
          <w:trHeight w:val="283"/>
        </w:trPr>
        <w:tc>
          <w:tcPr>
            <w:tcW w:w="1928" w:type="dxa"/>
            <w:tcBorders>
              <w:top w:val="nil"/>
              <w:left w:val="nil"/>
              <w:bottom w:val="nil"/>
              <w:right w:val="nil"/>
            </w:tcBorders>
            <w:noWrap/>
            <w:vAlign w:val="center"/>
          </w:tcPr>
          <w:p w14:paraId="3634922E"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19D8B5D2"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29C3FB3A"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5E89B3EA"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63C7FBA9"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0A0E7291"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674DD4ED"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2FEE8767"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128D1FB3" w14:textId="77777777" w:rsidTr="00B73B28">
        <w:trPr>
          <w:trHeight w:val="283"/>
        </w:trPr>
        <w:tc>
          <w:tcPr>
            <w:tcW w:w="1928" w:type="dxa"/>
            <w:tcBorders>
              <w:top w:val="nil"/>
              <w:left w:val="nil"/>
              <w:bottom w:val="nil"/>
              <w:right w:val="nil"/>
            </w:tcBorders>
            <w:noWrap/>
            <w:vAlign w:val="center"/>
          </w:tcPr>
          <w:p w14:paraId="6FBF66F1"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1CDD23AA"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6AADEAD3"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2D169817"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56D5725C"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5591229D"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3BE9D028"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13E35052"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4E4E4E68" w14:textId="77777777" w:rsidTr="00B73B28">
        <w:trPr>
          <w:trHeight w:val="283"/>
        </w:trPr>
        <w:tc>
          <w:tcPr>
            <w:tcW w:w="1928" w:type="dxa"/>
            <w:tcBorders>
              <w:top w:val="nil"/>
              <w:left w:val="nil"/>
              <w:bottom w:val="nil"/>
              <w:right w:val="nil"/>
            </w:tcBorders>
            <w:noWrap/>
            <w:vAlign w:val="center"/>
          </w:tcPr>
          <w:p w14:paraId="17006F95"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06C56C97"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5EE39EF1"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5D556555"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301D494B"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6E918CCC"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60D3640B"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28B1F69B"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0C2E34BD" w14:textId="77777777" w:rsidTr="00B73B28">
        <w:trPr>
          <w:trHeight w:val="283"/>
        </w:trPr>
        <w:tc>
          <w:tcPr>
            <w:tcW w:w="1928" w:type="dxa"/>
            <w:tcBorders>
              <w:top w:val="nil"/>
              <w:left w:val="nil"/>
              <w:bottom w:val="nil"/>
              <w:right w:val="nil"/>
            </w:tcBorders>
            <w:noWrap/>
            <w:vAlign w:val="center"/>
          </w:tcPr>
          <w:p w14:paraId="0B24C1B1"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1C27665D"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2E8EC711"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3677A361"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26C38FAA"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376B34EA"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26D9CBC7"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0C6B51CF"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13CADD94" w14:textId="77777777" w:rsidTr="00B73B28">
        <w:trPr>
          <w:trHeight w:val="283"/>
        </w:trPr>
        <w:tc>
          <w:tcPr>
            <w:tcW w:w="1928" w:type="dxa"/>
            <w:tcBorders>
              <w:top w:val="nil"/>
              <w:left w:val="nil"/>
              <w:bottom w:val="nil"/>
              <w:right w:val="nil"/>
            </w:tcBorders>
            <w:noWrap/>
            <w:vAlign w:val="center"/>
          </w:tcPr>
          <w:p w14:paraId="73DAF5E7" w14:textId="77777777" w:rsidR="00965584" w:rsidRPr="004D24D6" w:rsidRDefault="00965584" w:rsidP="00965584">
            <w:pPr>
              <w:widowControl/>
              <w:jc w:val="right"/>
              <w:rPr>
                <w:rFonts w:eastAsia="游ゴシック" w:cs="ＭＳ Ｐゴシック"/>
                <w:kern w:val="0"/>
                <w:sz w:val="18"/>
                <w:szCs w:val="18"/>
              </w:rPr>
            </w:pPr>
          </w:p>
          <w:p w14:paraId="63A9F586" w14:textId="72319982" w:rsidR="00F818A9" w:rsidRPr="004D24D6" w:rsidRDefault="00F818A9"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0A3CFEBC"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610518BC"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1B92C51B"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68A06A5B"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6D1D252F"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12286D25"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33EFDBAA"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4142FC3F" w14:textId="77777777" w:rsidTr="00B73B28">
        <w:trPr>
          <w:trHeight w:val="283"/>
        </w:trPr>
        <w:tc>
          <w:tcPr>
            <w:tcW w:w="1928" w:type="dxa"/>
            <w:tcBorders>
              <w:top w:val="nil"/>
              <w:left w:val="nil"/>
              <w:bottom w:val="nil"/>
              <w:right w:val="nil"/>
            </w:tcBorders>
            <w:noWrap/>
            <w:vAlign w:val="center"/>
          </w:tcPr>
          <w:p w14:paraId="7BF7AF20"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6806510A"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555FD48F"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586A4950"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008B7A54"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01E08A16"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1E1E2FDC"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071EBCF0"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799A789E" w14:textId="77777777" w:rsidTr="005E15E1">
        <w:trPr>
          <w:trHeight w:val="170"/>
        </w:trPr>
        <w:tc>
          <w:tcPr>
            <w:tcW w:w="1928" w:type="dxa"/>
            <w:vMerge w:val="restart"/>
            <w:tcBorders>
              <w:top w:val="single" w:sz="8" w:space="0" w:color="auto"/>
              <w:left w:val="single" w:sz="8" w:space="0" w:color="auto"/>
              <w:bottom w:val="single" w:sz="8" w:space="0" w:color="000000"/>
              <w:right w:val="single" w:sz="8" w:space="0" w:color="auto"/>
            </w:tcBorders>
            <w:noWrap/>
            <w:vAlign w:val="center"/>
            <w:hideMark/>
          </w:tcPr>
          <w:p w14:paraId="1817FB64" w14:textId="77777777" w:rsidR="00965584" w:rsidRPr="004D24D6" w:rsidRDefault="00965584" w:rsidP="00965584">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lastRenderedPageBreak/>
              <w:t>区　分</w:t>
            </w:r>
          </w:p>
        </w:tc>
        <w:tc>
          <w:tcPr>
            <w:tcW w:w="7539" w:type="dxa"/>
            <w:gridSpan w:val="7"/>
            <w:tcBorders>
              <w:top w:val="single" w:sz="8" w:space="0" w:color="auto"/>
              <w:left w:val="nil"/>
              <w:bottom w:val="nil"/>
              <w:right w:val="single" w:sz="8" w:space="0" w:color="auto"/>
            </w:tcBorders>
            <w:noWrap/>
            <w:vAlign w:val="center"/>
            <w:hideMark/>
          </w:tcPr>
          <w:p w14:paraId="6A2DC990" w14:textId="47DFDBD7" w:rsidR="00965584" w:rsidRPr="004D24D6" w:rsidRDefault="00965584" w:rsidP="00965584">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昭和６０年</w:t>
            </w:r>
          </w:p>
        </w:tc>
      </w:tr>
      <w:tr w:rsidR="004D24D6" w:rsidRPr="004D24D6" w14:paraId="5DFC984E" w14:textId="77777777" w:rsidTr="005E15E1">
        <w:trPr>
          <w:trHeight w:val="170"/>
        </w:trPr>
        <w:tc>
          <w:tcPr>
            <w:tcW w:w="1928" w:type="dxa"/>
            <w:vMerge/>
            <w:tcBorders>
              <w:top w:val="single" w:sz="8" w:space="0" w:color="auto"/>
              <w:left w:val="single" w:sz="8" w:space="0" w:color="auto"/>
              <w:bottom w:val="single" w:sz="8" w:space="0" w:color="000000"/>
              <w:right w:val="single" w:sz="8" w:space="0" w:color="auto"/>
            </w:tcBorders>
            <w:vAlign w:val="center"/>
            <w:hideMark/>
          </w:tcPr>
          <w:p w14:paraId="36124766" w14:textId="77777777" w:rsidR="00965584" w:rsidRPr="004D24D6" w:rsidRDefault="00965584" w:rsidP="00965584">
            <w:pPr>
              <w:widowControl/>
              <w:jc w:val="left"/>
              <w:rPr>
                <w:rFonts w:ascii="ＭＳ Ｐゴシック" w:eastAsia="ＭＳ Ｐゴシック" w:hAnsi="ＭＳ Ｐゴシック" w:cs="ＭＳ Ｐゴシック"/>
                <w:kern w:val="0"/>
                <w:sz w:val="18"/>
                <w:szCs w:val="18"/>
              </w:rPr>
            </w:pPr>
          </w:p>
        </w:tc>
        <w:tc>
          <w:tcPr>
            <w:tcW w:w="7539" w:type="dxa"/>
            <w:gridSpan w:val="7"/>
            <w:tcBorders>
              <w:top w:val="single" w:sz="8" w:space="0" w:color="auto"/>
              <w:left w:val="nil"/>
              <w:bottom w:val="single" w:sz="8" w:space="0" w:color="auto"/>
              <w:right w:val="single" w:sz="8" w:space="0" w:color="auto"/>
            </w:tcBorders>
            <w:noWrap/>
            <w:vAlign w:val="center"/>
            <w:hideMark/>
          </w:tcPr>
          <w:p w14:paraId="5245E204" w14:textId="74355889" w:rsidR="00965584" w:rsidRPr="004D24D6" w:rsidRDefault="00965584" w:rsidP="00965584">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実数（</w:t>
            </w:r>
            <w:r w:rsidR="00A758B2" w:rsidRPr="004D24D6">
              <w:rPr>
                <w:rFonts w:ascii="ＭＳ Ｐゴシック" w:eastAsia="ＭＳ Ｐゴシック" w:hAnsi="ＭＳ Ｐゴシック" w:cs="ＭＳ Ｐゴシック"/>
                <w:kern w:val="0"/>
                <w:sz w:val="18"/>
                <w:szCs w:val="18"/>
              </w:rPr>
              <w:t>下段は前回調査時からの増減率</w:t>
            </w:r>
            <w:r w:rsidRPr="004D24D6">
              <w:rPr>
                <w:rFonts w:ascii="ＭＳ Ｐゴシック" w:eastAsia="ＭＳ Ｐゴシック" w:hAnsi="ＭＳ Ｐゴシック" w:cs="ＭＳ Ｐゴシック"/>
                <w:kern w:val="0"/>
                <w:sz w:val="18"/>
                <w:szCs w:val="18"/>
              </w:rPr>
              <w:t>）</w:t>
            </w:r>
          </w:p>
        </w:tc>
      </w:tr>
      <w:tr w:rsidR="004D24D6" w:rsidRPr="004D24D6" w14:paraId="5B03442E" w14:textId="77777777" w:rsidTr="005E15E1">
        <w:trPr>
          <w:trHeight w:val="170"/>
        </w:trPr>
        <w:tc>
          <w:tcPr>
            <w:tcW w:w="1928" w:type="dxa"/>
            <w:vMerge/>
            <w:tcBorders>
              <w:top w:val="single" w:sz="8" w:space="0" w:color="auto"/>
              <w:left w:val="single" w:sz="8" w:space="0" w:color="auto"/>
              <w:bottom w:val="single" w:sz="8" w:space="0" w:color="000000"/>
              <w:right w:val="single" w:sz="8" w:space="0" w:color="auto"/>
            </w:tcBorders>
            <w:vAlign w:val="center"/>
            <w:hideMark/>
          </w:tcPr>
          <w:p w14:paraId="3E6BD4E8" w14:textId="77777777" w:rsidR="00965584" w:rsidRPr="004D24D6" w:rsidRDefault="00965584" w:rsidP="00965584">
            <w:pPr>
              <w:widowControl/>
              <w:jc w:val="left"/>
              <w:rPr>
                <w:rFonts w:ascii="ＭＳ Ｐゴシック" w:eastAsia="ＭＳ Ｐゴシック" w:hAnsi="ＭＳ Ｐ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49D3A9B0"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全市計</w:t>
            </w:r>
          </w:p>
        </w:tc>
        <w:tc>
          <w:tcPr>
            <w:tcW w:w="1096" w:type="dxa"/>
            <w:tcBorders>
              <w:top w:val="nil"/>
              <w:left w:val="nil"/>
              <w:bottom w:val="single" w:sz="8" w:space="0" w:color="auto"/>
              <w:right w:val="single" w:sz="8" w:space="0" w:color="auto"/>
            </w:tcBorders>
            <w:noWrap/>
            <w:vAlign w:val="center"/>
            <w:hideMark/>
          </w:tcPr>
          <w:p w14:paraId="5821A3DF"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6"/>
                <w:szCs w:val="18"/>
              </w:rPr>
              <w:t>過疎地域計</w:t>
            </w:r>
          </w:p>
        </w:tc>
        <w:tc>
          <w:tcPr>
            <w:tcW w:w="1058" w:type="dxa"/>
            <w:tcBorders>
              <w:top w:val="nil"/>
              <w:left w:val="nil"/>
              <w:bottom w:val="single" w:sz="8" w:space="0" w:color="auto"/>
              <w:right w:val="single" w:sz="8" w:space="0" w:color="auto"/>
            </w:tcBorders>
            <w:noWrap/>
            <w:vAlign w:val="center"/>
            <w:hideMark/>
          </w:tcPr>
          <w:p w14:paraId="1D98812C"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福部</w:t>
            </w:r>
          </w:p>
        </w:tc>
        <w:tc>
          <w:tcPr>
            <w:tcW w:w="1077" w:type="dxa"/>
            <w:tcBorders>
              <w:top w:val="nil"/>
              <w:left w:val="nil"/>
              <w:bottom w:val="single" w:sz="8" w:space="0" w:color="auto"/>
              <w:right w:val="single" w:sz="8" w:space="0" w:color="auto"/>
            </w:tcBorders>
            <w:noWrap/>
            <w:vAlign w:val="center"/>
            <w:hideMark/>
          </w:tcPr>
          <w:p w14:paraId="7EA042AE"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河原</w:t>
            </w:r>
          </w:p>
        </w:tc>
        <w:tc>
          <w:tcPr>
            <w:tcW w:w="1077" w:type="dxa"/>
            <w:tcBorders>
              <w:top w:val="nil"/>
              <w:left w:val="nil"/>
              <w:bottom w:val="single" w:sz="8" w:space="0" w:color="auto"/>
              <w:right w:val="single" w:sz="8" w:space="0" w:color="auto"/>
            </w:tcBorders>
            <w:noWrap/>
            <w:vAlign w:val="center"/>
            <w:hideMark/>
          </w:tcPr>
          <w:p w14:paraId="652B1B46"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用瀬</w:t>
            </w:r>
          </w:p>
        </w:tc>
        <w:tc>
          <w:tcPr>
            <w:tcW w:w="1077" w:type="dxa"/>
            <w:tcBorders>
              <w:top w:val="nil"/>
              <w:left w:val="nil"/>
              <w:bottom w:val="single" w:sz="8" w:space="0" w:color="auto"/>
              <w:right w:val="single" w:sz="8" w:space="0" w:color="auto"/>
            </w:tcBorders>
            <w:noWrap/>
            <w:vAlign w:val="center"/>
            <w:hideMark/>
          </w:tcPr>
          <w:p w14:paraId="41C23541"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佐治</w:t>
            </w:r>
          </w:p>
        </w:tc>
        <w:tc>
          <w:tcPr>
            <w:tcW w:w="1077" w:type="dxa"/>
            <w:tcBorders>
              <w:top w:val="nil"/>
              <w:left w:val="nil"/>
              <w:bottom w:val="single" w:sz="8" w:space="0" w:color="auto"/>
              <w:right w:val="single" w:sz="8" w:space="0" w:color="auto"/>
            </w:tcBorders>
            <w:noWrap/>
            <w:vAlign w:val="center"/>
            <w:hideMark/>
          </w:tcPr>
          <w:p w14:paraId="5281DCDF"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青谷</w:t>
            </w:r>
          </w:p>
        </w:tc>
      </w:tr>
      <w:tr w:rsidR="004D24D6" w:rsidRPr="004D24D6" w14:paraId="6D23A17A"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275B8B81"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総　数</w:t>
            </w:r>
          </w:p>
        </w:tc>
        <w:tc>
          <w:tcPr>
            <w:tcW w:w="1077" w:type="dxa"/>
            <w:tcBorders>
              <w:top w:val="nil"/>
              <w:left w:val="nil"/>
              <w:bottom w:val="single" w:sz="8" w:space="0" w:color="auto"/>
              <w:right w:val="single" w:sz="8" w:space="0" w:color="auto"/>
            </w:tcBorders>
            <w:noWrap/>
            <w:vAlign w:val="center"/>
            <w:hideMark/>
          </w:tcPr>
          <w:p w14:paraId="7E0391D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190,836</w:t>
            </w:r>
          </w:p>
        </w:tc>
        <w:tc>
          <w:tcPr>
            <w:tcW w:w="1096" w:type="dxa"/>
            <w:tcBorders>
              <w:top w:val="nil"/>
              <w:left w:val="nil"/>
              <w:bottom w:val="single" w:sz="8" w:space="0" w:color="auto"/>
              <w:right w:val="single" w:sz="8" w:space="0" w:color="auto"/>
            </w:tcBorders>
            <w:noWrap/>
            <w:vAlign w:val="center"/>
            <w:hideMark/>
          </w:tcPr>
          <w:p w14:paraId="69FE542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30,130</w:t>
            </w:r>
          </w:p>
        </w:tc>
        <w:tc>
          <w:tcPr>
            <w:tcW w:w="1058" w:type="dxa"/>
            <w:tcBorders>
              <w:top w:val="nil"/>
              <w:left w:val="nil"/>
              <w:bottom w:val="single" w:sz="8" w:space="0" w:color="auto"/>
              <w:right w:val="single" w:sz="8" w:space="0" w:color="auto"/>
            </w:tcBorders>
            <w:noWrap/>
            <w:vAlign w:val="center"/>
            <w:hideMark/>
          </w:tcPr>
          <w:p w14:paraId="5CEFF40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3,310</w:t>
            </w:r>
          </w:p>
        </w:tc>
        <w:tc>
          <w:tcPr>
            <w:tcW w:w="1077" w:type="dxa"/>
            <w:tcBorders>
              <w:top w:val="nil"/>
              <w:left w:val="nil"/>
              <w:bottom w:val="single" w:sz="8" w:space="0" w:color="auto"/>
              <w:right w:val="single" w:sz="8" w:space="0" w:color="auto"/>
            </w:tcBorders>
            <w:noWrap/>
            <w:vAlign w:val="center"/>
            <w:hideMark/>
          </w:tcPr>
          <w:p w14:paraId="7C71746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9,123</w:t>
            </w:r>
          </w:p>
        </w:tc>
        <w:tc>
          <w:tcPr>
            <w:tcW w:w="1077" w:type="dxa"/>
            <w:tcBorders>
              <w:top w:val="nil"/>
              <w:left w:val="nil"/>
              <w:bottom w:val="single" w:sz="8" w:space="0" w:color="auto"/>
              <w:right w:val="single" w:sz="8" w:space="0" w:color="auto"/>
            </w:tcBorders>
            <w:noWrap/>
            <w:vAlign w:val="center"/>
            <w:hideMark/>
          </w:tcPr>
          <w:p w14:paraId="278C692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4,935</w:t>
            </w:r>
          </w:p>
        </w:tc>
        <w:tc>
          <w:tcPr>
            <w:tcW w:w="1077" w:type="dxa"/>
            <w:tcBorders>
              <w:top w:val="nil"/>
              <w:left w:val="nil"/>
              <w:bottom w:val="single" w:sz="8" w:space="0" w:color="auto"/>
              <w:right w:val="single" w:sz="8" w:space="0" w:color="auto"/>
            </w:tcBorders>
            <w:noWrap/>
            <w:vAlign w:val="center"/>
            <w:hideMark/>
          </w:tcPr>
          <w:p w14:paraId="50AB5BE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3,573</w:t>
            </w:r>
          </w:p>
        </w:tc>
        <w:tc>
          <w:tcPr>
            <w:tcW w:w="1077" w:type="dxa"/>
            <w:tcBorders>
              <w:top w:val="single" w:sz="8" w:space="0" w:color="auto"/>
              <w:left w:val="nil"/>
              <w:bottom w:val="single" w:sz="8" w:space="0" w:color="auto"/>
              <w:right w:val="single" w:sz="8" w:space="0" w:color="auto"/>
            </w:tcBorders>
            <w:noWrap/>
            <w:vAlign w:val="center"/>
            <w:hideMark/>
          </w:tcPr>
          <w:p w14:paraId="58F293F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9,189</w:t>
            </w:r>
          </w:p>
        </w:tc>
      </w:tr>
      <w:tr w:rsidR="004D24D6" w:rsidRPr="004D24D6" w14:paraId="11994766"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0AF6C65A"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3824161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3.4%</w:t>
            </w:r>
          </w:p>
        </w:tc>
        <w:tc>
          <w:tcPr>
            <w:tcW w:w="1096" w:type="dxa"/>
            <w:tcBorders>
              <w:top w:val="nil"/>
              <w:left w:val="nil"/>
              <w:bottom w:val="single" w:sz="8" w:space="0" w:color="auto"/>
              <w:right w:val="single" w:sz="8" w:space="0" w:color="auto"/>
            </w:tcBorders>
            <w:noWrap/>
            <w:vAlign w:val="center"/>
            <w:hideMark/>
          </w:tcPr>
          <w:p w14:paraId="5B6FDD9F"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0.6%</w:t>
            </w:r>
          </w:p>
        </w:tc>
        <w:tc>
          <w:tcPr>
            <w:tcW w:w="1058" w:type="dxa"/>
            <w:tcBorders>
              <w:top w:val="nil"/>
              <w:left w:val="nil"/>
              <w:bottom w:val="single" w:sz="8" w:space="0" w:color="auto"/>
              <w:right w:val="single" w:sz="8" w:space="0" w:color="auto"/>
            </w:tcBorders>
            <w:noWrap/>
            <w:vAlign w:val="center"/>
            <w:hideMark/>
          </w:tcPr>
          <w:p w14:paraId="6D960D3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4.5%</w:t>
            </w:r>
          </w:p>
        </w:tc>
        <w:tc>
          <w:tcPr>
            <w:tcW w:w="1077" w:type="dxa"/>
            <w:tcBorders>
              <w:top w:val="nil"/>
              <w:left w:val="nil"/>
              <w:bottom w:val="single" w:sz="8" w:space="0" w:color="auto"/>
              <w:right w:val="single" w:sz="8" w:space="0" w:color="auto"/>
            </w:tcBorders>
            <w:noWrap/>
            <w:vAlign w:val="center"/>
            <w:hideMark/>
          </w:tcPr>
          <w:p w14:paraId="30865C9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0.1%</w:t>
            </w:r>
          </w:p>
        </w:tc>
        <w:tc>
          <w:tcPr>
            <w:tcW w:w="1077" w:type="dxa"/>
            <w:tcBorders>
              <w:top w:val="nil"/>
              <w:left w:val="nil"/>
              <w:bottom w:val="single" w:sz="8" w:space="0" w:color="auto"/>
              <w:right w:val="single" w:sz="8" w:space="0" w:color="auto"/>
            </w:tcBorders>
            <w:noWrap/>
            <w:vAlign w:val="center"/>
            <w:hideMark/>
          </w:tcPr>
          <w:p w14:paraId="2D99C8C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1.8%</w:t>
            </w:r>
          </w:p>
        </w:tc>
        <w:tc>
          <w:tcPr>
            <w:tcW w:w="1077" w:type="dxa"/>
            <w:tcBorders>
              <w:top w:val="nil"/>
              <w:left w:val="nil"/>
              <w:bottom w:val="single" w:sz="8" w:space="0" w:color="auto"/>
              <w:right w:val="single" w:sz="8" w:space="0" w:color="auto"/>
            </w:tcBorders>
            <w:noWrap/>
            <w:vAlign w:val="center"/>
            <w:hideMark/>
          </w:tcPr>
          <w:p w14:paraId="7FB7F9D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2.6%</w:t>
            </w:r>
          </w:p>
        </w:tc>
        <w:tc>
          <w:tcPr>
            <w:tcW w:w="1077" w:type="dxa"/>
            <w:tcBorders>
              <w:top w:val="nil"/>
              <w:left w:val="nil"/>
              <w:bottom w:val="single" w:sz="8" w:space="0" w:color="auto"/>
              <w:right w:val="single" w:sz="8" w:space="0" w:color="auto"/>
            </w:tcBorders>
            <w:noWrap/>
            <w:vAlign w:val="center"/>
            <w:hideMark/>
          </w:tcPr>
          <w:p w14:paraId="4FF8A9D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1.3%</w:t>
            </w:r>
          </w:p>
        </w:tc>
      </w:tr>
      <w:tr w:rsidR="004D24D6" w:rsidRPr="004D24D6" w14:paraId="2EB3EB2D"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4054CBCD"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　０歳～１４歳</w:t>
            </w:r>
          </w:p>
        </w:tc>
        <w:tc>
          <w:tcPr>
            <w:tcW w:w="1077" w:type="dxa"/>
            <w:tcBorders>
              <w:top w:val="nil"/>
              <w:left w:val="nil"/>
              <w:bottom w:val="single" w:sz="8" w:space="0" w:color="auto"/>
              <w:right w:val="single" w:sz="8" w:space="0" w:color="auto"/>
            </w:tcBorders>
            <w:noWrap/>
            <w:vAlign w:val="center"/>
            <w:hideMark/>
          </w:tcPr>
          <w:p w14:paraId="101B56B6"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42,006</w:t>
            </w:r>
          </w:p>
        </w:tc>
        <w:tc>
          <w:tcPr>
            <w:tcW w:w="1096" w:type="dxa"/>
            <w:tcBorders>
              <w:top w:val="nil"/>
              <w:left w:val="nil"/>
              <w:bottom w:val="single" w:sz="8" w:space="0" w:color="auto"/>
              <w:right w:val="single" w:sz="8" w:space="0" w:color="auto"/>
            </w:tcBorders>
            <w:noWrap/>
            <w:vAlign w:val="center"/>
            <w:hideMark/>
          </w:tcPr>
          <w:p w14:paraId="03DA326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5,914</w:t>
            </w:r>
          </w:p>
        </w:tc>
        <w:tc>
          <w:tcPr>
            <w:tcW w:w="1058" w:type="dxa"/>
            <w:tcBorders>
              <w:top w:val="nil"/>
              <w:left w:val="nil"/>
              <w:bottom w:val="single" w:sz="8" w:space="0" w:color="auto"/>
              <w:right w:val="single" w:sz="8" w:space="0" w:color="auto"/>
            </w:tcBorders>
            <w:noWrap/>
            <w:vAlign w:val="center"/>
            <w:hideMark/>
          </w:tcPr>
          <w:p w14:paraId="64CD3CD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703</w:t>
            </w:r>
          </w:p>
        </w:tc>
        <w:tc>
          <w:tcPr>
            <w:tcW w:w="1077" w:type="dxa"/>
            <w:tcBorders>
              <w:top w:val="nil"/>
              <w:left w:val="nil"/>
              <w:bottom w:val="single" w:sz="8" w:space="0" w:color="auto"/>
              <w:right w:val="single" w:sz="8" w:space="0" w:color="auto"/>
            </w:tcBorders>
            <w:noWrap/>
            <w:vAlign w:val="center"/>
            <w:hideMark/>
          </w:tcPr>
          <w:p w14:paraId="30A2E0C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1,835</w:t>
            </w:r>
          </w:p>
        </w:tc>
        <w:tc>
          <w:tcPr>
            <w:tcW w:w="1077" w:type="dxa"/>
            <w:tcBorders>
              <w:top w:val="nil"/>
              <w:left w:val="nil"/>
              <w:bottom w:val="single" w:sz="8" w:space="0" w:color="auto"/>
              <w:right w:val="single" w:sz="8" w:space="0" w:color="auto"/>
            </w:tcBorders>
            <w:noWrap/>
            <w:vAlign w:val="center"/>
            <w:hideMark/>
          </w:tcPr>
          <w:p w14:paraId="7395739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1,028</w:t>
            </w:r>
          </w:p>
        </w:tc>
        <w:tc>
          <w:tcPr>
            <w:tcW w:w="1077" w:type="dxa"/>
            <w:tcBorders>
              <w:top w:val="nil"/>
              <w:left w:val="nil"/>
              <w:bottom w:val="single" w:sz="8" w:space="0" w:color="auto"/>
              <w:right w:val="single" w:sz="8" w:space="0" w:color="auto"/>
            </w:tcBorders>
            <w:noWrap/>
            <w:vAlign w:val="center"/>
            <w:hideMark/>
          </w:tcPr>
          <w:p w14:paraId="477FCD5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681</w:t>
            </w:r>
          </w:p>
        </w:tc>
        <w:tc>
          <w:tcPr>
            <w:tcW w:w="1077" w:type="dxa"/>
            <w:tcBorders>
              <w:top w:val="nil"/>
              <w:left w:val="nil"/>
              <w:bottom w:val="single" w:sz="8" w:space="0" w:color="auto"/>
              <w:right w:val="single" w:sz="8" w:space="0" w:color="auto"/>
            </w:tcBorders>
            <w:noWrap/>
            <w:vAlign w:val="center"/>
            <w:hideMark/>
          </w:tcPr>
          <w:p w14:paraId="0CF5045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1,667</w:t>
            </w:r>
          </w:p>
        </w:tc>
      </w:tr>
      <w:tr w:rsidR="004D24D6" w:rsidRPr="004D24D6" w14:paraId="6F173B1B"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4751DCF6"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2A96AB6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1.9%</w:t>
            </w:r>
          </w:p>
        </w:tc>
        <w:tc>
          <w:tcPr>
            <w:tcW w:w="1096" w:type="dxa"/>
            <w:tcBorders>
              <w:top w:val="nil"/>
              <w:left w:val="nil"/>
              <w:bottom w:val="single" w:sz="8" w:space="0" w:color="auto"/>
              <w:right w:val="single" w:sz="8" w:space="0" w:color="auto"/>
            </w:tcBorders>
            <w:noWrap/>
            <w:vAlign w:val="center"/>
            <w:hideMark/>
          </w:tcPr>
          <w:p w14:paraId="71394BD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0.7%</w:t>
            </w:r>
          </w:p>
        </w:tc>
        <w:tc>
          <w:tcPr>
            <w:tcW w:w="1058" w:type="dxa"/>
            <w:tcBorders>
              <w:top w:val="nil"/>
              <w:left w:val="nil"/>
              <w:bottom w:val="single" w:sz="8" w:space="0" w:color="auto"/>
              <w:right w:val="single" w:sz="8" w:space="0" w:color="auto"/>
            </w:tcBorders>
            <w:noWrap/>
            <w:vAlign w:val="center"/>
            <w:hideMark/>
          </w:tcPr>
          <w:p w14:paraId="3E1EE89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12.8%</w:t>
            </w:r>
          </w:p>
        </w:tc>
        <w:tc>
          <w:tcPr>
            <w:tcW w:w="1077" w:type="dxa"/>
            <w:tcBorders>
              <w:top w:val="nil"/>
              <w:left w:val="nil"/>
              <w:bottom w:val="single" w:sz="8" w:space="0" w:color="auto"/>
              <w:right w:val="single" w:sz="8" w:space="0" w:color="auto"/>
            </w:tcBorders>
            <w:noWrap/>
            <w:vAlign w:val="center"/>
            <w:hideMark/>
          </w:tcPr>
          <w:p w14:paraId="42CCF9E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4.4%</w:t>
            </w:r>
          </w:p>
        </w:tc>
        <w:tc>
          <w:tcPr>
            <w:tcW w:w="1077" w:type="dxa"/>
            <w:tcBorders>
              <w:top w:val="nil"/>
              <w:left w:val="nil"/>
              <w:bottom w:val="single" w:sz="8" w:space="0" w:color="auto"/>
              <w:right w:val="single" w:sz="8" w:space="0" w:color="auto"/>
            </w:tcBorders>
            <w:noWrap/>
            <w:vAlign w:val="center"/>
            <w:hideMark/>
          </w:tcPr>
          <w:p w14:paraId="4C9B52E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2.8%</w:t>
            </w:r>
          </w:p>
        </w:tc>
        <w:tc>
          <w:tcPr>
            <w:tcW w:w="1077" w:type="dxa"/>
            <w:tcBorders>
              <w:top w:val="nil"/>
              <w:left w:val="nil"/>
              <w:bottom w:val="single" w:sz="8" w:space="0" w:color="auto"/>
              <w:right w:val="single" w:sz="8" w:space="0" w:color="auto"/>
            </w:tcBorders>
            <w:noWrap/>
            <w:vAlign w:val="center"/>
            <w:hideMark/>
          </w:tcPr>
          <w:p w14:paraId="7DC949A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0.7%</w:t>
            </w:r>
          </w:p>
        </w:tc>
        <w:tc>
          <w:tcPr>
            <w:tcW w:w="1077" w:type="dxa"/>
            <w:tcBorders>
              <w:top w:val="nil"/>
              <w:left w:val="nil"/>
              <w:bottom w:val="single" w:sz="8" w:space="0" w:color="auto"/>
              <w:right w:val="single" w:sz="8" w:space="0" w:color="auto"/>
            </w:tcBorders>
            <w:noWrap/>
            <w:vAlign w:val="center"/>
            <w:hideMark/>
          </w:tcPr>
          <w:p w14:paraId="2E1B79A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7.6%</w:t>
            </w:r>
          </w:p>
        </w:tc>
      </w:tr>
      <w:tr w:rsidR="004D24D6" w:rsidRPr="004D24D6" w14:paraId="417E33A8"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69437E88"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１５歳～６４歳</w:t>
            </w:r>
          </w:p>
        </w:tc>
        <w:tc>
          <w:tcPr>
            <w:tcW w:w="1077" w:type="dxa"/>
            <w:tcBorders>
              <w:top w:val="nil"/>
              <w:left w:val="nil"/>
              <w:bottom w:val="single" w:sz="8" w:space="0" w:color="auto"/>
              <w:right w:val="single" w:sz="8" w:space="0" w:color="auto"/>
            </w:tcBorders>
            <w:noWrap/>
            <w:vAlign w:val="center"/>
            <w:hideMark/>
          </w:tcPr>
          <w:p w14:paraId="5D5A0DD5"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125,408</w:t>
            </w:r>
          </w:p>
        </w:tc>
        <w:tc>
          <w:tcPr>
            <w:tcW w:w="1096" w:type="dxa"/>
            <w:tcBorders>
              <w:top w:val="nil"/>
              <w:left w:val="nil"/>
              <w:bottom w:val="single" w:sz="8" w:space="0" w:color="auto"/>
              <w:right w:val="single" w:sz="8" w:space="0" w:color="auto"/>
            </w:tcBorders>
            <w:noWrap/>
            <w:vAlign w:val="center"/>
            <w:hideMark/>
          </w:tcPr>
          <w:p w14:paraId="62D189D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19,377</w:t>
            </w:r>
          </w:p>
        </w:tc>
        <w:tc>
          <w:tcPr>
            <w:tcW w:w="1058" w:type="dxa"/>
            <w:tcBorders>
              <w:top w:val="nil"/>
              <w:left w:val="nil"/>
              <w:bottom w:val="single" w:sz="8" w:space="0" w:color="auto"/>
              <w:right w:val="single" w:sz="8" w:space="0" w:color="auto"/>
            </w:tcBorders>
            <w:noWrap/>
            <w:vAlign w:val="center"/>
            <w:hideMark/>
          </w:tcPr>
          <w:p w14:paraId="1BA187F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2,144</w:t>
            </w:r>
          </w:p>
        </w:tc>
        <w:tc>
          <w:tcPr>
            <w:tcW w:w="1077" w:type="dxa"/>
            <w:tcBorders>
              <w:top w:val="nil"/>
              <w:left w:val="nil"/>
              <w:bottom w:val="single" w:sz="8" w:space="0" w:color="auto"/>
              <w:right w:val="single" w:sz="8" w:space="0" w:color="auto"/>
            </w:tcBorders>
            <w:noWrap/>
            <w:vAlign w:val="center"/>
            <w:hideMark/>
          </w:tcPr>
          <w:p w14:paraId="1EEA1BE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5,929</w:t>
            </w:r>
          </w:p>
        </w:tc>
        <w:tc>
          <w:tcPr>
            <w:tcW w:w="1077" w:type="dxa"/>
            <w:tcBorders>
              <w:top w:val="nil"/>
              <w:left w:val="nil"/>
              <w:bottom w:val="single" w:sz="8" w:space="0" w:color="auto"/>
              <w:right w:val="single" w:sz="8" w:space="0" w:color="auto"/>
            </w:tcBorders>
            <w:noWrap/>
            <w:vAlign w:val="center"/>
            <w:hideMark/>
          </w:tcPr>
          <w:p w14:paraId="163D022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3,173</w:t>
            </w:r>
          </w:p>
        </w:tc>
        <w:tc>
          <w:tcPr>
            <w:tcW w:w="1077" w:type="dxa"/>
            <w:tcBorders>
              <w:top w:val="nil"/>
              <w:left w:val="nil"/>
              <w:bottom w:val="single" w:sz="8" w:space="0" w:color="auto"/>
              <w:right w:val="single" w:sz="8" w:space="0" w:color="auto"/>
            </w:tcBorders>
            <w:noWrap/>
            <w:vAlign w:val="center"/>
            <w:hideMark/>
          </w:tcPr>
          <w:p w14:paraId="3D87489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2,229</w:t>
            </w:r>
          </w:p>
        </w:tc>
        <w:tc>
          <w:tcPr>
            <w:tcW w:w="1077" w:type="dxa"/>
            <w:tcBorders>
              <w:top w:val="nil"/>
              <w:left w:val="nil"/>
              <w:bottom w:val="single" w:sz="8" w:space="0" w:color="auto"/>
              <w:right w:val="single" w:sz="8" w:space="0" w:color="auto"/>
            </w:tcBorders>
            <w:noWrap/>
            <w:vAlign w:val="center"/>
            <w:hideMark/>
          </w:tcPr>
          <w:p w14:paraId="09F9715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5,902</w:t>
            </w:r>
          </w:p>
        </w:tc>
      </w:tr>
      <w:tr w:rsidR="004D24D6" w:rsidRPr="004D24D6" w14:paraId="243FF2BB"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21908315"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4001884F"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2.3%</w:t>
            </w:r>
          </w:p>
        </w:tc>
        <w:tc>
          <w:tcPr>
            <w:tcW w:w="1096" w:type="dxa"/>
            <w:tcBorders>
              <w:top w:val="nil"/>
              <w:left w:val="nil"/>
              <w:bottom w:val="single" w:sz="8" w:space="0" w:color="auto"/>
              <w:right w:val="single" w:sz="8" w:space="0" w:color="auto"/>
            </w:tcBorders>
            <w:noWrap/>
            <w:vAlign w:val="center"/>
            <w:hideMark/>
          </w:tcPr>
          <w:p w14:paraId="15D703B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3.0%</w:t>
            </w:r>
          </w:p>
        </w:tc>
        <w:tc>
          <w:tcPr>
            <w:tcW w:w="1058" w:type="dxa"/>
            <w:tcBorders>
              <w:top w:val="nil"/>
              <w:left w:val="nil"/>
              <w:bottom w:val="single" w:sz="8" w:space="0" w:color="auto"/>
              <w:right w:val="single" w:sz="8" w:space="0" w:color="auto"/>
            </w:tcBorders>
            <w:noWrap/>
            <w:vAlign w:val="center"/>
            <w:hideMark/>
          </w:tcPr>
          <w:p w14:paraId="74B61BC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1.4%</w:t>
            </w:r>
          </w:p>
        </w:tc>
        <w:tc>
          <w:tcPr>
            <w:tcW w:w="1077" w:type="dxa"/>
            <w:tcBorders>
              <w:top w:val="nil"/>
              <w:left w:val="nil"/>
              <w:bottom w:val="single" w:sz="8" w:space="0" w:color="auto"/>
              <w:right w:val="single" w:sz="8" w:space="0" w:color="auto"/>
            </w:tcBorders>
            <w:noWrap/>
            <w:vAlign w:val="center"/>
            <w:hideMark/>
          </w:tcPr>
          <w:p w14:paraId="0953B5A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2.2%</w:t>
            </w:r>
          </w:p>
        </w:tc>
        <w:tc>
          <w:tcPr>
            <w:tcW w:w="1077" w:type="dxa"/>
            <w:tcBorders>
              <w:top w:val="nil"/>
              <w:left w:val="nil"/>
              <w:bottom w:val="single" w:sz="8" w:space="0" w:color="auto"/>
              <w:right w:val="single" w:sz="8" w:space="0" w:color="auto"/>
            </w:tcBorders>
            <w:noWrap/>
            <w:vAlign w:val="center"/>
            <w:hideMark/>
          </w:tcPr>
          <w:p w14:paraId="6B6B6E0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5.1%</w:t>
            </w:r>
          </w:p>
        </w:tc>
        <w:tc>
          <w:tcPr>
            <w:tcW w:w="1077" w:type="dxa"/>
            <w:tcBorders>
              <w:top w:val="nil"/>
              <w:left w:val="nil"/>
              <w:bottom w:val="single" w:sz="8" w:space="0" w:color="auto"/>
              <w:right w:val="single" w:sz="8" w:space="0" w:color="auto"/>
            </w:tcBorders>
            <w:noWrap/>
            <w:vAlign w:val="center"/>
            <w:hideMark/>
          </w:tcPr>
          <w:p w14:paraId="1367DCA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7.0%</w:t>
            </w:r>
          </w:p>
        </w:tc>
        <w:tc>
          <w:tcPr>
            <w:tcW w:w="1077" w:type="dxa"/>
            <w:tcBorders>
              <w:top w:val="nil"/>
              <w:left w:val="nil"/>
              <w:bottom w:val="single" w:sz="8" w:space="0" w:color="auto"/>
              <w:right w:val="single" w:sz="8" w:space="0" w:color="auto"/>
            </w:tcBorders>
            <w:noWrap/>
            <w:vAlign w:val="center"/>
            <w:hideMark/>
          </w:tcPr>
          <w:p w14:paraId="1288C6D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2.6%</w:t>
            </w:r>
          </w:p>
        </w:tc>
      </w:tr>
      <w:tr w:rsidR="004D24D6" w:rsidRPr="004D24D6" w14:paraId="3D9F90B3"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444FA941"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１５歳～２９歳　</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ａ</w:t>
            </w:r>
            <w:r w:rsidRPr="004D24D6">
              <w:rPr>
                <w:rFonts w:eastAsia="游ゴシック" w:cs="ＭＳ Ｐゴシック"/>
                <w:kern w:val="0"/>
                <w:sz w:val="18"/>
                <w:szCs w:val="18"/>
              </w:rPr>
              <w:t>)</w:t>
            </w:r>
          </w:p>
        </w:tc>
        <w:tc>
          <w:tcPr>
            <w:tcW w:w="1077" w:type="dxa"/>
            <w:tcBorders>
              <w:top w:val="nil"/>
              <w:left w:val="nil"/>
              <w:bottom w:val="single" w:sz="8" w:space="0" w:color="auto"/>
              <w:right w:val="single" w:sz="8" w:space="0" w:color="auto"/>
            </w:tcBorders>
            <w:noWrap/>
            <w:vAlign w:val="center"/>
            <w:hideMark/>
          </w:tcPr>
          <w:p w14:paraId="3F1CFABB"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36,370</w:t>
            </w:r>
          </w:p>
        </w:tc>
        <w:tc>
          <w:tcPr>
            <w:tcW w:w="1096" w:type="dxa"/>
            <w:tcBorders>
              <w:top w:val="nil"/>
              <w:left w:val="nil"/>
              <w:bottom w:val="single" w:sz="8" w:space="0" w:color="auto"/>
              <w:right w:val="single" w:sz="8" w:space="0" w:color="auto"/>
            </w:tcBorders>
            <w:noWrap/>
            <w:vAlign w:val="center"/>
            <w:hideMark/>
          </w:tcPr>
          <w:p w14:paraId="55CBA2C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5,134</w:t>
            </w:r>
          </w:p>
        </w:tc>
        <w:tc>
          <w:tcPr>
            <w:tcW w:w="1058" w:type="dxa"/>
            <w:tcBorders>
              <w:top w:val="nil"/>
              <w:left w:val="nil"/>
              <w:bottom w:val="single" w:sz="8" w:space="0" w:color="auto"/>
              <w:right w:val="single" w:sz="8" w:space="0" w:color="auto"/>
            </w:tcBorders>
            <w:noWrap/>
            <w:vAlign w:val="center"/>
            <w:hideMark/>
          </w:tcPr>
          <w:p w14:paraId="0030E47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600</w:t>
            </w:r>
          </w:p>
        </w:tc>
        <w:tc>
          <w:tcPr>
            <w:tcW w:w="1077" w:type="dxa"/>
            <w:tcBorders>
              <w:top w:val="nil"/>
              <w:left w:val="nil"/>
              <w:bottom w:val="single" w:sz="8" w:space="0" w:color="auto"/>
              <w:right w:val="single" w:sz="8" w:space="0" w:color="auto"/>
            </w:tcBorders>
            <w:noWrap/>
            <w:vAlign w:val="center"/>
            <w:hideMark/>
          </w:tcPr>
          <w:p w14:paraId="6EB9953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1,579</w:t>
            </w:r>
          </w:p>
        </w:tc>
        <w:tc>
          <w:tcPr>
            <w:tcW w:w="1077" w:type="dxa"/>
            <w:tcBorders>
              <w:top w:val="nil"/>
              <w:left w:val="nil"/>
              <w:bottom w:val="single" w:sz="8" w:space="0" w:color="auto"/>
              <w:right w:val="single" w:sz="8" w:space="0" w:color="auto"/>
            </w:tcBorders>
            <w:noWrap/>
            <w:vAlign w:val="center"/>
            <w:hideMark/>
          </w:tcPr>
          <w:p w14:paraId="609DBBE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788</w:t>
            </w:r>
          </w:p>
        </w:tc>
        <w:tc>
          <w:tcPr>
            <w:tcW w:w="1077" w:type="dxa"/>
            <w:tcBorders>
              <w:top w:val="nil"/>
              <w:left w:val="nil"/>
              <w:bottom w:val="single" w:sz="8" w:space="0" w:color="auto"/>
              <w:right w:val="single" w:sz="8" w:space="0" w:color="auto"/>
            </w:tcBorders>
            <w:noWrap/>
            <w:vAlign w:val="center"/>
            <w:hideMark/>
          </w:tcPr>
          <w:p w14:paraId="1E3EE7F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536</w:t>
            </w:r>
          </w:p>
        </w:tc>
        <w:tc>
          <w:tcPr>
            <w:tcW w:w="1077" w:type="dxa"/>
            <w:tcBorders>
              <w:top w:val="nil"/>
              <w:left w:val="nil"/>
              <w:bottom w:val="single" w:sz="8" w:space="0" w:color="auto"/>
              <w:right w:val="single" w:sz="8" w:space="0" w:color="auto"/>
            </w:tcBorders>
            <w:noWrap/>
            <w:vAlign w:val="center"/>
            <w:hideMark/>
          </w:tcPr>
          <w:p w14:paraId="6E54933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1,631</w:t>
            </w:r>
          </w:p>
        </w:tc>
      </w:tr>
      <w:tr w:rsidR="004D24D6" w:rsidRPr="004D24D6" w14:paraId="1D79BB11"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2D7EEB09"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790B811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6.9%</w:t>
            </w:r>
          </w:p>
        </w:tc>
        <w:tc>
          <w:tcPr>
            <w:tcW w:w="1096" w:type="dxa"/>
            <w:tcBorders>
              <w:top w:val="nil"/>
              <w:left w:val="nil"/>
              <w:bottom w:val="single" w:sz="8" w:space="0" w:color="auto"/>
              <w:right w:val="single" w:sz="8" w:space="0" w:color="auto"/>
            </w:tcBorders>
            <w:noWrap/>
            <w:vAlign w:val="center"/>
            <w:hideMark/>
          </w:tcPr>
          <w:p w14:paraId="49648B3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13.2%</w:t>
            </w:r>
          </w:p>
        </w:tc>
        <w:tc>
          <w:tcPr>
            <w:tcW w:w="1058" w:type="dxa"/>
            <w:tcBorders>
              <w:top w:val="nil"/>
              <w:left w:val="nil"/>
              <w:bottom w:val="single" w:sz="8" w:space="0" w:color="auto"/>
              <w:right w:val="single" w:sz="8" w:space="0" w:color="auto"/>
            </w:tcBorders>
            <w:noWrap/>
            <w:vAlign w:val="center"/>
            <w:hideMark/>
          </w:tcPr>
          <w:p w14:paraId="313D0BC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12.9%</w:t>
            </w:r>
          </w:p>
        </w:tc>
        <w:tc>
          <w:tcPr>
            <w:tcW w:w="1077" w:type="dxa"/>
            <w:tcBorders>
              <w:top w:val="nil"/>
              <w:left w:val="nil"/>
              <w:bottom w:val="single" w:sz="8" w:space="0" w:color="auto"/>
              <w:right w:val="single" w:sz="8" w:space="0" w:color="auto"/>
            </w:tcBorders>
            <w:noWrap/>
            <w:vAlign w:val="center"/>
            <w:hideMark/>
          </w:tcPr>
          <w:p w14:paraId="0DF8B7F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14.3%</w:t>
            </w:r>
          </w:p>
        </w:tc>
        <w:tc>
          <w:tcPr>
            <w:tcW w:w="1077" w:type="dxa"/>
            <w:tcBorders>
              <w:top w:val="nil"/>
              <w:left w:val="nil"/>
              <w:bottom w:val="single" w:sz="8" w:space="0" w:color="auto"/>
              <w:right w:val="single" w:sz="8" w:space="0" w:color="auto"/>
            </w:tcBorders>
            <w:noWrap/>
            <w:vAlign w:val="center"/>
            <w:hideMark/>
          </w:tcPr>
          <w:p w14:paraId="19B74CB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19.6%</w:t>
            </w:r>
          </w:p>
        </w:tc>
        <w:tc>
          <w:tcPr>
            <w:tcW w:w="1077" w:type="dxa"/>
            <w:tcBorders>
              <w:top w:val="nil"/>
              <w:left w:val="nil"/>
              <w:bottom w:val="single" w:sz="8" w:space="0" w:color="auto"/>
              <w:right w:val="single" w:sz="8" w:space="0" w:color="auto"/>
            </w:tcBorders>
            <w:noWrap/>
            <w:vAlign w:val="center"/>
            <w:hideMark/>
          </w:tcPr>
          <w:p w14:paraId="2805C55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17.3%</w:t>
            </w:r>
          </w:p>
        </w:tc>
        <w:tc>
          <w:tcPr>
            <w:tcW w:w="1077" w:type="dxa"/>
            <w:tcBorders>
              <w:top w:val="nil"/>
              <w:left w:val="nil"/>
              <w:bottom w:val="single" w:sz="8" w:space="0" w:color="auto"/>
              <w:right w:val="single" w:sz="8" w:space="0" w:color="auto"/>
            </w:tcBorders>
            <w:noWrap/>
            <w:vAlign w:val="center"/>
            <w:hideMark/>
          </w:tcPr>
          <w:p w14:paraId="0071814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7.1%</w:t>
            </w:r>
          </w:p>
        </w:tc>
      </w:tr>
      <w:tr w:rsidR="004D24D6" w:rsidRPr="004D24D6" w14:paraId="4948F724"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620A4415"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６５歳以上</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ｂ</w:t>
            </w:r>
            <w:r w:rsidRPr="004D24D6">
              <w:rPr>
                <w:rFonts w:eastAsia="游ゴシック" w:cs="ＭＳ Ｐゴシック"/>
                <w:kern w:val="0"/>
                <w:sz w:val="18"/>
                <w:szCs w:val="18"/>
              </w:rPr>
              <w:t>)</w:t>
            </w:r>
          </w:p>
        </w:tc>
        <w:tc>
          <w:tcPr>
            <w:tcW w:w="1077" w:type="dxa"/>
            <w:tcBorders>
              <w:top w:val="nil"/>
              <w:left w:val="nil"/>
              <w:bottom w:val="single" w:sz="8" w:space="0" w:color="auto"/>
              <w:right w:val="single" w:sz="8" w:space="0" w:color="auto"/>
            </w:tcBorders>
            <w:noWrap/>
            <w:vAlign w:val="center"/>
            <w:hideMark/>
          </w:tcPr>
          <w:p w14:paraId="3EE2B4D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23,415</w:t>
            </w:r>
          </w:p>
        </w:tc>
        <w:tc>
          <w:tcPr>
            <w:tcW w:w="1096" w:type="dxa"/>
            <w:tcBorders>
              <w:top w:val="nil"/>
              <w:left w:val="nil"/>
              <w:bottom w:val="single" w:sz="8" w:space="0" w:color="auto"/>
              <w:right w:val="single" w:sz="8" w:space="0" w:color="auto"/>
            </w:tcBorders>
            <w:noWrap/>
            <w:vAlign w:val="center"/>
            <w:hideMark/>
          </w:tcPr>
          <w:p w14:paraId="1A4101D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4,839</w:t>
            </w:r>
          </w:p>
        </w:tc>
        <w:tc>
          <w:tcPr>
            <w:tcW w:w="1058" w:type="dxa"/>
            <w:tcBorders>
              <w:top w:val="nil"/>
              <w:left w:val="nil"/>
              <w:bottom w:val="single" w:sz="8" w:space="0" w:color="auto"/>
              <w:right w:val="single" w:sz="8" w:space="0" w:color="auto"/>
            </w:tcBorders>
            <w:noWrap/>
            <w:vAlign w:val="center"/>
            <w:hideMark/>
          </w:tcPr>
          <w:p w14:paraId="4AF0452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463</w:t>
            </w:r>
          </w:p>
        </w:tc>
        <w:tc>
          <w:tcPr>
            <w:tcW w:w="1077" w:type="dxa"/>
            <w:tcBorders>
              <w:top w:val="nil"/>
              <w:left w:val="nil"/>
              <w:bottom w:val="single" w:sz="8" w:space="0" w:color="auto"/>
              <w:right w:val="single" w:sz="8" w:space="0" w:color="auto"/>
            </w:tcBorders>
            <w:noWrap/>
            <w:vAlign w:val="center"/>
            <w:hideMark/>
          </w:tcPr>
          <w:p w14:paraId="7E9913BF"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1,359</w:t>
            </w:r>
          </w:p>
        </w:tc>
        <w:tc>
          <w:tcPr>
            <w:tcW w:w="1077" w:type="dxa"/>
            <w:tcBorders>
              <w:top w:val="nil"/>
              <w:left w:val="nil"/>
              <w:bottom w:val="single" w:sz="8" w:space="0" w:color="auto"/>
              <w:right w:val="single" w:sz="8" w:space="0" w:color="auto"/>
            </w:tcBorders>
            <w:noWrap/>
            <w:vAlign w:val="center"/>
            <w:hideMark/>
          </w:tcPr>
          <w:p w14:paraId="519783E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734</w:t>
            </w:r>
          </w:p>
        </w:tc>
        <w:tc>
          <w:tcPr>
            <w:tcW w:w="1077" w:type="dxa"/>
            <w:tcBorders>
              <w:top w:val="nil"/>
              <w:left w:val="nil"/>
              <w:bottom w:val="single" w:sz="8" w:space="0" w:color="auto"/>
              <w:right w:val="single" w:sz="8" w:space="0" w:color="auto"/>
            </w:tcBorders>
            <w:noWrap/>
            <w:vAlign w:val="center"/>
            <w:hideMark/>
          </w:tcPr>
          <w:p w14:paraId="3CABA54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663</w:t>
            </w:r>
          </w:p>
        </w:tc>
        <w:tc>
          <w:tcPr>
            <w:tcW w:w="1077" w:type="dxa"/>
            <w:tcBorders>
              <w:top w:val="nil"/>
              <w:left w:val="nil"/>
              <w:bottom w:val="single" w:sz="8" w:space="0" w:color="auto"/>
              <w:right w:val="single" w:sz="8" w:space="0" w:color="auto"/>
            </w:tcBorders>
            <w:noWrap/>
            <w:vAlign w:val="center"/>
            <w:hideMark/>
          </w:tcPr>
          <w:p w14:paraId="1FEFB03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1,620</w:t>
            </w:r>
          </w:p>
        </w:tc>
      </w:tr>
      <w:tr w:rsidR="004D24D6" w:rsidRPr="004D24D6" w14:paraId="1B6AD40C"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0F3DF7E6"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575BE18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12.7%</w:t>
            </w:r>
          </w:p>
        </w:tc>
        <w:tc>
          <w:tcPr>
            <w:tcW w:w="1096" w:type="dxa"/>
            <w:tcBorders>
              <w:top w:val="nil"/>
              <w:left w:val="nil"/>
              <w:bottom w:val="single" w:sz="8" w:space="0" w:color="auto"/>
              <w:right w:val="single" w:sz="8" w:space="0" w:color="auto"/>
            </w:tcBorders>
            <w:noWrap/>
            <w:vAlign w:val="center"/>
            <w:hideMark/>
          </w:tcPr>
          <w:p w14:paraId="7AE81A5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8.5%</w:t>
            </w:r>
          </w:p>
        </w:tc>
        <w:tc>
          <w:tcPr>
            <w:tcW w:w="1058" w:type="dxa"/>
            <w:tcBorders>
              <w:top w:val="nil"/>
              <w:left w:val="nil"/>
              <w:bottom w:val="single" w:sz="8" w:space="0" w:color="auto"/>
              <w:right w:val="single" w:sz="8" w:space="0" w:color="auto"/>
            </w:tcBorders>
            <w:noWrap/>
            <w:vAlign w:val="center"/>
            <w:hideMark/>
          </w:tcPr>
          <w:p w14:paraId="35473FB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7.7%</w:t>
            </w:r>
          </w:p>
        </w:tc>
        <w:tc>
          <w:tcPr>
            <w:tcW w:w="1077" w:type="dxa"/>
            <w:tcBorders>
              <w:top w:val="nil"/>
              <w:left w:val="nil"/>
              <w:bottom w:val="single" w:sz="8" w:space="0" w:color="auto"/>
              <w:right w:val="single" w:sz="8" w:space="0" w:color="auto"/>
            </w:tcBorders>
            <w:noWrap/>
            <w:vAlign w:val="center"/>
            <w:hideMark/>
          </w:tcPr>
          <w:p w14:paraId="09642DA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3.7%</w:t>
            </w:r>
          </w:p>
        </w:tc>
        <w:tc>
          <w:tcPr>
            <w:tcW w:w="1077" w:type="dxa"/>
            <w:tcBorders>
              <w:top w:val="nil"/>
              <w:left w:val="nil"/>
              <w:bottom w:val="single" w:sz="8" w:space="0" w:color="auto"/>
              <w:right w:val="single" w:sz="8" w:space="0" w:color="auto"/>
            </w:tcBorders>
            <w:noWrap/>
            <w:vAlign w:val="center"/>
            <w:hideMark/>
          </w:tcPr>
          <w:p w14:paraId="6338B8F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7.5%</w:t>
            </w:r>
          </w:p>
        </w:tc>
        <w:tc>
          <w:tcPr>
            <w:tcW w:w="1077" w:type="dxa"/>
            <w:tcBorders>
              <w:top w:val="nil"/>
              <w:left w:val="nil"/>
              <w:bottom w:val="single" w:sz="8" w:space="0" w:color="auto"/>
              <w:right w:val="single" w:sz="8" w:space="0" w:color="auto"/>
            </w:tcBorders>
            <w:noWrap/>
            <w:vAlign w:val="center"/>
            <w:hideMark/>
          </w:tcPr>
          <w:p w14:paraId="121C85E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13.3%</w:t>
            </w:r>
          </w:p>
        </w:tc>
        <w:tc>
          <w:tcPr>
            <w:tcW w:w="1077" w:type="dxa"/>
            <w:tcBorders>
              <w:top w:val="nil"/>
              <w:left w:val="nil"/>
              <w:bottom w:val="single" w:sz="8" w:space="0" w:color="auto"/>
              <w:right w:val="single" w:sz="8" w:space="0" w:color="auto"/>
            </w:tcBorders>
            <w:noWrap/>
            <w:vAlign w:val="center"/>
            <w:hideMark/>
          </w:tcPr>
          <w:p w14:paraId="6B4A45F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11.7%</w:t>
            </w:r>
          </w:p>
        </w:tc>
      </w:tr>
      <w:tr w:rsidR="004D24D6" w:rsidRPr="004D24D6" w14:paraId="412DA79E" w14:textId="77777777" w:rsidTr="005E15E1">
        <w:trPr>
          <w:trHeight w:val="170"/>
        </w:trPr>
        <w:tc>
          <w:tcPr>
            <w:tcW w:w="1928" w:type="dxa"/>
            <w:tcBorders>
              <w:top w:val="nil"/>
              <w:left w:val="single" w:sz="8" w:space="0" w:color="auto"/>
              <w:bottom w:val="single" w:sz="8" w:space="0" w:color="auto"/>
              <w:right w:val="single" w:sz="8" w:space="0" w:color="auto"/>
            </w:tcBorders>
            <w:noWrap/>
            <w:vAlign w:val="center"/>
            <w:hideMark/>
          </w:tcPr>
          <w:p w14:paraId="6C559691" w14:textId="77777777" w:rsidR="00965584" w:rsidRPr="004D24D6" w:rsidRDefault="00965584" w:rsidP="00965584">
            <w:pPr>
              <w:widowControl/>
              <w:jc w:val="center"/>
              <w:rPr>
                <w:rFonts w:eastAsia="游ゴシック" w:cs="ＭＳ Ｐゴシック"/>
                <w:kern w:val="0"/>
                <w:sz w:val="18"/>
                <w:szCs w:val="18"/>
              </w:rPr>
            </w:pP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ａ</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総数</w:t>
            </w:r>
            <w:r w:rsidRPr="004D24D6">
              <w:rPr>
                <w:rFonts w:eastAsia="游ゴシック" w:cs="ＭＳ Ｐゴシック"/>
                <w:kern w:val="0"/>
                <w:sz w:val="18"/>
                <w:szCs w:val="18"/>
              </w:rPr>
              <w:t xml:space="preserve"> </w:t>
            </w:r>
            <w:r w:rsidRPr="004D24D6">
              <w:rPr>
                <w:rFonts w:ascii="ＭＳ Ｐゴシック" w:eastAsia="ＭＳ Ｐゴシック" w:hAnsi="ＭＳ Ｐゴシック" w:cs="ＭＳ Ｐゴシック" w:hint="eastAsia"/>
                <w:kern w:val="0"/>
                <w:sz w:val="18"/>
                <w:szCs w:val="18"/>
              </w:rPr>
              <w:t>若年者比率</w:t>
            </w:r>
          </w:p>
        </w:tc>
        <w:tc>
          <w:tcPr>
            <w:tcW w:w="1077" w:type="dxa"/>
            <w:tcBorders>
              <w:top w:val="nil"/>
              <w:left w:val="nil"/>
              <w:bottom w:val="single" w:sz="8" w:space="0" w:color="auto"/>
              <w:right w:val="single" w:sz="8" w:space="0" w:color="auto"/>
            </w:tcBorders>
            <w:noWrap/>
            <w:vAlign w:val="center"/>
            <w:hideMark/>
          </w:tcPr>
          <w:p w14:paraId="2A7E1A1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19.1%</w:t>
            </w:r>
          </w:p>
        </w:tc>
        <w:tc>
          <w:tcPr>
            <w:tcW w:w="1096" w:type="dxa"/>
            <w:tcBorders>
              <w:top w:val="nil"/>
              <w:left w:val="nil"/>
              <w:bottom w:val="single" w:sz="8" w:space="0" w:color="auto"/>
              <w:right w:val="single" w:sz="8" w:space="0" w:color="auto"/>
            </w:tcBorders>
            <w:noWrap/>
            <w:vAlign w:val="center"/>
            <w:hideMark/>
          </w:tcPr>
          <w:p w14:paraId="42BB769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17.0%</w:t>
            </w:r>
          </w:p>
        </w:tc>
        <w:tc>
          <w:tcPr>
            <w:tcW w:w="1058" w:type="dxa"/>
            <w:tcBorders>
              <w:top w:val="nil"/>
              <w:left w:val="nil"/>
              <w:bottom w:val="single" w:sz="8" w:space="0" w:color="auto"/>
              <w:right w:val="single" w:sz="8" w:space="0" w:color="auto"/>
            </w:tcBorders>
            <w:noWrap/>
            <w:vAlign w:val="center"/>
            <w:hideMark/>
          </w:tcPr>
          <w:p w14:paraId="2CC0517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18.1%</w:t>
            </w:r>
          </w:p>
        </w:tc>
        <w:tc>
          <w:tcPr>
            <w:tcW w:w="1077" w:type="dxa"/>
            <w:tcBorders>
              <w:top w:val="nil"/>
              <w:left w:val="nil"/>
              <w:bottom w:val="single" w:sz="8" w:space="0" w:color="auto"/>
              <w:right w:val="single" w:sz="8" w:space="0" w:color="auto"/>
            </w:tcBorders>
            <w:noWrap/>
            <w:vAlign w:val="center"/>
            <w:hideMark/>
          </w:tcPr>
          <w:p w14:paraId="69025CA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17.3%</w:t>
            </w:r>
          </w:p>
        </w:tc>
        <w:tc>
          <w:tcPr>
            <w:tcW w:w="1077" w:type="dxa"/>
            <w:tcBorders>
              <w:top w:val="nil"/>
              <w:left w:val="nil"/>
              <w:bottom w:val="single" w:sz="8" w:space="0" w:color="auto"/>
              <w:right w:val="single" w:sz="8" w:space="0" w:color="auto"/>
            </w:tcBorders>
            <w:noWrap/>
            <w:vAlign w:val="center"/>
            <w:hideMark/>
          </w:tcPr>
          <w:p w14:paraId="1AA980B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16.0%</w:t>
            </w:r>
          </w:p>
        </w:tc>
        <w:tc>
          <w:tcPr>
            <w:tcW w:w="1077" w:type="dxa"/>
            <w:tcBorders>
              <w:top w:val="nil"/>
              <w:left w:val="nil"/>
              <w:bottom w:val="single" w:sz="8" w:space="0" w:color="auto"/>
              <w:right w:val="single" w:sz="8" w:space="0" w:color="auto"/>
            </w:tcBorders>
            <w:noWrap/>
            <w:vAlign w:val="center"/>
            <w:hideMark/>
          </w:tcPr>
          <w:p w14:paraId="73BC6EC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15.0%</w:t>
            </w:r>
          </w:p>
        </w:tc>
        <w:tc>
          <w:tcPr>
            <w:tcW w:w="1077" w:type="dxa"/>
            <w:tcBorders>
              <w:top w:val="nil"/>
              <w:left w:val="nil"/>
              <w:bottom w:val="single" w:sz="8" w:space="0" w:color="auto"/>
              <w:right w:val="single" w:sz="8" w:space="0" w:color="auto"/>
            </w:tcBorders>
            <w:noWrap/>
            <w:vAlign w:val="center"/>
            <w:hideMark/>
          </w:tcPr>
          <w:p w14:paraId="1EF1E6B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17.7%</w:t>
            </w:r>
          </w:p>
        </w:tc>
      </w:tr>
      <w:tr w:rsidR="004D24D6" w:rsidRPr="004D24D6" w14:paraId="3F511D5F" w14:textId="77777777" w:rsidTr="005E15E1">
        <w:trPr>
          <w:trHeight w:val="170"/>
        </w:trPr>
        <w:tc>
          <w:tcPr>
            <w:tcW w:w="1928" w:type="dxa"/>
            <w:tcBorders>
              <w:top w:val="nil"/>
              <w:left w:val="single" w:sz="8" w:space="0" w:color="auto"/>
              <w:bottom w:val="single" w:sz="8" w:space="0" w:color="auto"/>
              <w:right w:val="single" w:sz="8" w:space="0" w:color="auto"/>
            </w:tcBorders>
            <w:noWrap/>
            <w:vAlign w:val="center"/>
            <w:hideMark/>
          </w:tcPr>
          <w:p w14:paraId="0F8432C4" w14:textId="77777777" w:rsidR="00965584" w:rsidRPr="004D24D6" w:rsidRDefault="00965584" w:rsidP="00965584">
            <w:pPr>
              <w:widowControl/>
              <w:jc w:val="center"/>
              <w:rPr>
                <w:rFonts w:eastAsia="游ゴシック" w:cs="ＭＳ Ｐゴシック"/>
                <w:kern w:val="0"/>
                <w:sz w:val="18"/>
                <w:szCs w:val="18"/>
              </w:rPr>
            </w:pP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ｂ</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総数</w:t>
            </w:r>
            <w:r w:rsidRPr="004D24D6">
              <w:rPr>
                <w:rFonts w:eastAsia="游ゴシック" w:cs="ＭＳ Ｐゴシック"/>
                <w:kern w:val="0"/>
                <w:sz w:val="18"/>
                <w:szCs w:val="18"/>
              </w:rPr>
              <w:t xml:space="preserve"> </w:t>
            </w:r>
            <w:r w:rsidRPr="004D24D6">
              <w:rPr>
                <w:rFonts w:ascii="ＭＳ Ｐゴシック" w:eastAsia="ＭＳ Ｐゴシック" w:hAnsi="ＭＳ Ｐゴシック" w:cs="ＭＳ Ｐゴシック" w:hint="eastAsia"/>
                <w:kern w:val="0"/>
                <w:sz w:val="18"/>
                <w:szCs w:val="18"/>
              </w:rPr>
              <w:t>高齢者比率</w:t>
            </w:r>
          </w:p>
        </w:tc>
        <w:tc>
          <w:tcPr>
            <w:tcW w:w="1077" w:type="dxa"/>
            <w:tcBorders>
              <w:top w:val="nil"/>
              <w:left w:val="nil"/>
              <w:bottom w:val="single" w:sz="8" w:space="0" w:color="auto"/>
              <w:right w:val="single" w:sz="8" w:space="0" w:color="auto"/>
            </w:tcBorders>
            <w:noWrap/>
            <w:vAlign w:val="center"/>
            <w:hideMark/>
          </w:tcPr>
          <w:p w14:paraId="5D9C3EE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12.3%</w:t>
            </w:r>
          </w:p>
        </w:tc>
        <w:tc>
          <w:tcPr>
            <w:tcW w:w="1096" w:type="dxa"/>
            <w:tcBorders>
              <w:top w:val="single" w:sz="8" w:space="0" w:color="auto"/>
              <w:left w:val="nil"/>
              <w:bottom w:val="single" w:sz="8" w:space="0" w:color="auto"/>
              <w:right w:val="single" w:sz="8" w:space="0" w:color="auto"/>
            </w:tcBorders>
            <w:noWrap/>
            <w:vAlign w:val="center"/>
            <w:hideMark/>
          </w:tcPr>
          <w:p w14:paraId="4E26ED0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16.1%</w:t>
            </w:r>
          </w:p>
        </w:tc>
        <w:tc>
          <w:tcPr>
            <w:tcW w:w="1058" w:type="dxa"/>
            <w:tcBorders>
              <w:top w:val="nil"/>
              <w:left w:val="nil"/>
              <w:bottom w:val="single" w:sz="8" w:space="0" w:color="auto"/>
              <w:right w:val="single" w:sz="8" w:space="0" w:color="auto"/>
            </w:tcBorders>
            <w:noWrap/>
            <w:vAlign w:val="center"/>
            <w:hideMark/>
          </w:tcPr>
          <w:p w14:paraId="465F103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14.0%</w:t>
            </w:r>
          </w:p>
        </w:tc>
        <w:tc>
          <w:tcPr>
            <w:tcW w:w="1077" w:type="dxa"/>
            <w:tcBorders>
              <w:top w:val="nil"/>
              <w:left w:val="nil"/>
              <w:bottom w:val="single" w:sz="8" w:space="0" w:color="auto"/>
              <w:right w:val="single" w:sz="8" w:space="0" w:color="auto"/>
            </w:tcBorders>
            <w:noWrap/>
            <w:vAlign w:val="center"/>
            <w:hideMark/>
          </w:tcPr>
          <w:p w14:paraId="47FDC11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14.9%</w:t>
            </w:r>
          </w:p>
        </w:tc>
        <w:tc>
          <w:tcPr>
            <w:tcW w:w="1077" w:type="dxa"/>
            <w:tcBorders>
              <w:top w:val="nil"/>
              <w:left w:val="nil"/>
              <w:bottom w:val="single" w:sz="8" w:space="0" w:color="auto"/>
              <w:right w:val="single" w:sz="8" w:space="0" w:color="auto"/>
            </w:tcBorders>
            <w:noWrap/>
            <w:vAlign w:val="center"/>
            <w:hideMark/>
          </w:tcPr>
          <w:p w14:paraId="6CE517D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14.9%</w:t>
            </w:r>
          </w:p>
        </w:tc>
        <w:tc>
          <w:tcPr>
            <w:tcW w:w="1077" w:type="dxa"/>
            <w:tcBorders>
              <w:top w:val="nil"/>
              <w:left w:val="nil"/>
              <w:bottom w:val="single" w:sz="8" w:space="0" w:color="auto"/>
              <w:right w:val="single" w:sz="8" w:space="0" w:color="auto"/>
            </w:tcBorders>
            <w:noWrap/>
            <w:vAlign w:val="center"/>
            <w:hideMark/>
          </w:tcPr>
          <w:p w14:paraId="2BCFC14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18.6%</w:t>
            </w:r>
          </w:p>
        </w:tc>
        <w:tc>
          <w:tcPr>
            <w:tcW w:w="1077" w:type="dxa"/>
            <w:tcBorders>
              <w:top w:val="nil"/>
              <w:left w:val="nil"/>
              <w:bottom w:val="single" w:sz="8" w:space="0" w:color="auto"/>
              <w:right w:val="single" w:sz="8" w:space="0" w:color="auto"/>
            </w:tcBorders>
            <w:noWrap/>
            <w:vAlign w:val="center"/>
            <w:hideMark/>
          </w:tcPr>
          <w:p w14:paraId="5C36D9DF"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17.6%</w:t>
            </w:r>
          </w:p>
        </w:tc>
      </w:tr>
      <w:tr w:rsidR="004D24D6" w:rsidRPr="004D24D6" w14:paraId="5F4CCE56" w14:textId="77777777" w:rsidTr="00B73B28">
        <w:trPr>
          <w:trHeight w:val="283"/>
        </w:trPr>
        <w:tc>
          <w:tcPr>
            <w:tcW w:w="1928" w:type="dxa"/>
            <w:tcBorders>
              <w:top w:val="nil"/>
              <w:left w:val="nil"/>
              <w:bottom w:val="nil"/>
              <w:right w:val="nil"/>
            </w:tcBorders>
            <w:noWrap/>
            <w:vAlign w:val="center"/>
            <w:hideMark/>
          </w:tcPr>
          <w:p w14:paraId="25E0ABCA"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hideMark/>
          </w:tcPr>
          <w:p w14:paraId="372B3BE6"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hideMark/>
          </w:tcPr>
          <w:p w14:paraId="10A5C664"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hideMark/>
          </w:tcPr>
          <w:p w14:paraId="42B8AA04"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415F446E"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7ED0F5CA"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317251AD"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09B4271A"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6BA0E659" w14:textId="77777777" w:rsidTr="005E15E1">
        <w:trPr>
          <w:trHeight w:val="170"/>
        </w:trPr>
        <w:tc>
          <w:tcPr>
            <w:tcW w:w="1928" w:type="dxa"/>
            <w:vMerge w:val="restart"/>
            <w:tcBorders>
              <w:top w:val="single" w:sz="8" w:space="0" w:color="auto"/>
              <w:left w:val="single" w:sz="8" w:space="0" w:color="auto"/>
              <w:bottom w:val="single" w:sz="8" w:space="0" w:color="000000"/>
              <w:right w:val="single" w:sz="8" w:space="0" w:color="auto"/>
            </w:tcBorders>
            <w:noWrap/>
            <w:vAlign w:val="center"/>
            <w:hideMark/>
          </w:tcPr>
          <w:p w14:paraId="2094946F" w14:textId="77777777" w:rsidR="00965584" w:rsidRPr="004D24D6" w:rsidRDefault="00965584" w:rsidP="00965584">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区　分</w:t>
            </w:r>
          </w:p>
        </w:tc>
        <w:tc>
          <w:tcPr>
            <w:tcW w:w="7539" w:type="dxa"/>
            <w:gridSpan w:val="7"/>
            <w:tcBorders>
              <w:top w:val="single" w:sz="8" w:space="0" w:color="auto"/>
              <w:left w:val="nil"/>
              <w:bottom w:val="nil"/>
              <w:right w:val="single" w:sz="8" w:space="0" w:color="auto"/>
            </w:tcBorders>
            <w:noWrap/>
            <w:vAlign w:val="center"/>
            <w:hideMark/>
          </w:tcPr>
          <w:p w14:paraId="41761F70" w14:textId="39A0261B" w:rsidR="00965584" w:rsidRPr="004D24D6" w:rsidRDefault="00965584" w:rsidP="00965584">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平成２年</w:t>
            </w:r>
          </w:p>
        </w:tc>
      </w:tr>
      <w:tr w:rsidR="004D24D6" w:rsidRPr="004D24D6" w14:paraId="2A8505BF" w14:textId="77777777" w:rsidTr="005E15E1">
        <w:trPr>
          <w:trHeight w:val="170"/>
        </w:trPr>
        <w:tc>
          <w:tcPr>
            <w:tcW w:w="1928" w:type="dxa"/>
            <w:vMerge/>
            <w:tcBorders>
              <w:top w:val="single" w:sz="8" w:space="0" w:color="auto"/>
              <w:left w:val="single" w:sz="8" w:space="0" w:color="auto"/>
              <w:bottom w:val="single" w:sz="8" w:space="0" w:color="000000"/>
              <w:right w:val="single" w:sz="8" w:space="0" w:color="auto"/>
            </w:tcBorders>
            <w:vAlign w:val="center"/>
            <w:hideMark/>
          </w:tcPr>
          <w:p w14:paraId="16B1DC4C" w14:textId="77777777" w:rsidR="00965584" w:rsidRPr="004D24D6" w:rsidRDefault="00965584" w:rsidP="00965584">
            <w:pPr>
              <w:widowControl/>
              <w:jc w:val="left"/>
              <w:rPr>
                <w:rFonts w:ascii="ＭＳ Ｐゴシック" w:eastAsia="ＭＳ Ｐゴシック" w:hAnsi="ＭＳ Ｐゴシック" w:cs="ＭＳ Ｐゴシック"/>
                <w:kern w:val="0"/>
                <w:sz w:val="18"/>
                <w:szCs w:val="18"/>
              </w:rPr>
            </w:pPr>
          </w:p>
        </w:tc>
        <w:tc>
          <w:tcPr>
            <w:tcW w:w="7539" w:type="dxa"/>
            <w:gridSpan w:val="7"/>
            <w:tcBorders>
              <w:top w:val="single" w:sz="8" w:space="0" w:color="auto"/>
              <w:left w:val="nil"/>
              <w:bottom w:val="single" w:sz="8" w:space="0" w:color="auto"/>
              <w:right w:val="single" w:sz="8" w:space="0" w:color="auto"/>
            </w:tcBorders>
            <w:noWrap/>
            <w:vAlign w:val="center"/>
            <w:hideMark/>
          </w:tcPr>
          <w:p w14:paraId="0BE6A643" w14:textId="37C8AAB1" w:rsidR="00965584" w:rsidRPr="004D24D6" w:rsidRDefault="00965584" w:rsidP="00965584">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実数（</w:t>
            </w:r>
            <w:r w:rsidR="00A758B2" w:rsidRPr="004D24D6">
              <w:rPr>
                <w:rFonts w:ascii="ＭＳ Ｐゴシック" w:eastAsia="ＭＳ Ｐゴシック" w:hAnsi="ＭＳ Ｐゴシック" w:cs="ＭＳ Ｐゴシック"/>
                <w:kern w:val="0"/>
                <w:sz w:val="18"/>
                <w:szCs w:val="18"/>
              </w:rPr>
              <w:t>下段は前回調査時からの増減率</w:t>
            </w:r>
            <w:r w:rsidRPr="004D24D6">
              <w:rPr>
                <w:rFonts w:ascii="ＭＳ Ｐゴシック" w:eastAsia="ＭＳ Ｐゴシック" w:hAnsi="ＭＳ Ｐゴシック" w:cs="ＭＳ Ｐゴシック"/>
                <w:kern w:val="0"/>
                <w:sz w:val="18"/>
                <w:szCs w:val="18"/>
              </w:rPr>
              <w:t>）</w:t>
            </w:r>
          </w:p>
        </w:tc>
      </w:tr>
      <w:tr w:rsidR="004D24D6" w:rsidRPr="004D24D6" w14:paraId="47AEC220" w14:textId="77777777" w:rsidTr="005E15E1">
        <w:trPr>
          <w:trHeight w:val="170"/>
        </w:trPr>
        <w:tc>
          <w:tcPr>
            <w:tcW w:w="1928" w:type="dxa"/>
            <w:vMerge/>
            <w:tcBorders>
              <w:top w:val="single" w:sz="8" w:space="0" w:color="auto"/>
              <w:left w:val="single" w:sz="8" w:space="0" w:color="auto"/>
              <w:bottom w:val="single" w:sz="8" w:space="0" w:color="000000"/>
              <w:right w:val="single" w:sz="8" w:space="0" w:color="auto"/>
            </w:tcBorders>
            <w:vAlign w:val="center"/>
            <w:hideMark/>
          </w:tcPr>
          <w:p w14:paraId="4C3A4D13" w14:textId="77777777" w:rsidR="00965584" w:rsidRPr="004D24D6" w:rsidRDefault="00965584" w:rsidP="00965584">
            <w:pPr>
              <w:widowControl/>
              <w:jc w:val="left"/>
              <w:rPr>
                <w:rFonts w:ascii="ＭＳ Ｐゴシック" w:eastAsia="ＭＳ Ｐゴシック" w:hAnsi="ＭＳ Ｐ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73AB9FD3"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全市計</w:t>
            </w:r>
          </w:p>
        </w:tc>
        <w:tc>
          <w:tcPr>
            <w:tcW w:w="1096" w:type="dxa"/>
            <w:tcBorders>
              <w:top w:val="nil"/>
              <w:left w:val="nil"/>
              <w:bottom w:val="single" w:sz="8" w:space="0" w:color="auto"/>
              <w:right w:val="single" w:sz="8" w:space="0" w:color="auto"/>
            </w:tcBorders>
            <w:noWrap/>
            <w:vAlign w:val="center"/>
            <w:hideMark/>
          </w:tcPr>
          <w:p w14:paraId="1A1F5E43"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6"/>
                <w:szCs w:val="18"/>
              </w:rPr>
              <w:t>過疎地域計</w:t>
            </w:r>
          </w:p>
        </w:tc>
        <w:tc>
          <w:tcPr>
            <w:tcW w:w="1058" w:type="dxa"/>
            <w:tcBorders>
              <w:top w:val="nil"/>
              <w:left w:val="nil"/>
              <w:bottom w:val="single" w:sz="8" w:space="0" w:color="auto"/>
              <w:right w:val="single" w:sz="8" w:space="0" w:color="auto"/>
            </w:tcBorders>
            <w:noWrap/>
            <w:vAlign w:val="center"/>
            <w:hideMark/>
          </w:tcPr>
          <w:p w14:paraId="406FE683"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福部</w:t>
            </w:r>
          </w:p>
        </w:tc>
        <w:tc>
          <w:tcPr>
            <w:tcW w:w="1077" w:type="dxa"/>
            <w:tcBorders>
              <w:top w:val="nil"/>
              <w:left w:val="nil"/>
              <w:bottom w:val="single" w:sz="8" w:space="0" w:color="auto"/>
              <w:right w:val="single" w:sz="8" w:space="0" w:color="auto"/>
            </w:tcBorders>
            <w:noWrap/>
            <w:vAlign w:val="center"/>
            <w:hideMark/>
          </w:tcPr>
          <w:p w14:paraId="1FEB15F2"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河原</w:t>
            </w:r>
          </w:p>
        </w:tc>
        <w:tc>
          <w:tcPr>
            <w:tcW w:w="1077" w:type="dxa"/>
            <w:tcBorders>
              <w:top w:val="nil"/>
              <w:left w:val="nil"/>
              <w:bottom w:val="single" w:sz="8" w:space="0" w:color="auto"/>
              <w:right w:val="single" w:sz="8" w:space="0" w:color="auto"/>
            </w:tcBorders>
            <w:noWrap/>
            <w:vAlign w:val="center"/>
            <w:hideMark/>
          </w:tcPr>
          <w:p w14:paraId="18B59D0A"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用瀬</w:t>
            </w:r>
          </w:p>
        </w:tc>
        <w:tc>
          <w:tcPr>
            <w:tcW w:w="1077" w:type="dxa"/>
            <w:tcBorders>
              <w:top w:val="nil"/>
              <w:left w:val="nil"/>
              <w:bottom w:val="single" w:sz="8" w:space="0" w:color="auto"/>
              <w:right w:val="single" w:sz="8" w:space="0" w:color="auto"/>
            </w:tcBorders>
            <w:noWrap/>
            <w:vAlign w:val="center"/>
            <w:hideMark/>
          </w:tcPr>
          <w:p w14:paraId="0A563DFC"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佐治</w:t>
            </w:r>
          </w:p>
        </w:tc>
        <w:tc>
          <w:tcPr>
            <w:tcW w:w="1077" w:type="dxa"/>
            <w:tcBorders>
              <w:top w:val="nil"/>
              <w:left w:val="nil"/>
              <w:bottom w:val="single" w:sz="8" w:space="0" w:color="auto"/>
              <w:right w:val="single" w:sz="8" w:space="0" w:color="auto"/>
            </w:tcBorders>
            <w:noWrap/>
            <w:vAlign w:val="center"/>
            <w:hideMark/>
          </w:tcPr>
          <w:p w14:paraId="2994AC9D"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青谷</w:t>
            </w:r>
          </w:p>
        </w:tc>
      </w:tr>
      <w:tr w:rsidR="004D24D6" w:rsidRPr="004D24D6" w14:paraId="05C10855"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165A1D38"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総　数</w:t>
            </w:r>
          </w:p>
        </w:tc>
        <w:tc>
          <w:tcPr>
            <w:tcW w:w="1077" w:type="dxa"/>
            <w:tcBorders>
              <w:top w:val="nil"/>
              <w:left w:val="nil"/>
              <w:bottom w:val="single" w:sz="8" w:space="0" w:color="auto"/>
              <w:right w:val="single" w:sz="8" w:space="0" w:color="auto"/>
            </w:tcBorders>
            <w:noWrap/>
            <w:vAlign w:val="center"/>
            <w:hideMark/>
          </w:tcPr>
          <w:p w14:paraId="1A1FADC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195,707</w:t>
            </w:r>
          </w:p>
        </w:tc>
        <w:tc>
          <w:tcPr>
            <w:tcW w:w="1096" w:type="dxa"/>
            <w:tcBorders>
              <w:top w:val="nil"/>
              <w:left w:val="nil"/>
              <w:bottom w:val="single" w:sz="8" w:space="0" w:color="auto"/>
              <w:right w:val="single" w:sz="8" w:space="0" w:color="auto"/>
            </w:tcBorders>
            <w:noWrap/>
            <w:vAlign w:val="center"/>
            <w:hideMark/>
          </w:tcPr>
          <w:p w14:paraId="4C5AB39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29,542</w:t>
            </w:r>
          </w:p>
        </w:tc>
        <w:tc>
          <w:tcPr>
            <w:tcW w:w="1058" w:type="dxa"/>
            <w:tcBorders>
              <w:top w:val="nil"/>
              <w:left w:val="nil"/>
              <w:bottom w:val="single" w:sz="8" w:space="0" w:color="auto"/>
              <w:right w:val="single" w:sz="8" w:space="0" w:color="auto"/>
            </w:tcBorders>
            <w:noWrap/>
            <w:vAlign w:val="center"/>
            <w:hideMark/>
          </w:tcPr>
          <w:p w14:paraId="4EA86AD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3,415</w:t>
            </w:r>
          </w:p>
        </w:tc>
        <w:tc>
          <w:tcPr>
            <w:tcW w:w="1077" w:type="dxa"/>
            <w:tcBorders>
              <w:top w:val="nil"/>
              <w:left w:val="nil"/>
              <w:bottom w:val="single" w:sz="8" w:space="0" w:color="auto"/>
              <w:right w:val="single" w:sz="8" w:space="0" w:color="auto"/>
            </w:tcBorders>
            <w:noWrap/>
            <w:vAlign w:val="center"/>
            <w:hideMark/>
          </w:tcPr>
          <w:p w14:paraId="2E17A2C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8,912</w:t>
            </w:r>
          </w:p>
        </w:tc>
        <w:tc>
          <w:tcPr>
            <w:tcW w:w="1077" w:type="dxa"/>
            <w:tcBorders>
              <w:top w:val="nil"/>
              <w:left w:val="nil"/>
              <w:bottom w:val="single" w:sz="8" w:space="0" w:color="auto"/>
              <w:right w:val="single" w:sz="8" w:space="0" w:color="auto"/>
            </w:tcBorders>
            <w:noWrap/>
            <w:vAlign w:val="center"/>
            <w:hideMark/>
          </w:tcPr>
          <w:p w14:paraId="5BCCA2F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4,834</w:t>
            </w:r>
          </w:p>
        </w:tc>
        <w:tc>
          <w:tcPr>
            <w:tcW w:w="1077" w:type="dxa"/>
            <w:tcBorders>
              <w:top w:val="nil"/>
              <w:left w:val="nil"/>
              <w:bottom w:val="single" w:sz="8" w:space="0" w:color="auto"/>
              <w:right w:val="single" w:sz="8" w:space="0" w:color="auto"/>
            </w:tcBorders>
            <w:noWrap/>
            <w:vAlign w:val="center"/>
            <w:hideMark/>
          </w:tcPr>
          <w:p w14:paraId="5495463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3,379</w:t>
            </w:r>
          </w:p>
        </w:tc>
        <w:tc>
          <w:tcPr>
            <w:tcW w:w="1077" w:type="dxa"/>
            <w:tcBorders>
              <w:top w:val="single" w:sz="8" w:space="0" w:color="auto"/>
              <w:left w:val="nil"/>
              <w:bottom w:val="single" w:sz="8" w:space="0" w:color="auto"/>
              <w:right w:val="single" w:sz="8" w:space="0" w:color="auto"/>
            </w:tcBorders>
            <w:noWrap/>
            <w:vAlign w:val="center"/>
            <w:hideMark/>
          </w:tcPr>
          <w:p w14:paraId="7DB4377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9,002</w:t>
            </w:r>
          </w:p>
        </w:tc>
      </w:tr>
      <w:tr w:rsidR="004D24D6" w:rsidRPr="004D24D6" w14:paraId="0EE9C355"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59696398"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3B1E995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2.6%</w:t>
            </w:r>
          </w:p>
        </w:tc>
        <w:tc>
          <w:tcPr>
            <w:tcW w:w="1096" w:type="dxa"/>
            <w:tcBorders>
              <w:top w:val="nil"/>
              <w:left w:val="nil"/>
              <w:bottom w:val="single" w:sz="8" w:space="0" w:color="auto"/>
              <w:right w:val="single" w:sz="8" w:space="0" w:color="auto"/>
            </w:tcBorders>
            <w:noWrap/>
            <w:vAlign w:val="center"/>
            <w:hideMark/>
          </w:tcPr>
          <w:p w14:paraId="1FED26E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2.0%</w:t>
            </w:r>
          </w:p>
        </w:tc>
        <w:tc>
          <w:tcPr>
            <w:tcW w:w="1058" w:type="dxa"/>
            <w:tcBorders>
              <w:top w:val="nil"/>
              <w:left w:val="nil"/>
              <w:bottom w:val="single" w:sz="8" w:space="0" w:color="auto"/>
              <w:right w:val="single" w:sz="8" w:space="0" w:color="auto"/>
            </w:tcBorders>
            <w:noWrap/>
            <w:vAlign w:val="center"/>
            <w:hideMark/>
          </w:tcPr>
          <w:p w14:paraId="67FB0BC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3.2%</w:t>
            </w:r>
          </w:p>
        </w:tc>
        <w:tc>
          <w:tcPr>
            <w:tcW w:w="1077" w:type="dxa"/>
            <w:tcBorders>
              <w:top w:val="nil"/>
              <w:left w:val="nil"/>
              <w:bottom w:val="single" w:sz="8" w:space="0" w:color="auto"/>
              <w:right w:val="single" w:sz="8" w:space="0" w:color="auto"/>
            </w:tcBorders>
            <w:noWrap/>
            <w:vAlign w:val="center"/>
            <w:hideMark/>
          </w:tcPr>
          <w:p w14:paraId="25003F5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2.3%</w:t>
            </w:r>
          </w:p>
        </w:tc>
        <w:tc>
          <w:tcPr>
            <w:tcW w:w="1077" w:type="dxa"/>
            <w:tcBorders>
              <w:top w:val="nil"/>
              <w:left w:val="nil"/>
              <w:bottom w:val="single" w:sz="8" w:space="0" w:color="auto"/>
              <w:right w:val="single" w:sz="8" w:space="0" w:color="auto"/>
            </w:tcBorders>
            <w:noWrap/>
            <w:vAlign w:val="center"/>
            <w:hideMark/>
          </w:tcPr>
          <w:p w14:paraId="158AC93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2.0%</w:t>
            </w:r>
          </w:p>
        </w:tc>
        <w:tc>
          <w:tcPr>
            <w:tcW w:w="1077" w:type="dxa"/>
            <w:tcBorders>
              <w:top w:val="nil"/>
              <w:left w:val="nil"/>
              <w:bottom w:val="single" w:sz="8" w:space="0" w:color="auto"/>
              <w:right w:val="single" w:sz="8" w:space="0" w:color="auto"/>
            </w:tcBorders>
            <w:noWrap/>
            <w:vAlign w:val="center"/>
            <w:hideMark/>
          </w:tcPr>
          <w:p w14:paraId="0856304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5.4%</w:t>
            </w:r>
          </w:p>
        </w:tc>
        <w:tc>
          <w:tcPr>
            <w:tcW w:w="1077" w:type="dxa"/>
            <w:tcBorders>
              <w:top w:val="nil"/>
              <w:left w:val="nil"/>
              <w:bottom w:val="single" w:sz="8" w:space="0" w:color="auto"/>
              <w:right w:val="single" w:sz="8" w:space="0" w:color="auto"/>
            </w:tcBorders>
            <w:noWrap/>
            <w:vAlign w:val="center"/>
            <w:hideMark/>
          </w:tcPr>
          <w:p w14:paraId="6D87D45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2.0%</w:t>
            </w:r>
          </w:p>
        </w:tc>
      </w:tr>
      <w:tr w:rsidR="004D24D6" w:rsidRPr="004D24D6" w14:paraId="488E3645"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38F7507F"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　０歳～１４歳</w:t>
            </w:r>
          </w:p>
        </w:tc>
        <w:tc>
          <w:tcPr>
            <w:tcW w:w="1077" w:type="dxa"/>
            <w:tcBorders>
              <w:top w:val="nil"/>
              <w:left w:val="nil"/>
              <w:bottom w:val="single" w:sz="8" w:space="0" w:color="auto"/>
              <w:right w:val="single" w:sz="8" w:space="0" w:color="auto"/>
            </w:tcBorders>
            <w:noWrap/>
            <w:vAlign w:val="center"/>
            <w:hideMark/>
          </w:tcPr>
          <w:p w14:paraId="02D7EFF5"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39,372</w:t>
            </w:r>
          </w:p>
        </w:tc>
        <w:tc>
          <w:tcPr>
            <w:tcW w:w="1096" w:type="dxa"/>
            <w:tcBorders>
              <w:top w:val="nil"/>
              <w:left w:val="nil"/>
              <w:bottom w:val="single" w:sz="8" w:space="0" w:color="auto"/>
              <w:right w:val="single" w:sz="8" w:space="0" w:color="auto"/>
            </w:tcBorders>
            <w:noWrap/>
            <w:vAlign w:val="center"/>
            <w:hideMark/>
          </w:tcPr>
          <w:p w14:paraId="311D38F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5,591</w:t>
            </w:r>
          </w:p>
        </w:tc>
        <w:tc>
          <w:tcPr>
            <w:tcW w:w="1058" w:type="dxa"/>
            <w:tcBorders>
              <w:top w:val="nil"/>
              <w:left w:val="nil"/>
              <w:bottom w:val="single" w:sz="8" w:space="0" w:color="auto"/>
              <w:right w:val="single" w:sz="8" w:space="0" w:color="auto"/>
            </w:tcBorders>
            <w:noWrap/>
            <w:vAlign w:val="center"/>
            <w:hideMark/>
          </w:tcPr>
          <w:p w14:paraId="491FF11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737</w:t>
            </w:r>
          </w:p>
        </w:tc>
        <w:tc>
          <w:tcPr>
            <w:tcW w:w="1077" w:type="dxa"/>
            <w:tcBorders>
              <w:top w:val="nil"/>
              <w:left w:val="nil"/>
              <w:bottom w:val="single" w:sz="8" w:space="0" w:color="auto"/>
              <w:right w:val="single" w:sz="8" w:space="0" w:color="auto"/>
            </w:tcBorders>
            <w:noWrap/>
            <w:vAlign w:val="center"/>
            <w:hideMark/>
          </w:tcPr>
          <w:p w14:paraId="6971E70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1,716</w:t>
            </w:r>
          </w:p>
        </w:tc>
        <w:tc>
          <w:tcPr>
            <w:tcW w:w="1077" w:type="dxa"/>
            <w:tcBorders>
              <w:top w:val="nil"/>
              <w:left w:val="nil"/>
              <w:bottom w:val="single" w:sz="8" w:space="0" w:color="auto"/>
              <w:right w:val="single" w:sz="8" w:space="0" w:color="auto"/>
            </w:tcBorders>
            <w:noWrap/>
            <w:vAlign w:val="center"/>
            <w:hideMark/>
          </w:tcPr>
          <w:p w14:paraId="51B8332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941</w:t>
            </w:r>
          </w:p>
        </w:tc>
        <w:tc>
          <w:tcPr>
            <w:tcW w:w="1077" w:type="dxa"/>
            <w:tcBorders>
              <w:top w:val="nil"/>
              <w:left w:val="nil"/>
              <w:bottom w:val="single" w:sz="8" w:space="0" w:color="auto"/>
              <w:right w:val="single" w:sz="8" w:space="0" w:color="auto"/>
            </w:tcBorders>
            <w:noWrap/>
            <w:vAlign w:val="center"/>
            <w:hideMark/>
          </w:tcPr>
          <w:p w14:paraId="228E7F6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593</w:t>
            </w:r>
          </w:p>
        </w:tc>
        <w:tc>
          <w:tcPr>
            <w:tcW w:w="1077" w:type="dxa"/>
            <w:tcBorders>
              <w:top w:val="nil"/>
              <w:left w:val="nil"/>
              <w:bottom w:val="single" w:sz="8" w:space="0" w:color="auto"/>
              <w:right w:val="single" w:sz="8" w:space="0" w:color="auto"/>
            </w:tcBorders>
            <w:noWrap/>
            <w:vAlign w:val="center"/>
            <w:hideMark/>
          </w:tcPr>
          <w:p w14:paraId="4FBAB3B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1,604</w:t>
            </w:r>
          </w:p>
        </w:tc>
      </w:tr>
      <w:tr w:rsidR="004D24D6" w:rsidRPr="004D24D6" w14:paraId="6BF2DB8C"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12C4E264"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262DCA55"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Cambria Math" w:eastAsia="游ゴシック" w:hAnsi="Cambria Math" w:cs="Cambria Math"/>
                <w:kern w:val="0"/>
                <w:sz w:val="18"/>
                <w:szCs w:val="18"/>
                <w:u w:val="single"/>
              </w:rPr>
              <w:t>△</w:t>
            </w:r>
            <w:r w:rsidRPr="007F3CAF">
              <w:rPr>
                <w:rFonts w:asciiTheme="minorHAnsi" w:eastAsia="游ゴシック" w:hAnsiTheme="minorHAnsi" w:cs="ＭＳ Ｐゴシック"/>
                <w:kern w:val="0"/>
                <w:sz w:val="18"/>
                <w:szCs w:val="18"/>
                <w:u w:val="single"/>
              </w:rPr>
              <w:t xml:space="preserve"> 6.3%</w:t>
            </w:r>
          </w:p>
        </w:tc>
        <w:tc>
          <w:tcPr>
            <w:tcW w:w="1096" w:type="dxa"/>
            <w:tcBorders>
              <w:top w:val="nil"/>
              <w:left w:val="nil"/>
              <w:bottom w:val="single" w:sz="8" w:space="0" w:color="auto"/>
              <w:right w:val="single" w:sz="8" w:space="0" w:color="auto"/>
            </w:tcBorders>
            <w:noWrap/>
            <w:vAlign w:val="center"/>
            <w:hideMark/>
          </w:tcPr>
          <w:p w14:paraId="45B7D49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5.5%</w:t>
            </w:r>
          </w:p>
        </w:tc>
        <w:tc>
          <w:tcPr>
            <w:tcW w:w="1058" w:type="dxa"/>
            <w:tcBorders>
              <w:top w:val="nil"/>
              <w:left w:val="nil"/>
              <w:bottom w:val="single" w:sz="8" w:space="0" w:color="auto"/>
              <w:right w:val="single" w:sz="8" w:space="0" w:color="auto"/>
            </w:tcBorders>
            <w:noWrap/>
            <w:vAlign w:val="center"/>
            <w:hideMark/>
          </w:tcPr>
          <w:p w14:paraId="3863FAD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4.8%</w:t>
            </w:r>
          </w:p>
        </w:tc>
        <w:tc>
          <w:tcPr>
            <w:tcW w:w="1077" w:type="dxa"/>
            <w:tcBorders>
              <w:top w:val="nil"/>
              <w:left w:val="nil"/>
              <w:bottom w:val="single" w:sz="8" w:space="0" w:color="auto"/>
              <w:right w:val="single" w:sz="8" w:space="0" w:color="auto"/>
            </w:tcBorders>
            <w:noWrap/>
            <w:vAlign w:val="center"/>
            <w:hideMark/>
          </w:tcPr>
          <w:p w14:paraId="6E9B4E0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6.5%</w:t>
            </w:r>
          </w:p>
        </w:tc>
        <w:tc>
          <w:tcPr>
            <w:tcW w:w="1077" w:type="dxa"/>
            <w:tcBorders>
              <w:top w:val="nil"/>
              <w:left w:val="nil"/>
              <w:bottom w:val="single" w:sz="8" w:space="0" w:color="auto"/>
              <w:right w:val="single" w:sz="8" w:space="0" w:color="auto"/>
            </w:tcBorders>
            <w:noWrap/>
            <w:vAlign w:val="center"/>
            <w:hideMark/>
          </w:tcPr>
          <w:p w14:paraId="570DD57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8.5%</w:t>
            </w:r>
          </w:p>
        </w:tc>
        <w:tc>
          <w:tcPr>
            <w:tcW w:w="1077" w:type="dxa"/>
            <w:tcBorders>
              <w:top w:val="nil"/>
              <w:left w:val="nil"/>
              <w:bottom w:val="single" w:sz="8" w:space="0" w:color="auto"/>
              <w:right w:val="single" w:sz="8" w:space="0" w:color="auto"/>
            </w:tcBorders>
            <w:noWrap/>
            <w:vAlign w:val="center"/>
            <w:hideMark/>
          </w:tcPr>
          <w:p w14:paraId="48C2E53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12.9%</w:t>
            </w:r>
          </w:p>
        </w:tc>
        <w:tc>
          <w:tcPr>
            <w:tcW w:w="1077" w:type="dxa"/>
            <w:tcBorders>
              <w:top w:val="nil"/>
              <w:left w:val="nil"/>
              <w:bottom w:val="single" w:sz="8" w:space="0" w:color="auto"/>
              <w:right w:val="single" w:sz="8" w:space="0" w:color="auto"/>
            </w:tcBorders>
            <w:noWrap/>
            <w:vAlign w:val="center"/>
            <w:hideMark/>
          </w:tcPr>
          <w:p w14:paraId="77E01E2F"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3.8%</w:t>
            </w:r>
          </w:p>
        </w:tc>
      </w:tr>
      <w:tr w:rsidR="004D24D6" w:rsidRPr="004D24D6" w14:paraId="09BC3D46"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5EDD680B"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１５歳～６４歳</w:t>
            </w:r>
          </w:p>
        </w:tc>
        <w:tc>
          <w:tcPr>
            <w:tcW w:w="1077" w:type="dxa"/>
            <w:tcBorders>
              <w:top w:val="nil"/>
              <w:left w:val="nil"/>
              <w:bottom w:val="single" w:sz="8" w:space="0" w:color="auto"/>
              <w:right w:val="single" w:sz="8" w:space="0" w:color="auto"/>
            </w:tcBorders>
            <w:noWrap/>
            <w:vAlign w:val="center"/>
            <w:hideMark/>
          </w:tcPr>
          <w:p w14:paraId="6EED5445"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128,167</w:t>
            </w:r>
          </w:p>
        </w:tc>
        <w:tc>
          <w:tcPr>
            <w:tcW w:w="1096" w:type="dxa"/>
            <w:tcBorders>
              <w:top w:val="nil"/>
              <w:left w:val="nil"/>
              <w:bottom w:val="single" w:sz="8" w:space="0" w:color="auto"/>
              <w:right w:val="single" w:sz="8" w:space="0" w:color="auto"/>
            </w:tcBorders>
            <w:noWrap/>
            <w:vAlign w:val="center"/>
            <w:hideMark/>
          </w:tcPr>
          <w:p w14:paraId="21C6D8F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18,368</w:t>
            </w:r>
          </w:p>
        </w:tc>
        <w:tc>
          <w:tcPr>
            <w:tcW w:w="1058" w:type="dxa"/>
            <w:tcBorders>
              <w:top w:val="nil"/>
              <w:left w:val="nil"/>
              <w:bottom w:val="single" w:sz="8" w:space="0" w:color="auto"/>
              <w:right w:val="single" w:sz="8" w:space="0" w:color="auto"/>
            </w:tcBorders>
            <w:noWrap/>
            <w:vAlign w:val="center"/>
            <w:hideMark/>
          </w:tcPr>
          <w:p w14:paraId="647D9BBF"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2,123</w:t>
            </w:r>
          </w:p>
        </w:tc>
        <w:tc>
          <w:tcPr>
            <w:tcW w:w="1077" w:type="dxa"/>
            <w:tcBorders>
              <w:top w:val="nil"/>
              <w:left w:val="nil"/>
              <w:bottom w:val="single" w:sz="8" w:space="0" w:color="auto"/>
              <w:right w:val="single" w:sz="8" w:space="0" w:color="auto"/>
            </w:tcBorders>
            <w:noWrap/>
            <w:vAlign w:val="center"/>
            <w:hideMark/>
          </w:tcPr>
          <w:p w14:paraId="41CCD47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5,599</w:t>
            </w:r>
          </w:p>
        </w:tc>
        <w:tc>
          <w:tcPr>
            <w:tcW w:w="1077" w:type="dxa"/>
            <w:tcBorders>
              <w:top w:val="nil"/>
              <w:left w:val="nil"/>
              <w:bottom w:val="single" w:sz="8" w:space="0" w:color="auto"/>
              <w:right w:val="single" w:sz="8" w:space="0" w:color="auto"/>
            </w:tcBorders>
            <w:noWrap/>
            <w:vAlign w:val="center"/>
            <w:hideMark/>
          </w:tcPr>
          <w:p w14:paraId="69FEB5A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2,999</w:t>
            </w:r>
          </w:p>
        </w:tc>
        <w:tc>
          <w:tcPr>
            <w:tcW w:w="1077" w:type="dxa"/>
            <w:tcBorders>
              <w:top w:val="nil"/>
              <w:left w:val="nil"/>
              <w:bottom w:val="single" w:sz="8" w:space="0" w:color="auto"/>
              <w:right w:val="single" w:sz="8" w:space="0" w:color="auto"/>
            </w:tcBorders>
            <w:noWrap/>
            <w:vAlign w:val="center"/>
            <w:hideMark/>
          </w:tcPr>
          <w:p w14:paraId="6B8C009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2,066</w:t>
            </w:r>
          </w:p>
        </w:tc>
        <w:tc>
          <w:tcPr>
            <w:tcW w:w="1077" w:type="dxa"/>
            <w:tcBorders>
              <w:top w:val="nil"/>
              <w:left w:val="nil"/>
              <w:bottom w:val="single" w:sz="8" w:space="0" w:color="auto"/>
              <w:right w:val="single" w:sz="8" w:space="0" w:color="auto"/>
            </w:tcBorders>
            <w:noWrap/>
            <w:vAlign w:val="center"/>
            <w:hideMark/>
          </w:tcPr>
          <w:p w14:paraId="74FF85C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5,581</w:t>
            </w:r>
          </w:p>
        </w:tc>
      </w:tr>
      <w:tr w:rsidR="004D24D6" w:rsidRPr="004D24D6" w14:paraId="587BBB06"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15876466"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062358DA"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2.2%</w:t>
            </w:r>
          </w:p>
        </w:tc>
        <w:tc>
          <w:tcPr>
            <w:tcW w:w="1096" w:type="dxa"/>
            <w:tcBorders>
              <w:top w:val="nil"/>
              <w:left w:val="nil"/>
              <w:bottom w:val="single" w:sz="8" w:space="0" w:color="auto"/>
              <w:right w:val="single" w:sz="8" w:space="0" w:color="auto"/>
            </w:tcBorders>
            <w:noWrap/>
            <w:vAlign w:val="center"/>
            <w:hideMark/>
          </w:tcPr>
          <w:p w14:paraId="151454B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5.2%</w:t>
            </w:r>
          </w:p>
        </w:tc>
        <w:tc>
          <w:tcPr>
            <w:tcW w:w="1058" w:type="dxa"/>
            <w:tcBorders>
              <w:top w:val="nil"/>
              <w:left w:val="nil"/>
              <w:bottom w:val="single" w:sz="8" w:space="0" w:color="auto"/>
              <w:right w:val="single" w:sz="8" w:space="0" w:color="auto"/>
            </w:tcBorders>
            <w:noWrap/>
            <w:vAlign w:val="center"/>
            <w:hideMark/>
          </w:tcPr>
          <w:p w14:paraId="4803198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1.0%</w:t>
            </w:r>
          </w:p>
        </w:tc>
        <w:tc>
          <w:tcPr>
            <w:tcW w:w="1077" w:type="dxa"/>
            <w:tcBorders>
              <w:top w:val="nil"/>
              <w:left w:val="nil"/>
              <w:bottom w:val="single" w:sz="8" w:space="0" w:color="auto"/>
              <w:right w:val="single" w:sz="8" w:space="0" w:color="auto"/>
            </w:tcBorders>
            <w:noWrap/>
            <w:vAlign w:val="center"/>
            <w:hideMark/>
          </w:tcPr>
          <w:p w14:paraId="39F6D4C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5.6%</w:t>
            </w:r>
          </w:p>
        </w:tc>
        <w:tc>
          <w:tcPr>
            <w:tcW w:w="1077" w:type="dxa"/>
            <w:tcBorders>
              <w:top w:val="nil"/>
              <w:left w:val="nil"/>
              <w:bottom w:val="single" w:sz="8" w:space="0" w:color="auto"/>
              <w:right w:val="single" w:sz="8" w:space="0" w:color="auto"/>
            </w:tcBorders>
            <w:noWrap/>
            <w:vAlign w:val="center"/>
            <w:hideMark/>
          </w:tcPr>
          <w:p w14:paraId="4D4D27B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5.5%</w:t>
            </w:r>
          </w:p>
        </w:tc>
        <w:tc>
          <w:tcPr>
            <w:tcW w:w="1077" w:type="dxa"/>
            <w:tcBorders>
              <w:top w:val="nil"/>
              <w:left w:val="nil"/>
              <w:bottom w:val="single" w:sz="8" w:space="0" w:color="auto"/>
              <w:right w:val="single" w:sz="8" w:space="0" w:color="auto"/>
            </w:tcBorders>
            <w:noWrap/>
            <w:vAlign w:val="center"/>
            <w:hideMark/>
          </w:tcPr>
          <w:p w14:paraId="23F8658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7.3%</w:t>
            </w:r>
          </w:p>
        </w:tc>
        <w:tc>
          <w:tcPr>
            <w:tcW w:w="1077" w:type="dxa"/>
            <w:tcBorders>
              <w:top w:val="nil"/>
              <w:left w:val="nil"/>
              <w:bottom w:val="single" w:sz="8" w:space="0" w:color="auto"/>
              <w:right w:val="single" w:sz="8" w:space="0" w:color="auto"/>
            </w:tcBorders>
            <w:noWrap/>
            <w:vAlign w:val="center"/>
            <w:hideMark/>
          </w:tcPr>
          <w:p w14:paraId="0B5BB6A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5.4%</w:t>
            </w:r>
          </w:p>
        </w:tc>
      </w:tr>
      <w:tr w:rsidR="004D24D6" w:rsidRPr="004D24D6" w14:paraId="1F363DA8"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1DC2CD84"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１５歳～２９歳　</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ａ</w:t>
            </w:r>
            <w:r w:rsidRPr="004D24D6">
              <w:rPr>
                <w:rFonts w:eastAsia="游ゴシック" w:cs="ＭＳ Ｐゴシック"/>
                <w:kern w:val="0"/>
                <w:sz w:val="18"/>
                <w:szCs w:val="18"/>
              </w:rPr>
              <w:t>)</w:t>
            </w:r>
          </w:p>
        </w:tc>
        <w:tc>
          <w:tcPr>
            <w:tcW w:w="1077" w:type="dxa"/>
            <w:tcBorders>
              <w:top w:val="nil"/>
              <w:left w:val="nil"/>
              <w:bottom w:val="single" w:sz="8" w:space="0" w:color="auto"/>
              <w:right w:val="single" w:sz="8" w:space="0" w:color="auto"/>
            </w:tcBorders>
            <w:noWrap/>
            <w:vAlign w:val="center"/>
            <w:hideMark/>
          </w:tcPr>
          <w:p w14:paraId="55530FDA"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37,242</w:t>
            </w:r>
          </w:p>
        </w:tc>
        <w:tc>
          <w:tcPr>
            <w:tcW w:w="1096" w:type="dxa"/>
            <w:tcBorders>
              <w:top w:val="nil"/>
              <w:left w:val="nil"/>
              <w:bottom w:val="single" w:sz="8" w:space="0" w:color="auto"/>
              <w:right w:val="single" w:sz="8" w:space="0" w:color="auto"/>
            </w:tcBorders>
            <w:noWrap/>
            <w:vAlign w:val="center"/>
            <w:hideMark/>
          </w:tcPr>
          <w:p w14:paraId="6E94024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4,569</w:t>
            </w:r>
          </w:p>
        </w:tc>
        <w:tc>
          <w:tcPr>
            <w:tcW w:w="1058" w:type="dxa"/>
            <w:tcBorders>
              <w:top w:val="nil"/>
              <w:left w:val="nil"/>
              <w:bottom w:val="single" w:sz="8" w:space="0" w:color="auto"/>
              <w:right w:val="single" w:sz="8" w:space="0" w:color="auto"/>
            </w:tcBorders>
            <w:noWrap/>
            <w:vAlign w:val="center"/>
            <w:hideMark/>
          </w:tcPr>
          <w:p w14:paraId="3F29113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553</w:t>
            </w:r>
          </w:p>
        </w:tc>
        <w:tc>
          <w:tcPr>
            <w:tcW w:w="1077" w:type="dxa"/>
            <w:tcBorders>
              <w:top w:val="nil"/>
              <w:left w:val="nil"/>
              <w:bottom w:val="single" w:sz="8" w:space="0" w:color="auto"/>
              <w:right w:val="single" w:sz="8" w:space="0" w:color="auto"/>
            </w:tcBorders>
            <w:noWrap/>
            <w:vAlign w:val="center"/>
            <w:hideMark/>
          </w:tcPr>
          <w:p w14:paraId="25869C0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1,417</w:t>
            </w:r>
          </w:p>
        </w:tc>
        <w:tc>
          <w:tcPr>
            <w:tcW w:w="1077" w:type="dxa"/>
            <w:tcBorders>
              <w:top w:val="nil"/>
              <w:left w:val="nil"/>
              <w:bottom w:val="single" w:sz="8" w:space="0" w:color="auto"/>
              <w:right w:val="single" w:sz="8" w:space="0" w:color="auto"/>
            </w:tcBorders>
            <w:noWrap/>
            <w:vAlign w:val="center"/>
            <w:hideMark/>
          </w:tcPr>
          <w:p w14:paraId="381CE76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701</w:t>
            </w:r>
          </w:p>
        </w:tc>
        <w:tc>
          <w:tcPr>
            <w:tcW w:w="1077" w:type="dxa"/>
            <w:tcBorders>
              <w:top w:val="nil"/>
              <w:left w:val="nil"/>
              <w:bottom w:val="single" w:sz="8" w:space="0" w:color="auto"/>
              <w:right w:val="single" w:sz="8" w:space="0" w:color="auto"/>
            </w:tcBorders>
            <w:noWrap/>
            <w:vAlign w:val="center"/>
            <w:hideMark/>
          </w:tcPr>
          <w:p w14:paraId="47E7187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460</w:t>
            </w:r>
          </w:p>
        </w:tc>
        <w:tc>
          <w:tcPr>
            <w:tcW w:w="1077" w:type="dxa"/>
            <w:tcBorders>
              <w:top w:val="nil"/>
              <w:left w:val="nil"/>
              <w:bottom w:val="single" w:sz="8" w:space="0" w:color="auto"/>
              <w:right w:val="single" w:sz="8" w:space="0" w:color="auto"/>
            </w:tcBorders>
            <w:noWrap/>
            <w:vAlign w:val="center"/>
            <w:hideMark/>
          </w:tcPr>
          <w:p w14:paraId="07A34FB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1,438</w:t>
            </w:r>
          </w:p>
        </w:tc>
      </w:tr>
      <w:tr w:rsidR="004D24D6" w:rsidRPr="004D24D6" w14:paraId="2AF70364"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7EE81A83"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294E148B"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2.4%</w:t>
            </w:r>
          </w:p>
        </w:tc>
        <w:tc>
          <w:tcPr>
            <w:tcW w:w="1096" w:type="dxa"/>
            <w:tcBorders>
              <w:top w:val="nil"/>
              <w:left w:val="nil"/>
              <w:bottom w:val="single" w:sz="8" w:space="0" w:color="auto"/>
              <w:right w:val="single" w:sz="8" w:space="0" w:color="auto"/>
            </w:tcBorders>
            <w:noWrap/>
            <w:vAlign w:val="center"/>
            <w:hideMark/>
          </w:tcPr>
          <w:p w14:paraId="3376E33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11.0%</w:t>
            </w:r>
          </w:p>
        </w:tc>
        <w:tc>
          <w:tcPr>
            <w:tcW w:w="1058" w:type="dxa"/>
            <w:tcBorders>
              <w:top w:val="nil"/>
              <w:left w:val="nil"/>
              <w:bottom w:val="single" w:sz="8" w:space="0" w:color="auto"/>
              <w:right w:val="single" w:sz="8" w:space="0" w:color="auto"/>
            </w:tcBorders>
            <w:noWrap/>
            <w:vAlign w:val="center"/>
            <w:hideMark/>
          </w:tcPr>
          <w:p w14:paraId="72F6F90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7.8%</w:t>
            </w:r>
          </w:p>
        </w:tc>
        <w:tc>
          <w:tcPr>
            <w:tcW w:w="1077" w:type="dxa"/>
            <w:tcBorders>
              <w:top w:val="nil"/>
              <w:left w:val="nil"/>
              <w:bottom w:val="single" w:sz="8" w:space="0" w:color="auto"/>
              <w:right w:val="single" w:sz="8" w:space="0" w:color="auto"/>
            </w:tcBorders>
            <w:noWrap/>
            <w:vAlign w:val="center"/>
            <w:hideMark/>
          </w:tcPr>
          <w:p w14:paraId="07BCC27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10.3%</w:t>
            </w:r>
          </w:p>
        </w:tc>
        <w:tc>
          <w:tcPr>
            <w:tcW w:w="1077" w:type="dxa"/>
            <w:tcBorders>
              <w:top w:val="nil"/>
              <w:left w:val="nil"/>
              <w:bottom w:val="single" w:sz="8" w:space="0" w:color="auto"/>
              <w:right w:val="single" w:sz="8" w:space="0" w:color="auto"/>
            </w:tcBorders>
            <w:noWrap/>
            <w:vAlign w:val="center"/>
            <w:hideMark/>
          </w:tcPr>
          <w:p w14:paraId="6F7DDE6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11.0%</w:t>
            </w:r>
          </w:p>
        </w:tc>
        <w:tc>
          <w:tcPr>
            <w:tcW w:w="1077" w:type="dxa"/>
            <w:tcBorders>
              <w:top w:val="nil"/>
              <w:left w:val="nil"/>
              <w:bottom w:val="single" w:sz="8" w:space="0" w:color="auto"/>
              <w:right w:val="single" w:sz="8" w:space="0" w:color="auto"/>
            </w:tcBorders>
            <w:noWrap/>
            <w:vAlign w:val="center"/>
            <w:hideMark/>
          </w:tcPr>
          <w:p w14:paraId="4AC9B03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14.2%</w:t>
            </w:r>
          </w:p>
        </w:tc>
        <w:tc>
          <w:tcPr>
            <w:tcW w:w="1077" w:type="dxa"/>
            <w:tcBorders>
              <w:top w:val="nil"/>
              <w:left w:val="nil"/>
              <w:bottom w:val="single" w:sz="8" w:space="0" w:color="auto"/>
              <w:right w:val="single" w:sz="8" w:space="0" w:color="auto"/>
            </w:tcBorders>
            <w:noWrap/>
            <w:vAlign w:val="center"/>
            <w:hideMark/>
          </w:tcPr>
          <w:p w14:paraId="367B159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11.8%</w:t>
            </w:r>
          </w:p>
        </w:tc>
      </w:tr>
      <w:tr w:rsidR="004D24D6" w:rsidRPr="004D24D6" w14:paraId="1C222AD2"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6149D124"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６５歳以上</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ｂ</w:t>
            </w:r>
            <w:r w:rsidRPr="004D24D6">
              <w:rPr>
                <w:rFonts w:eastAsia="游ゴシック" w:cs="ＭＳ Ｐゴシック"/>
                <w:kern w:val="0"/>
                <w:sz w:val="18"/>
                <w:szCs w:val="18"/>
              </w:rPr>
              <w:t>)</w:t>
            </w:r>
          </w:p>
        </w:tc>
        <w:tc>
          <w:tcPr>
            <w:tcW w:w="1077" w:type="dxa"/>
            <w:tcBorders>
              <w:top w:val="nil"/>
              <w:left w:val="nil"/>
              <w:bottom w:val="single" w:sz="8" w:space="0" w:color="auto"/>
              <w:right w:val="single" w:sz="8" w:space="0" w:color="auto"/>
            </w:tcBorders>
            <w:noWrap/>
            <w:vAlign w:val="center"/>
            <w:hideMark/>
          </w:tcPr>
          <w:p w14:paraId="67E94CA9"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27,853</w:t>
            </w:r>
          </w:p>
        </w:tc>
        <w:tc>
          <w:tcPr>
            <w:tcW w:w="1096" w:type="dxa"/>
            <w:tcBorders>
              <w:top w:val="nil"/>
              <w:left w:val="nil"/>
              <w:bottom w:val="single" w:sz="8" w:space="0" w:color="auto"/>
              <w:right w:val="single" w:sz="8" w:space="0" w:color="auto"/>
            </w:tcBorders>
            <w:noWrap/>
            <w:vAlign w:val="center"/>
            <w:hideMark/>
          </w:tcPr>
          <w:p w14:paraId="7C2ECF8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5,576</w:t>
            </w:r>
          </w:p>
        </w:tc>
        <w:tc>
          <w:tcPr>
            <w:tcW w:w="1058" w:type="dxa"/>
            <w:tcBorders>
              <w:top w:val="nil"/>
              <w:left w:val="nil"/>
              <w:bottom w:val="single" w:sz="8" w:space="0" w:color="auto"/>
              <w:right w:val="single" w:sz="8" w:space="0" w:color="auto"/>
            </w:tcBorders>
            <w:noWrap/>
            <w:vAlign w:val="center"/>
            <w:hideMark/>
          </w:tcPr>
          <w:p w14:paraId="2ADC499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555</w:t>
            </w:r>
          </w:p>
        </w:tc>
        <w:tc>
          <w:tcPr>
            <w:tcW w:w="1077" w:type="dxa"/>
            <w:tcBorders>
              <w:top w:val="nil"/>
              <w:left w:val="nil"/>
              <w:bottom w:val="single" w:sz="8" w:space="0" w:color="auto"/>
              <w:right w:val="single" w:sz="8" w:space="0" w:color="auto"/>
            </w:tcBorders>
            <w:noWrap/>
            <w:vAlign w:val="center"/>
            <w:hideMark/>
          </w:tcPr>
          <w:p w14:paraId="600097F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1,597</w:t>
            </w:r>
          </w:p>
        </w:tc>
        <w:tc>
          <w:tcPr>
            <w:tcW w:w="1077" w:type="dxa"/>
            <w:tcBorders>
              <w:top w:val="nil"/>
              <w:left w:val="nil"/>
              <w:bottom w:val="single" w:sz="8" w:space="0" w:color="auto"/>
              <w:right w:val="single" w:sz="8" w:space="0" w:color="auto"/>
            </w:tcBorders>
            <w:noWrap/>
            <w:vAlign w:val="center"/>
            <w:hideMark/>
          </w:tcPr>
          <w:p w14:paraId="11D21A8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887</w:t>
            </w:r>
          </w:p>
        </w:tc>
        <w:tc>
          <w:tcPr>
            <w:tcW w:w="1077" w:type="dxa"/>
            <w:tcBorders>
              <w:top w:val="nil"/>
              <w:left w:val="nil"/>
              <w:bottom w:val="single" w:sz="8" w:space="0" w:color="auto"/>
              <w:right w:val="single" w:sz="8" w:space="0" w:color="auto"/>
            </w:tcBorders>
            <w:noWrap/>
            <w:vAlign w:val="center"/>
            <w:hideMark/>
          </w:tcPr>
          <w:p w14:paraId="44513B7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720</w:t>
            </w:r>
          </w:p>
        </w:tc>
        <w:tc>
          <w:tcPr>
            <w:tcW w:w="1077" w:type="dxa"/>
            <w:tcBorders>
              <w:top w:val="nil"/>
              <w:left w:val="nil"/>
              <w:bottom w:val="single" w:sz="8" w:space="0" w:color="auto"/>
              <w:right w:val="single" w:sz="8" w:space="0" w:color="auto"/>
            </w:tcBorders>
            <w:noWrap/>
            <w:vAlign w:val="center"/>
            <w:hideMark/>
          </w:tcPr>
          <w:p w14:paraId="7B62E61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1,817</w:t>
            </w:r>
          </w:p>
        </w:tc>
      </w:tr>
      <w:tr w:rsidR="004D24D6" w:rsidRPr="004D24D6" w14:paraId="7C0DE46D"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65D176C1"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2FC5BA5B"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19.0%</w:t>
            </w:r>
          </w:p>
        </w:tc>
        <w:tc>
          <w:tcPr>
            <w:tcW w:w="1096" w:type="dxa"/>
            <w:tcBorders>
              <w:top w:val="nil"/>
              <w:left w:val="nil"/>
              <w:bottom w:val="single" w:sz="8" w:space="0" w:color="auto"/>
              <w:right w:val="single" w:sz="8" w:space="0" w:color="auto"/>
            </w:tcBorders>
            <w:noWrap/>
            <w:vAlign w:val="center"/>
            <w:hideMark/>
          </w:tcPr>
          <w:p w14:paraId="4F8B12A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15.2%</w:t>
            </w:r>
          </w:p>
        </w:tc>
        <w:tc>
          <w:tcPr>
            <w:tcW w:w="1058" w:type="dxa"/>
            <w:tcBorders>
              <w:top w:val="nil"/>
              <w:left w:val="nil"/>
              <w:bottom w:val="single" w:sz="8" w:space="0" w:color="auto"/>
              <w:right w:val="single" w:sz="8" w:space="0" w:color="auto"/>
            </w:tcBorders>
            <w:noWrap/>
            <w:vAlign w:val="center"/>
            <w:hideMark/>
          </w:tcPr>
          <w:p w14:paraId="255718C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19.9%</w:t>
            </w:r>
          </w:p>
        </w:tc>
        <w:tc>
          <w:tcPr>
            <w:tcW w:w="1077" w:type="dxa"/>
            <w:tcBorders>
              <w:top w:val="nil"/>
              <w:left w:val="nil"/>
              <w:bottom w:val="single" w:sz="8" w:space="0" w:color="auto"/>
              <w:right w:val="single" w:sz="8" w:space="0" w:color="auto"/>
            </w:tcBorders>
            <w:noWrap/>
            <w:vAlign w:val="center"/>
            <w:hideMark/>
          </w:tcPr>
          <w:p w14:paraId="195DBBFF"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17.5%</w:t>
            </w:r>
          </w:p>
        </w:tc>
        <w:tc>
          <w:tcPr>
            <w:tcW w:w="1077" w:type="dxa"/>
            <w:tcBorders>
              <w:top w:val="nil"/>
              <w:left w:val="nil"/>
              <w:bottom w:val="single" w:sz="8" w:space="0" w:color="auto"/>
              <w:right w:val="single" w:sz="8" w:space="0" w:color="auto"/>
            </w:tcBorders>
            <w:noWrap/>
            <w:vAlign w:val="center"/>
            <w:hideMark/>
          </w:tcPr>
          <w:p w14:paraId="3C01E03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20.8%</w:t>
            </w:r>
          </w:p>
        </w:tc>
        <w:tc>
          <w:tcPr>
            <w:tcW w:w="1077" w:type="dxa"/>
            <w:tcBorders>
              <w:top w:val="nil"/>
              <w:left w:val="nil"/>
              <w:bottom w:val="single" w:sz="8" w:space="0" w:color="auto"/>
              <w:right w:val="single" w:sz="8" w:space="0" w:color="auto"/>
            </w:tcBorders>
            <w:noWrap/>
            <w:vAlign w:val="center"/>
            <w:hideMark/>
          </w:tcPr>
          <w:p w14:paraId="2F0412E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8.6%</w:t>
            </w:r>
          </w:p>
        </w:tc>
        <w:tc>
          <w:tcPr>
            <w:tcW w:w="1077" w:type="dxa"/>
            <w:tcBorders>
              <w:top w:val="nil"/>
              <w:left w:val="nil"/>
              <w:bottom w:val="single" w:sz="8" w:space="0" w:color="auto"/>
              <w:right w:val="single" w:sz="8" w:space="0" w:color="auto"/>
            </w:tcBorders>
            <w:noWrap/>
            <w:vAlign w:val="center"/>
            <w:hideMark/>
          </w:tcPr>
          <w:p w14:paraId="4A56B94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12.2%</w:t>
            </w:r>
          </w:p>
        </w:tc>
      </w:tr>
      <w:tr w:rsidR="004D24D6" w:rsidRPr="004D24D6" w14:paraId="4F1AFB5E" w14:textId="77777777" w:rsidTr="005E15E1">
        <w:trPr>
          <w:trHeight w:val="170"/>
        </w:trPr>
        <w:tc>
          <w:tcPr>
            <w:tcW w:w="1928" w:type="dxa"/>
            <w:tcBorders>
              <w:top w:val="nil"/>
              <w:left w:val="single" w:sz="8" w:space="0" w:color="auto"/>
              <w:bottom w:val="single" w:sz="8" w:space="0" w:color="auto"/>
              <w:right w:val="single" w:sz="8" w:space="0" w:color="auto"/>
            </w:tcBorders>
            <w:noWrap/>
            <w:vAlign w:val="center"/>
            <w:hideMark/>
          </w:tcPr>
          <w:p w14:paraId="3C01266E" w14:textId="77777777" w:rsidR="00965584" w:rsidRPr="004D24D6" w:rsidRDefault="00965584" w:rsidP="00965584">
            <w:pPr>
              <w:widowControl/>
              <w:jc w:val="center"/>
              <w:rPr>
                <w:rFonts w:eastAsia="游ゴシック" w:cs="ＭＳ Ｐゴシック"/>
                <w:kern w:val="0"/>
                <w:sz w:val="18"/>
                <w:szCs w:val="18"/>
              </w:rPr>
            </w:pP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ａ</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総数</w:t>
            </w:r>
            <w:r w:rsidRPr="004D24D6">
              <w:rPr>
                <w:rFonts w:eastAsia="游ゴシック" w:cs="ＭＳ Ｐゴシック"/>
                <w:kern w:val="0"/>
                <w:sz w:val="18"/>
                <w:szCs w:val="18"/>
              </w:rPr>
              <w:t xml:space="preserve"> </w:t>
            </w:r>
            <w:r w:rsidRPr="004D24D6">
              <w:rPr>
                <w:rFonts w:ascii="ＭＳ Ｐゴシック" w:eastAsia="ＭＳ Ｐゴシック" w:hAnsi="ＭＳ Ｐゴシック" w:cs="ＭＳ Ｐゴシック" w:hint="eastAsia"/>
                <w:kern w:val="0"/>
                <w:sz w:val="18"/>
                <w:szCs w:val="18"/>
              </w:rPr>
              <w:t>若年者比率</w:t>
            </w:r>
          </w:p>
        </w:tc>
        <w:tc>
          <w:tcPr>
            <w:tcW w:w="1077" w:type="dxa"/>
            <w:tcBorders>
              <w:top w:val="nil"/>
              <w:left w:val="nil"/>
              <w:bottom w:val="single" w:sz="8" w:space="0" w:color="auto"/>
              <w:right w:val="single" w:sz="8" w:space="0" w:color="auto"/>
            </w:tcBorders>
            <w:noWrap/>
            <w:vAlign w:val="center"/>
            <w:hideMark/>
          </w:tcPr>
          <w:p w14:paraId="132C151E"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19.0%</w:t>
            </w:r>
          </w:p>
        </w:tc>
        <w:tc>
          <w:tcPr>
            <w:tcW w:w="1096" w:type="dxa"/>
            <w:tcBorders>
              <w:top w:val="nil"/>
              <w:left w:val="nil"/>
              <w:bottom w:val="single" w:sz="8" w:space="0" w:color="auto"/>
              <w:right w:val="single" w:sz="8" w:space="0" w:color="auto"/>
            </w:tcBorders>
            <w:noWrap/>
            <w:vAlign w:val="center"/>
            <w:hideMark/>
          </w:tcPr>
          <w:p w14:paraId="1D32DA7F"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15.5%</w:t>
            </w:r>
          </w:p>
        </w:tc>
        <w:tc>
          <w:tcPr>
            <w:tcW w:w="1058" w:type="dxa"/>
            <w:tcBorders>
              <w:top w:val="nil"/>
              <w:left w:val="nil"/>
              <w:bottom w:val="single" w:sz="8" w:space="0" w:color="auto"/>
              <w:right w:val="single" w:sz="8" w:space="0" w:color="auto"/>
            </w:tcBorders>
            <w:noWrap/>
            <w:vAlign w:val="center"/>
            <w:hideMark/>
          </w:tcPr>
          <w:p w14:paraId="42F4EF4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16.2%</w:t>
            </w:r>
          </w:p>
        </w:tc>
        <w:tc>
          <w:tcPr>
            <w:tcW w:w="1077" w:type="dxa"/>
            <w:tcBorders>
              <w:top w:val="nil"/>
              <w:left w:val="nil"/>
              <w:bottom w:val="single" w:sz="8" w:space="0" w:color="auto"/>
              <w:right w:val="single" w:sz="8" w:space="0" w:color="auto"/>
            </w:tcBorders>
            <w:noWrap/>
            <w:vAlign w:val="center"/>
            <w:hideMark/>
          </w:tcPr>
          <w:p w14:paraId="498BAED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15.9%</w:t>
            </w:r>
          </w:p>
        </w:tc>
        <w:tc>
          <w:tcPr>
            <w:tcW w:w="1077" w:type="dxa"/>
            <w:tcBorders>
              <w:top w:val="nil"/>
              <w:left w:val="nil"/>
              <w:bottom w:val="single" w:sz="8" w:space="0" w:color="auto"/>
              <w:right w:val="single" w:sz="8" w:space="0" w:color="auto"/>
            </w:tcBorders>
            <w:noWrap/>
            <w:vAlign w:val="center"/>
            <w:hideMark/>
          </w:tcPr>
          <w:p w14:paraId="0EC01FB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14.5%</w:t>
            </w:r>
          </w:p>
        </w:tc>
        <w:tc>
          <w:tcPr>
            <w:tcW w:w="1077" w:type="dxa"/>
            <w:tcBorders>
              <w:top w:val="nil"/>
              <w:left w:val="nil"/>
              <w:bottom w:val="single" w:sz="8" w:space="0" w:color="auto"/>
              <w:right w:val="single" w:sz="8" w:space="0" w:color="auto"/>
            </w:tcBorders>
            <w:noWrap/>
            <w:vAlign w:val="center"/>
            <w:hideMark/>
          </w:tcPr>
          <w:p w14:paraId="7B8E6C2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13.6%</w:t>
            </w:r>
          </w:p>
        </w:tc>
        <w:tc>
          <w:tcPr>
            <w:tcW w:w="1077" w:type="dxa"/>
            <w:tcBorders>
              <w:top w:val="nil"/>
              <w:left w:val="nil"/>
              <w:bottom w:val="single" w:sz="8" w:space="0" w:color="auto"/>
              <w:right w:val="single" w:sz="8" w:space="0" w:color="auto"/>
            </w:tcBorders>
            <w:noWrap/>
            <w:vAlign w:val="center"/>
            <w:hideMark/>
          </w:tcPr>
          <w:p w14:paraId="21D6F8F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16.0%</w:t>
            </w:r>
          </w:p>
        </w:tc>
      </w:tr>
      <w:tr w:rsidR="004D24D6" w:rsidRPr="004D24D6" w14:paraId="64E98991" w14:textId="77777777" w:rsidTr="005E15E1">
        <w:trPr>
          <w:trHeight w:val="170"/>
        </w:trPr>
        <w:tc>
          <w:tcPr>
            <w:tcW w:w="1928" w:type="dxa"/>
            <w:tcBorders>
              <w:top w:val="nil"/>
              <w:left w:val="single" w:sz="8" w:space="0" w:color="auto"/>
              <w:bottom w:val="single" w:sz="8" w:space="0" w:color="auto"/>
              <w:right w:val="single" w:sz="8" w:space="0" w:color="auto"/>
            </w:tcBorders>
            <w:noWrap/>
            <w:vAlign w:val="center"/>
            <w:hideMark/>
          </w:tcPr>
          <w:p w14:paraId="592A2FD8" w14:textId="77777777" w:rsidR="00965584" w:rsidRPr="004D24D6" w:rsidRDefault="00965584" w:rsidP="00965584">
            <w:pPr>
              <w:widowControl/>
              <w:jc w:val="center"/>
              <w:rPr>
                <w:rFonts w:eastAsia="游ゴシック" w:cs="ＭＳ Ｐゴシック"/>
                <w:kern w:val="0"/>
                <w:sz w:val="18"/>
                <w:szCs w:val="18"/>
              </w:rPr>
            </w:pP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ｂ</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総数</w:t>
            </w:r>
            <w:r w:rsidRPr="004D24D6">
              <w:rPr>
                <w:rFonts w:eastAsia="游ゴシック" w:cs="ＭＳ Ｐゴシック"/>
                <w:kern w:val="0"/>
                <w:sz w:val="18"/>
                <w:szCs w:val="18"/>
              </w:rPr>
              <w:t xml:space="preserve"> </w:t>
            </w:r>
            <w:r w:rsidRPr="004D24D6">
              <w:rPr>
                <w:rFonts w:ascii="ＭＳ Ｐゴシック" w:eastAsia="ＭＳ Ｐゴシック" w:hAnsi="ＭＳ Ｐゴシック" w:cs="ＭＳ Ｐゴシック" w:hint="eastAsia"/>
                <w:kern w:val="0"/>
                <w:sz w:val="18"/>
                <w:szCs w:val="18"/>
              </w:rPr>
              <w:t>高齢者比率</w:t>
            </w:r>
          </w:p>
        </w:tc>
        <w:tc>
          <w:tcPr>
            <w:tcW w:w="1077" w:type="dxa"/>
            <w:tcBorders>
              <w:top w:val="nil"/>
              <w:left w:val="nil"/>
              <w:bottom w:val="single" w:sz="8" w:space="0" w:color="auto"/>
              <w:right w:val="single" w:sz="8" w:space="0" w:color="auto"/>
            </w:tcBorders>
            <w:noWrap/>
            <w:vAlign w:val="center"/>
            <w:hideMark/>
          </w:tcPr>
          <w:p w14:paraId="427A647C"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14.2%</w:t>
            </w:r>
          </w:p>
        </w:tc>
        <w:tc>
          <w:tcPr>
            <w:tcW w:w="1096" w:type="dxa"/>
            <w:tcBorders>
              <w:top w:val="single" w:sz="8" w:space="0" w:color="auto"/>
              <w:left w:val="nil"/>
              <w:bottom w:val="single" w:sz="8" w:space="0" w:color="auto"/>
              <w:right w:val="single" w:sz="8" w:space="0" w:color="auto"/>
            </w:tcBorders>
            <w:noWrap/>
            <w:vAlign w:val="center"/>
            <w:hideMark/>
          </w:tcPr>
          <w:p w14:paraId="6C6DBBE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18.9%</w:t>
            </w:r>
          </w:p>
        </w:tc>
        <w:tc>
          <w:tcPr>
            <w:tcW w:w="1058" w:type="dxa"/>
            <w:tcBorders>
              <w:top w:val="nil"/>
              <w:left w:val="nil"/>
              <w:bottom w:val="single" w:sz="8" w:space="0" w:color="auto"/>
              <w:right w:val="single" w:sz="8" w:space="0" w:color="auto"/>
            </w:tcBorders>
            <w:noWrap/>
            <w:vAlign w:val="center"/>
            <w:hideMark/>
          </w:tcPr>
          <w:p w14:paraId="48CEFC2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16.3%</w:t>
            </w:r>
          </w:p>
        </w:tc>
        <w:tc>
          <w:tcPr>
            <w:tcW w:w="1077" w:type="dxa"/>
            <w:tcBorders>
              <w:top w:val="nil"/>
              <w:left w:val="nil"/>
              <w:bottom w:val="single" w:sz="8" w:space="0" w:color="auto"/>
              <w:right w:val="single" w:sz="8" w:space="0" w:color="auto"/>
            </w:tcBorders>
            <w:noWrap/>
            <w:vAlign w:val="center"/>
            <w:hideMark/>
          </w:tcPr>
          <w:p w14:paraId="47ACB05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17.9%</w:t>
            </w:r>
          </w:p>
        </w:tc>
        <w:tc>
          <w:tcPr>
            <w:tcW w:w="1077" w:type="dxa"/>
            <w:tcBorders>
              <w:top w:val="nil"/>
              <w:left w:val="nil"/>
              <w:bottom w:val="single" w:sz="8" w:space="0" w:color="auto"/>
              <w:right w:val="single" w:sz="8" w:space="0" w:color="auto"/>
            </w:tcBorders>
            <w:noWrap/>
            <w:vAlign w:val="center"/>
            <w:hideMark/>
          </w:tcPr>
          <w:p w14:paraId="46F61F0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18.3%</w:t>
            </w:r>
          </w:p>
        </w:tc>
        <w:tc>
          <w:tcPr>
            <w:tcW w:w="1077" w:type="dxa"/>
            <w:tcBorders>
              <w:top w:val="nil"/>
              <w:left w:val="nil"/>
              <w:bottom w:val="single" w:sz="8" w:space="0" w:color="auto"/>
              <w:right w:val="single" w:sz="8" w:space="0" w:color="auto"/>
            </w:tcBorders>
            <w:noWrap/>
            <w:vAlign w:val="center"/>
            <w:hideMark/>
          </w:tcPr>
          <w:p w14:paraId="6B11EB9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21.3%</w:t>
            </w:r>
          </w:p>
        </w:tc>
        <w:tc>
          <w:tcPr>
            <w:tcW w:w="1077" w:type="dxa"/>
            <w:tcBorders>
              <w:top w:val="nil"/>
              <w:left w:val="nil"/>
              <w:bottom w:val="single" w:sz="8" w:space="0" w:color="auto"/>
              <w:right w:val="single" w:sz="8" w:space="0" w:color="auto"/>
            </w:tcBorders>
            <w:noWrap/>
            <w:vAlign w:val="center"/>
            <w:hideMark/>
          </w:tcPr>
          <w:p w14:paraId="2988171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20.2%</w:t>
            </w:r>
          </w:p>
        </w:tc>
      </w:tr>
      <w:tr w:rsidR="004D24D6" w:rsidRPr="004D24D6" w14:paraId="4D27E6F6" w14:textId="77777777" w:rsidTr="00B73B28">
        <w:trPr>
          <w:trHeight w:val="283"/>
        </w:trPr>
        <w:tc>
          <w:tcPr>
            <w:tcW w:w="1928" w:type="dxa"/>
            <w:tcBorders>
              <w:top w:val="nil"/>
              <w:left w:val="nil"/>
              <w:bottom w:val="nil"/>
              <w:right w:val="nil"/>
            </w:tcBorders>
            <w:noWrap/>
            <w:vAlign w:val="center"/>
            <w:hideMark/>
          </w:tcPr>
          <w:p w14:paraId="6E4F67D3"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hideMark/>
          </w:tcPr>
          <w:p w14:paraId="774EF5EC"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hideMark/>
          </w:tcPr>
          <w:p w14:paraId="2B3D4AB5"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hideMark/>
          </w:tcPr>
          <w:p w14:paraId="6967D1DA"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4EEA78B4"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1425696F"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7A4A8B35"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18CB5FD3"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03EEE164" w14:textId="77777777" w:rsidTr="00B73B28">
        <w:trPr>
          <w:trHeight w:val="283"/>
        </w:trPr>
        <w:tc>
          <w:tcPr>
            <w:tcW w:w="1928" w:type="dxa"/>
            <w:tcBorders>
              <w:top w:val="nil"/>
              <w:left w:val="nil"/>
              <w:bottom w:val="nil"/>
              <w:right w:val="nil"/>
            </w:tcBorders>
            <w:noWrap/>
            <w:vAlign w:val="center"/>
          </w:tcPr>
          <w:p w14:paraId="571DCB50"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2D0DAB55"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0072AB9B"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4A2E16F9"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65343B1A"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1FCC4849"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7AFDEB50"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7A39513F"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272B7AF0" w14:textId="77777777" w:rsidTr="00B73B28">
        <w:trPr>
          <w:trHeight w:val="283"/>
        </w:trPr>
        <w:tc>
          <w:tcPr>
            <w:tcW w:w="1928" w:type="dxa"/>
            <w:tcBorders>
              <w:top w:val="nil"/>
              <w:left w:val="nil"/>
              <w:bottom w:val="nil"/>
              <w:right w:val="nil"/>
            </w:tcBorders>
            <w:noWrap/>
            <w:vAlign w:val="center"/>
          </w:tcPr>
          <w:p w14:paraId="74E5B05E"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2AABF3FF"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21BC3C34"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4D5E6411"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3931BD76"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443E372D"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21D794FD"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667B6701"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3F61F069" w14:textId="77777777" w:rsidTr="00B73B28">
        <w:trPr>
          <w:trHeight w:val="283"/>
        </w:trPr>
        <w:tc>
          <w:tcPr>
            <w:tcW w:w="1928" w:type="dxa"/>
            <w:tcBorders>
              <w:top w:val="nil"/>
              <w:left w:val="nil"/>
              <w:bottom w:val="nil"/>
              <w:right w:val="nil"/>
            </w:tcBorders>
            <w:noWrap/>
            <w:vAlign w:val="center"/>
          </w:tcPr>
          <w:p w14:paraId="6811C3D1"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0C920E88"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5A443692"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05EE5D9A"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24899944"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4DC981A5"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467F7CC5"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23E265A3"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25429DA6" w14:textId="77777777" w:rsidTr="00B73B28">
        <w:trPr>
          <w:trHeight w:val="283"/>
        </w:trPr>
        <w:tc>
          <w:tcPr>
            <w:tcW w:w="1928" w:type="dxa"/>
            <w:tcBorders>
              <w:top w:val="nil"/>
              <w:left w:val="nil"/>
              <w:bottom w:val="nil"/>
              <w:right w:val="nil"/>
            </w:tcBorders>
            <w:noWrap/>
            <w:vAlign w:val="center"/>
          </w:tcPr>
          <w:p w14:paraId="53C90AC3"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62AEAFBB"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6298916B"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120F92B6"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7A7C059D"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02F04C67"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57AFC257"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0CBF62EC"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226C32F6" w14:textId="77777777" w:rsidTr="00B73B28">
        <w:trPr>
          <w:trHeight w:val="283"/>
        </w:trPr>
        <w:tc>
          <w:tcPr>
            <w:tcW w:w="1928" w:type="dxa"/>
            <w:tcBorders>
              <w:top w:val="nil"/>
              <w:left w:val="nil"/>
              <w:bottom w:val="nil"/>
              <w:right w:val="nil"/>
            </w:tcBorders>
            <w:noWrap/>
            <w:vAlign w:val="center"/>
          </w:tcPr>
          <w:p w14:paraId="7202FA9A"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7754C793"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0A794652"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698B6B43"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249EE161"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7E38F943"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6ABF73ED"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4DCF3D37"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6165792C" w14:textId="77777777" w:rsidTr="00B73B28">
        <w:trPr>
          <w:trHeight w:val="283"/>
        </w:trPr>
        <w:tc>
          <w:tcPr>
            <w:tcW w:w="1928" w:type="dxa"/>
            <w:tcBorders>
              <w:top w:val="nil"/>
              <w:left w:val="nil"/>
              <w:bottom w:val="nil"/>
              <w:right w:val="nil"/>
            </w:tcBorders>
            <w:noWrap/>
            <w:vAlign w:val="center"/>
          </w:tcPr>
          <w:p w14:paraId="23C4D912"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51C855B0"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0D8C2C17"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55841817"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479D0ADD"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6EB69853"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6DFE9266"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5A4342C6"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1EAFB158" w14:textId="77777777" w:rsidTr="00B73B28">
        <w:trPr>
          <w:trHeight w:val="283"/>
        </w:trPr>
        <w:tc>
          <w:tcPr>
            <w:tcW w:w="1928" w:type="dxa"/>
            <w:tcBorders>
              <w:top w:val="nil"/>
              <w:left w:val="nil"/>
              <w:bottom w:val="nil"/>
              <w:right w:val="nil"/>
            </w:tcBorders>
            <w:noWrap/>
            <w:vAlign w:val="center"/>
          </w:tcPr>
          <w:p w14:paraId="4E5CC18C"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5779FE0F"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7E147C5B"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72F3B960"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0B1B7DB5"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38B23689"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27E2FEF0"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4A5AF682"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4F671E09" w14:textId="77777777" w:rsidTr="00B73B28">
        <w:trPr>
          <w:trHeight w:val="283"/>
        </w:trPr>
        <w:tc>
          <w:tcPr>
            <w:tcW w:w="1928" w:type="dxa"/>
            <w:tcBorders>
              <w:top w:val="nil"/>
              <w:left w:val="nil"/>
              <w:bottom w:val="nil"/>
              <w:right w:val="nil"/>
            </w:tcBorders>
            <w:noWrap/>
            <w:vAlign w:val="center"/>
          </w:tcPr>
          <w:p w14:paraId="44FE45FA"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69CF5A17"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52C00F21"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2D11389C"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08B5876D"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37191067"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579714E9"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5A0A1226"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1B261880" w14:textId="77777777" w:rsidTr="00B73B28">
        <w:trPr>
          <w:trHeight w:val="283"/>
        </w:trPr>
        <w:tc>
          <w:tcPr>
            <w:tcW w:w="1928" w:type="dxa"/>
            <w:tcBorders>
              <w:top w:val="nil"/>
              <w:left w:val="nil"/>
              <w:bottom w:val="nil"/>
              <w:right w:val="nil"/>
            </w:tcBorders>
            <w:noWrap/>
            <w:vAlign w:val="center"/>
          </w:tcPr>
          <w:p w14:paraId="06D7B632"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1C754BF9"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5AF03E96"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4D9DE3FF"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3D408FDE"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70DC1681"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4658516B"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453847C5"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4C322F79" w14:textId="77777777" w:rsidTr="00B73B28">
        <w:trPr>
          <w:trHeight w:val="283"/>
        </w:trPr>
        <w:tc>
          <w:tcPr>
            <w:tcW w:w="1928" w:type="dxa"/>
            <w:tcBorders>
              <w:top w:val="nil"/>
              <w:left w:val="nil"/>
              <w:bottom w:val="nil"/>
              <w:right w:val="nil"/>
            </w:tcBorders>
            <w:noWrap/>
            <w:vAlign w:val="center"/>
          </w:tcPr>
          <w:p w14:paraId="593D438C"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1E552D46"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44B6A0FC"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2D4AB31F"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25C6825B"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4B83AB95"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155A5AC2"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46587FF8"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1CADB1F0" w14:textId="77777777" w:rsidTr="00B73B28">
        <w:trPr>
          <w:trHeight w:val="283"/>
        </w:trPr>
        <w:tc>
          <w:tcPr>
            <w:tcW w:w="1928" w:type="dxa"/>
            <w:tcBorders>
              <w:top w:val="nil"/>
              <w:left w:val="nil"/>
              <w:bottom w:val="nil"/>
              <w:right w:val="nil"/>
            </w:tcBorders>
            <w:noWrap/>
            <w:vAlign w:val="center"/>
          </w:tcPr>
          <w:p w14:paraId="6E85E408"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25C88C35" w14:textId="77777777" w:rsidR="00965584" w:rsidRPr="004D24D6" w:rsidRDefault="00965584" w:rsidP="00965584">
            <w:pPr>
              <w:widowControl/>
              <w:jc w:val="left"/>
              <w:rPr>
                <w:rFonts w:asciiTheme="minorHAnsi" w:eastAsiaTheme="minorEastAsia" w:hAnsiTheme="minorHAnsi"/>
                <w:kern w:val="0"/>
                <w:sz w:val="20"/>
                <w:szCs w:val="20"/>
              </w:rPr>
            </w:pPr>
          </w:p>
          <w:p w14:paraId="218A0610" w14:textId="7B2717CA" w:rsidR="00F818A9" w:rsidRPr="004D24D6" w:rsidRDefault="00F818A9" w:rsidP="00965584">
            <w:pPr>
              <w:widowControl/>
              <w:jc w:val="left"/>
              <w:rPr>
                <w:rFonts w:asciiTheme="minorHAnsi" w:eastAsiaTheme="minorEastAsia" w:hAnsiTheme="minorHAnsi"/>
                <w:kern w:val="0"/>
                <w:sz w:val="20"/>
                <w:szCs w:val="20"/>
              </w:rPr>
            </w:pPr>
          </w:p>
        </w:tc>
        <w:tc>
          <w:tcPr>
            <w:tcW w:w="1096" w:type="dxa"/>
            <w:tcBorders>
              <w:top w:val="nil"/>
              <w:left w:val="nil"/>
              <w:bottom w:val="nil"/>
              <w:right w:val="nil"/>
            </w:tcBorders>
            <w:noWrap/>
            <w:vAlign w:val="center"/>
          </w:tcPr>
          <w:p w14:paraId="471750BB"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6480E342"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3F9B4633"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42E0E998"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496E489B"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26E43ABA"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78C9F156" w14:textId="77777777" w:rsidTr="00B73B28">
        <w:trPr>
          <w:trHeight w:val="283"/>
        </w:trPr>
        <w:tc>
          <w:tcPr>
            <w:tcW w:w="1928" w:type="dxa"/>
            <w:tcBorders>
              <w:top w:val="nil"/>
              <w:left w:val="nil"/>
              <w:bottom w:val="nil"/>
              <w:right w:val="nil"/>
            </w:tcBorders>
            <w:noWrap/>
            <w:vAlign w:val="center"/>
          </w:tcPr>
          <w:p w14:paraId="6074716D"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6E30419B"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4C51BD6F"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76DD3B57"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203A67A7"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7BA72CA2"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5768412E"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55996524"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2541AD7B" w14:textId="77777777" w:rsidTr="00B73B28">
        <w:trPr>
          <w:trHeight w:val="283"/>
        </w:trPr>
        <w:tc>
          <w:tcPr>
            <w:tcW w:w="1928" w:type="dxa"/>
            <w:tcBorders>
              <w:top w:val="nil"/>
              <w:left w:val="nil"/>
              <w:bottom w:val="nil"/>
              <w:right w:val="nil"/>
            </w:tcBorders>
            <w:noWrap/>
            <w:vAlign w:val="center"/>
          </w:tcPr>
          <w:p w14:paraId="0BB3FF3E"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13539829"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09011DF0"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0AE626C7"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3A6A68AD"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1F3E7A29"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3AE12B0C"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6B3D2F04"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27C0CE66" w14:textId="77777777" w:rsidTr="005E15E1">
        <w:trPr>
          <w:trHeight w:val="170"/>
        </w:trPr>
        <w:tc>
          <w:tcPr>
            <w:tcW w:w="1928" w:type="dxa"/>
            <w:vMerge w:val="restart"/>
            <w:tcBorders>
              <w:top w:val="single" w:sz="8" w:space="0" w:color="auto"/>
              <w:left w:val="single" w:sz="8" w:space="0" w:color="auto"/>
              <w:bottom w:val="single" w:sz="8" w:space="0" w:color="000000"/>
              <w:right w:val="single" w:sz="8" w:space="0" w:color="auto"/>
            </w:tcBorders>
            <w:noWrap/>
            <w:vAlign w:val="center"/>
            <w:hideMark/>
          </w:tcPr>
          <w:p w14:paraId="0ED445E2" w14:textId="77777777" w:rsidR="00965584" w:rsidRPr="004D24D6" w:rsidRDefault="00965584" w:rsidP="00965584">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lastRenderedPageBreak/>
              <w:t>区　分</w:t>
            </w:r>
          </w:p>
        </w:tc>
        <w:tc>
          <w:tcPr>
            <w:tcW w:w="7539" w:type="dxa"/>
            <w:gridSpan w:val="7"/>
            <w:tcBorders>
              <w:top w:val="single" w:sz="8" w:space="0" w:color="auto"/>
              <w:left w:val="nil"/>
              <w:bottom w:val="nil"/>
              <w:right w:val="single" w:sz="8" w:space="0" w:color="auto"/>
            </w:tcBorders>
            <w:noWrap/>
            <w:vAlign w:val="center"/>
            <w:hideMark/>
          </w:tcPr>
          <w:p w14:paraId="465E3916" w14:textId="0C78273B" w:rsidR="00965584" w:rsidRPr="004D24D6" w:rsidRDefault="00965584" w:rsidP="00965584">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平成７年</w:t>
            </w:r>
          </w:p>
        </w:tc>
      </w:tr>
      <w:tr w:rsidR="004D24D6" w:rsidRPr="004D24D6" w14:paraId="03FFA3B3" w14:textId="77777777" w:rsidTr="005E15E1">
        <w:trPr>
          <w:trHeight w:val="170"/>
        </w:trPr>
        <w:tc>
          <w:tcPr>
            <w:tcW w:w="1928" w:type="dxa"/>
            <w:vMerge/>
            <w:tcBorders>
              <w:top w:val="single" w:sz="8" w:space="0" w:color="auto"/>
              <w:left w:val="single" w:sz="8" w:space="0" w:color="auto"/>
              <w:bottom w:val="single" w:sz="8" w:space="0" w:color="000000"/>
              <w:right w:val="single" w:sz="8" w:space="0" w:color="auto"/>
            </w:tcBorders>
            <w:vAlign w:val="center"/>
            <w:hideMark/>
          </w:tcPr>
          <w:p w14:paraId="2ABADB86" w14:textId="77777777" w:rsidR="00965584" w:rsidRPr="004D24D6" w:rsidRDefault="00965584" w:rsidP="00965584">
            <w:pPr>
              <w:widowControl/>
              <w:jc w:val="left"/>
              <w:rPr>
                <w:rFonts w:ascii="ＭＳ Ｐゴシック" w:eastAsia="ＭＳ Ｐゴシック" w:hAnsi="ＭＳ Ｐゴシック" w:cs="ＭＳ Ｐゴシック"/>
                <w:kern w:val="0"/>
                <w:sz w:val="18"/>
                <w:szCs w:val="18"/>
              </w:rPr>
            </w:pPr>
          </w:p>
        </w:tc>
        <w:tc>
          <w:tcPr>
            <w:tcW w:w="7539" w:type="dxa"/>
            <w:gridSpan w:val="7"/>
            <w:tcBorders>
              <w:top w:val="single" w:sz="8" w:space="0" w:color="auto"/>
              <w:left w:val="nil"/>
              <w:bottom w:val="single" w:sz="8" w:space="0" w:color="auto"/>
              <w:right w:val="single" w:sz="8" w:space="0" w:color="auto"/>
            </w:tcBorders>
            <w:noWrap/>
            <w:vAlign w:val="center"/>
            <w:hideMark/>
          </w:tcPr>
          <w:p w14:paraId="3D947956" w14:textId="166DCABF" w:rsidR="00965584" w:rsidRPr="004D24D6" w:rsidRDefault="00965584" w:rsidP="00965584">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実数（</w:t>
            </w:r>
            <w:r w:rsidR="00A758B2" w:rsidRPr="004D24D6">
              <w:rPr>
                <w:rFonts w:ascii="ＭＳ Ｐゴシック" w:eastAsia="ＭＳ Ｐゴシック" w:hAnsi="ＭＳ Ｐゴシック" w:cs="ＭＳ Ｐゴシック"/>
                <w:kern w:val="0"/>
                <w:sz w:val="18"/>
                <w:szCs w:val="18"/>
              </w:rPr>
              <w:t>下段は前回調査時からの増減率</w:t>
            </w:r>
            <w:r w:rsidRPr="004D24D6">
              <w:rPr>
                <w:rFonts w:ascii="ＭＳ Ｐゴシック" w:eastAsia="ＭＳ Ｐゴシック" w:hAnsi="ＭＳ Ｐゴシック" w:cs="ＭＳ Ｐゴシック"/>
                <w:kern w:val="0"/>
                <w:sz w:val="18"/>
                <w:szCs w:val="18"/>
              </w:rPr>
              <w:t>）</w:t>
            </w:r>
          </w:p>
        </w:tc>
      </w:tr>
      <w:tr w:rsidR="004D24D6" w:rsidRPr="004D24D6" w14:paraId="142D361F" w14:textId="77777777" w:rsidTr="005E15E1">
        <w:trPr>
          <w:trHeight w:val="170"/>
        </w:trPr>
        <w:tc>
          <w:tcPr>
            <w:tcW w:w="1928" w:type="dxa"/>
            <w:vMerge/>
            <w:tcBorders>
              <w:top w:val="single" w:sz="8" w:space="0" w:color="auto"/>
              <w:left w:val="single" w:sz="8" w:space="0" w:color="auto"/>
              <w:bottom w:val="single" w:sz="8" w:space="0" w:color="000000"/>
              <w:right w:val="single" w:sz="8" w:space="0" w:color="auto"/>
            </w:tcBorders>
            <w:vAlign w:val="center"/>
            <w:hideMark/>
          </w:tcPr>
          <w:p w14:paraId="0137BA23" w14:textId="77777777" w:rsidR="00965584" w:rsidRPr="004D24D6" w:rsidRDefault="00965584" w:rsidP="00965584">
            <w:pPr>
              <w:widowControl/>
              <w:jc w:val="left"/>
              <w:rPr>
                <w:rFonts w:ascii="ＭＳ Ｐゴシック" w:eastAsia="ＭＳ Ｐゴシック" w:hAnsi="ＭＳ Ｐ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51EC755B"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全市計</w:t>
            </w:r>
          </w:p>
        </w:tc>
        <w:tc>
          <w:tcPr>
            <w:tcW w:w="1096" w:type="dxa"/>
            <w:tcBorders>
              <w:top w:val="nil"/>
              <w:left w:val="nil"/>
              <w:bottom w:val="single" w:sz="8" w:space="0" w:color="auto"/>
              <w:right w:val="single" w:sz="8" w:space="0" w:color="auto"/>
            </w:tcBorders>
            <w:noWrap/>
            <w:vAlign w:val="center"/>
            <w:hideMark/>
          </w:tcPr>
          <w:p w14:paraId="775EF714"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6"/>
                <w:szCs w:val="18"/>
              </w:rPr>
              <w:t>過疎地域計</w:t>
            </w:r>
          </w:p>
        </w:tc>
        <w:tc>
          <w:tcPr>
            <w:tcW w:w="1058" w:type="dxa"/>
            <w:tcBorders>
              <w:top w:val="nil"/>
              <w:left w:val="nil"/>
              <w:bottom w:val="single" w:sz="8" w:space="0" w:color="auto"/>
              <w:right w:val="single" w:sz="8" w:space="0" w:color="auto"/>
            </w:tcBorders>
            <w:noWrap/>
            <w:vAlign w:val="center"/>
            <w:hideMark/>
          </w:tcPr>
          <w:p w14:paraId="1139A976"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福部</w:t>
            </w:r>
          </w:p>
        </w:tc>
        <w:tc>
          <w:tcPr>
            <w:tcW w:w="1077" w:type="dxa"/>
            <w:tcBorders>
              <w:top w:val="nil"/>
              <w:left w:val="nil"/>
              <w:bottom w:val="single" w:sz="8" w:space="0" w:color="auto"/>
              <w:right w:val="single" w:sz="8" w:space="0" w:color="auto"/>
            </w:tcBorders>
            <w:noWrap/>
            <w:vAlign w:val="center"/>
            <w:hideMark/>
          </w:tcPr>
          <w:p w14:paraId="6C26DC9F"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河原</w:t>
            </w:r>
          </w:p>
        </w:tc>
        <w:tc>
          <w:tcPr>
            <w:tcW w:w="1077" w:type="dxa"/>
            <w:tcBorders>
              <w:top w:val="nil"/>
              <w:left w:val="nil"/>
              <w:bottom w:val="single" w:sz="8" w:space="0" w:color="auto"/>
              <w:right w:val="single" w:sz="8" w:space="0" w:color="auto"/>
            </w:tcBorders>
            <w:noWrap/>
            <w:vAlign w:val="center"/>
            <w:hideMark/>
          </w:tcPr>
          <w:p w14:paraId="29EAA7EA"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用瀬</w:t>
            </w:r>
          </w:p>
        </w:tc>
        <w:tc>
          <w:tcPr>
            <w:tcW w:w="1077" w:type="dxa"/>
            <w:tcBorders>
              <w:top w:val="nil"/>
              <w:left w:val="nil"/>
              <w:bottom w:val="single" w:sz="8" w:space="0" w:color="auto"/>
              <w:right w:val="single" w:sz="8" w:space="0" w:color="auto"/>
            </w:tcBorders>
            <w:noWrap/>
            <w:vAlign w:val="center"/>
            <w:hideMark/>
          </w:tcPr>
          <w:p w14:paraId="2A388211"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佐治</w:t>
            </w:r>
          </w:p>
        </w:tc>
        <w:tc>
          <w:tcPr>
            <w:tcW w:w="1077" w:type="dxa"/>
            <w:tcBorders>
              <w:top w:val="nil"/>
              <w:left w:val="nil"/>
              <w:bottom w:val="single" w:sz="8" w:space="0" w:color="auto"/>
              <w:right w:val="single" w:sz="8" w:space="0" w:color="auto"/>
            </w:tcBorders>
            <w:noWrap/>
            <w:vAlign w:val="center"/>
            <w:hideMark/>
          </w:tcPr>
          <w:p w14:paraId="54E299A5"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青谷</w:t>
            </w:r>
          </w:p>
        </w:tc>
      </w:tr>
      <w:tr w:rsidR="004D24D6" w:rsidRPr="004D24D6" w14:paraId="25D3EAB3"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2581FB4F"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総　数</w:t>
            </w:r>
          </w:p>
        </w:tc>
        <w:tc>
          <w:tcPr>
            <w:tcW w:w="1077" w:type="dxa"/>
            <w:tcBorders>
              <w:top w:val="nil"/>
              <w:left w:val="nil"/>
              <w:bottom w:val="single" w:sz="8" w:space="0" w:color="auto"/>
              <w:right w:val="single" w:sz="8" w:space="0" w:color="auto"/>
            </w:tcBorders>
            <w:noWrap/>
            <w:vAlign w:val="center"/>
            <w:hideMark/>
          </w:tcPr>
          <w:p w14:paraId="0692DA72"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198,038</w:t>
            </w:r>
          </w:p>
        </w:tc>
        <w:tc>
          <w:tcPr>
            <w:tcW w:w="1096" w:type="dxa"/>
            <w:tcBorders>
              <w:top w:val="nil"/>
              <w:left w:val="nil"/>
              <w:bottom w:val="single" w:sz="8" w:space="0" w:color="auto"/>
              <w:right w:val="single" w:sz="8" w:space="0" w:color="auto"/>
            </w:tcBorders>
            <w:noWrap/>
            <w:vAlign w:val="center"/>
            <w:hideMark/>
          </w:tcPr>
          <w:p w14:paraId="4AD30B9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28,387</w:t>
            </w:r>
          </w:p>
        </w:tc>
        <w:tc>
          <w:tcPr>
            <w:tcW w:w="1058" w:type="dxa"/>
            <w:tcBorders>
              <w:top w:val="nil"/>
              <w:left w:val="nil"/>
              <w:bottom w:val="single" w:sz="8" w:space="0" w:color="auto"/>
              <w:right w:val="single" w:sz="8" w:space="0" w:color="auto"/>
            </w:tcBorders>
            <w:noWrap/>
            <w:vAlign w:val="center"/>
            <w:hideMark/>
          </w:tcPr>
          <w:p w14:paraId="1D70D1A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3,526</w:t>
            </w:r>
          </w:p>
        </w:tc>
        <w:tc>
          <w:tcPr>
            <w:tcW w:w="1077" w:type="dxa"/>
            <w:tcBorders>
              <w:top w:val="nil"/>
              <w:left w:val="nil"/>
              <w:bottom w:val="single" w:sz="8" w:space="0" w:color="auto"/>
              <w:right w:val="single" w:sz="8" w:space="0" w:color="auto"/>
            </w:tcBorders>
            <w:noWrap/>
            <w:vAlign w:val="center"/>
            <w:hideMark/>
          </w:tcPr>
          <w:p w14:paraId="0C281B8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8,522</w:t>
            </w:r>
          </w:p>
        </w:tc>
        <w:tc>
          <w:tcPr>
            <w:tcW w:w="1077" w:type="dxa"/>
            <w:tcBorders>
              <w:top w:val="nil"/>
              <w:left w:val="nil"/>
              <w:bottom w:val="single" w:sz="8" w:space="0" w:color="auto"/>
              <w:right w:val="single" w:sz="8" w:space="0" w:color="auto"/>
            </w:tcBorders>
            <w:noWrap/>
            <w:vAlign w:val="center"/>
            <w:hideMark/>
          </w:tcPr>
          <w:p w14:paraId="79B41F4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4,573</w:t>
            </w:r>
          </w:p>
        </w:tc>
        <w:tc>
          <w:tcPr>
            <w:tcW w:w="1077" w:type="dxa"/>
            <w:tcBorders>
              <w:top w:val="nil"/>
              <w:left w:val="nil"/>
              <w:bottom w:val="single" w:sz="8" w:space="0" w:color="auto"/>
              <w:right w:val="single" w:sz="8" w:space="0" w:color="auto"/>
            </w:tcBorders>
            <w:noWrap/>
            <w:vAlign w:val="center"/>
            <w:hideMark/>
          </w:tcPr>
          <w:p w14:paraId="0E207A2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3,127</w:t>
            </w:r>
          </w:p>
        </w:tc>
        <w:tc>
          <w:tcPr>
            <w:tcW w:w="1077" w:type="dxa"/>
            <w:tcBorders>
              <w:top w:val="nil"/>
              <w:left w:val="nil"/>
              <w:bottom w:val="single" w:sz="8" w:space="0" w:color="auto"/>
              <w:right w:val="single" w:sz="8" w:space="0" w:color="auto"/>
            </w:tcBorders>
            <w:noWrap/>
            <w:vAlign w:val="center"/>
            <w:hideMark/>
          </w:tcPr>
          <w:p w14:paraId="0EF9F25F"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8,639</w:t>
            </w:r>
          </w:p>
        </w:tc>
      </w:tr>
      <w:tr w:rsidR="004D24D6" w:rsidRPr="004D24D6" w14:paraId="5BE8840F"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4DDF93BE"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1533BB2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1.2%</w:t>
            </w:r>
          </w:p>
        </w:tc>
        <w:tc>
          <w:tcPr>
            <w:tcW w:w="1096" w:type="dxa"/>
            <w:tcBorders>
              <w:top w:val="nil"/>
              <w:left w:val="nil"/>
              <w:bottom w:val="single" w:sz="8" w:space="0" w:color="auto"/>
              <w:right w:val="single" w:sz="8" w:space="0" w:color="auto"/>
            </w:tcBorders>
            <w:noWrap/>
            <w:vAlign w:val="center"/>
            <w:hideMark/>
          </w:tcPr>
          <w:p w14:paraId="7C9F02C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3.9%</w:t>
            </w:r>
          </w:p>
        </w:tc>
        <w:tc>
          <w:tcPr>
            <w:tcW w:w="1058" w:type="dxa"/>
            <w:tcBorders>
              <w:top w:val="nil"/>
              <w:left w:val="nil"/>
              <w:bottom w:val="single" w:sz="8" w:space="0" w:color="auto"/>
              <w:right w:val="single" w:sz="8" w:space="0" w:color="auto"/>
            </w:tcBorders>
            <w:noWrap/>
            <w:vAlign w:val="center"/>
            <w:hideMark/>
          </w:tcPr>
          <w:p w14:paraId="7B39AC8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3.3%</w:t>
            </w:r>
          </w:p>
        </w:tc>
        <w:tc>
          <w:tcPr>
            <w:tcW w:w="1077" w:type="dxa"/>
            <w:tcBorders>
              <w:top w:val="nil"/>
              <w:left w:val="nil"/>
              <w:bottom w:val="single" w:sz="8" w:space="0" w:color="auto"/>
              <w:right w:val="single" w:sz="8" w:space="0" w:color="auto"/>
            </w:tcBorders>
            <w:noWrap/>
            <w:vAlign w:val="center"/>
            <w:hideMark/>
          </w:tcPr>
          <w:p w14:paraId="6E9CD88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4.4%</w:t>
            </w:r>
          </w:p>
        </w:tc>
        <w:tc>
          <w:tcPr>
            <w:tcW w:w="1077" w:type="dxa"/>
            <w:tcBorders>
              <w:top w:val="nil"/>
              <w:left w:val="nil"/>
              <w:bottom w:val="single" w:sz="8" w:space="0" w:color="auto"/>
              <w:right w:val="single" w:sz="8" w:space="0" w:color="auto"/>
            </w:tcBorders>
            <w:noWrap/>
            <w:vAlign w:val="center"/>
            <w:hideMark/>
          </w:tcPr>
          <w:p w14:paraId="122B043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5.4%</w:t>
            </w:r>
          </w:p>
        </w:tc>
        <w:tc>
          <w:tcPr>
            <w:tcW w:w="1077" w:type="dxa"/>
            <w:tcBorders>
              <w:top w:val="nil"/>
              <w:left w:val="nil"/>
              <w:bottom w:val="single" w:sz="8" w:space="0" w:color="auto"/>
              <w:right w:val="single" w:sz="8" w:space="0" w:color="auto"/>
            </w:tcBorders>
            <w:noWrap/>
            <w:vAlign w:val="center"/>
            <w:hideMark/>
          </w:tcPr>
          <w:p w14:paraId="174D77B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7.5%</w:t>
            </w:r>
          </w:p>
        </w:tc>
        <w:tc>
          <w:tcPr>
            <w:tcW w:w="1077" w:type="dxa"/>
            <w:tcBorders>
              <w:top w:val="nil"/>
              <w:left w:val="nil"/>
              <w:bottom w:val="single" w:sz="8" w:space="0" w:color="auto"/>
              <w:right w:val="single" w:sz="8" w:space="0" w:color="auto"/>
            </w:tcBorders>
            <w:noWrap/>
            <w:vAlign w:val="center"/>
            <w:hideMark/>
          </w:tcPr>
          <w:p w14:paraId="11F76BA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4.0%</w:t>
            </w:r>
          </w:p>
        </w:tc>
      </w:tr>
      <w:tr w:rsidR="004D24D6" w:rsidRPr="004D24D6" w14:paraId="140CB43B"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021F105D"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　０歳～１４歳</w:t>
            </w:r>
          </w:p>
        </w:tc>
        <w:tc>
          <w:tcPr>
            <w:tcW w:w="1077" w:type="dxa"/>
            <w:tcBorders>
              <w:top w:val="nil"/>
              <w:left w:val="nil"/>
              <w:bottom w:val="single" w:sz="8" w:space="0" w:color="auto"/>
              <w:right w:val="single" w:sz="8" w:space="0" w:color="auto"/>
            </w:tcBorders>
            <w:noWrap/>
            <w:vAlign w:val="center"/>
            <w:hideMark/>
          </w:tcPr>
          <w:p w14:paraId="7CC37C40"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35,705</w:t>
            </w:r>
          </w:p>
        </w:tc>
        <w:tc>
          <w:tcPr>
            <w:tcW w:w="1096" w:type="dxa"/>
            <w:tcBorders>
              <w:top w:val="nil"/>
              <w:left w:val="nil"/>
              <w:bottom w:val="single" w:sz="8" w:space="0" w:color="auto"/>
              <w:right w:val="single" w:sz="8" w:space="0" w:color="auto"/>
            </w:tcBorders>
            <w:noWrap/>
            <w:vAlign w:val="center"/>
            <w:hideMark/>
          </w:tcPr>
          <w:p w14:paraId="7282937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4,922</w:t>
            </w:r>
          </w:p>
        </w:tc>
        <w:tc>
          <w:tcPr>
            <w:tcW w:w="1058" w:type="dxa"/>
            <w:tcBorders>
              <w:top w:val="nil"/>
              <w:left w:val="nil"/>
              <w:bottom w:val="single" w:sz="8" w:space="0" w:color="auto"/>
              <w:right w:val="single" w:sz="8" w:space="0" w:color="auto"/>
            </w:tcBorders>
            <w:noWrap/>
            <w:vAlign w:val="center"/>
            <w:hideMark/>
          </w:tcPr>
          <w:p w14:paraId="16613D7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738</w:t>
            </w:r>
          </w:p>
        </w:tc>
        <w:tc>
          <w:tcPr>
            <w:tcW w:w="1077" w:type="dxa"/>
            <w:tcBorders>
              <w:top w:val="nil"/>
              <w:left w:val="nil"/>
              <w:bottom w:val="single" w:sz="8" w:space="0" w:color="auto"/>
              <w:right w:val="single" w:sz="8" w:space="0" w:color="auto"/>
            </w:tcBorders>
            <w:noWrap/>
            <w:vAlign w:val="center"/>
            <w:hideMark/>
          </w:tcPr>
          <w:p w14:paraId="2B7EC47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1,494</w:t>
            </w:r>
          </w:p>
        </w:tc>
        <w:tc>
          <w:tcPr>
            <w:tcW w:w="1077" w:type="dxa"/>
            <w:tcBorders>
              <w:top w:val="nil"/>
              <w:left w:val="nil"/>
              <w:bottom w:val="single" w:sz="8" w:space="0" w:color="auto"/>
              <w:right w:val="single" w:sz="8" w:space="0" w:color="auto"/>
            </w:tcBorders>
            <w:noWrap/>
            <w:vAlign w:val="center"/>
            <w:hideMark/>
          </w:tcPr>
          <w:p w14:paraId="394497DF"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775</w:t>
            </w:r>
          </w:p>
        </w:tc>
        <w:tc>
          <w:tcPr>
            <w:tcW w:w="1077" w:type="dxa"/>
            <w:tcBorders>
              <w:top w:val="nil"/>
              <w:left w:val="nil"/>
              <w:bottom w:val="single" w:sz="8" w:space="0" w:color="auto"/>
              <w:right w:val="single" w:sz="8" w:space="0" w:color="auto"/>
            </w:tcBorders>
            <w:noWrap/>
            <w:vAlign w:val="center"/>
            <w:hideMark/>
          </w:tcPr>
          <w:p w14:paraId="1783232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491</w:t>
            </w:r>
          </w:p>
        </w:tc>
        <w:tc>
          <w:tcPr>
            <w:tcW w:w="1077" w:type="dxa"/>
            <w:tcBorders>
              <w:top w:val="nil"/>
              <w:left w:val="nil"/>
              <w:bottom w:val="single" w:sz="8" w:space="0" w:color="auto"/>
              <w:right w:val="single" w:sz="8" w:space="0" w:color="auto"/>
            </w:tcBorders>
            <w:noWrap/>
            <w:vAlign w:val="center"/>
            <w:hideMark/>
          </w:tcPr>
          <w:p w14:paraId="1CE83A2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1,424</w:t>
            </w:r>
          </w:p>
        </w:tc>
      </w:tr>
      <w:tr w:rsidR="004D24D6" w:rsidRPr="004D24D6" w14:paraId="54BD76C9"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466AF3C8"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101709EA"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Cambria Math" w:eastAsia="游ゴシック" w:hAnsi="Cambria Math" w:cs="Cambria Math"/>
                <w:kern w:val="0"/>
                <w:sz w:val="18"/>
                <w:szCs w:val="18"/>
                <w:u w:val="single"/>
              </w:rPr>
              <w:t>△</w:t>
            </w:r>
            <w:r w:rsidRPr="007F3CAF">
              <w:rPr>
                <w:rFonts w:asciiTheme="minorHAnsi" w:eastAsia="游ゴシック" w:hAnsiTheme="minorHAnsi" w:cs="ＭＳ Ｐゴシック"/>
                <w:kern w:val="0"/>
                <w:sz w:val="18"/>
                <w:szCs w:val="18"/>
                <w:u w:val="single"/>
              </w:rPr>
              <w:t xml:space="preserve"> 9.3%</w:t>
            </w:r>
          </w:p>
        </w:tc>
        <w:tc>
          <w:tcPr>
            <w:tcW w:w="1096" w:type="dxa"/>
            <w:tcBorders>
              <w:top w:val="nil"/>
              <w:left w:val="nil"/>
              <w:bottom w:val="single" w:sz="8" w:space="0" w:color="auto"/>
              <w:right w:val="single" w:sz="8" w:space="0" w:color="auto"/>
            </w:tcBorders>
            <w:noWrap/>
            <w:vAlign w:val="center"/>
            <w:hideMark/>
          </w:tcPr>
          <w:p w14:paraId="5EE409B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12.0%</w:t>
            </w:r>
          </w:p>
        </w:tc>
        <w:tc>
          <w:tcPr>
            <w:tcW w:w="1058" w:type="dxa"/>
            <w:tcBorders>
              <w:top w:val="nil"/>
              <w:left w:val="nil"/>
              <w:bottom w:val="single" w:sz="8" w:space="0" w:color="auto"/>
              <w:right w:val="single" w:sz="8" w:space="0" w:color="auto"/>
            </w:tcBorders>
            <w:noWrap/>
            <w:vAlign w:val="center"/>
            <w:hideMark/>
          </w:tcPr>
          <w:p w14:paraId="6D554B5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0.1%</w:t>
            </w:r>
          </w:p>
        </w:tc>
        <w:tc>
          <w:tcPr>
            <w:tcW w:w="1077" w:type="dxa"/>
            <w:tcBorders>
              <w:top w:val="nil"/>
              <w:left w:val="nil"/>
              <w:bottom w:val="single" w:sz="8" w:space="0" w:color="auto"/>
              <w:right w:val="single" w:sz="8" w:space="0" w:color="auto"/>
            </w:tcBorders>
            <w:noWrap/>
            <w:vAlign w:val="center"/>
            <w:hideMark/>
          </w:tcPr>
          <w:p w14:paraId="7C37C8E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12.9%</w:t>
            </w:r>
          </w:p>
        </w:tc>
        <w:tc>
          <w:tcPr>
            <w:tcW w:w="1077" w:type="dxa"/>
            <w:tcBorders>
              <w:top w:val="nil"/>
              <w:left w:val="nil"/>
              <w:bottom w:val="single" w:sz="8" w:space="0" w:color="auto"/>
              <w:right w:val="single" w:sz="8" w:space="0" w:color="auto"/>
            </w:tcBorders>
            <w:noWrap/>
            <w:vAlign w:val="center"/>
            <w:hideMark/>
          </w:tcPr>
          <w:p w14:paraId="03233BA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17.6%</w:t>
            </w:r>
          </w:p>
        </w:tc>
        <w:tc>
          <w:tcPr>
            <w:tcW w:w="1077" w:type="dxa"/>
            <w:tcBorders>
              <w:top w:val="nil"/>
              <w:left w:val="nil"/>
              <w:bottom w:val="single" w:sz="8" w:space="0" w:color="auto"/>
              <w:right w:val="single" w:sz="8" w:space="0" w:color="auto"/>
            </w:tcBorders>
            <w:noWrap/>
            <w:vAlign w:val="center"/>
            <w:hideMark/>
          </w:tcPr>
          <w:p w14:paraId="79B3771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17.2%</w:t>
            </w:r>
          </w:p>
        </w:tc>
        <w:tc>
          <w:tcPr>
            <w:tcW w:w="1077" w:type="dxa"/>
            <w:tcBorders>
              <w:top w:val="nil"/>
              <w:left w:val="nil"/>
              <w:bottom w:val="single" w:sz="8" w:space="0" w:color="auto"/>
              <w:right w:val="single" w:sz="8" w:space="0" w:color="auto"/>
            </w:tcBorders>
            <w:noWrap/>
            <w:vAlign w:val="center"/>
            <w:hideMark/>
          </w:tcPr>
          <w:p w14:paraId="74ED756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11.2%</w:t>
            </w:r>
          </w:p>
        </w:tc>
      </w:tr>
      <w:tr w:rsidR="004D24D6" w:rsidRPr="004D24D6" w14:paraId="6468CA4C"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0382E7CC"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１５歳～６４歳</w:t>
            </w:r>
          </w:p>
        </w:tc>
        <w:tc>
          <w:tcPr>
            <w:tcW w:w="1077" w:type="dxa"/>
            <w:tcBorders>
              <w:top w:val="nil"/>
              <w:left w:val="nil"/>
              <w:bottom w:val="single" w:sz="8" w:space="0" w:color="auto"/>
              <w:right w:val="single" w:sz="8" w:space="0" w:color="auto"/>
            </w:tcBorders>
            <w:noWrap/>
            <w:vAlign w:val="center"/>
            <w:hideMark/>
          </w:tcPr>
          <w:p w14:paraId="50032A5E"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128,879</w:t>
            </w:r>
          </w:p>
        </w:tc>
        <w:tc>
          <w:tcPr>
            <w:tcW w:w="1096" w:type="dxa"/>
            <w:tcBorders>
              <w:top w:val="nil"/>
              <w:left w:val="nil"/>
              <w:bottom w:val="single" w:sz="8" w:space="0" w:color="auto"/>
              <w:right w:val="single" w:sz="8" w:space="0" w:color="auto"/>
            </w:tcBorders>
            <w:noWrap/>
            <w:vAlign w:val="center"/>
            <w:hideMark/>
          </w:tcPr>
          <w:p w14:paraId="247D26E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16,991</w:t>
            </w:r>
          </w:p>
        </w:tc>
        <w:tc>
          <w:tcPr>
            <w:tcW w:w="1058" w:type="dxa"/>
            <w:tcBorders>
              <w:top w:val="nil"/>
              <w:left w:val="nil"/>
              <w:bottom w:val="single" w:sz="8" w:space="0" w:color="auto"/>
              <w:right w:val="single" w:sz="8" w:space="0" w:color="auto"/>
            </w:tcBorders>
            <w:noWrap/>
            <w:vAlign w:val="center"/>
            <w:hideMark/>
          </w:tcPr>
          <w:p w14:paraId="704A1BB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2,167</w:t>
            </w:r>
          </w:p>
        </w:tc>
        <w:tc>
          <w:tcPr>
            <w:tcW w:w="1077" w:type="dxa"/>
            <w:tcBorders>
              <w:top w:val="nil"/>
              <w:left w:val="nil"/>
              <w:bottom w:val="single" w:sz="8" w:space="0" w:color="auto"/>
              <w:right w:val="single" w:sz="8" w:space="0" w:color="auto"/>
            </w:tcBorders>
            <w:noWrap/>
            <w:vAlign w:val="center"/>
            <w:hideMark/>
          </w:tcPr>
          <w:p w14:paraId="66165DB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5,151</w:t>
            </w:r>
          </w:p>
        </w:tc>
        <w:tc>
          <w:tcPr>
            <w:tcW w:w="1077" w:type="dxa"/>
            <w:tcBorders>
              <w:top w:val="nil"/>
              <w:left w:val="nil"/>
              <w:bottom w:val="single" w:sz="8" w:space="0" w:color="auto"/>
              <w:right w:val="single" w:sz="8" w:space="0" w:color="auto"/>
            </w:tcBorders>
            <w:noWrap/>
            <w:vAlign w:val="center"/>
            <w:hideMark/>
          </w:tcPr>
          <w:p w14:paraId="03157F9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2,746</w:t>
            </w:r>
          </w:p>
        </w:tc>
        <w:tc>
          <w:tcPr>
            <w:tcW w:w="1077" w:type="dxa"/>
            <w:tcBorders>
              <w:top w:val="nil"/>
              <w:left w:val="nil"/>
              <w:bottom w:val="single" w:sz="8" w:space="0" w:color="auto"/>
              <w:right w:val="single" w:sz="8" w:space="0" w:color="auto"/>
            </w:tcBorders>
            <w:noWrap/>
            <w:vAlign w:val="center"/>
            <w:hideMark/>
          </w:tcPr>
          <w:p w14:paraId="6ACD468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1,819</w:t>
            </w:r>
          </w:p>
        </w:tc>
        <w:tc>
          <w:tcPr>
            <w:tcW w:w="1077" w:type="dxa"/>
            <w:tcBorders>
              <w:top w:val="nil"/>
              <w:left w:val="nil"/>
              <w:bottom w:val="single" w:sz="8" w:space="0" w:color="auto"/>
              <w:right w:val="single" w:sz="8" w:space="0" w:color="auto"/>
            </w:tcBorders>
            <w:noWrap/>
            <w:vAlign w:val="center"/>
            <w:hideMark/>
          </w:tcPr>
          <w:p w14:paraId="6016C3F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5,108</w:t>
            </w:r>
          </w:p>
        </w:tc>
      </w:tr>
      <w:tr w:rsidR="004D24D6" w:rsidRPr="004D24D6" w14:paraId="368C65C5"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2325B135"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780C11CC"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0.6%</w:t>
            </w:r>
          </w:p>
        </w:tc>
        <w:tc>
          <w:tcPr>
            <w:tcW w:w="1096" w:type="dxa"/>
            <w:tcBorders>
              <w:top w:val="nil"/>
              <w:left w:val="nil"/>
              <w:bottom w:val="single" w:sz="8" w:space="0" w:color="auto"/>
              <w:right w:val="single" w:sz="8" w:space="0" w:color="auto"/>
            </w:tcBorders>
            <w:noWrap/>
            <w:vAlign w:val="center"/>
            <w:hideMark/>
          </w:tcPr>
          <w:p w14:paraId="0213AD4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7.5%</w:t>
            </w:r>
          </w:p>
        </w:tc>
        <w:tc>
          <w:tcPr>
            <w:tcW w:w="1058" w:type="dxa"/>
            <w:tcBorders>
              <w:top w:val="nil"/>
              <w:left w:val="nil"/>
              <w:bottom w:val="single" w:sz="8" w:space="0" w:color="auto"/>
              <w:right w:val="single" w:sz="8" w:space="0" w:color="auto"/>
            </w:tcBorders>
            <w:noWrap/>
            <w:vAlign w:val="center"/>
            <w:hideMark/>
          </w:tcPr>
          <w:p w14:paraId="47EA710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2.1%</w:t>
            </w:r>
          </w:p>
        </w:tc>
        <w:tc>
          <w:tcPr>
            <w:tcW w:w="1077" w:type="dxa"/>
            <w:tcBorders>
              <w:top w:val="nil"/>
              <w:left w:val="nil"/>
              <w:bottom w:val="single" w:sz="8" w:space="0" w:color="auto"/>
              <w:right w:val="single" w:sz="8" w:space="0" w:color="auto"/>
            </w:tcBorders>
            <w:noWrap/>
            <w:vAlign w:val="center"/>
            <w:hideMark/>
          </w:tcPr>
          <w:p w14:paraId="07FFE2C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8.0%</w:t>
            </w:r>
          </w:p>
        </w:tc>
        <w:tc>
          <w:tcPr>
            <w:tcW w:w="1077" w:type="dxa"/>
            <w:tcBorders>
              <w:top w:val="nil"/>
              <w:left w:val="nil"/>
              <w:bottom w:val="single" w:sz="8" w:space="0" w:color="auto"/>
              <w:right w:val="single" w:sz="8" w:space="0" w:color="auto"/>
            </w:tcBorders>
            <w:noWrap/>
            <w:vAlign w:val="center"/>
            <w:hideMark/>
          </w:tcPr>
          <w:p w14:paraId="7EABE21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8.4%</w:t>
            </w:r>
          </w:p>
        </w:tc>
        <w:tc>
          <w:tcPr>
            <w:tcW w:w="1077" w:type="dxa"/>
            <w:tcBorders>
              <w:top w:val="nil"/>
              <w:left w:val="nil"/>
              <w:bottom w:val="single" w:sz="8" w:space="0" w:color="auto"/>
              <w:right w:val="single" w:sz="8" w:space="0" w:color="auto"/>
            </w:tcBorders>
            <w:noWrap/>
            <w:vAlign w:val="center"/>
            <w:hideMark/>
          </w:tcPr>
          <w:p w14:paraId="230D07C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12.0%</w:t>
            </w:r>
          </w:p>
        </w:tc>
        <w:tc>
          <w:tcPr>
            <w:tcW w:w="1077" w:type="dxa"/>
            <w:tcBorders>
              <w:top w:val="nil"/>
              <w:left w:val="nil"/>
              <w:bottom w:val="single" w:sz="8" w:space="0" w:color="auto"/>
              <w:right w:val="single" w:sz="8" w:space="0" w:color="auto"/>
            </w:tcBorders>
            <w:noWrap/>
            <w:vAlign w:val="center"/>
            <w:hideMark/>
          </w:tcPr>
          <w:p w14:paraId="45F080D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8.5%</w:t>
            </w:r>
          </w:p>
        </w:tc>
      </w:tr>
      <w:tr w:rsidR="004D24D6" w:rsidRPr="004D24D6" w14:paraId="5706C6C6"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4328F4FB"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１５歳～２９歳　</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ａ</w:t>
            </w:r>
            <w:r w:rsidRPr="004D24D6">
              <w:rPr>
                <w:rFonts w:eastAsia="游ゴシック" w:cs="ＭＳ Ｐゴシック"/>
                <w:kern w:val="0"/>
                <w:sz w:val="18"/>
                <w:szCs w:val="18"/>
              </w:rPr>
              <w:t>)</w:t>
            </w:r>
          </w:p>
        </w:tc>
        <w:tc>
          <w:tcPr>
            <w:tcW w:w="1077" w:type="dxa"/>
            <w:tcBorders>
              <w:top w:val="nil"/>
              <w:left w:val="nil"/>
              <w:bottom w:val="single" w:sz="8" w:space="0" w:color="auto"/>
              <w:right w:val="single" w:sz="8" w:space="0" w:color="auto"/>
            </w:tcBorders>
            <w:noWrap/>
            <w:vAlign w:val="center"/>
            <w:hideMark/>
          </w:tcPr>
          <w:p w14:paraId="154B26CA"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38,275</w:t>
            </w:r>
          </w:p>
        </w:tc>
        <w:tc>
          <w:tcPr>
            <w:tcW w:w="1096" w:type="dxa"/>
            <w:tcBorders>
              <w:top w:val="nil"/>
              <w:left w:val="nil"/>
              <w:bottom w:val="single" w:sz="8" w:space="0" w:color="auto"/>
              <w:right w:val="single" w:sz="8" w:space="0" w:color="auto"/>
            </w:tcBorders>
            <w:noWrap/>
            <w:vAlign w:val="center"/>
            <w:hideMark/>
          </w:tcPr>
          <w:p w14:paraId="7F1BD28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4,130</w:t>
            </w:r>
          </w:p>
        </w:tc>
        <w:tc>
          <w:tcPr>
            <w:tcW w:w="1058" w:type="dxa"/>
            <w:tcBorders>
              <w:top w:val="nil"/>
              <w:left w:val="nil"/>
              <w:bottom w:val="single" w:sz="8" w:space="0" w:color="auto"/>
              <w:right w:val="single" w:sz="8" w:space="0" w:color="auto"/>
            </w:tcBorders>
            <w:noWrap/>
            <w:vAlign w:val="center"/>
            <w:hideMark/>
          </w:tcPr>
          <w:p w14:paraId="6969236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532</w:t>
            </w:r>
          </w:p>
        </w:tc>
        <w:tc>
          <w:tcPr>
            <w:tcW w:w="1077" w:type="dxa"/>
            <w:tcBorders>
              <w:top w:val="nil"/>
              <w:left w:val="nil"/>
              <w:bottom w:val="single" w:sz="8" w:space="0" w:color="auto"/>
              <w:right w:val="single" w:sz="8" w:space="0" w:color="auto"/>
            </w:tcBorders>
            <w:noWrap/>
            <w:vAlign w:val="center"/>
            <w:hideMark/>
          </w:tcPr>
          <w:p w14:paraId="0180A2B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1,279</w:t>
            </w:r>
          </w:p>
        </w:tc>
        <w:tc>
          <w:tcPr>
            <w:tcW w:w="1077" w:type="dxa"/>
            <w:tcBorders>
              <w:top w:val="nil"/>
              <w:left w:val="nil"/>
              <w:bottom w:val="single" w:sz="8" w:space="0" w:color="auto"/>
              <w:right w:val="single" w:sz="8" w:space="0" w:color="auto"/>
            </w:tcBorders>
            <w:noWrap/>
            <w:vAlign w:val="center"/>
            <w:hideMark/>
          </w:tcPr>
          <w:p w14:paraId="3EEE9D4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660</w:t>
            </w:r>
          </w:p>
        </w:tc>
        <w:tc>
          <w:tcPr>
            <w:tcW w:w="1077" w:type="dxa"/>
            <w:tcBorders>
              <w:top w:val="nil"/>
              <w:left w:val="nil"/>
              <w:bottom w:val="single" w:sz="8" w:space="0" w:color="auto"/>
              <w:right w:val="single" w:sz="8" w:space="0" w:color="auto"/>
            </w:tcBorders>
            <w:noWrap/>
            <w:vAlign w:val="center"/>
            <w:hideMark/>
          </w:tcPr>
          <w:p w14:paraId="63143DA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402</w:t>
            </w:r>
          </w:p>
        </w:tc>
        <w:tc>
          <w:tcPr>
            <w:tcW w:w="1077" w:type="dxa"/>
            <w:tcBorders>
              <w:top w:val="nil"/>
              <w:left w:val="nil"/>
              <w:bottom w:val="single" w:sz="8" w:space="0" w:color="auto"/>
              <w:right w:val="single" w:sz="8" w:space="0" w:color="auto"/>
            </w:tcBorders>
            <w:noWrap/>
            <w:vAlign w:val="center"/>
            <w:hideMark/>
          </w:tcPr>
          <w:p w14:paraId="1A8E0FF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1,257</w:t>
            </w:r>
          </w:p>
        </w:tc>
      </w:tr>
      <w:tr w:rsidR="004D24D6" w:rsidRPr="004D24D6" w14:paraId="525B7DAF"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3A04908B"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5C29EC93"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2.8%</w:t>
            </w:r>
          </w:p>
        </w:tc>
        <w:tc>
          <w:tcPr>
            <w:tcW w:w="1096" w:type="dxa"/>
            <w:tcBorders>
              <w:top w:val="nil"/>
              <w:left w:val="nil"/>
              <w:bottom w:val="single" w:sz="8" w:space="0" w:color="auto"/>
              <w:right w:val="single" w:sz="8" w:space="0" w:color="auto"/>
            </w:tcBorders>
            <w:noWrap/>
            <w:vAlign w:val="center"/>
            <w:hideMark/>
          </w:tcPr>
          <w:p w14:paraId="4F65B99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9.6%</w:t>
            </w:r>
          </w:p>
        </w:tc>
        <w:tc>
          <w:tcPr>
            <w:tcW w:w="1058" w:type="dxa"/>
            <w:tcBorders>
              <w:top w:val="nil"/>
              <w:left w:val="nil"/>
              <w:bottom w:val="single" w:sz="8" w:space="0" w:color="auto"/>
              <w:right w:val="single" w:sz="8" w:space="0" w:color="auto"/>
            </w:tcBorders>
            <w:noWrap/>
            <w:vAlign w:val="center"/>
            <w:hideMark/>
          </w:tcPr>
          <w:p w14:paraId="0C8CB45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3.8%</w:t>
            </w:r>
          </w:p>
        </w:tc>
        <w:tc>
          <w:tcPr>
            <w:tcW w:w="1077" w:type="dxa"/>
            <w:tcBorders>
              <w:top w:val="nil"/>
              <w:left w:val="nil"/>
              <w:bottom w:val="single" w:sz="8" w:space="0" w:color="auto"/>
              <w:right w:val="single" w:sz="8" w:space="0" w:color="auto"/>
            </w:tcBorders>
            <w:noWrap/>
            <w:vAlign w:val="center"/>
            <w:hideMark/>
          </w:tcPr>
          <w:p w14:paraId="0CEE233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9.7%</w:t>
            </w:r>
          </w:p>
        </w:tc>
        <w:tc>
          <w:tcPr>
            <w:tcW w:w="1077" w:type="dxa"/>
            <w:tcBorders>
              <w:top w:val="nil"/>
              <w:left w:val="nil"/>
              <w:bottom w:val="single" w:sz="8" w:space="0" w:color="auto"/>
              <w:right w:val="single" w:sz="8" w:space="0" w:color="auto"/>
            </w:tcBorders>
            <w:noWrap/>
            <w:vAlign w:val="center"/>
            <w:hideMark/>
          </w:tcPr>
          <w:p w14:paraId="26CA2A7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5.8%</w:t>
            </w:r>
          </w:p>
        </w:tc>
        <w:tc>
          <w:tcPr>
            <w:tcW w:w="1077" w:type="dxa"/>
            <w:tcBorders>
              <w:top w:val="nil"/>
              <w:left w:val="nil"/>
              <w:bottom w:val="single" w:sz="8" w:space="0" w:color="auto"/>
              <w:right w:val="single" w:sz="8" w:space="0" w:color="auto"/>
            </w:tcBorders>
            <w:noWrap/>
            <w:vAlign w:val="center"/>
            <w:hideMark/>
          </w:tcPr>
          <w:p w14:paraId="34CBA1C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12.6%</w:t>
            </w:r>
          </w:p>
        </w:tc>
        <w:tc>
          <w:tcPr>
            <w:tcW w:w="1077" w:type="dxa"/>
            <w:tcBorders>
              <w:top w:val="nil"/>
              <w:left w:val="nil"/>
              <w:bottom w:val="single" w:sz="8" w:space="0" w:color="auto"/>
              <w:right w:val="single" w:sz="8" w:space="0" w:color="auto"/>
            </w:tcBorders>
            <w:noWrap/>
            <w:vAlign w:val="center"/>
            <w:hideMark/>
          </w:tcPr>
          <w:p w14:paraId="030ADA0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12.6%</w:t>
            </w:r>
          </w:p>
        </w:tc>
      </w:tr>
      <w:tr w:rsidR="004D24D6" w:rsidRPr="004D24D6" w14:paraId="07688E8D"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1AF18A6E"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６５歳以上</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ｂ</w:t>
            </w:r>
            <w:r w:rsidRPr="004D24D6">
              <w:rPr>
                <w:rFonts w:eastAsia="游ゴシック" w:cs="ＭＳ Ｐゴシック"/>
                <w:kern w:val="0"/>
                <w:sz w:val="18"/>
                <w:szCs w:val="18"/>
              </w:rPr>
              <w:t>)</w:t>
            </w:r>
          </w:p>
        </w:tc>
        <w:tc>
          <w:tcPr>
            <w:tcW w:w="1077" w:type="dxa"/>
            <w:tcBorders>
              <w:top w:val="nil"/>
              <w:left w:val="nil"/>
              <w:bottom w:val="single" w:sz="8" w:space="0" w:color="auto"/>
              <w:right w:val="single" w:sz="8" w:space="0" w:color="auto"/>
            </w:tcBorders>
            <w:noWrap/>
            <w:vAlign w:val="center"/>
            <w:hideMark/>
          </w:tcPr>
          <w:p w14:paraId="3F585F00"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33,360</w:t>
            </w:r>
          </w:p>
        </w:tc>
        <w:tc>
          <w:tcPr>
            <w:tcW w:w="1096" w:type="dxa"/>
            <w:tcBorders>
              <w:top w:val="nil"/>
              <w:left w:val="nil"/>
              <w:bottom w:val="single" w:sz="8" w:space="0" w:color="auto"/>
              <w:right w:val="single" w:sz="8" w:space="0" w:color="auto"/>
            </w:tcBorders>
            <w:noWrap/>
            <w:vAlign w:val="center"/>
            <w:hideMark/>
          </w:tcPr>
          <w:p w14:paraId="3C414FF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6,474</w:t>
            </w:r>
          </w:p>
        </w:tc>
        <w:tc>
          <w:tcPr>
            <w:tcW w:w="1058" w:type="dxa"/>
            <w:tcBorders>
              <w:top w:val="nil"/>
              <w:left w:val="nil"/>
              <w:bottom w:val="single" w:sz="8" w:space="0" w:color="auto"/>
              <w:right w:val="single" w:sz="8" w:space="0" w:color="auto"/>
            </w:tcBorders>
            <w:noWrap/>
            <w:vAlign w:val="center"/>
            <w:hideMark/>
          </w:tcPr>
          <w:p w14:paraId="30A50C0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621</w:t>
            </w:r>
          </w:p>
        </w:tc>
        <w:tc>
          <w:tcPr>
            <w:tcW w:w="1077" w:type="dxa"/>
            <w:tcBorders>
              <w:top w:val="nil"/>
              <w:left w:val="nil"/>
              <w:bottom w:val="single" w:sz="8" w:space="0" w:color="auto"/>
              <w:right w:val="single" w:sz="8" w:space="0" w:color="auto"/>
            </w:tcBorders>
            <w:noWrap/>
            <w:vAlign w:val="center"/>
            <w:hideMark/>
          </w:tcPr>
          <w:p w14:paraId="46CB077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1,877</w:t>
            </w:r>
          </w:p>
        </w:tc>
        <w:tc>
          <w:tcPr>
            <w:tcW w:w="1077" w:type="dxa"/>
            <w:tcBorders>
              <w:top w:val="nil"/>
              <w:left w:val="nil"/>
              <w:bottom w:val="single" w:sz="8" w:space="0" w:color="auto"/>
              <w:right w:val="single" w:sz="8" w:space="0" w:color="auto"/>
            </w:tcBorders>
            <w:noWrap/>
            <w:vAlign w:val="center"/>
            <w:hideMark/>
          </w:tcPr>
          <w:p w14:paraId="75EB20E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1,052</w:t>
            </w:r>
          </w:p>
        </w:tc>
        <w:tc>
          <w:tcPr>
            <w:tcW w:w="1077" w:type="dxa"/>
            <w:tcBorders>
              <w:top w:val="nil"/>
              <w:left w:val="nil"/>
              <w:bottom w:val="single" w:sz="8" w:space="0" w:color="auto"/>
              <w:right w:val="single" w:sz="8" w:space="0" w:color="auto"/>
            </w:tcBorders>
            <w:noWrap/>
            <w:vAlign w:val="center"/>
            <w:hideMark/>
          </w:tcPr>
          <w:p w14:paraId="585AE7C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817</w:t>
            </w:r>
          </w:p>
        </w:tc>
        <w:tc>
          <w:tcPr>
            <w:tcW w:w="1077" w:type="dxa"/>
            <w:tcBorders>
              <w:top w:val="nil"/>
              <w:left w:val="nil"/>
              <w:bottom w:val="single" w:sz="8" w:space="0" w:color="auto"/>
              <w:right w:val="single" w:sz="8" w:space="0" w:color="auto"/>
            </w:tcBorders>
            <w:noWrap/>
            <w:vAlign w:val="center"/>
            <w:hideMark/>
          </w:tcPr>
          <w:p w14:paraId="3279D83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2,107</w:t>
            </w:r>
          </w:p>
        </w:tc>
      </w:tr>
      <w:tr w:rsidR="004D24D6" w:rsidRPr="004D24D6" w14:paraId="15E4ED0B"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51315F29"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6E1C7A9D"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19.8%</w:t>
            </w:r>
          </w:p>
        </w:tc>
        <w:tc>
          <w:tcPr>
            <w:tcW w:w="1096" w:type="dxa"/>
            <w:tcBorders>
              <w:top w:val="nil"/>
              <w:left w:val="nil"/>
              <w:bottom w:val="single" w:sz="8" w:space="0" w:color="auto"/>
              <w:right w:val="single" w:sz="8" w:space="0" w:color="auto"/>
            </w:tcBorders>
            <w:noWrap/>
            <w:vAlign w:val="center"/>
            <w:hideMark/>
          </w:tcPr>
          <w:p w14:paraId="5598C74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16.1%</w:t>
            </w:r>
          </w:p>
        </w:tc>
        <w:tc>
          <w:tcPr>
            <w:tcW w:w="1058" w:type="dxa"/>
            <w:tcBorders>
              <w:top w:val="nil"/>
              <w:left w:val="nil"/>
              <w:bottom w:val="single" w:sz="8" w:space="0" w:color="auto"/>
              <w:right w:val="single" w:sz="8" w:space="0" w:color="auto"/>
            </w:tcBorders>
            <w:noWrap/>
            <w:vAlign w:val="center"/>
            <w:hideMark/>
          </w:tcPr>
          <w:p w14:paraId="6120E9F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11.9%</w:t>
            </w:r>
          </w:p>
        </w:tc>
        <w:tc>
          <w:tcPr>
            <w:tcW w:w="1077" w:type="dxa"/>
            <w:tcBorders>
              <w:top w:val="nil"/>
              <w:left w:val="nil"/>
              <w:bottom w:val="single" w:sz="8" w:space="0" w:color="auto"/>
              <w:right w:val="single" w:sz="8" w:space="0" w:color="auto"/>
            </w:tcBorders>
            <w:noWrap/>
            <w:vAlign w:val="center"/>
            <w:hideMark/>
          </w:tcPr>
          <w:p w14:paraId="46BBC0E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17.5%</w:t>
            </w:r>
          </w:p>
        </w:tc>
        <w:tc>
          <w:tcPr>
            <w:tcW w:w="1077" w:type="dxa"/>
            <w:tcBorders>
              <w:top w:val="nil"/>
              <w:left w:val="nil"/>
              <w:bottom w:val="single" w:sz="8" w:space="0" w:color="auto"/>
              <w:right w:val="single" w:sz="8" w:space="0" w:color="auto"/>
            </w:tcBorders>
            <w:noWrap/>
            <w:vAlign w:val="center"/>
            <w:hideMark/>
          </w:tcPr>
          <w:p w14:paraId="2BE35B0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18.6%</w:t>
            </w:r>
          </w:p>
        </w:tc>
        <w:tc>
          <w:tcPr>
            <w:tcW w:w="1077" w:type="dxa"/>
            <w:tcBorders>
              <w:top w:val="nil"/>
              <w:left w:val="nil"/>
              <w:bottom w:val="single" w:sz="8" w:space="0" w:color="auto"/>
              <w:right w:val="single" w:sz="8" w:space="0" w:color="auto"/>
            </w:tcBorders>
            <w:noWrap/>
            <w:vAlign w:val="center"/>
            <w:hideMark/>
          </w:tcPr>
          <w:p w14:paraId="4C279C2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13.5%</w:t>
            </w:r>
          </w:p>
        </w:tc>
        <w:tc>
          <w:tcPr>
            <w:tcW w:w="1077" w:type="dxa"/>
            <w:tcBorders>
              <w:top w:val="nil"/>
              <w:left w:val="nil"/>
              <w:bottom w:val="single" w:sz="8" w:space="0" w:color="auto"/>
              <w:right w:val="single" w:sz="8" w:space="0" w:color="auto"/>
            </w:tcBorders>
            <w:noWrap/>
            <w:vAlign w:val="center"/>
            <w:hideMark/>
          </w:tcPr>
          <w:p w14:paraId="269DFC4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16.0%</w:t>
            </w:r>
          </w:p>
        </w:tc>
      </w:tr>
      <w:tr w:rsidR="004D24D6" w:rsidRPr="004D24D6" w14:paraId="18765FA7" w14:textId="77777777" w:rsidTr="005E15E1">
        <w:trPr>
          <w:trHeight w:val="170"/>
        </w:trPr>
        <w:tc>
          <w:tcPr>
            <w:tcW w:w="1928" w:type="dxa"/>
            <w:tcBorders>
              <w:top w:val="nil"/>
              <w:left w:val="single" w:sz="8" w:space="0" w:color="auto"/>
              <w:bottom w:val="single" w:sz="8" w:space="0" w:color="auto"/>
              <w:right w:val="single" w:sz="8" w:space="0" w:color="auto"/>
            </w:tcBorders>
            <w:noWrap/>
            <w:vAlign w:val="center"/>
            <w:hideMark/>
          </w:tcPr>
          <w:p w14:paraId="0A667506" w14:textId="77777777" w:rsidR="00965584" w:rsidRPr="004D24D6" w:rsidRDefault="00965584" w:rsidP="00965584">
            <w:pPr>
              <w:widowControl/>
              <w:jc w:val="center"/>
              <w:rPr>
                <w:rFonts w:eastAsia="游ゴシック" w:cs="ＭＳ Ｐゴシック"/>
                <w:kern w:val="0"/>
                <w:sz w:val="18"/>
                <w:szCs w:val="18"/>
              </w:rPr>
            </w:pP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ａ</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総数</w:t>
            </w:r>
            <w:r w:rsidRPr="004D24D6">
              <w:rPr>
                <w:rFonts w:eastAsia="游ゴシック" w:cs="ＭＳ Ｐゴシック"/>
                <w:kern w:val="0"/>
                <w:sz w:val="18"/>
                <w:szCs w:val="18"/>
              </w:rPr>
              <w:t xml:space="preserve"> </w:t>
            </w:r>
            <w:r w:rsidRPr="004D24D6">
              <w:rPr>
                <w:rFonts w:ascii="ＭＳ Ｐゴシック" w:eastAsia="ＭＳ Ｐゴシック" w:hAnsi="ＭＳ Ｐゴシック" w:cs="ＭＳ Ｐゴシック" w:hint="eastAsia"/>
                <w:kern w:val="0"/>
                <w:sz w:val="18"/>
                <w:szCs w:val="18"/>
              </w:rPr>
              <w:t>若年者比率</w:t>
            </w:r>
          </w:p>
        </w:tc>
        <w:tc>
          <w:tcPr>
            <w:tcW w:w="1077" w:type="dxa"/>
            <w:tcBorders>
              <w:top w:val="nil"/>
              <w:left w:val="nil"/>
              <w:bottom w:val="single" w:sz="8" w:space="0" w:color="auto"/>
              <w:right w:val="single" w:sz="8" w:space="0" w:color="auto"/>
            </w:tcBorders>
            <w:noWrap/>
            <w:vAlign w:val="center"/>
            <w:hideMark/>
          </w:tcPr>
          <w:p w14:paraId="17A4193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19.3%</w:t>
            </w:r>
          </w:p>
        </w:tc>
        <w:tc>
          <w:tcPr>
            <w:tcW w:w="1096" w:type="dxa"/>
            <w:tcBorders>
              <w:top w:val="nil"/>
              <w:left w:val="nil"/>
              <w:bottom w:val="single" w:sz="8" w:space="0" w:color="auto"/>
              <w:right w:val="single" w:sz="8" w:space="0" w:color="auto"/>
            </w:tcBorders>
            <w:noWrap/>
            <w:vAlign w:val="center"/>
            <w:hideMark/>
          </w:tcPr>
          <w:p w14:paraId="0D68D32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14.5%</w:t>
            </w:r>
          </w:p>
        </w:tc>
        <w:tc>
          <w:tcPr>
            <w:tcW w:w="1058" w:type="dxa"/>
            <w:tcBorders>
              <w:top w:val="nil"/>
              <w:left w:val="nil"/>
              <w:bottom w:val="single" w:sz="8" w:space="0" w:color="auto"/>
              <w:right w:val="single" w:sz="8" w:space="0" w:color="auto"/>
            </w:tcBorders>
            <w:noWrap/>
            <w:vAlign w:val="center"/>
            <w:hideMark/>
          </w:tcPr>
          <w:p w14:paraId="0979A6D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15.1%</w:t>
            </w:r>
          </w:p>
        </w:tc>
        <w:tc>
          <w:tcPr>
            <w:tcW w:w="1077" w:type="dxa"/>
            <w:tcBorders>
              <w:top w:val="nil"/>
              <w:left w:val="nil"/>
              <w:bottom w:val="single" w:sz="8" w:space="0" w:color="auto"/>
              <w:right w:val="single" w:sz="8" w:space="0" w:color="auto"/>
            </w:tcBorders>
            <w:noWrap/>
            <w:vAlign w:val="center"/>
            <w:hideMark/>
          </w:tcPr>
          <w:p w14:paraId="1B030D0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15.0%</w:t>
            </w:r>
          </w:p>
        </w:tc>
        <w:tc>
          <w:tcPr>
            <w:tcW w:w="1077" w:type="dxa"/>
            <w:tcBorders>
              <w:top w:val="nil"/>
              <w:left w:val="nil"/>
              <w:bottom w:val="single" w:sz="8" w:space="0" w:color="auto"/>
              <w:right w:val="single" w:sz="8" w:space="0" w:color="auto"/>
            </w:tcBorders>
            <w:noWrap/>
            <w:vAlign w:val="center"/>
            <w:hideMark/>
          </w:tcPr>
          <w:p w14:paraId="5F17ADD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14.4%</w:t>
            </w:r>
          </w:p>
        </w:tc>
        <w:tc>
          <w:tcPr>
            <w:tcW w:w="1077" w:type="dxa"/>
            <w:tcBorders>
              <w:top w:val="nil"/>
              <w:left w:val="nil"/>
              <w:bottom w:val="single" w:sz="8" w:space="0" w:color="auto"/>
              <w:right w:val="single" w:sz="8" w:space="0" w:color="auto"/>
            </w:tcBorders>
            <w:noWrap/>
            <w:vAlign w:val="center"/>
            <w:hideMark/>
          </w:tcPr>
          <w:p w14:paraId="2A750B5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12.9%</w:t>
            </w:r>
          </w:p>
        </w:tc>
        <w:tc>
          <w:tcPr>
            <w:tcW w:w="1077" w:type="dxa"/>
            <w:tcBorders>
              <w:top w:val="nil"/>
              <w:left w:val="nil"/>
              <w:bottom w:val="single" w:sz="8" w:space="0" w:color="auto"/>
              <w:right w:val="single" w:sz="8" w:space="0" w:color="auto"/>
            </w:tcBorders>
            <w:noWrap/>
            <w:vAlign w:val="center"/>
            <w:hideMark/>
          </w:tcPr>
          <w:p w14:paraId="673FDFB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14.6%</w:t>
            </w:r>
          </w:p>
        </w:tc>
      </w:tr>
      <w:tr w:rsidR="004D24D6" w:rsidRPr="004D24D6" w14:paraId="7F4AD762" w14:textId="77777777" w:rsidTr="005E15E1">
        <w:trPr>
          <w:trHeight w:val="170"/>
        </w:trPr>
        <w:tc>
          <w:tcPr>
            <w:tcW w:w="1928" w:type="dxa"/>
            <w:tcBorders>
              <w:top w:val="nil"/>
              <w:left w:val="single" w:sz="8" w:space="0" w:color="auto"/>
              <w:bottom w:val="single" w:sz="8" w:space="0" w:color="auto"/>
              <w:right w:val="single" w:sz="8" w:space="0" w:color="auto"/>
            </w:tcBorders>
            <w:noWrap/>
            <w:vAlign w:val="center"/>
            <w:hideMark/>
          </w:tcPr>
          <w:p w14:paraId="104039ED" w14:textId="77777777" w:rsidR="00965584" w:rsidRPr="004D24D6" w:rsidRDefault="00965584" w:rsidP="00965584">
            <w:pPr>
              <w:widowControl/>
              <w:jc w:val="center"/>
              <w:rPr>
                <w:rFonts w:eastAsia="游ゴシック" w:cs="ＭＳ Ｐゴシック"/>
                <w:kern w:val="0"/>
                <w:sz w:val="18"/>
                <w:szCs w:val="18"/>
              </w:rPr>
            </w:pP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ｂ</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総数</w:t>
            </w:r>
            <w:r w:rsidRPr="004D24D6">
              <w:rPr>
                <w:rFonts w:eastAsia="游ゴシック" w:cs="ＭＳ Ｐゴシック"/>
                <w:kern w:val="0"/>
                <w:sz w:val="18"/>
                <w:szCs w:val="18"/>
              </w:rPr>
              <w:t xml:space="preserve"> </w:t>
            </w:r>
            <w:r w:rsidRPr="004D24D6">
              <w:rPr>
                <w:rFonts w:ascii="ＭＳ Ｐゴシック" w:eastAsia="ＭＳ Ｐゴシック" w:hAnsi="ＭＳ Ｐゴシック" w:cs="ＭＳ Ｐゴシック" w:hint="eastAsia"/>
                <w:kern w:val="0"/>
                <w:sz w:val="18"/>
                <w:szCs w:val="18"/>
              </w:rPr>
              <w:t>高齢者比率</w:t>
            </w:r>
          </w:p>
        </w:tc>
        <w:tc>
          <w:tcPr>
            <w:tcW w:w="1077" w:type="dxa"/>
            <w:tcBorders>
              <w:top w:val="nil"/>
              <w:left w:val="nil"/>
              <w:bottom w:val="single" w:sz="8" w:space="0" w:color="auto"/>
              <w:right w:val="single" w:sz="8" w:space="0" w:color="auto"/>
            </w:tcBorders>
            <w:noWrap/>
            <w:vAlign w:val="center"/>
            <w:hideMark/>
          </w:tcPr>
          <w:p w14:paraId="0AFAEBAE"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16.8%</w:t>
            </w:r>
          </w:p>
        </w:tc>
        <w:tc>
          <w:tcPr>
            <w:tcW w:w="1096" w:type="dxa"/>
            <w:tcBorders>
              <w:top w:val="single" w:sz="8" w:space="0" w:color="auto"/>
              <w:left w:val="nil"/>
              <w:bottom w:val="single" w:sz="8" w:space="0" w:color="auto"/>
              <w:right w:val="single" w:sz="8" w:space="0" w:color="auto"/>
            </w:tcBorders>
            <w:noWrap/>
            <w:vAlign w:val="center"/>
            <w:hideMark/>
          </w:tcPr>
          <w:p w14:paraId="573016A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22.8%</w:t>
            </w:r>
          </w:p>
        </w:tc>
        <w:tc>
          <w:tcPr>
            <w:tcW w:w="1058" w:type="dxa"/>
            <w:tcBorders>
              <w:top w:val="nil"/>
              <w:left w:val="nil"/>
              <w:bottom w:val="single" w:sz="8" w:space="0" w:color="auto"/>
              <w:right w:val="single" w:sz="8" w:space="0" w:color="auto"/>
            </w:tcBorders>
            <w:noWrap/>
            <w:vAlign w:val="center"/>
            <w:hideMark/>
          </w:tcPr>
          <w:p w14:paraId="6AE0DC9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17.6%</w:t>
            </w:r>
          </w:p>
        </w:tc>
        <w:tc>
          <w:tcPr>
            <w:tcW w:w="1077" w:type="dxa"/>
            <w:tcBorders>
              <w:top w:val="nil"/>
              <w:left w:val="nil"/>
              <w:bottom w:val="single" w:sz="8" w:space="0" w:color="auto"/>
              <w:right w:val="single" w:sz="8" w:space="0" w:color="auto"/>
            </w:tcBorders>
            <w:noWrap/>
            <w:vAlign w:val="center"/>
            <w:hideMark/>
          </w:tcPr>
          <w:p w14:paraId="4F7BF00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22.0%</w:t>
            </w:r>
          </w:p>
        </w:tc>
        <w:tc>
          <w:tcPr>
            <w:tcW w:w="1077" w:type="dxa"/>
            <w:tcBorders>
              <w:top w:val="nil"/>
              <w:left w:val="nil"/>
              <w:bottom w:val="single" w:sz="8" w:space="0" w:color="auto"/>
              <w:right w:val="single" w:sz="8" w:space="0" w:color="auto"/>
            </w:tcBorders>
            <w:noWrap/>
            <w:vAlign w:val="center"/>
            <w:hideMark/>
          </w:tcPr>
          <w:p w14:paraId="60B47F4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23.0%</w:t>
            </w:r>
          </w:p>
        </w:tc>
        <w:tc>
          <w:tcPr>
            <w:tcW w:w="1077" w:type="dxa"/>
            <w:tcBorders>
              <w:top w:val="nil"/>
              <w:left w:val="nil"/>
              <w:bottom w:val="single" w:sz="8" w:space="0" w:color="auto"/>
              <w:right w:val="single" w:sz="8" w:space="0" w:color="auto"/>
            </w:tcBorders>
            <w:noWrap/>
            <w:vAlign w:val="center"/>
            <w:hideMark/>
          </w:tcPr>
          <w:p w14:paraId="0783CA3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26.1%</w:t>
            </w:r>
          </w:p>
        </w:tc>
        <w:tc>
          <w:tcPr>
            <w:tcW w:w="1077" w:type="dxa"/>
            <w:tcBorders>
              <w:top w:val="nil"/>
              <w:left w:val="nil"/>
              <w:bottom w:val="single" w:sz="8" w:space="0" w:color="auto"/>
              <w:right w:val="single" w:sz="8" w:space="0" w:color="auto"/>
            </w:tcBorders>
            <w:noWrap/>
            <w:vAlign w:val="center"/>
            <w:hideMark/>
          </w:tcPr>
          <w:p w14:paraId="65F190BF"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24.4%</w:t>
            </w:r>
          </w:p>
        </w:tc>
      </w:tr>
      <w:tr w:rsidR="004D24D6" w:rsidRPr="004D24D6" w14:paraId="77856913" w14:textId="77777777" w:rsidTr="00B73B28">
        <w:trPr>
          <w:trHeight w:val="283"/>
        </w:trPr>
        <w:tc>
          <w:tcPr>
            <w:tcW w:w="1928" w:type="dxa"/>
            <w:tcBorders>
              <w:top w:val="nil"/>
              <w:left w:val="nil"/>
              <w:bottom w:val="nil"/>
              <w:right w:val="nil"/>
            </w:tcBorders>
            <w:noWrap/>
            <w:vAlign w:val="center"/>
            <w:hideMark/>
          </w:tcPr>
          <w:p w14:paraId="7535CF4C"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hideMark/>
          </w:tcPr>
          <w:p w14:paraId="2C5E8AD3"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hideMark/>
          </w:tcPr>
          <w:p w14:paraId="42009000"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hideMark/>
          </w:tcPr>
          <w:p w14:paraId="2AA1378D"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05DCF71D"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0900D3AD"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7FC559E7"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5116ECC0"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4418C488" w14:textId="77777777" w:rsidTr="005E15E1">
        <w:trPr>
          <w:trHeight w:val="170"/>
        </w:trPr>
        <w:tc>
          <w:tcPr>
            <w:tcW w:w="1928" w:type="dxa"/>
            <w:vMerge w:val="restart"/>
            <w:tcBorders>
              <w:top w:val="single" w:sz="8" w:space="0" w:color="auto"/>
              <w:left w:val="single" w:sz="8" w:space="0" w:color="auto"/>
              <w:bottom w:val="single" w:sz="8" w:space="0" w:color="000000"/>
              <w:right w:val="single" w:sz="8" w:space="0" w:color="auto"/>
            </w:tcBorders>
            <w:noWrap/>
            <w:vAlign w:val="center"/>
            <w:hideMark/>
          </w:tcPr>
          <w:p w14:paraId="541CEA3F" w14:textId="77777777" w:rsidR="00965584" w:rsidRPr="004D24D6" w:rsidRDefault="00965584" w:rsidP="00965584">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区　分</w:t>
            </w:r>
          </w:p>
        </w:tc>
        <w:tc>
          <w:tcPr>
            <w:tcW w:w="7539" w:type="dxa"/>
            <w:gridSpan w:val="7"/>
            <w:tcBorders>
              <w:top w:val="single" w:sz="8" w:space="0" w:color="auto"/>
              <w:left w:val="nil"/>
              <w:bottom w:val="single" w:sz="8" w:space="0" w:color="auto"/>
              <w:right w:val="single" w:sz="8" w:space="0" w:color="auto"/>
            </w:tcBorders>
            <w:noWrap/>
            <w:vAlign w:val="center"/>
            <w:hideMark/>
          </w:tcPr>
          <w:p w14:paraId="636F68EA" w14:textId="2A6F38EE" w:rsidR="00965584" w:rsidRPr="004D24D6" w:rsidRDefault="00965584" w:rsidP="00965584">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平成１２年</w:t>
            </w:r>
          </w:p>
        </w:tc>
      </w:tr>
      <w:tr w:rsidR="004D24D6" w:rsidRPr="004D24D6" w14:paraId="38586AB9" w14:textId="77777777" w:rsidTr="005E15E1">
        <w:trPr>
          <w:trHeight w:val="170"/>
        </w:trPr>
        <w:tc>
          <w:tcPr>
            <w:tcW w:w="1928" w:type="dxa"/>
            <w:vMerge/>
            <w:tcBorders>
              <w:top w:val="single" w:sz="8" w:space="0" w:color="auto"/>
              <w:left w:val="single" w:sz="8" w:space="0" w:color="auto"/>
              <w:bottom w:val="single" w:sz="8" w:space="0" w:color="000000"/>
              <w:right w:val="single" w:sz="8" w:space="0" w:color="auto"/>
            </w:tcBorders>
            <w:vAlign w:val="center"/>
            <w:hideMark/>
          </w:tcPr>
          <w:p w14:paraId="053861FD" w14:textId="77777777" w:rsidR="00965584" w:rsidRPr="004D24D6" w:rsidRDefault="00965584" w:rsidP="00965584">
            <w:pPr>
              <w:widowControl/>
              <w:jc w:val="left"/>
              <w:rPr>
                <w:rFonts w:ascii="ＭＳ Ｐゴシック" w:eastAsia="ＭＳ Ｐゴシック" w:hAnsi="ＭＳ Ｐゴシック" w:cs="ＭＳ Ｐゴシック"/>
                <w:kern w:val="0"/>
                <w:sz w:val="18"/>
                <w:szCs w:val="18"/>
              </w:rPr>
            </w:pPr>
          </w:p>
        </w:tc>
        <w:tc>
          <w:tcPr>
            <w:tcW w:w="7539" w:type="dxa"/>
            <w:gridSpan w:val="7"/>
            <w:tcBorders>
              <w:top w:val="single" w:sz="8" w:space="0" w:color="auto"/>
              <w:left w:val="nil"/>
              <w:bottom w:val="single" w:sz="8" w:space="0" w:color="auto"/>
              <w:right w:val="single" w:sz="8" w:space="0" w:color="auto"/>
            </w:tcBorders>
            <w:noWrap/>
            <w:vAlign w:val="center"/>
            <w:hideMark/>
          </w:tcPr>
          <w:p w14:paraId="02920F0F" w14:textId="7F080D8B" w:rsidR="00965584" w:rsidRPr="004D24D6" w:rsidRDefault="00965584" w:rsidP="00965584">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実数（</w:t>
            </w:r>
            <w:r w:rsidR="00A758B2" w:rsidRPr="004D24D6">
              <w:rPr>
                <w:rFonts w:ascii="ＭＳ Ｐゴシック" w:eastAsia="ＭＳ Ｐゴシック" w:hAnsi="ＭＳ Ｐゴシック" w:cs="ＭＳ Ｐゴシック"/>
                <w:kern w:val="0"/>
                <w:sz w:val="18"/>
                <w:szCs w:val="18"/>
              </w:rPr>
              <w:t>下段は前回調査時からの増減率</w:t>
            </w:r>
            <w:r w:rsidRPr="004D24D6">
              <w:rPr>
                <w:rFonts w:ascii="ＭＳ Ｐゴシック" w:eastAsia="ＭＳ Ｐゴシック" w:hAnsi="ＭＳ Ｐゴシック" w:cs="ＭＳ Ｐゴシック"/>
                <w:kern w:val="0"/>
                <w:sz w:val="18"/>
                <w:szCs w:val="18"/>
              </w:rPr>
              <w:t>）</w:t>
            </w:r>
          </w:p>
        </w:tc>
      </w:tr>
      <w:tr w:rsidR="004D24D6" w:rsidRPr="004D24D6" w14:paraId="2A49D1BD" w14:textId="77777777" w:rsidTr="005E15E1">
        <w:trPr>
          <w:trHeight w:val="170"/>
        </w:trPr>
        <w:tc>
          <w:tcPr>
            <w:tcW w:w="1928" w:type="dxa"/>
            <w:vMerge/>
            <w:tcBorders>
              <w:top w:val="single" w:sz="8" w:space="0" w:color="auto"/>
              <w:left w:val="single" w:sz="8" w:space="0" w:color="auto"/>
              <w:bottom w:val="single" w:sz="8" w:space="0" w:color="000000"/>
              <w:right w:val="single" w:sz="8" w:space="0" w:color="auto"/>
            </w:tcBorders>
            <w:vAlign w:val="center"/>
            <w:hideMark/>
          </w:tcPr>
          <w:p w14:paraId="3302FE7F" w14:textId="77777777" w:rsidR="00965584" w:rsidRPr="004D24D6" w:rsidRDefault="00965584" w:rsidP="00965584">
            <w:pPr>
              <w:widowControl/>
              <w:jc w:val="left"/>
              <w:rPr>
                <w:rFonts w:ascii="ＭＳ Ｐゴシック" w:eastAsia="ＭＳ Ｐゴシック" w:hAnsi="ＭＳ Ｐ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14EA1CF7"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全市計</w:t>
            </w:r>
          </w:p>
        </w:tc>
        <w:tc>
          <w:tcPr>
            <w:tcW w:w="1096" w:type="dxa"/>
            <w:tcBorders>
              <w:top w:val="nil"/>
              <w:left w:val="nil"/>
              <w:bottom w:val="single" w:sz="8" w:space="0" w:color="auto"/>
              <w:right w:val="single" w:sz="8" w:space="0" w:color="auto"/>
            </w:tcBorders>
            <w:noWrap/>
            <w:vAlign w:val="center"/>
            <w:hideMark/>
          </w:tcPr>
          <w:p w14:paraId="7465E680"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6"/>
                <w:szCs w:val="18"/>
              </w:rPr>
              <w:t>過疎地域計</w:t>
            </w:r>
          </w:p>
        </w:tc>
        <w:tc>
          <w:tcPr>
            <w:tcW w:w="1058" w:type="dxa"/>
            <w:tcBorders>
              <w:top w:val="nil"/>
              <w:left w:val="nil"/>
              <w:bottom w:val="single" w:sz="8" w:space="0" w:color="auto"/>
              <w:right w:val="single" w:sz="8" w:space="0" w:color="auto"/>
            </w:tcBorders>
            <w:noWrap/>
            <w:vAlign w:val="center"/>
            <w:hideMark/>
          </w:tcPr>
          <w:p w14:paraId="0448B43D"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福部</w:t>
            </w:r>
          </w:p>
        </w:tc>
        <w:tc>
          <w:tcPr>
            <w:tcW w:w="1077" w:type="dxa"/>
            <w:tcBorders>
              <w:top w:val="nil"/>
              <w:left w:val="nil"/>
              <w:bottom w:val="single" w:sz="8" w:space="0" w:color="auto"/>
              <w:right w:val="single" w:sz="8" w:space="0" w:color="auto"/>
            </w:tcBorders>
            <w:noWrap/>
            <w:vAlign w:val="center"/>
            <w:hideMark/>
          </w:tcPr>
          <w:p w14:paraId="743745D3"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河原</w:t>
            </w:r>
          </w:p>
        </w:tc>
        <w:tc>
          <w:tcPr>
            <w:tcW w:w="1077" w:type="dxa"/>
            <w:tcBorders>
              <w:top w:val="nil"/>
              <w:left w:val="nil"/>
              <w:bottom w:val="single" w:sz="8" w:space="0" w:color="auto"/>
              <w:right w:val="single" w:sz="8" w:space="0" w:color="auto"/>
            </w:tcBorders>
            <w:noWrap/>
            <w:vAlign w:val="center"/>
            <w:hideMark/>
          </w:tcPr>
          <w:p w14:paraId="077E9C4D"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用瀬</w:t>
            </w:r>
          </w:p>
        </w:tc>
        <w:tc>
          <w:tcPr>
            <w:tcW w:w="1077" w:type="dxa"/>
            <w:tcBorders>
              <w:top w:val="nil"/>
              <w:left w:val="nil"/>
              <w:bottom w:val="single" w:sz="8" w:space="0" w:color="auto"/>
              <w:right w:val="single" w:sz="8" w:space="0" w:color="auto"/>
            </w:tcBorders>
            <w:noWrap/>
            <w:vAlign w:val="center"/>
            <w:hideMark/>
          </w:tcPr>
          <w:p w14:paraId="1F3EF823"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佐治</w:t>
            </w:r>
          </w:p>
        </w:tc>
        <w:tc>
          <w:tcPr>
            <w:tcW w:w="1077" w:type="dxa"/>
            <w:tcBorders>
              <w:top w:val="nil"/>
              <w:left w:val="nil"/>
              <w:bottom w:val="single" w:sz="8" w:space="0" w:color="auto"/>
              <w:right w:val="single" w:sz="8" w:space="0" w:color="auto"/>
            </w:tcBorders>
            <w:noWrap/>
            <w:vAlign w:val="center"/>
            <w:hideMark/>
          </w:tcPr>
          <w:p w14:paraId="4DC2191A"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青谷</w:t>
            </w:r>
          </w:p>
        </w:tc>
      </w:tr>
      <w:tr w:rsidR="004D24D6" w:rsidRPr="004D24D6" w14:paraId="7C493C96"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6D000A96"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総　数</w:t>
            </w:r>
          </w:p>
        </w:tc>
        <w:tc>
          <w:tcPr>
            <w:tcW w:w="1077" w:type="dxa"/>
            <w:tcBorders>
              <w:top w:val="nil"/>
              <w:left w:val="nil"/>
              <w:bottom w:val="single" w:sz="8" w:space="0" w:color="auto"/>
              <w:right w:val="single" w:sz="8" w:space="0" w:color="auto"/>
            </w:tcBorders>
            <w:noWrap/>
            <w:vAlign w:val="center"/>
            <w:hideMark/>
          </w:tcPr>
          <w:p w14:paraId="35A30EE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200,744</w:t>
            </w:r>
          </w:p>
        </w:tc>
        <w:tc>
          <w:tcPr>
            <w:tcW w:w="1096" w:type="dxa"/>
            <w:tcBorders>
              <w:top w:val="nil"/>
              <w:left w:val="nil"/>
              <w:bottom w:val="single" w:sz="8" w:space="0" w:color="auto"/>
              <w:right w:val="single" w:sz="8" w:space="0" w:color="auto"/>
            </w:tcBorders>
            <w:noWrap/>
            <w:vAlign w:val="center"/>
            <w:hideMark/>
          </w:tcPr>
          <w:p w14:paraId="4B7FC235" w14:textId="733332D0" w:rsidR="00965584" w:rsidRPr="004D24D6" w:rsidRDefault="00E26F5B"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hint="eastAsia"/>
                <w:kern w:val="0"/>
                <w:sz w:val="18"/>
                <w:szCs w:val="18"/>
              </w:rPr>
              <w:t>27,</w:t>
            </w:r>
            <w:r w:rsidRPr="004D24D6">
              <w:rPr>
                <w:rFonts w:asciiTheme="minorHAnsi" w:eastAsia="游ゴシック" w:hAnsiTheme="minorHAnsi" w:cs="ＭＳ Ｐゴシック"/>
                <w:kern w:val="0"/>
                <w:sz w:val="18"/>
                <w:szCs w:val="18"/>
              </w:rPr>
              <w:t>087</w:t>
            </w:r>
          </w:p>
        </w:tc>
        <w:tc>
          <w:tcPr>
            <w:tcW w:w="1058" w:type="dxa"/>
            <w:tcBorders>
              <w:top w:val="nil"/>
              <w:left w:val="nil"/>
              <w:bottom w:val="single" w:sz="8" w:space="0" w:color="auto"/>
              <w:right w:val="single" w:sz="8" w:space="0" w:color="auto"/>
            </w:tcBorders>
            <w:noWrap/>
            <w:vAlign w:val="center"/>
            <w:hideMark/>
          </w:tcPr>
          <w:p w14:paraId="7F4A429E" w14:textId="6B274ECB" w:rsidR="00965584" w:rsidRPr="004D24D6" w:rsidRDefault="00E26F5B"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3,451</w:t>
            </w:r>
          </w:p>
        </w:tc>
        <w:tc>
          <w:tcPr>
            <w:tcW w:w="1077" w:type="dxa"/>
            <w:tcBorders>
              <w:top w:val="nil"/>
              <w:left w:val="nil"/>
              <w:bottom w:val="single" w:sz="8" w:space="0" w:color="auto"/>
              <w:right w:val="single" w:sz="8" w:space="0" w:color="auto"/>
            </w:tcBorders>
            <w:noWrap/>
            <w:vAlign w:val="center"/>
            <w:hideMark/>
          </w:tcPr>
          <w:p w14:paraId="5EEA9FA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8,382</w:t>
            </w:r>
          </w:p>
        </w:tc>
        <w:tc>
          <w:tcPr>
            <w:tcW w:w="1077" w:type="dxa"/>
            <w:tcBorders>
              <w:top w:val="nil"/>
              <w:left w:val="nil"/>
              <w:bottom w:val="single" w:sz="8" w:space="0" w:color="auto"/>
              <w:right w:val="single" w:sz="8" w:space="0" w:color="auto"/>
            </w:tcBorders>
            <w:noWrap/>
            <w:vAlign w:val="center"/>
            <w:hideMark/>
          </w:tcPr>
          <w:p w14:paraId="69FBDE6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4,324</w:t>
            </w:r>
          </w:p>
        </w:tc>
        <w:tc>
          <w:tcPr>
            <w:tcW w:w="1077" w:type="dxa"/>
            <w:tcBorders>
              <w:top w:val="nil"/>
              <w:left w:val="nil"/>
              <w:bottom w:val="single" w:sz="8" w:space="0" w:color="auto"/>
              <w:right w:val="single" w:sz="8" w:space="0" w:color="auto"/>
            </w:tcBorders>
            <w:noWrap/>
            <w:vAlign w:val="center"/>
            <w:hideMark/>
          </w:tcPr>
          <w:p w14:paraId="7E8FDE3F"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2,835</w:t>
            </w:r>
          </w:p>
        </w:tc>
        <w:tc>
          <w:tcPr>
            <w:tcW w:w="1077" w:type="dxa"/>
            <w:tcBorders>
              <w:top w:val="nil"/>
              <w:left w:val="nil"/>
              <w:bottom w:val="single" w:sz="8" w:space="0" w:color="auto"/>
              <w:right w:val="single" w:sz="8" w:space="0" w:color="auto"/>
            </w:tcBorders>
            <w:noWrap/>
            <w:vAlign w:val="center"/>
            <w:hideMark/>
          </w:tcPr>
          <w:p w14:paraId="704E060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8,095</w:t>
            </w:r>
          </w:p>
        </w:tc>
      </w:tr>
      <w:tr w:rsidR="004D24D6" w:rsidRPr="004D24D6" w14:paraId="50CAB211"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20A639CF"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240482A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1.4%</w:t>
            </w:r>
          </w:p>
        </w:tc>
        <w:tc>
          <w:tcPr>
            <w:tcW w:w="1096" w:type="dxa"/>
            <w:tcBorders>
              <w:top w:val="nil"/>
              <w:left w:val="nil"/>
              <w:bottom w:val="single" w:sz="8" w:space="0" w:color="auto"/>
              <w:right w:val="single" w:sz="8" w:space="0" w:color="auto"/>
            </w:tcBorders>
            <w:noWrap/>
            <w:vAlign w:val="center"/>
            <w:hideMark/>
          </w:tcPr>
          <w:p w14:paraId="5C15334F" w14:textId="43BE27B9" w:rsidR="00965584" w:rsidRPr="004D24D6" w:rsidRDefault="00965584" w:rsidP="009E303D">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w:t>
            </w:r>
            <w:r w:rsidR="009E303D" w:rsidRPr="004D24D6">
              <w:rPr>
                <w:rFonts w:asciiTheme="minorHAnsi" w:eastAsia="游ゴシック" w:hAnsiTheme="minorHAnsi" w:cs="ＭＳ Ｐゴシック"/>
                <w:kern w:val="0"/>
                <w:sz w:val="18"/>
                <w:szCs w:val="18"/>
              </w:rPr>
              <w:t>4.6</w:t>
            </w:r>
            <w:r w:rsidRPr="004D24D6">
              <w:rPr>
                <w:rFonts w:asciiTheme="minorHAnsi" w:eastAsia="游ゴシック" w:hAnsiTheme="minorHAnsi" w:cs="ＭＳ Ｐゴシック"/>
                <w:kern w:val="0"/>
                <w:sz w:val="18"/>
                <w:szCs w:val="18"/>
              </w:rPr>
              <w:t>%</w:t>
            </w:r>
          </w:p>
        </w:tc>
        <w:tc>
          <w:tcPr>
            <w:tcW w:w="1058" w:type="dxa"/>
            <w:tcBorders>
              <w:top w:val="nil"/>
              <w:left w:val="nil"/>
              <w:bottom w:val="single" w:sz="8" w:space="0" w:color="auto"/>
              <w:right w:val="single" w:sz="8" w:space="0" w:color="auto"/>
            </w:tcBorders>
            <w:noWrap/>
            <w:vAlign w:val="center"/>
            <w:hideMark/>
          </w:tcPr>
          <w:p w14:paraId="345E3418" w14:textId="7F023AAA" w:rsidR="00965584" w:rsidRPr="004D24D6" w:rsidRDefault="00965584" w:rsidP="00E26F5B">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w:t>
            </w:r>
            <w:r w:rsidR="00E26F5B" w:rsidRPr="004D24D6">
              <w:rPr>
                <w:rFonts w:asciiTheme="minorHAnsi" w:eastAsia="游ゴシック" w:hAnsiTheme="minorHAnsi" w:cs="ＭＳ Ｐゴシック"/>
                <w:kern w:val="0"/>
                <w:sz w:val="18"/>
                <w:szCs w:val="18"/>
              </w:rPr>
              <w:t>2.1</w:t>
            </w:r>
            <w:r w:rsidRPr="004D24D6">
              <w:rPr>
                <w:rFonts w:asciiTheme="minorHAnsi" w:eastAsia="游ゴシック" w:hAnsiTheme="minorHAnsi" w:cs="ＭＳ Ｐゴシック"/>
                <w:kern w:val="0"/>
                <w:sz w:val="18"/>
                <w:szCs w:val="18"/>
              </w:rPr>
              <w:t>%</w:t>
            </w:r>
          </w:p>
        </w:tc>
        <w:tc>
          <w:tcPr>
            <w:tcW w:w="1077" w:type="dxa"/>
            <w:tcBorders>
              <w:top w:val="nil"/>
              <w:left w:val="nil"/>
              <w:bottom w:val="single" w:sz="8" w:space="0" w:color="auto"/>
              <w:right w:val="single" w:sz="8" w:space="0" w:color="auto"/>
            </w:tcBorders>
            <w:noWrap/>
            <w:vAlign w:val="center"/>
            <w:hideMark/>
          </w:tcPr>
          <w:p w14:paraId="1D0140C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1.6%</w:t>
            </w:r>
          </w:p>
        </w:tc>
        <w:tc>
          <w:tcPr>
            <w:tcW w:w="1077" w:type="dxa"/>
            <w:tcBorders>
              <w:top w:val="nil"/>
              <w:left w:val="nil"/>
              <w:bottom w:val="single" w:sz="8" w:space="0" w:color="auto"/>
              <w:right w:val="single" w:sz="8" w:space="0" w:color="auto"/>
            </w:tcBorders>
            <w:noWrap/>
            <w:vAlign w:val="center"/>
            <w:hideMark/>
          </w:tcPr>
          <w:p w14:paraId="541E034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5.4%</w:t>
            </w:r>
          </w:p>
        </w:tc>
        <w:tc>
          <w:tcPr>
            <w:tcW w:w="1077" w:type="dxa"/>
            <w:tcBorders>
              <w:top w:val="nil"/>
              <w:left w:val="nil"/>
              <w:bottom w:val="single" w:sz="8" w:space="0" w:color="auto"/>
              <w:right w:val="single" w:sz="8" w:space="0" w:color="auto"/>
            </w:tcBorders>
            <w:noWrap/>
            <w:vAlign w:val="center"/>
            <w:hideMark/>
          </w:tcPr>
          <w:p w14:paraId="1E6FB7F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9.3%</w:t>
            </w:r>
          </w:p>
        </w:tc>
        <w:tc>
          <w:tcPr>
            <w:tcW w:w="1077" w:type="dxa"/>
            <w:tcBorders>
              <w:top w:val="nil"/>
              <w:left w:val="nil"/>
              <w:bottom w:val="single" w:sz="8" w:space="0" w:color="auto"/>
              <w:right w:val="single" w:sz="8" w:space="0" w:color="auto"/>
            </w:tcBorders>
            <w:noWrap/>
            <w:vAlign w:val="center"/>
            <w:hideMark/>
          </w:tcPr>
          <w:p w14:paraId="3EF1796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6.3%</w:t>
            </w:r>
          </w:p>
        </w:tc>
      </w:tr>
      <w:tr w:rsidR="004D24D6" w:rsidRPr="004D24D6" w14:paraId="3FC0D09D"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0B1E0D9F"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　０歳～１４歳</w:t>
            </w:r>
          </w:p>
        </w:tc>
        <w:tc>
          <w:tcPr>
            <w:tcW w:w="1077" w:type="dxa"/>
            <w:tcBorders>
              <w:top w:val="nil"/>
              <w:left w:val="nil"/>
              <w:bottom w:val="single" w:sz="8" w:space="0" w:color="auto"/>
              <w:right w:val="single" w:sz="8" w:space="0" w:color="auto"/>
            </w:tcBorders>
            <w:noWrap/>
            <w:vAlign w:val="center"/>
            <w:hideMark/>
          </w:tcPr>
          <w:p w14:paraId="1AFD3F44"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31,947</w:t>
            </w:r>
          </w:p>
        </w:tc>
        <w:tc>
          <w:tcPr>
            <w:tcW w:w="1096" w:type="dxa"/>
            <w:tcBorders>
              <w:top w:val="nil"/>
              <w:left w:val="nil"/>
              <w:bottom w:val="single" w:sz="8" w:space="0" w:color="auto"/>
              <w:right w:val="single" w:sz="8" w:space="0" w:color="auto"/>
            </w:tcBorders>
            <w:noWrap/>
            <w:vAlign w:val="center"/>
            <w:hideMark/>
          </w:tcPr>
          <w:p w14:paraId="0070D78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4,008</w:t>
            </w:r>
          </w:p>
        </w:tc>
        <w:tc>
          <w:tcPr>
            <w:tcW w:w="1058" w:type="dxa"/>
            <w:tcBorders>
              <w:top w:val="nil"/>
              <w:left w:val="nil"/>
              <w:bottom w:val="single" w:sz="8" w:space="0" w:color="auto"/>
              <w:right w:val="single" w:sz="8" w:space="0" w:color="auto"/>
            </w:tcBorders>
            <w:noWrap/>
            <w:vAlign w:val="center"/>
            <w:hideMark/>
          </w:tcPr>
          <w:p w14:paraId="0408A53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600</w:t>
            </w:r>
          </w:p>
        </w:tc>
        <w:tc>
          <w:tcPr>
            <w:tcW w:w="1077" w:type="dxa"/>
            <w:tcBorders>
              <w:top w:val="nil"/>
              <w:left w:val="nil"/>
              <w:bottom w:val="single" w:sz="8" w:space="0" w:color="auto"/>
              <w:right w:val="single" w:sz="8" w:space="0" w:color="auto"/>
            </w:tcBorders>
            <w:noWrap/>
            <w:vAlign w:val="center"/>
            <w:hideMark/>
          </w:tcPr>
          <w:p w14:paraId="5AB6122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1,286</w:t>
            </w:r>
          </w:p>
        </w:tc>
        <w:tc>
          <w:tcPr>
            <w:tcW w:w="1077" w:type="dxa"/>
            <w:tcBorders>
              <w:top w:val="nil"/>
              <w:left w:val="nil"/>
              <w:bottom w:val="single" w:sz="8" w:space="0" w:color="auto"/>
              <w:right w:val="single" w:sz="8" w:space="0" w:color="auto"/>
            </w:tcBorders>
            <w:noWrap/>
            <w:vAlign w:val="center"/>
            <w:hideMark/>
          </w:tcPr>
          <w:p w14:paraId="15E3673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573</w:t>
            </w:r>
          </w:p>
        </w:tc>
        <w:tc>
          <w:tcPr>
            <w:tcW w:w="1077" w:type="dxa"/>
            <w:tcBorders>
              <w:top w:val="nil"/>
              <w:left w:val="nil"/>
              <w:bottom w:val="single" w:sz="8" w:space="0" w:color="auto"/>
              <w:right w:val="single" w:sz="8" w:space="0" w:color="auto"/>
            </w:tcBorders>
            <w:noWrap/>
            <w:vAlign w:val="center"/>
            <w:hideMark/>
          </w:tcPr>
          <w:p w14:paraId="4FFAE1DF"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359</w:t>
            </w:r>
          </w:p>
        </w:tc>
        <w:tc>
          <w:tcPr>
            <w:tcW w:w="1077" w:type="dxa"/>
            <w:tcBorders>
              <w:top w:val="nil"/>
              <w:left w:val="nil"/>
              <w:bottom w:val="single" w:sz="8" w:space="0" w:color="auto"/>
              <w:right w:val="single" w:sz="8" w:space="0" w:color="auto"/>
            </w:tcBorders>
            <w:noWrap/>
            <w:vAlign w:val="center"/>
            <w:hideMark/>
          </w:tcPr>
          <w:p w14:paraId="66B819C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1,190</w:t>
            </w:r>
          </w:p>
        </w:tc>
      </w:tr>
      <w:tr w:rsidR="004D24D6" w:rsidRPr="004D24D6" w14:paraId="01166A07"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630FE628"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73FD858A"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Cambria Math" w:eastAsia="游ゴシック" w:hAnsi="Cambria Math" w:cs="Cambria Math"/>
                <w:kern w:val="0"/>
                <w:sz w:val="18"/>
                <w:szCs w:val="18"/>
                <w:u w:val="single"/>
              </w:rPr>
              <w:t>△</w:t>
            </w:r>
            <w:r w:rsidRPr="007F3CAF">
              <w:rPr>
                <w:rFonts w:asciiTheme="minorHAnsi" w:eastAsia="游ゴシック" w:hAnsiTheme="minorHAnsi" w:cs="ＭＳ Ｐゴシック"/>
                <w:kern w:val="0"/>
                <w:sz w:val="18"/>
                <w:szCs w:val="18"/>
                <w:u w:val="single"/>
              </w:rPr>
              <w:t xml:space="preserve"> 10.5%</w:t>
            </w:r>
          </w:p>
        </w:tc>
        <w:tc>
          <w:tcPr>
            <w:tcW w:w="1096" w:type="dxa"/>
            <w:tcBorders>
              <w:top w:val="nil"/>
              <w:left w:val="nil"/>
              <w:bottom w:val="single" w:sz="8" w:space="0" w:color="auto"/>
              <w:right w:val="single" w:sz="8" w:space="0" w:color="auto"/>
            </w:tcBorders>
            <w:noWrap/>
            <w:vAlign w:val="center"/>
            <w:hideMark/>
          </w:tcPr>
          <w:p w14:paraId="5FF8E66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18.6%</w:t>
            </w:r>
          </w:p>
        </w:tc>
        <w:tc>
          <w:tcPr>
            <w:tcW w:w="1058" w:type="dxa"/>
            <w:tcBorders>
              <w:top w:val="nil"/>
              <w:left w:val="nil"/>
              <w:bottom w:val="single" w:sz="8" w:space="0" w:color="auto"/>
              <w:right w:val="single" w:sz="8" w:space="0" w:color="auto"/>
            </w:tcBorders>
            <w:noWrap/>
            <w:vAlign w:val="center"/>
            <w:hideMark/>
          </w:tcPr>
          <w:p w14:paraId="6AAB232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18.7%</w:t>
            </w:r>
          </w:p>
        </w:tc>
        <w:tc>
          <w:tcPr>
            <w:tcW w:w="1077" w:type="dxa"/>
            <w:tcBorders>
              <w:top w:val="nil"/>
              <w:left w:val="nil"/>
              <w:bottom w:val="single" w:sz="8" w:space="0" w:color="auto"/>
              <w:right w:val="single" w:sz="8" w:space="0" w:color="auto"/>
            </w:tcBorders>
            <w:noWrap/>
            <w:vAlign w:val="center"/>
            <w:hideMark/>
          </w:tcPr>
          <w:p w14:paraId="426F878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13.9%</w:t>
            </w:r>
          </w:p>
        </w:tc>
        <w:tc>
          <w:tcPr>
            <w:tcW w:w="1077" w:type="dxa"/>
            <w:tcBorders>
              <w:top w:val="nil"/>
              <w:left w:val="nil"/>
              <w:bottom w:val="single" w:sz="8" w:space="0" w:color="auto"/>
              <w:right w:val="single" w:sz="8" w:space="0" w:color="auto"/>
            </w:tcBorders>
            <w:noWrap/>
            <w:vAlign w:val="center"/>
            <w:hideMark/>
          </w:tcPr>
          <w:p w14:paraId="4BAFE88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26.1%</w:t>
            </w:r>
          </w:p>
        </w:tc>
        <w:tc>
          <w:tcPr>
            <w:tcW w:w="1077" w:type="dxa"/>
            <w:tcBorders>
              <w:top w:val="nil"/>
              <w:left w:val="nil"/>
              <w:bottom w:val="single" w:sz="8" w:space="0" w:color="auto"/>
              <w:right w:val="single" w:sz="8" w:space="0" w:color="auto"/>
            </w:tcBorders>
            <w:noWrap/>
            <w:vAlign w:val="center"/>
            <w:hideMark/>
          </w:tcPr>
          <w:p w14:paraId="3678D87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26.9%</w:t>
            </w:r>
          </w:p>
        </w:tc>
        <w:tc>
          <w:tcPr>
            <w:tcW w:w="1077" w:type="dxa"/>
            <w:tcBorders>
              <w:top w:val="nil"/>
              <w:left w:val="nil"/>
              <w:bottom w:val="single" w:sz="8" w:space="0" w:color="auto"/>
              <w:right w:val="single" w:sz="8" w:space="0" w:color="auto"/>
            </w:tcBorders>
            <w:noWrap/>
            <w:vAlign w:val="center"/>
            <w:hideMark/>
          </w:tcPr>
          <w:p w14:paraId="5514268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16.4%</w:t>
            </w:r>
          </w:p>
        </w:tc>
      </w:tr>
      <w:tr w:rsidR="004D24D6" w:rsidRPr="004D24D6" w14:paraId="30073671"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53EE3A60"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１５歳～６４歳</w:t>
            </w:r>
          </w:p>
        </w:tc>
        <w:tc>
          <w:tcPr>
            <w:tcW w:w="1077" w:type="dxa"/>
            <w:tcBorders>
              <w:top w:val="nil"/>
              <w:left w:val="nil"/>
              <w:bottom w:val="single" w:sz="8" w:space="0" w:color="auto"/>
              <w:right w:val="single" w:sz="8" w:space="0" w:color="auto"/>
            </w:tcBorders>
            <w:noWrap/>
            <w:vAlign w:val="center"/>
            <w:hideMark/>
          </w:tcPr>
          <w:p w14:paraId="754258AD"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129,639</w:t>
            </w:r>
          </w:p>
        </w:tc>
        <w:tc>
          <w:tcPr>
            <w:tcW w:w="1096" w:type="dxa"/>
            <w:tcBorders>
              <w:top w:val="nil"/>
              <w:left w:val="nil"/>
              <w:bottom w:val="single" w:sz="8" w:space="0" w:color="auto"/>
              <w:right w:val="single" w:sz="8" w:space="0" w:color="auto"/>
            </w:tcBorders>
            <w:noWrap/>
            <w:vAlign w:val="center"/>
            <w:hideMark/>
          </w:tcPr>
          <w:p w14:paraId="0D50EE6B" w14:textId="63F261C0" w:rsidR="00965584" w:rsidRPr="004D24D6" w:rsidRDefault="00E26F5B"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15,920</w:t>
            </w:r>
          </w:p>
        </w:tc>
        <w:tc>
          <w:tcPr>
            <w:tcW w:w="1058" w:type="dxa"/>
            <w:tcBorders>
              <w:top w:val="nil"/>
              <w:left w:val="nil"/>
              <w:bottom w:val="single" w:sz="8" w:space="0" w:color="auto"/>
              <w:right w:val="single" w:sz="8" w:space="0" w:color="auto"/>
            </w:tcBorders>
            <w:noWrap/>
            <w:vAlign w:val="center"/>
            <w:hideMark/>
          </w:tcPr>
          <w:p w14:paraId="74D7453A" w14:textId="694392B3" w:rsidR="00965584" w:rsidRPr="004D24D6" w:rsidRDefault="00965584" w:rsidP="00E26F5B">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w:t>
            </w:r>
            <w:r w:rsidR="00E26F5B" w:rsidRPr="004D24D6">
              <w:rPr>
                <w:rFonts w:asciiTheme="minorHAnsi" w:eastAsia="游ゴシック" w:hAnsiTheme="minorHAnsi" w:cs="ＭＳ Ｐゴシック"/>
                <w:kern w:val="0"/>
                <w:sz w:val="18"/>
                <w:szCs w:val="18"/>
              </w:rPr>
              <w:t>184</w:t>
            </w:r>
          </w:p>
        </w:tc>
        <w:tc>
          <w:tcPr>
            <w:tcW w:w="1077" w:type="dxa"/>
            <w:tcBorders>
              <w:top w:val="nil"/>
              <w:left w:val="nil"/>
              <w:bottom w:val="single" w:sz="8" w:space="0" w:color="auto"/>
              <w:right w:val="single" w:sz="8" w:space="0" w:color="auto"/>
            </w:tcBorders>
            <w:noWrap/>
            <w:vAlign w:val="center"/>
            <w:hideMark/>
          </w:tcPr>
          <w:p w14:paraId="0187B16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4,955</w:t>
            </w:r>
          </w:p>
        </w:tc>
        <w:tc>
          <w:tcPr>
            <w:tcW w:w="1077" w:type="dxa"/>
            <w:tcBorders>
              <w:top w:val="nil"/>
              <w:left w:val="nil"/>
              <w:bottom w:val="single" w:sz="8" w:space="0" w:color="auto"/>
              <w:right w:val="single" w:sz="8" w:space="0" w:color="auto"/>
            </w:tcBorders>
            <w:noWrap/>
            <w:vAlign w:val="center"/>
            <w:hideMark/>
          </w:tcPr>
          <w:p w14:paraId="4DAE065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2,588</w:t>
            </w:r>
          </w:p>
        </w:tc>
        <w:tc>
          <w:tcPr>
            <w:tcW w:w="1077" w:type="dxa"/>
            <w:tcBorders>
              <w:top w:val="nil"/>
              <w:left w:val="nil"/>
              <w:bottom w:val="single" w:sz="8" w:space="0" w:color="auto"/>
              <w:right w:val="single" w:sz="8" w:space="0" w:color="auto"/>
            </w:tcBorders>
            <w:noWrap/>
            <w:vAlign w:val="center"/>
            <w:hideMark/>
          </w:tcPr>
          <w:p w14:paraId="2836722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1,551</w:t>
            </w:r>
          </w:p>
        </w:tc>
        <w:tc>
          <w:tcPr>
            <w:tcW w:w="1077" w:type="dxa"/>
            <w:tcBorders>
              <w:top w:val="nil"/>
              <w:left w:val="nil"/>
              <w:bottom w:val="single" w:sz="8" w:space="0" w:color="auto"/>
              <w:right w:val="single" w:sz="8" w:space="0" w:color="auto"/>
            </w:tcBorders>
            <w:noWrap/>
            <w:vAlign w:val="center"/>
            <w:hideMark/>
          </w:tcPr>
          <w:p w14:paraId="4BC7189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4,642</w:t>
            </w:r>
          </w:p>
        </w:tc>
      </w:tr>
      <w:tr w:rsidR="004D24D6" w:rsidRPr="004D24D6" w14:paraId="3DD5751A"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1FC061DF"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3277732A"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0.6%</w:t>
            </w:r>
          </w:p>
        </w:tc>
        <w:tc>
          <w:tcPr>
            <w:tcW w:w="1096" w:type="dxa"/>
            <w:tcBorders>
              <w:top w:val="nil"/>
              <w:left w:val="nil"/>
              <w:bottom w:val="single" w:sz="8" w:space="0" w:color="auto"/>
              <w:right w:val="single" w:sz="8" w:space="0" w:color="auto"/>
            </w:tcBorders>
            <w:noWrap/>
            <w:vAlign w:val="center"/>
            <w:hideMark/>
          </w:tcPr>
          <w:p w14:paraId="2B89F337" w14:textId="355DA7EF" w:rsidR="00965584" w:rsidRPr="004D24D6" w:rsidRDefault="00965584" w:rsidP="009E303D">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w:t>
            </w:r>
            <w:r w:rsidR="009E303D" w:rsidRPr="004D24D6">
              <w:rPr>
                <w:rFonts w:asciiTheme="minorHAnsi" w:eastAsia="游ゴシック" w:hAnsiTheme="minorHAnsi" w:cs="ＭＳ Ｐゴシック"/>
                <w:kern w:val="0"/>
                <w:sz w:val="18"/>
                <w:szCs w:val="18"/>
              </w:rPr>
              <w:t>6.3</w:t>
            </w:r>
            <w:r w:rsidRPr="004D24D6">
              <w:rPr>
                <w:rFonts w:asciiTheme="minorHAnsi" w:eastAsia="游ゴシック" w:hAnsiTheme="minorHAnsi" w:cs="ＭＳ Ｐゴシック"/>
                <w:kern w:val="0"/>
                <w:sz w:val="18"/>
                <w:szCs w:val="18"/>
              </w:rPr>
              <w:t>%</w:t>
            </w:r>
          </w:p>
        </w:tc>
        <w:tc>
          <w:tcPr>
            <w:tcW w:w="1058" w:type="dxa"/>
            <w:tcBorders>
              <w:top w:val="nil"/>
              <w:left w:val="nil"/>
              <w:bottom w:val="single" w:sz="8" w:space="0" w:color="auto"/>
              <w:right w:val="single" w:sz="8" w:space="0" w:color="auto"/>
            </w:tcBorders>
            <w:noWrap/>
            <w:vAlign w:val="center"/>
            <w:hideMark/>
          </w:tcPr>
          <w:p w14:paraId="66446077" w14:textId="60A12705" w:rsidR="00965584" w:rsidRPr="004D24D6" w:rsidRDefault="009E303D" w:rsidP="009E303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0.8</w:t>
            </w:r>
            <w:r w:rsidR="00965584" w:rsidRPr="004D24D6">
              <w:rPr>
                <w:rFonts w:asciiTheme="minorHAnsi" w:eastAsia="游ゴシック" w:hAnsiTheme="minorHAnsi" w:cs="ＭＳ Ｐゴシック"/>
                <w:kern w:val="0"/>
                <w:sz w:val="18"/>
                <w:szCs w:val="18"/>
              </w:rPr>
              <w:t>%</w:t>
            </w:r>
          </w:p>
        </w:tc>
        <w:tc>
          <w:tcPr>
            <w:tcW w:w="1077" w:type="dxa"/>
            <w:tcBorders>
              <w:top w:val="nil"/>
              <w:left w:val="nil"/>
              <w:bottom w:val="single" w:sz="8" w:space="0" w:color="auto"/>
              <w:right w:val="single" w:sz="8" w:space="0" w:color="auto"/>
            </w:tcBorders>
            <w:noWrap/>
            <w:vAlign w:val="center"/>
            <w:hideMark/>
          </w:tcPr>
          <w:p w14:paraId="6835AD1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3.8%</w:t>
            </w:r>
          </w:p>
        </w:tc>
        <w:tc>
          <w:tcPr>
            <w:tcW w:w="1077" w:type="dxa"/>
            <w:tcBorders>
              <w:top w:val="nil"/>
              <w:left w:val="nil"/>
              <w:bottom w:val="single" w:sz="8" w:space="0" w:color="auto"/>
              <w:right w:val="single" w:sz="8" w:space="0" w:color="auto"/>
            </w:tcBorders>
            <w:noWrap/>
            <w:vAlign w:val="center"/>
            <w:hideMark/>
          </w:tcPr>
          <w:p w14:paraId="6E3F235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5.8%</w:t>
            </w:r>
          </w:p>
        </w:tc>
        <w:tc>
          <w:tcPr>
            <w:tcW w:w="1077" w:type="dxa"/>
            <w:tcBorders>
              <w:top w:val="nil"/>
              <w:left w:val="nil"/>
              <w:bottom w:val="single" w:sz="8" w:space="0" w:color="auto"/>
              <w:right w:val="single" w:sz="8" w:space="0" w:color="auto"/>
            </w:tcBorders>
            <w:noWrap/>
            <w:vAlign w:val="center"/>
            <w:hideMark/>
          </w:tcPr>
          <w:p w14:paraId="073C0A2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14.7%</w:t>
            </w:r>
          </w:p>
        </w:tc>
        <w:tc>
          <w:tcPr>
            <w:tcW w:w="1077" w:type="dxa"/>
            <w:tcBorders>
              <w:top w:val="nil"/>
              <w:left w:val="nil"/>
              <w:bottom w:val="single" w:sz="8" w:space="0" w:color="auto"/>
              <w:right w:val="single" w:sz="8" w:space="0" w:color="auto"/>
            </w:tcBorders>
            <w:noWrap/>
            <w:vAlign w:val="center"/>
            <w:hideMark/>
          </w:tcPr>
          <w:p w14:paraId="255EB86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9.1%</w:t>
            </w:r>
          </w:p>
        </w:tc>
      </w:tr>
      <w:tr w:rsidR="004D24D6" w:rsidRPr="004D24D6" w14:paraId="23D60C68"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40FA41EF"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１５歳～２９歳　</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ａ</w:t>
            </w:r>
            <w:r w:rsidRPr="004D24D6">
              <w:rPr>
                <w:rFonts w:eastAsia="游ゴシック" w:cs="ＭＳ Ｐゴシック"/>
                <w:kern w:val="0"/>
                <w:sz w:val="18"/>
                <w:szCs w:val="18"/>
              </w:rPr>
              <w:t>)</w:t>
            </w:r>
          </w:p>
        </w:tc>
        <w:tc>
          <w:tcPr>
            <w:tcW w:w="1077" w:type="dxa"/>
            <w:tcBorders>
              <w:top w:val="nil"/>
              <w:left w:val="nil"/>
              <w:bottom w:val="single" w:sz="8" w:space="0" w:color="auto"/>
              <w:right w:val="single" w:sz="8" w:space="0" w:color="auto"/>
            </w:tcBorders>
            <w:noWrap/>
            <w:vAlign w:val="center"/>
            <w:hideMark/>
          </w:tcPr>
          <w:p w14:paraId="5BC03F58"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39,313</w:t>
            </w:r>
          </w:p>
        </w:tc>
        <w:tc>
          <w:tcPr>
            <w:tcW w:w="1096" w:type="dxa"/>
            <w:tcBorders>
              <w:top w:val="nil"/>
              <w:left w:val="nil"/>
              <w:bottom w:val="single" w:sz="8" w:space="0" w:color="auto"/>
              <w:right w:val="single" w:sz="8" w:space="0" w:color="auto"/>
            </w:tcBorders>
            <w:noWrap/>
            <w:vAlign w:val="center"/>
            <w:hideMark/>
          </w:tcPr>
          <w:p w14:paraId="794B04C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4,109</w:t>
            </w:r>
          </w:p>
        </w:tc>
        <w:tc>
          <w:tcPr>
            <w:tcW w:w="1058" w:type="dxa"/>
            <w:tcBorders>
              <w:top w:val="nil"/>
              <w:left w:val="nil"/>
              <w:bottom w:val="single" w:sz="8" w:space="0" w:color="auto"/>
              <w:right w:val="single" w:sz="8" w:space="0" w:color="auto"/>
            </w:tcBorders>
            <w:noWrap/>
            <w:vAlign w:val="center"/>
            <w:hideMark/>
          </w:tcPr>
          <w:p w14:paraId="4E03697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595</w:t>
            </w:r>
          </w:p>
        </w:tc>
        <w:tc>
          <w:tcPr>
            <w:tcW w:w="1077" w:type="dxa"/>
            <w:tcBorders>
              <w:top w:val="nil"/>
              <w:left w:val="nil"/>
              <w:bottom w:val="single" w:sz="8" w:space="0" w:color="auto"/>
              <w:right w:val="single" w:sz="8" w:space="0" w:color="auto"/>
            </w:tcBorders>
            <w:noWrap/>
            <w:vAlign w:val="center"/>
            <w:hideMark/>
          </w:tcPr>
          <w:p w14:paraId="73F2AB8F"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1,344</w:t>
            </w:r>
          </w:p>
        </w:tc>
        <w:tc>
          <w:tcPr>
            <w:tcW w:w="1077" w:type="dxa"/>
            <w:tcBorders>
              <w:top w:val="nil"/>
              <w:left w:val="nil"/>
              <w:bottom w:val="single" w:sz="8" w:space="0" w:color="auto"/>
              <w:right w:val="single" w:sz="8" w:space="0" w:color="auto"/>
            </w:tcBorders>
            <w:noWrap/>
            <w:vAlign w:val="center"/>
            <w:hideMark/>
          </w:tcPr>
          <w:p w14:paraId="3FAC944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690</w:t>
            </w:r>
          </w:p>
        </w:tc>
        <w:tc>
          <w:tcPr>
            <w:tcW w:w="1077" w:type="dxa"/>
            <w:tcBorders>
              <w:top w:val="nil"/>
              <w:left w:val="nil"/>
              <w:bottom w:val="single" w:sz="8" w:space="0" w:color="auto"/>
              <w:right w:val="single" w:sz="8" w:space="0" w:color="auto"/>
            </w:tcBorders>
            <w:noWrap/>
            <w:vAlign w:val="center"/>
            <w:hideMark/>
          </w:tcPr>
          <w:p w14:paraId="5AC0F6B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372</w:t>
            </w:r>
          </w:p>
        </w:tc>
        <w:tc>
          <w:tcPr>
            <w:tcW w:w="1077" w:type="dxa"/>
            <w:tcBorders>
              <w:top w:val="nil"/>
              <w:left w:val="nil"/>
              <w:bottom w:val="single" w:sz="8" w:space="0" w:color="auto"/>
              <w:right w:val="single" w:sz="8" w:space="0" w:color="auto"/>
            </w:tcBorders>
            <w:noWrap/>
            <w:vAlign w:val="center"/>
            <w:hideMark/>
          </w:tcPr>
          <w:p w14:paraId="37C536D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1,108</w:t>
            </w:r>
          </w:p>
        </w:tc>
      </w:tr>
      <w:tr w:rsidR="004D24D6" w:rsidRPr="004D24D6" w14:paraId="3C98FA63"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65A6C8FF"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4A79C8F6"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2.7%</w:t>
            </w:r>
          </w:p>
        </w:tc>
        <w:tc>
          <w:tcPr>
            <w:tcW w:w="1096" w:type="dxa"/>
            <w:tcBorders>
              <w:top w:val="nil"/>
              <w:left w:val="nil"/>
              <w:bottom w:val="single" w:sz="8" w:space="0" w:color="auto"/>
              <w:right w:val="single" w:sz="8" w:space="0" w:color="auto"/>
            </w:tcBorders>
            <w:noWrap/>
            <w:vAlign w:val="center"/>
            <w:hideMark/>
          </w:tcPr>
          <w:p w14:paraId="3D1F558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0.5%</w:t>
            </w:r>
          </w:p>
        </w:tc>
        <w:tc>
          <w:tcPr>
            <w:tcW w:w="1058" w:type="dxa"/>
            <w:tcBorders>
              <w:top w:val="nil"/>
              <w:left w:val="nil"/>
              <w:bottom w:val="single" w:sz="8" w:space="0" w:color="auto"/>
              <w:right w:val="single" w:sz="8" w:space="0" w:color="auto"/>
            </w:tcBorders>
            <w:noWrap/>
            <w:vAlign w:val="center"/>
            <w:hideMark/>
          </w:tcPr>
          <w:p w14:paraId="7621769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11.8%</w:t>
            </w:r>
          </w:p>
        </w:tc>
        <w:tc>
          <w:tcPr>
            <w:tcW w:w="1077" w:type="dxa"/>
            <w:tcBorders>
              <w:top w:val="nil"/>
              <w:left w:val="nil"/>
              <w:bottom w:val="single" w:sz="8" w:space="0" w:color="auto"/>
              <w:right w:val="single" w:sz="8" w:space="0" w:color="auto"/>
            </w:tcBorders>
            <w:noWrap/>
            <w:vAlign w:val="center"/>
            <w:hideMark/>
          </w:tcPr>
          <w:p w14:paraId="7CD0129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5.1%</w:t>
            </w:r>
          </w:p>
        </w:tc>
        <w:tc>
          <w:tcPr>
            <w:tcW w:w="1077" w:type="dxa"/>
            <w:tcBorders>
              <w:top w:val="nil"/>
              <w:left w:val="nil"/>
              <w:bottom w:val="single" w:sz="8" w:space="0" w:color="auto"/>
              <w:right w:val="single" w:sz="8" w:space="0" w:color="auto"/>
            </w:tcBorders>
            <w:noWrap/>
            <w:vAlign w:val="center"/>
            <w:hideMark/>
          </w:tcPr>
          <w:p w14:paraId="5566157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4.5%</w:t>
            </w:r>
          </w:p>
        </w:tc>
        <w:tc>
          <w:tcPr>
            <w:tcW w:w="1077" w:type="dxa"/>
            <w:tcBorders>
              <w:top w:val="nil"/>
              <w:left w:val="nil"/>
              <w:bottom w:val="single" w:sz="8" w:space="0" w:color="auto"/>
              <w:right w:val="single" w:sz="8" w:space="0" w:color="auto"/>
            </w:tcBorders>
            <w:noWrap/>
            <w:vAlign w:val="center"/>
            <w:hideMark/>
          </w:tcPr>
          <w:p w14:paraId="4852D57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7.5%</w:t>
            </w:r>
          </w:p>
        </w:tc>
        <w:tc>
          <w:tcPr>
            <w:tcW w:w="1077" w:type="dxa"/>
            <w:tcBorders>
              <w:top w:val="nil"/>
              <w:left w:val="nil"/>
              <w:bottom w:val="single" w:sz="8" w:space="0" w:color="auto"/>
              <w:right w:val="single" w:sz="8" w:space="0" w:color="auto"/>
            </w:tcBorders>
            <w:noWrap/>
            <w:vAlign w:val="center"/>
            <w:hideMark/>
          </w:tcPr>
          <w:p w14:paraId="2CD32E0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11.9%</w:t>
            </w:r>
          </w:p>
        </w:tc>
      </w:tr>
      <w:tr w:rsidR="004D24D6" w:rsidRPr="004D24D6" w14:paraId="776B04B0"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53CA84E0"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６５歳以上</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ｂ</w:t>
            </w:r>
            <w:r w:rsidRPr="004D24D6">
              <w:rPr>
                <w:rFonts w:eastAsia="游ゴシック" w:cs="ＭＳ Ｐゴシック"/>
                <w:kern w:val="0"/>
                <w:sz w:val="18"/>
                <w:szCs w:val="18"/>
              </w:rPr>
              <w:t>)</w:t>
            </w:r>
          </w:p>
        </w:tc>
        <w:tc>
          <w:tcPr>
            <w:tcW w:w="1077" w:type="dxa"/>
            <w:tcBorders>
              <w:top w:val="nil"/>
              <w:left w:val="nil"/>
              <w:bottom w:val="single" w:sz="8" w:space="0" w:color="auto"/>
              <w:right w:val="single" w:sz="8" w:space="0" w:color="auto"/>
            </w:tcBorders>
            <w:noWrap/>
            <w:vAlign w:val="center"/>
            <w:hideMark/>
          </w:tcPr>
          <w:p w14:paraId="1B586835"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38,863</w:t>
            </w:r>
          </w:p>
        </w:tc>
        <w:tc>
          <w:tcPr>
            <w:tcW w:w="1096" w:type="dxa"/>
            <w:tcBorders>
              <w:top w:val="nil"/>
              <w:left w:val="nil"/>
              <w:bottom w:val="single" w:sz="8" w:space="0" w:color="auto"/>
              <w:right w:val="single" w:sz="8" w:space="0" w:color="auto"/>
            </w:tcBorders>
            <w:noWrap/>
            <w:vAlign w:val="center"/>
            <w:hideMark/>
          </w:tcPr>
          <w:p w14:paraId="29A2832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7,159</w:t>
            </w:r>
          </w:p>
        </w:tc>
        <w:tc>
          <w:tcPr>
            <w:tcW w:w="1058" w:type="dxa"/>
            <w:tcBorders>
              <w:top w:val="nil"/>
              <w:left w:val="nil"/>
              <w:bottom w:val="single" w:sz="8" w:space="0" w:color="auto"/>
              <w:right w:val="single" w:sz="8" w:space="0" w:color="auto"/>
            </w:tcBorders>
            <w:noWrap/>
            <w:vAlign w:val="center"/>
            <w:hideMark/>
          </w:tcPr>
          <w:p w14:paraId="5A8D8CF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667</w:t>
            </w:r>
          </w:p>
        </w:tc>
        <w:tc>
          <w:tcPr>
            <w:tcW w:w="1077" w:type="dxa"/>
            <w:tcBorders>
              <w:top w:val="nil"/>
              <w:left w:val="nil"/>
              <w:bottom w:val="single" w:sz="8" w:space="0" w:color="auto"/>
              <w:right w:val="single" w:sz="8" w:space="0" w:color="auto"/>
            </w:tcBorders>
            <w:noWrap/>
            <w:vAlign w:val="center"/>
            <w:hideMark/>
          </w:tcPr>
          <w:p w14:paraId="0364A80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2,141</w:t>
            </w:r>
          </w:p>
        </w:tc>
        <w:tc>
          <w:tcPr>
            <w:tcW w:w="1077" w:type="dxa"/>
            <w:tcBorders>
              <w:top w:val="nil"/>
              <w:left w:val="nil"/>
              <w:bottom w:val="single" w:sz="8" w:space="0" w:color="auto"/>
              <w:right w:val="single" w:sz="8" w:space="0" w:color="auto"/>
            </w:tcBorders>
            <w:noWrap/>
            <w:vAlign w:val="center"/>
            <w:hideMark/>
          </w:tcPr>
          <w:p w14:paraId="478E1FE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1,163</w:t>
            </w:r>
          </w:p>
        </w:tc>
        <w:tc>
          <w:tcPr>
            <w:tcW w:w="1077" w:type="dxa"/>
            <w:tcBorders>
              <w:top w:val="nil"/>
              <w:left w:val="nil"/>
              <w:bottom w:val="single" w:sz="8" w:space="0" w:color="auto"/>
              <w:right w:val="single" w:sz="8" w:space="0" w:color="auto"/>
            </w:tcBorders>
            <w:noWrap/>
            <w:vAlign w:val="center"/>
            <w:hideMark/>
          </w:tcPr>
          <w:p w14:paraId="3269DBB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925</w:t>
            </w:r>
          </w:p>
        </w:tc>
        <w:tc>
          <w:tcPr>
            <w:tcW w:w="1077" w:type="dxa"/>
            <w:tcBorders>
              <w:top w:val="nil"/>
              <w:left w:val="nil"/>
              <w:bottom w:val="single" w:sz="8" w:space="0" w:color="auto"/>
              <w:right w:val="single" w:sz="8" w:space="0" w:color="auto"/>
            </w:tcBorders>
            <w:noWrap/>
            <w:vAlign w:val="center"/>
            <w:hideMark/>
          </w:tcPr>
          <w:p w14:paraId="221E172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2,263</w:t>
            </w:r>
          </w:p>
        </w:tc>
      </w:tr>
      <w:tr w:rsidR="004D24D6" w:rsidRPr="004D24D6" w14:paraId="102CAF05"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5F9FC5C1"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0F7253A9"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16.5%</w:t>
            </w:r>
          </w:p>
        </w:tc>
        <w:tc>
          <w:tcPr>
            <w:tcW w:w="1096" w:type="dxa"/>
            <w:tcBorders>
              <w:top w:val="nil"/>
              <w:left w:val="nil"/>
              <w:bottom w:val="single" w:sz="8" w:space="0" w:color="auto"/>
              <w:right w:val="single" w:sz="8" w:space="0" w:color="auto"/>
            </w:tcBorders>
            <w:noWrap/>
            <w:vAlign w:val="center"/>
            <w:hideMark/>
          </w:tcPr>
          <w:p w14:paraId="3000260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10.6%</w:t>
            </w:r>
          </w:p>
        </w:tc>
        <w:tc>
          <w:tcPr>
            <w:tcW w:w="1058" w:type="dxa"/>
            <w:tcBorders>
              <w:top w:val="nil"/>
              <w:left w:val="nil"/>
              <w:bottom w:val="single" w:sz="8" w:space="0" w:color="auto"/>
              <w:right w:val="single" w:sz="8" w:space="0" w:color="auto"/>
            </w:tcBorders>
            <w:noWrap/>
            <w:vAlign w:val="center"/>
            <w:hideMark/>
          </w:tcPr>
          <w:p w14:paraId="10BEC34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7.4%</w:t>
            </w:r>
          </w:p>
        </w:tc>
        <w:tc>
          <w:tcPr>
            <w:tcW w:w="1077" w:type="dxa"/>
            <w:tcBorders>
              <w:top w:val="nil"/>
              <w:left w:val="nil"/>
              <w:bottom w:val="single" w:sz="8" w:space="0" w:color="auto"/>
              <w:right w:val="single" w:sz="8" w:space="0" w:color="auto"/>
            </w:tcBorders>
            <w:noWrap/>
            <w:vAlign w:val="center"/>
            <w:hideMark/>
          </w:tcPr>
          <w:p w14:paraId="0155C57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14.1%</w:t>
            </w:r>
          </w:p>
        </w:tc>
        <w:tc>
          <w:tcPr>
            <w:tcW w:w="1077" w:type="dxa"/>
            <w:tcBorders>
              <w:top w:val="nil"/>
              <w:left w:val="nil"/>
              <w:bottom w:val="single" w:sz="8" w:space="0" w:color="auto"/>
              <w:right w:val="single" w:sz="8" w:space="0" w:color="auto"/>
            </w:tcBorders>
            <w:noWrap/>
            <w:vAlign w:val="center"/>
            <w:hideMark/>
          </w:tcPr>
          <w:p w14:paraId="528473A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10.6%</w:t>
            </w:r>
          </w:p>
        </w:tc>
        <w:tc>
          <w:tcPr>
            <w:tcW w:w="1077" w:type="dxa"/>
            <w:tcBorders>
              <w:top w:val="nil"/>
              <w:left w:val="nil"/>
              <w:bottom w:val="single" w:sz="8" w:space="0" w:color="auto"/>
              <w:right w:val="single" w:sz="8" w:space="0" w:color="auto"/>
            </w:tcBorders>
            <w:noWrap/>
            <w:vAlign w:val="center"/>
            <w:hideMark/>
          </w:tcPr>
          <w:p w14:paraId="3E56250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13.2%</w:t>
            </w:r>
          </w:p>
        </w:tc>
        <w:tc>
          <w:tcPr>
            <w:tcW w:w="1077" w:type="dxa"/>
            <w:tcBorders>
              <w:top w:val="nil"/>
              <w:left w:val="nil"/>
              <w:bottom w:val="single" w:sz="8" w:space="0" w:color="auto"/>
              <w:right w:val="single" w:sz="8" w:space="0" w:color="auto"/>
            </w:tcBorders>
            <w:noWrap/>
            <w:vAlign w:val="center"/>
            <w:hideMark/>
          </w:tcPr>
          <w:p w14:paraId="09D6CABF"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7.4%</w:t>
            </w:r>
          </w:p>
        </w:tc>
      </w:tr>
      <w:tr w:rsidR="004D24D6" w:rsidRPr="004D24D6" w14:paraId="0CDEA6BF" w14:textId="77777777" w:rsidTr="005E15E1">
        <w:trPr>
          <w:trHeight w:val="170"/>
        </w:trPr>
        <w:tc>
          <w:tcPr>
            <w:tcW w:w="1928" w:type="dxa"/>
            <w:tcBorders>
              <w:top w:val="nil"/>
              <w:left w:val="single" w:sz="8" w:space="0" w:color="auto"/>
              <w:bottom w:val="single" w:sz="8" w:space="0" w:color="auto"/>
              <w:right w:val="single" w:sz="8" w:space="0" w:color="auto"/>
            </w:tcBorders>
            <w:noWrap/>
            <w:vAlign w:val="center"/>
            <w:hideMark/>
          </w:tcPr>
          <w:p w14:paraId="1D431E0C" w14:textId="77777777" w:rsidR="00965584" w:rsidRPr="004D24D6" w:rsidRDefault="00965584" w:rsidP="00965584">
            <w:pPr>
              <w:widowControl/>
              <w:jc w:val="center"/>
              <w:rPr>
                <w:rFonts w:eastAsia="游ゴシック" w:cs="ＭＳ Ｐゴシック"/>
                <w:kern w:val="0"/>
                <w:sz w:val="18"/>
                <w:szCs w:val="18"/>
              </w:rPr>
            </w:pP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ａ</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総数</w:t>
            </w:r>
            <w:r w:rsidRPr="004D24D6">
              <w:rPr>
                <w:rFonts w:eastAsia="游ゴシック" w:cs="ＭＳ Ｐゴシック"/>
                <w:kern w:val="0"/>
                <w:sz w:val="18"/>
                <w:szCs w:val="18"/>
              </w:rPr>
              <w:t xml:space="preserve"> </w:t>
            </w:r>
            <w:r w:rsidRPr="004D24D6">
              <w:rPr>
                <w:rFonts w:ascii="ＭＳ Ｐゴシック" w:eastAsia="ＭＳ Ｐゴシック" w:hAnsi="ＭＳ Ｐゴシック" w:cs="ＭＳ Ｐゴシック" w:hint="eastAsia"/>
                <w:kern w:val="0"/>
                <w:sz w:val="18"/>
                <w:szCs w:val="18"/>
              </w:rPr>
              <w:t>若年者比率</w:t>
            </w:r>
          </w:p>
        </w:tc>
        <w:tc>
          <w:tcPr>
            <w:tcW w:w="1077" w:type="dxa"/>
            <w:tcBorders>
              <w:top w:val="nil"/>
              <w:left w:val="nil"/>
              <w:bottom w:val="single" w:sz="8" w:space="0" w:color="auto"/>
              <w:right w:val="single" w:sz="8" w:space="0" w:color="auto"/>
            </w:tcBorders>
            <w:noWrap/>
            <w:vAlign w:val="center"/>
            <w:hideMark/>
          </w:tcPr>
          <w:p w14:paraId="32E473E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19.6%</w:t>
            </w:r>
          </w:p>
        </w:tc>
        <w:tc>
          <w:tcPr>
            <w:tcW w:w="1096" w:type="dxa"/>
            <w:tcBorders>
              <w:top w:val="nil"/>
              <w:left w:val="nil"/>
              <w:bottom w:val="single" w:sz="8" w:space="0" w:color="auto"/>
              <w:right w:val="single" w:sz="8" w:space="0" w:color="auto"/>
            </w:tcBorders>
            <w:noWrap/>
            <w:vAlign w:val="center"/>
            <w:hideMark/>
          </w:tcPr>
          <w:p w14:paraId="013FFC1B" w14:textId="5986D48C" w:rsidR="00965584" w:rsidRPr="004D24D6" w:rsidRDefault="00965584" w:rsidP="009E303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15.</w:t>
            </w:r>
            <w:r w:rsidR="009E303D" w:rsidRPr="004D24D6">
              <w:rPr>
                <w:rFonts w:asciiTheme="minorHAnsi" w:eastAsia="游ゴシック" w:hAnsiTheme="minorHAnsi" w:cs="ＭＳ Ｐゴシック"/>
                <w:kern w:val="0"/>
                <w:sz w:val="18"/>
                <w:szCs w:val="18"/>
              </w:rPr>
              <w:t>2</w:t>
            </w:r>
            <w:r w:rsidRPr="004D24D6">
              <w:rPr>
                <w:rFonts w:asciiTheme="minorHAnsi" w:eastAsia="游ゴシック" w:hAnsiTheme="minorHAnsi" w:cs="ＭＳ Ｐゴシック"/>
                <w:kern w:val="0"/>
                <w:sz w:val="18"/>
                <w:szCs w:val="18"/>
              </w:rPr>
              <w:t>%</w:t>
            </w:r>
          </w:p>
        </w:tc>
        <w:tc>
          <w:tcPr>
            <w:tcW w:w="1058" w:type="dxa"/>
            <w:tcBorders>
              <w:top w:val="nil"/>
              <w:left w:val="nil"/>
              <w:bottom w:val="single" w:sz="8" w:space="0" w:color="auto"/>
              <w:right w:val="single" w:sz="8" w:space="0" w:color="auto"/>
            </w:tcBorders>
            <w:noWrap/>
            <w:vAlign w:val="center"/>
            <w:hideMark/>
          </w:tcPr>
          <w:p w14:paraId="0EB74358" w14:textId="752196C4" w:rsidR="00965584" w:rsidRPr="004D24D6" w:rsidRDefault="00E26F5B"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17.2</w:t>
            </w:r>
            <w:r w:rsidR="00965584" w:rsidRPr="004D24D6">
              <w:rPr>
                <w:rFonts w:asciiTheme="minorHAnsi" w:eastAsia="游ゴシック" w:hAnsiTheme="minorHAnsi" w:cs="ＭＳ Ｐゴシック"/>
                <w:kern w:val="0"/>
                <w:sz w:val="18"/>
                <w:szCs w:val="18"/>
              </w:rPr>
              <w:t>%</w:t>
            </w:r>
          </w:p>
        </w:tc>
        <w:tc>
          <w:tcPr>
            <w:tcW w:w="1077" w:type="dxa"/>
            <w:tcBorders>
              <w:top w:val="nil"/>
              <w:left w:val="nil"/>
              <w:bottom w:val="single" w:sz="8" w:space="0" w:color="auto"/>
              <w:right w:val="single" w:sz="8" w:space="0" w:color="auto"/>
            </w:tcBorders>
            <w:noWrap/>
            <w:vAlign w:val="center"/>
            <w:hideMark/>
          </w:tcPr>
          <w:p w14:paraId="279F4EE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16.0%</w:t>
            </w:r>
          </w:p>
        </w:tc>
        <w:tc>
          <w:tcPr>
            <w:tcW w:w="1077" w:type="dxa"/>
            <w:tcBorders>
              <w:top w:val="nil"/>
              <w:left w:val="nil"/>
              <w:bottom w:val="single" w:sz="8" w:space="0" w:color="auto"/>
              <w:right w:val="single" w:sz="8" w:space="0" w:color="auto"/>
            </w:tcBorders>
            <w:noWrap/>
            <w:vAlign w:val="center"/>
            <w:hideMark/>
          </w:tcPr>
          <w:p w14:paraId="25A2C14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16.0%</w:t>
            </w:r>
          </w:p>
        </w:tc>
        <w:tc>
          <w:tcPr>
            <w:tcW w:w="1077" w:type="dxa"/>
            <w:tcBorders>
              <w:top w:val="nil"/>
              <w:left w:val="nil"/>
              <w:bottom w:val="single" w:sz="8" w:space="0" w:color="auto"/>
              <w:right w:val="single" w:sz="8" w:space="0" w:color="auto"/>
            </w:tcBorders>
            <w:noWrap/>
            <w:vAlign w:val="center"/>
            <w:hideMark/>
          </w:tcPr>
          <w:p w14:paraId="6FDDC2A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13.1%</w:t>
            </w:r>
          </w:p>
        </w:tc>
        <w:tc>
          <w:tcPr>
            <w:tcW w:w="1077" w:type="dxa"/>
            <w:tcBorders>
              <w:top w:val="nil"/>
              <w:left w:val="nil"/>
              <w:bottom w:val="single" w:sz="8" w:space="0" w:color="auto"/>
              <w:right w:val="single" w:sz="8" w:space="0" w:color="auto"/>
            </w:tcBorders>
            <w:noWrap/>
            <w:vAlign w:val="center"/>
            <w:hideMark/>
          </w:tcPr>
          <w:p w14:paraId="2982756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13.7%</w:t>
            </w:r>
          </w:p>
        </w:tc>
      </w:tr>
      <w:tr w:rsidR="004D24D6" w:rsidRPr="004D24D6" w14:paraId="7F28335E" w14:textId="77777777" w:rsidTr="005E15E1">
        <w:trPr>
          <w:trHeight w:val="170"/>
        </w:trPr>
        <w:tc>
          <w:tcPr>
            <w:tcW w:w="1928" w:type="dxa"/>
            <w:tcBorders>
              <w:top w:val="nil"/>
              <w:left w:val="single" w:sz="8" w:space="0" w:color="auto"/>
              <w:bottom w:val="single" w:sz="8" w:space="0" w:color="auto"/>
              <w:right w:val="single" w:sz="8" w:space="0" w:color="auto"/>
            </w:tcBorders>
            <w:noWrap/>
            <w:vAlign w:val="center"/>
            <w:hideMark/>
          </w:tcPr>
          <w:p w14:paraId="54AF94F3" w14:textId="77777777" w:rsidR="00965584" w:rsidRPr="004D24D6" w:rsidRDefault="00965584" w:rsidP="00965584">
            <w:pPr>
              <w:widowControl/>
              <w:jc w:val="center"/>
              <w:rPr>
                <w:rFonts w:eastAsia="游ゴシック" w:cs="ＭＳ Ｐゴシック"/>
                <w:kern w:val="0"/>
                <w:sz w:val="18"/>
                <w:szCs w:val="18"/>
              </w:rPr>
            </w:pP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ｂ</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総数</w:t>
            </w:r>
            <w:r w:rsidRPr="004D24D6">
              <w:rPr>
                <w:rFonts w:eastAsia="游ゴシック" w:cs="ＭＳ Ｐゴシック"/>
                <w:kern w:val="0"/>
                <w:sz w:val="18"/>
                <w:szCs w:val="18"/>
              </w:rPr>
              <w:t xml:space="preserve"> </w:t>
            </w:r>
            <w:r w:rsidRPr="004D24D6">
              <w:rPr>
                <w:rFonts w:ascii="ＭＳ Ｐゴシック" w:eastAsia="ＭＳ Ｐゴシック" w:hAnsi="ＭＳ Ｐゴシック" w:cs="ＭＳ Ｐゴシック" w:hint="eastAsia"/>
                <w:kern w:val="0"/>
                <w:sz w:val="18"/>
                <w:szCs w:val="18"/>
              </w:rPr>
              <w:t>高齢者比率</w:t>
            </w:r>
          </w:p>
        </w:tc>
        <w:tc>
          <w:tcPr>
            <w:tcW w:w="1077" w:type="dxa"/>
            <w:tcBorders>
              <w:top w:val="nil"/>
              <w:left w:val="nil"/>
              <w:bottom w:val="single" w:sz="8" w:space="0" w:color="auto"/>
              <w:right w:val="single" w:sz="8" w:space="0" w:color="auto"/>
            </w:tcBorders>
            <w:noWrap/>
            <w:vAlign w:val="center"/>
            <w:hideMark/>
          </w:tcPr>
          <w:p w14:paraId="6EF2048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19.4%</w:t>
            </w:r>
          </w:p>
        </w:tc>
        <w:tc>
          <w:tcPr>
            <w:tcW w:w="1096" w:type="dxa"/>
            <w:tcBorders>
              <w:top w:val="single" w:sz="8" w:space="0" w:color="auto"/>
              <w:left w:val="nil"/>
              <w:bottom w:val="single" w:sz="8" w:space="0" w:color="auto"/>
              <w:right w:val="single" w:sz="8" w:space="0" w:color="auto"/>
            </w:tcBorders>
            <w:noWrap/>
            <w:vAlign w:val="center"/>
            <w:hideMark/>
          </w:tcPr>
          <w:p w14:paraId="55A43EC7" w14:textId="14F9A6F0" w:rsidR="00965584" w:rsidRPr="004D24D6" w:rsidRDefault="00965584" w:rsidP="009E303D">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w:t>
            </w:r>
            <w:r w:rsidR="009E303D" w:rsidRPr="004D24D6">
              <w:rPr>
                <w:rFonts w:asciiTheme="minorHAnsi" w:eastAsia="游ゴシック" w:hAnsiTheme="minorHAnsi" w:cs="ＭＳ Ｐゴシック"/>
                <w:kern w:val="0"/>
                <w:sz w:val="18"/>
                <w:szCs w:val="18"/>
              </w:rPr>
              <w:t>6.4</w:t>
            </w:r>
            <w:r w:rsidRPr="004D24D6">
              <w:rPr>
                <w:rFonts w:asciiTheme="minorHAnsi" w:eastAsia="游ゴシック" w:hAnsiTheme="minorHAnsi" w:cs="ＭＳ Ｐゴシック"/>
                <w:kern w:val="0"/>
                <w:sz w:val="18"/>
                <w:szCs w:val="18"/>
              </w:rPr>
              <w:t>%</w:t>
            </w:r>
          </w:p>
        </w:tc>
        <w:tc>
          <w:tcPr>
            <w:tcW w:w="1058" w:type="dxa"/>
            <w:tcBorders>
              <w:top w:val="nil"/>
              <w:left w:val="nil"/>
              <w:bottom w:val="single" w:sz="8" w:space="0" w:color="auto"/>
              <w:right w:val="single" w:sz="8" w:space="0" w:color="auto"/>
            </w:tcBorders>
            <w:noWrap/>
            <w:vAlign w:val="center"/>
            <w:hideMark/>
          </w:tcPr>
          <w:p w14:paraId="190937D4" w14:textId="2E7A15B7" w:rsidR="00965584" w:rsidRPr="004D24D6" w:rsidRDefault="00E26F5B"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19.3</w:t>
            </w:r>
            <w:r w:rsidR="00965584" w:rsidRPr="004D24D6">
              <w:rPr>
                <w:rFonts w:asciiTheme="minorHAnsi" w:eastAsia="游ゴシック" w:hAnsiTheme="minorHAnsi" w:cs="ＭＳ Ｐゴシック"/>
                <w:kern w:val="0"/>
                <w:sz w:val="18"/>
                <w:szCs w:val="18"/>
              </w:rPr>
              <w:t>%</w:t>
            </w:r>
          </w:p>
        </w:tc>
        <w:tc>
          <w:tcPr>
            <w:tcW w:w="1077" w:type="dxa"/>
            <w:tcBorders>
              <w:top w:val="nil"/>
              <w:left w:val="nil"/>
              <w:bottom w:val="single" w:sz="8" w:space="0" w:color="auto"/>
              <w:right w:val="single" w:sz="8" w:space="0" w:color="auto"/>
            </w:tcBorders>
            <w:noWrap/>
            <w:vAlign w:val="center"/>
            <w:hideMark/>
          </w:tcPr>
          <w:p w14:paraId="11AF8A3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25.5%</w:t>
            </w:r>
          </w:p>
        </w:tc>
        <w:tc>
          <w:tcPr>
            <w:tcW w:w="1077" w:type="dxa"/>
            <w:tcBorders>
              <w:top w:val="nil"/>
              <w:left w:val="nil"/>
              <w:bottom w:val="single" w:sz="8" w:space="0" w:color="auto"/>
              <w:right w:val="single" w:sz="8" w:space="0" w:color="auto"/>
            </w:tcBorders>
            <w:noWrap/>
            <w:vAlign w:val="center"/>
            <w:hideMark/>
          </w:tcPr>
          <w:p w14:paraId="1655734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26.9%</w:t>
            </w:r>
          </w:p>
        </w:tc>
        <w:tc>
          <w:tcPr>
            <w:tcW w:w="1077" w:type="dxa"/>
            <w:tcBorders>
              <w:top w:val="nil"/>
              <w:left w:val="nil"/>
              <w:bottom w:val="single" w:sz="8" w:space="0" w:color="auto"/>
              <w:right w:val="single" w:sz="8" w:space="0" w:color="auto"/>
            </w:tcBorders>
            <w:noWrap/>
            <w:vAlign w:val="center"/>
            <w:hideMark/>
          </w:tcPr>
          <w:p w14:paraId="673395A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32.6%</w:t>
            </w:r>
          </w:p>
        </w:tc>
        <w:tc>
          <w:tcPr>
            <w:tcW w:w="1077" w:type="dxa"/>
            <w:tcBorders>
              <w:top w:val="single" w:sz="8" w:space="0" w:color="auto"/>
              <w:left w:val="nil"/>
              <w:bottom w:val="single" w:sz="8" w:space="0" w:color="auto"/>
              <w:right w:val="single" w:sz="8" w:space="0" w:color="auto"/>
            </w:tcBorders>
            <w:noWrap/>
            <w:vAlign w:val="center"/>
            <w:hideMark/>
          </w:tcPr>
          <w:p w14:paraId="4101DA8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28.0%</w:t>
            </w:r>
          </w:p>
        </w:tc>
      </w:tr>
      <w:tr w:rsidR="004D24D6" w:rsidRPr="004D24D6" w14:paraId="0D99DDDF" w14:textId="77777777" w:rsidTr="00B73B28">
        <w:trPr>
          <w:trHeight w:val="283"/>
        </w:trPr>
        <w:tc>
          <w:tcPr>
            <w:tcW w:w="1928" w:type="dxa"/>
            <w:tcBorders>
              <w:top w:val="nil"/>
              <w:left w:val="nil"/>
              <w:bottom w:val="nil"/>
              <w:right w:val="nil"/>
            </w:tcBorders>
            <w:noWrap/>
            <w:vAlign w:val="center"/>
            <w:hideMark/>
          </w:tcPr>
          <w:p w14:paraId="4447994E"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hideMark/>
          </w:tcPr>
          <w:p w14:paraId="09D11E6E"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hideMark/>
          </w:tcPr>
          <w:p w14:paraId="36891450"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hideMark/>
          </w:tcPr>
          <w:p w14:paraId="43DD1D4D"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14B9DD74"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397173BF"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5072409A"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4A252218"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364DAB55" w14:textId="77777777" w:rsidTr="00B73B28">
        <w:trPr>
          <w:trHeight w:val="283"/>
        </w:trPr>
        <w:tc>
          <w:tcPr>
            <w:tcW w:w="1928" w:type="dxa"/>
            <w:tcBorders>
              <w:top w:val="nil"/>
              <w:left w:val="nil"/>
              <w:bottom w:val="nil"/>
              <w:right w:val="nil"/>
            </w:tcBorders>
            <w:noWrap/>
            <w:vAlign w:val="center"/>
          </w:tcPr>
          <w:p w14:paraId="557D0BC9"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393A02E0"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018D1196"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1BE8628A"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3D1900B5"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033CE40E"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5205A309"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3D4C61B8"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58109C0F" w14:textId="77777777" w:rsidTr="00B73B28">
        <w:trPr>
          <w:trHeight w:val="283"/>
        </w:trPr>
        <w:tc>
          <w:tcPr>
            <w:tcW w:w="1928" w:type="dxa"/>
            <w:tcBorders>
              <w:top w:val="nil"/>
              <w:left w:val="nil"/>
              <w:bottom w:val="nil"/>
              <w:right w:val="nil"/>
            </w:tcBorders>
            <w:noWrap/>
            <w:vAlign w:val="center"/>
          </w:tcPr>
          <w:p w14:paraId="498E7C1F"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7A3C98D0"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01BF4CD7"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22F38F87"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74D5E317"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4C75F146"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63B5F773"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56E2DBA1"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3AD69209" w14:textId="77777777" w:rsidTr="00B73B28">
        <w:trPr>
          <w:trHeight w:val="283"/>
        </w:trPr>
        <w:tc>
          <w:tcPr>
            <w:tcW w:w="1928" w:type="dxa"/>
            <w:tcBorders>
              <w:top w:val="nil"/>
              <w:left w:val="nil"/>
              <w:bottom w:val="nil"/>
              <w:right w:val="nil"/>
            </w:tcBorders>
            <w:noWrap/>
            <w:vAlign w:val="center"/>
          </w:tcPr>
          <w:p w14:paraId="066C208F"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7D29B7FB"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44841491"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1A15C63C"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5062B12E"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75341331"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69D124B3"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1779E86E"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4CC51A5C" w14:textId="77777777" w:rsidTr="00B73B28">
        <w:trPr>
          <w:trHeight w:val="283"/>
        </w:trPr>
        <w:tc>
          <w:tcPr>
            <w:tcW w:w="1928" w:type="dxa"/>
            <w:tcBorders>
              <w:top w:val="nil"/>
              <w:left w:val="nil"/>
              <w:bottom w:val="nil"/>
              <w:right w:val="nil"/>
            </w:tcBorders>
            <w:noWrap/>
            <w:vAlign w:val="center"/>
          </w:tcPr>
          <w:p w14:paraId="5EF10572"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5F6ACF3D"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1F9D356C"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6D17370A"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2EA76D6D"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681DAC90"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5571F278"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0F6FBD7D"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2A9B174C" w14:textId="77777777" w:rsidTr="00B73B28">
        <w:trPr>
          <w:trHeight w:val="283"/>
        </w:trPr>
        <w:tc>
          <w:tcPr>
            <w:tcW w:w="1928" w:type="dxa"/>
            <w:tcBorders>
              <w:top w:val="nil"/>
              <w:left w:val="nil"/>
              <w:bottom w:val="nil"/>
              <w:right w:val="nil"/>
            </w:tcBorders>
            <w:noWrap/>
            <w:vAlign w:val="center"/>
          </w:tcPr>
          <w:p w14:paraId="431BC5D8"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1B81C4E4"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5C6B1500"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1311875B"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2282662F"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7F96CE6B"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5779EBA9"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7B5297EB"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36F981FB" w14:textId="77777777" w:rsidTr="00B73B28">
        <w:trPr>
          <w:trHeight w:val="283"/>
        </w:trPr>
        <w:tc>
          <w:tcPr>
            <w:tcW w:w="1928" w:type="dxa"/>
            <w:tcBorders>
              <w:top w:val="nil"/>
              <w:left w:val="nil"/>
              <w:bottom w:val="nil"/>
              <w:right w:val="nil"/>
            </w:tcBorders>
            <w:noWrap/>
            <w:vAlign w:val="center"/>
          </w:tcPr>
          <w:p w14:paraId="0BB24460"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50F5CEC5"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010A48BE"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02954717"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33D4FB53"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0CBA6673"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65F8F2F3"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1A8D3A12"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17922E0F" w14:textId="77777777" w:rsidTr="00B73B28">
        <w:trPr>
          <w:trHeight w:val="283"/>
        </w:trPr>
        <w:tc>
          <w:tcPr>
            <w:tcW w:w="1928" w:type="dxa"/>
            <w:tcBorders>
              <w:top w:val="nil"/>
              <w:left w:val="nil"/>
              <w:bottom w:val="nil"/>
              <w:right w:val="nil"/>
            </w:tcBorders>
            <w:noWrap/>
            <w:vAlign w:val="center"/>
          </w:tcPr>
          <w:p w14:paraId="5762AE6F"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7FCAC258"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208EAAFF"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1C42CA63"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495AF1F6"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41013479"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6646D215"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45F65E73"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1BAEB8D6" w14:textId="77777777" w:rsidTr="00B73B28">
        <w:trPr>
          <w:trHeight w:val="283"/>
        </w:trPr>
        <w:tc>
          <w:tcPr>
            <w:tcW w:w="1928" w:type="dxa"/>
            <w:tcBorders>
              <w:top w:val="nil"/>
              <w:left w:val="nil"/>
              <w:bottom w:val="nil"/>
              <w:right w:val="nil"/>
            </w:tcBorders>
            <w:noWrap/>
            <w:vAlign w:val="center"/>
          </w:tcPr>
          <w:p w14:paraId="49AB1195"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42CE5307"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0053FB7A"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30E3392F"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18158CF4"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0DCD3C71"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15947FB0"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7CF34519"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18DA1661" w14:textId="77777777" w:rsidTr="00B73B28">
        <w:trPr>
          <w:trHeight w:val="283"/>
        </w:trPr>
        <w:tc>
          <w:tcPr>
            <w:tcW w:w="1928" w:type="dxa"/>
            <w:tcBorders>
              <w:top w:val="nil"/>
              <w:left w:val="nil"/>
              <w:bottom w:val="nil"/>
              <w:right w:val="nil"/>
            </w:tcBorders>
            <w:noWrap/>
            <w:vAlign w:val="center"/>
          </w:tcPr>
          <w:p w14:paraId="5069B5EA" w14:textId="77777777" w:rsidR="00965584" w:rsidRPr="004D24D6" w:rsidRDefault="00965584" w:rsidP="00965584">
            <w:pPr>
              <w:widowControl/>
              <w:jc w:val="right"/>
              <w:rPr>
                <w:rFonts w:eastAsia="游ゴシック" w:cs="ＭＳ Ｐゴシック"/>
                <w:kern w:val="0"/>
                <w:sz w:val="18"/>
                <w:szCs w:val="18"/>
              </w:rPr>
            </w:pPr>
          </w:p>
          <w:p w14:paraId="7E2D8F0C" w14:textId="776DF555" w:rsidR="00F818A9" w:rsidRPr="004D24D6" w:rsidRDefault="00F818A9"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34D5C495"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07E36079"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38F8BB5A"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39384AC8"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3F99A164"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03D13ECA"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0D628D79"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547A0EF7" w14:textId="77777777" w:rsidTr="00B73B28">
        <w:trPr>
          <w:trHeight w:val="283"/>
        </w:trPr>
        <w:tc>
          <w:tcPr>
            <w:tcW w:w="1928" w:type="dxa"/>
            <w:tcBorders>
              <w:top w:val="nil"/>
              <w:left w:val="nil"/>
              <w:bottom w:val="nil"/>
              <w:right w:val="nil"/>
            </w:tcBorders>
            <w:noWrap/>
            <w:vAlign w:val="center"/>
          </w:tcPr>
          <w:p w14:paraId="3E687443"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4841099A"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021A3BEE"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4379CAEA"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326A485B"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32669144"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23DFBF1D"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59B3741B"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1D773BD9" w14:textId="77777777" w:rsidTr="00B73B28">
        <w:trPr>
          <w:trHeight w:val="283"/>
        </w:trPr>
        <w:tc>
          <w:tcPr>
            <w:tcW w:w="1928" w:type="dxa"/>
            <w:tcBorders>
              <w:top w:val="nil"/>
              <w:left w:val="nil"/>
              <w:bottom w:val="nil"/>
              <w:right w:val="nil"/>
            </w:tcBorders>
            <w:noWrap/>
            <w:vAlign w:val="center"/>
          </w:tcPr>
          <w:p w14:paraId="491DE827"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1B60027A"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4D4BC1C9"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6E561016"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76B4148C"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75854919"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1552493C"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10D02DBC"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48D30B0E" w14:textId="77777777" w:rsidTr="00B73B28">
        <w:trPr>
          <w:trHeight w:val="283"/>
        </w:trPr>
        <w:tc>
          <w:tcPr>
            <w:tcW w:w="1928" w:type="dxa"/>
            <w:tcBorders>
              <w:top w:val="nil"/>
              <w:left w:val="nil"/>
              <w:bottom w:val="nil"/>
              <w:right w:val="nil"/>
            </w:tcBorders>
            <w:noWrap/>
            <w:vAlign w:val="center"/>
          </w:tcPr>
          <w:p w14:paraId="25078AFC"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2D6BA29D"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154A3C4D"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5BF81297"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56EE02AC"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03E955D5"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298E7B96"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5A27ED9A"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1F4E81F4" w14:textId="77777777" w:rsidTr="00B73B28">
        <w:trPr>
          <w:trHeight w:val="283"/>
        </w:trPr>
        <w:tc>
          <w:tcPr>
            <w:tcW w:w="1928" w:type="dxa"/>
            <w:tcBorders>
              <w:top w:val="nil"/>
              <w:left w:val="nil"/>
              <w:bottom w:val="nil"/>
              <w:right w:val="nil"/>
            </w:tcBorders>
            <w:noWrap/>
            <w:vAlign w:val="center"/>
          </w:tcPr>
          <w:p w14:paraId="4BBD5D51"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3AB1C91D"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517D2B76"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49F9241C"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75EB22A1"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589C803C"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06F0607B"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4EB20AA0"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53CCE33A" w14:textId="77777777" w:rsidTr="005E15E1">
        <w:trPr>
          <w:trHeight w:val="170"/>
        </w:trPr>
        <w:tc>
          <w:tcPr>
            <w:tcW w:w="1928" w:type="dxa"/>
            <w:vMerge w:val="restart"/>
            <w:tcBorders>
              <w:top w:val="single" w:sz="8" w:space="0" w:color="auto"/>
              <w:left w:val="single" w:sz="8" w:space="0" w:color="auto"/>
              <w:bottom w:val="single" w:sz="8" w:space="0" w:color="auto"/>
              <w:right w:val="single" w:sz="8" w:space="0" w:color="auto"/>
            </w:tcBorders>
            <w:noWrap/>
            <w:vAlign w:val="center"/>
            <w:hideMark/>
          </w:tcPr>
          <w:p w14:paraId="62E15DBF" w14:textId="77777777" w:rsidR="00965584" w:rsidRPr="004D24D6" w:rsidRDefault="00965584" w:rsidP="00965584">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lastRenderedPageBreak/>
              <w:t>区　分</w:t>
            </w:r>
          </w:p>
        </w:tc>
        <w:tc>
          <w:tcPr>
            <w:tcW w:w="7539" w:type="dxa"/>
            <w:gridSpan w:val="7"/>
            <w:tcBorders>
              <w:top w:val="single" w:sz="8" w:space="0" w:color="auto"/>
              <w:left w:val="nil"/>
              <w:bottom w:val="single" w:sz="8" w:space="0" w:color="auto"/>
              <w:right w:val="single" w:sz="8" w:space="0" w:color="auto"/>
            </w:tcBorders>
            <w:noWrap/>
            <w:vAlign w:val="center"/>
            <w:hideMark/>
          </w:tcPr>
          <w:p w14:paraId="31884507" w14:textId="4FF4AD08" w:rsidR="00965584" w:rsidRPr="004D24D6" w:rsidRDefault="00965584" w:rsidP="00965584">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平成１７年</w:t>
            </w:r>
          </w:p>
        </w:tc>
      </w:tr>
      <w:tr w:rsidR="004D24D6" w:rsidRPr="004D24D6" w14:paraId="1AD573CB" w14:textId="77777777" w:rsidTr="005E15E1">
        <w:trPr>
          <w:trHeight w:val="170"/>
        </w:trPr>
        <w:tc>
          <w:tcPr>
            <w:tcW w:w="1928" w:type="dxa"/>
            <w:vMerge/>
            <w:tcBorders>
              <w:top w:val="single" w:sz="8" w:space="0" w:color="auto"/>
              <w:left w:val="single" w:sz="8" w:space="0" w:color="auto"/>
              <w:bottom w:val="single" w:sz="8" w:space="0" w:color="auto"/>
              <w:right w:val="single" w:sz="8" w:space="0" w:color="auto"/>
            </w:tcBorders>
            <w:vAlign w:val="center"/>
            <w:hideMark/>
          </w:tcPr>
          <w:p w14:paraId="7635FF0F" w14:textId="77777777" w:rsidR="00965584" w:rsidRPr="004D24D6" w:rsidRDefault="00965584" w:rsidP="00965584">
            <w:pPr>
              <w:widowControl/>
              <w:jc w:val="left"/>
              <w:rPr>
                <w:rFonts w:ascii="ＭＳ Ｐゴシック" w:eastAsia="ＭＳ Ｐゴシック" w:hAnsi="ＭＳ Ｐゴシック" w:cs="ＭＳ Ｐゴシック"/>
                <w:kern w:val="0"/>
                <w:sz w:val="18"/>
                <w:szCs w:val="18"/>
              </w:rPr>
            </w:pPr>
          </w:p>
        </w:tc>
        <w:tc>
          <w:tcPr>
            <w:tcW w:w="7539" w:type="dxa"/>
            <w:gridSpan w:val="7"/>
            <w:tcBorders>
              <w:top w:val="nil"/>
              <w:left w:val="nil"/>
              <w:bottom w:val="single" w:sz="8" w:space="0" w:color="auto"/>
              <w:right w:val="single" w:sz="8" w:space="0" w:color="auto"/>
            </w:tcBorders>
            <w:noWrap/>
            <w:vAlign w:val="center"/>
            <w:hideMark/>
          </w:tcPr>
          <w:p w14:paraId="58219171" w14:textId="5E507849" w:rsidR="00965584" w:rsidRPr="004D24D6" w:rsidRDefault="00965584" w:rsidP="00965584">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実数（</w:t>
            </w:r>
            <w:r w:rsidR="00A758B2" w:rsidRPr="004D24D6">
              <w:rPr>
                <w:rFonts w:ascii="ＭＳ Ｐゴシック" w:eastAsia="ＭＳ Ｐゴシック" w:hAnsi="ＭＳ Ｐゴシック" w:cs="ＭＳ Ｐゴシック"/>
                <w:kern w:val="0"/>
                <w:sz w:val="18"/>
                <w:szCs w:val="18"/>
              </w:rPr>
              <w:t>下段は前回調査時からの増減率</w:t>
            </w:r>
            <w:r w:rsidRPr="004D24D6">
              <w:rPr>
                <w:rFonts w:ascii="ＭＳ Ｐゴシック" w:eastAsia="ＭＳ Ｐゴシック" w:hAnsi="ＭＳ Ｐゴシック" w:cs="ＭＳ Ｐゴシック"/>
                <w:kern w:val="0"/>
                <w:sz w:val="18"/>
                <w:szCs w:val="18"/>
              </w:rPr>
              <w:t>）</w:t>
            </w:r>
          </w:p>
        </w:tc>
      </w:tr>
      <w:tr w:rsidR="004D24D6" w:rsidRPr="004D24D6" w14:paraId="5A19E7B1" w14:textId="77777777" w:rsidTr="005E15E1">
        <w:trPr>
          <w:trHeight w:val="170"/>
        </w:trPr>
        <w:tc>
          <w:tcPr>
            <w:tcW w:w="1928" w:type="dxa"/>
            <w:vMerge/>
            <w:tcBorders>
              <w:top w:val="single" w:sz="8" w:space="0" w:color="auto"/>
              <w:left w:val="single" w:sz="8" w:space="0" w:color="auto"/>
              <w:bottom w:val="single" w:sz="8" w:space="0" w:color="auto"/>
              <w:right w:val="single" w:sz="8" w:space="0" w:color="auto"/>
            </w:tcBorders>
            <w:vAlign w:val="center"/>
            <w:hideMark/>
          </w:tcPr>
          <w:p w14:paraId="09C80120" w14:textId="77777777" w:rsidR="00965584" w:rsidRPr="004D24D6" w:rsidRDefault="00965584" w:rsidP="00965584">
            <w:pPr>
              <w:widowControl/>
              <w:jc w:val="left"/>
              <w:rPr>
                <w:rFonts w:ascii="ＭＳ Ｐゴシック" w:eastAsia="ＭＳ Ｐゴシック" w:hAnsi="ＭＳ Ｐ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58DFDBF3"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全市計</w:t>
            </w:r>
          </w:p>
        </w:tc>
        <w:tc>
          <w:tcPr>
            <w:tcW w:w="1096" w:type="dxa"/>
            <w:tcBorders>
              <w:top w:val="nil"/>
              <w:left w:val="nil"/>
              <w:bottom w:val="single" w:sz="8" w:space="0" w:color="auto"/>
              <w:right w:val="single" w:sz="8" w:space="0" w:color="auto"/>
            </w:tcBorders>
            <w:noWrap/>
            <w:vAlign w:val="center"/>
            <w:hideMark/>
          </w:tcPr>
          <w:p w14:paraId="1F05E361"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6"/>
                <w:szCs w:val="18"/>
              </w:rPr>
              <w:t>過疎地域計</w:t>
            </w:r>
          </w:p>
        </w:tc>
        <w:tc>
          <w:tcPr>
            <w:tcW w:w="1058" w:type="dxa"/>
            <w:tcBorders>
              <w:top w:val="nil"/>
              <w:left w:val="nil"/>
              <w:bottom w:val="single" w:sz="8" w:space="0" w:color="auto"/>
              <w:right w:val="single" w:sz="8" w:space="0" w:color="auto"/>
            </w:tcBorders>
            <w:noWrap/>
            <w:vAlign w:val="center"/>
            <w:hideMark/>
          </w:tcPr>
          <w:p w14:paraId="3FF0BB82"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福部</w:t>
            </w:r>
          </w:p>
        </w:tc>
        <w:tc>
          <w:tcPr>
            <w:tcW w:w="1077" w:type="dxa"/>
            <w:tcBorders>
              <w:top w:val="nil"/>
              <w:left w:val="nil"/>
              <w:bottom w:val="single" w:sz="8" w:space="0" w:color="auto"/>
              <w:right w:val="single" w:sz="8" w:space="0" w:color="auto"/>
            </w:tcBorders>
            <w:noWrap/>
            <w:vAlign w:val="center"/>
            <w:hideMark/>
          </w:tcPr>
          <w:p w14:paraId="115637B5"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河原</w:t>
            </w:r>
          </w:p>
        </w:tc>
        <w:tc>
          <w:tcPr>
            <w:tcW w:w="1077" w:type="dxa"/>
            <w:tcBorders>
              <w:top w:val="nil"/>
              <w:left w:val="nil"/>
              <w:bottom w:val="single" w:sz="8" w:space="0" w:color="auto"/>
              <w:right w:val="single" w:sz="8" w:space="0" w:color="auto"/>
            </w:tcBorders>
            <w:noWrap/>
            <w:vAlign w:val="center"/>
            <w:hideMark/>
          </w:tcPr>
          <w:p w14:paraId="33A3C730"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用瀬</w:t>
            </w:r>
          </w:p>
        </w:tc>
        <w:tc>
          <w:tcPr>
            <w:tcW w:w="1077" w:type="dxa"/>
            <w:tcBorders>
              <w:top w:val="nil"/>
              <w:left w:val="nil"/>
              <w:bottom w:val="single" w:sz="8" w:space="0" w:color="auto"/>
              <w:right w:val="single" w:sz="8" w:space="0" w:color="auto"/>
            </w:tcBorders>
            <w:noWrap/>
            <w:vAlign w:val="center"/>
            <w:hideMark/>
          </w:tcPr>
          <w:p w14:paraId="2D1D4B43"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佐治</w:t>
            </w:r>
          </w:p>
        </w:tc>
        <w:tc>
          <w:tcPr>
            <w:tcW w:w="1077" w:type="dxa"/>
            <w:tcBorders>
              <w:top w:val="nil"/>
              <w:left w:val="nil"/>
              <w:bottom w:val="single" w:sz="8" w:space="0" w:color="auto"/>
              <w:right w:val="single" w:sz="8" w:space="0" w:color="auto"/>
            </w:tcBorders>
            <w:noWrap/>
            <w:vAlign w:val="center"/>
            <w:hideMark/>
          </w:tcPr>
          <w:p w14:paraId="57DD2679"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青谷</w:t>
            </w:r>
          </w:p>
        </w:tc>
      </w:tr>
      <w:tr w:rsidR="004D24D6" w:rsidRPr="004D24D6" w14:paraId="50DEAEF9"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2EDA552E"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総　数</w:t>
            </w:r>
          </w:p>
        </w:tc>
        <w:tc>
          <w:tcPr>
            <w:tcW w:w="1077" w:type="dxa"/>
            <w:tcBorders>
              <w:top w:val="nil"/>
              <w:left w:val="nil"/>
              <w:bottom w:val="single" w:sz="8" w:space="0" w:color="auto"/>
              <w:right w:val="single" w:sz="8" w:space="0" w:color="auto"/>
            </w:tcBorders>
            <w:noWrap/>
            <w:vAlign w:val="center"/>
            <w:hideMark/>
          </w:tcPr>
          <w:p w14:paraId="0902A46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201,740</w:t>
            </w:r>
          </w:p>
        </w:tc>
        <w:tc>
          <w:tcPr>
            <w:tcW w:w="1096" w:type="dxa"/>
            <w:tcBorders>
              <w:top w:val="nil"/>
              <w:left w:val="nil"/>
              <w:bottom w:val="single" w:sz="8" w:space="0" w:color="auto"/>
              <w:right w:val="single" w:sz="8" w:space="0" w:color="auto"/>
            </w:tcBorders>
            <w:noWrap/>
            <w:vAlign w:val="center"/>
            <w:hideMark/>
          </w:tcPr>
          <w:p w14:paraId="456A8D7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25,342</w:t>
            </w:r>
          </w:p>
        </w:tc>
        <w:tc>
          <w:tcPr>
            <w:tcW w:w="1058" w:type="dxa"/>
            <w:tcBorders>
              <w:top w:val="nil"/>
              <w:left w:val="nil"/>
              <w:bottom w:val="single" w:sz="8" w:space="0" w:color="auto"/>
              <w:right w:val="single" w:sz="8" w:space="0" w:color="auto"/>
            </w:tcBorders>
            <w:noWrap/>
            <w:vAlign w:val="center"/>
            <w:hideMark/>
          </w:tcPr>
          <w:p w14:paraId="23C2CE7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3,299</w:t>
            </w:r>
          </w:p>
        </w:tc>
        <w:tc>
          <w:tcPr>
            <w:tcW w:w="1077" w:type="dxa"/>
            <w:tcBorders>
              <w:top w:val="nil"/>
              <w:left w:val="nil"/>
              <w:bottom w:val="single" w:sz="8" w:space="0" w:color="auto"/>
              <w:right w:val="single" w:sz="8" w:space="0" w:color="auto"/>
            </w:tcBorders>
            <w:noWrap/>
            <w:vAlign w:val="center"/>
            <w:hideMark/>
          </w:tcPr>
          <w:p w14:paraId="0377DE8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7,884</w:t>
            </w:r>
          </w:p>
        </w:tc>
        <w:tc>
          <w:tcPr>
            <w:tcW w:w="1077" w:type="dxa"/>
            <w:tcBorders>
              <w:top w:val="nil"/>
              <w:left w:val="nil"/>
              <w:bottom w:val="single" w:sz="8" w:space="0" w:color="auto"/>
              <w:right w:val="single" w:sz="8" w:space="0" w:color="auto"/>
            </w:tcBorders>
            <w:noWrap/>
            <w:vAlign w:val="center"/>
            <w:hideMark/>
          </w:tcPr>
          <w:p w14:paraId="28A0FAC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4,006</w:t>
            </w:r>
          </w:p>
        </w:tc>
        <w:tc>
          <w:tcPr>
            <w:tcW w:w="1077" w:type="dxa"/>
            <w:tcBorders>
              <w:top w:val="nil"/>
              <w:left w:val="nil"/>
              <w:bottom w:val="single" w:sz="8" w:space="0" w:color="auto"/>
              <w:right w:val="single" w:sz="8" w:space="0" w:color="auto"/>
            </w:tcBorders>
            <w:noWrap/>
            <w:vAlign w:val="center"/>
            <w:hideMark/>
          </w:tcPr>
          <w:p w14:paraId="42C2337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2,545</w:t>
            </w:r>
          </w:p>
        </w:tc>
        <w:tc>
          <w:tcPr>
            <w:tcW w:w="1077" w:type="dxa"/>
            <w:tcBorders>
              <w:top w:val="nil"/>
              <w:left w:val="nil"/>
              <w:bottom w:val="single" w:sz="8" w:space="0" w:color="auto"/>
              <w:right w:val="single" w:sz="8" w:space="0" w:color="auto"/>
            </w:tcBorders>
            <w:noWrap/>
            <w:vAlign w:val="center"/>
            <w:hideMark/>
          </w:tcPr>
          <w:p w14:paraId="2F3CF70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7,608</w:t>
            </w:r>
          </w:p>
        </w:tc>
      </w:tr>
      <w:tr w:rsidR="004D24D6" w:rsidRPr="004D24D6" w14:paraId="0817E7CD"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09EB6CF6"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27BFDF6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0.5%</w:t>
            </w:r>
          </w:p>
        </w:tc>
        <w:tc>
          <w:tcPr>
            <w:tcW w:w="1096" w:type="dxa"/>
            <w:tcBorders>
              <w:top w:val="nil"/>
              <w:left w:val="nil"/>
              <w:bottom w:val="single" w:sz="8" w:space="0" w:color="auto"/>
              <w:right w:val="single" w:sz="8" w:space="0" w:color="auto"/>
            </w:tcBorders>
            <w:noWrap/>
            <w:vAlign w:val="center"/>
            <w:hideMark/>
          </w:tcPr>
          <w:p w14:paraId="06EB2C12" w14:textId="0E14B447" w:rsidR="00965584" w:rsidRPr="004D24D6" w:rsidRDefault="00965584" w:rsidP="009E303D">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w:t>
            </w:r>
            <w:r w:rsidR="009E303D" w:rsidRPr="004D24D6">
              <w:rPr>
                <w:rFonts w:asciiTheme="minorHAnsi" w:eastAsia="游ゴシック" w:hAnsiTheme="minorHAnsi" w:cs="ＭＳ Ｐゴシック"/>
                <w:kern w:val="0"/>
                <w:sz w:val="18"/>
                <w:szCs w:val="18"/>
              </w:rPr>
              <w:t>6.4</w:t>
            </w:r>
            <w:r w:rsidRPr="004D24D6">
              <w:rPr>
                <w:rFonts w:asciiTheme="minorHAnsi" w:eastAsia="游ゴシック" w:hAnsiTheme="minorHAnsi" w:cs="ＭＳ Ｐゴシック"/>
                <w:kern w:val="0"/>
                <w:sz w:val="18"/>
                <w:szCs w:val="18"/>
              </w:rPr>
              <w:t>%</w:t>
            </w:r>
          </w:p>
        </w:tc>
        <w:tc>
          <w:tcPr>
            <w:tcW w:w="1058" w:type="dxa"/>
            <w:tcBorders>
              <w:top w:val="nil"/>
              <w:left w:val="nil"/>
              <w:bottom w:val="single" w:sz="8" w:space="0" w:color="auto"/>
              <w:right w:val="single" w:sz="8" w:space="0" w:color="auto"/>
            </w:tcBorders>
            <w:noWrap/>
            <w:vAlign w:val="center"/>
            <w:hideMark/>
          </w:tcPr>
          <w:p w14:paraId="07066F5B" w14:textId="349D985B" w:rsidR="00965584" w:rsidRPr="004D24D6" w:rsidRDefault="009E303D" w:rsidP="009E303D">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4.4</w:t>
            </w:r>
            <w:r w:rsidR="00965584" w:rsidRPr="004D24D6">
              <w:rPr>
                <w:rFonts w:asciiTheme="minorHAnsi" w:eastAsia="游ゴシック" w:hAnsiTheme="minorHAnsi" w:cs="ＭＳ Ｐゴシック"/>
                <w:kern w:val="0"/>
                <w:sz w:val="18"/>
                <w:szCs w:val="18"/>
              </w:rPr>
              <w:t>%</w:t>
            </w:r>
          </w:p>
        </w:tc>
        <w:tc>
          <w:tcPr>
            <w:tcW w:w="1077" w:type="dxa"/>
            <w:tcBorders>
              <w:top w:val="nil"/>
              <w:left w:val="nil"/>
              <w:bottom w:val="single" w:sz="8" w:space="0" w:color="auto"/>
              <w:right w:val="single" w:sz="8" w:space="0" w:color="auto"/>
            </w:tcBorders>
            <w:noWrap/>
            <w:vAlign w:val="center"/>
            <w:hideMark/>
          </w:tcPr>
          <w:p w14:paraId="1CEAAE1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5.9%</w:t>
            </w:r>
          </w:p>
        </w:tc>
        <w:tc>
          <w:tcPr>
            <w:tcW w:w="1077" w:type="dxa"/>
            <w:tcBorders>
              <w:top w:val="nil"/>
              <w:left w:val="nil"/>
              <w:bottom w:val="single" w:sz="8" w:space="0" w:color="auto"/>
              <w:right w:val="single" w:sz="8" w:space="0" w:color="auto"/>
            </w:tcBorders>
            <w:noWrap/>
            <w:vAlign w:val="center"/>
            <w:hideMark/>
          </w:tcPr>
          <w:p w14:paraId="7226168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7.4%</w:t>
            </w:r>
          </w:p>
        </w:tc>
        <w:tc>
          <w:tcPr>
            <w:tcW w:w="1077" w:type="dxa"/>
            <w:tcBorders>
              <w:top w:val="nil"/>
              <w:left w:val="nil"/>
              <w:bottom w:val="single" w:sz="8" w:space="0" w:color="auto"/>
              <w:right w:val="single" w:sz="8" w:space="0" w:color="auto"/>
            </w:tcBorders>
            <w:noWrap/>
            <w:vAlign w:val="center"/>
            <w:hideMark/>
          </w:tcPr>
          <w:p w14:paraId="3A3C09C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10.2%</w:t>
            </w:r>
          </w:p>
        </w:tc>
        <w:tc>
          <w:tcPr>
            <w:tcW w:w="1077" w:type="dxa"/>
            <w:tcBorders>
              <w:top w:val="nil"/>
              <w:left w:val="nil"/>
              <w:bottom w:val="single" w:sz="8" w:space="0" w:color="auto"/>
              <w:right w:val="single" w:sz="8" w:space="0" w:color="auto"/>
            </w:tcBorders>
            <w:noWrap/>
            <w:vAlign w:val="center"/>
            <w:hideMark/>
          </w:tcPr>
          <w:p w14:paraId="2C4FAFC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6.0%</w:t>
            </w:r>
          </w:p>
        </w:tc>
      </w:tr>
      <w:tr w:rsidR="004D24D6" w:rsidRPr="004D24D6" w14:paraId="1D10069B"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182449EA"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　０歳～１４歳</w:t>
            </w:r>
          </w:p>
        </w:tc>
        <w:tc>
          <w:tcPr>
            <w:tcW w:w="1077" w:type="dxa"/>
            <w:tcBorders>
              <w:top w:val="nil"/>
              <w:left w:val="nil"/>
              <w:bottom w:val="single" w:sz="8" w:space="0" w:color="auto"/>
              <w:right w:val="single" w:sz="8" w:space="0" w:color="auto"/>
            </w:tcBorders>
            <w:noWrap/>
            <w:vAlign w:val="center"/>
            <w:hideMark/>
          </w:tcPr>
          <w:p w14:paraId="43345074"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28,901</w:t>
            </w:r>
          </w:p>
        </w:tc>
        <w:tc>
          <w:tcPr>
            <w:tcW w:w="1096" w:type="dxa"/>
            <w:tcBorders>
              <w:top w:val="nil"/>
              <w:left w:val="nil"/>
              <w:bottom w:val="single" w:sz="8" w:space="0" w:color="auto"/>
              <w:right w:val="single" w:sz="8" w:space="0" w:color="auto"/>
            </w:tcBorders>
            <w:noWrap/>
            <w:vAlign w:val="center"/>
            <w:hideMark/>
          </w:tcPr>
          <w:p w14:paraId="48FF3FB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3,134</w:t>
            </w:r>
          </w:p>
        </w:tc>
        <w:tc>
          <w:tcPr>
            <w:tcW w:w="1058" w:type="dxa"/>
            <w:tcBorders>
              <w:top w:val="nil"/>
              <w:left w:val="nil"/>
              <w:bottom w:val="single" w:sz="8" w:space="0" w:color="auto"/>
              <w:right w:val="single" w:sz="8" w:space="0" w:color="auto"/>
            </w:tcBorders>
            <w:noWrap/>
            <w:vAlign w:val="center"/>
            <w:hideMark/>
          </w:tcPr>
          <w:p w14:paraId="033B431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480</w:t>
            </w:r>
          </w:p>
        </w:tc>
        <w:tc>
          <w:tcPr>
            <w:tcW w:w="1077" w:type="dxa"/>
            <w:tcBorders>
              <w:top w:val="nil"/>
              <w:left w:val="nil"/>
              <w:bottom w:val="single" w:sz="8" w:space="0" w:color="auto"/>
              <w:right w:val="single" w:sz="8" w:space="0" w:color="auto"/>
            </w:tcBorders>
            <w:noWrap/>
            <w:vAlign w:val="center"/>
            <w:hideMark/>
          </w:tcPr>
          <w:p w14:paraId="1388ADE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1,019</w:t>
            </w:r>
          </w:p>
        </w:tc>
        <w:tc>
          <w:tcPr>
            <w:tcW w:w="1077" w:type="dxa"/>
            <w:tcBorders>
              <w:top w:val="nil"/>
              <w:left w:val="nil"/>
              <w:bottom w:val="single" w:sz="8" w:space="0" w:color="auto"/>
              <w:right w:val="single" w:sz="8" w:space="0" w:color="auto"/>
            </w:tcBorders>
            <w:noWrap/>
            <w:vAlign w:val="center"/>
            <w:hideMark/>
          </w:tcPr>
          <w:p w14:paraId="7D836E3F"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453</w:t>
            </w:r>
          </w:p>
        </w:tc>
        <w:tc>
          <w:tcPr>
            <w:tcW w:w="1077" w:type="dxa"/>
            <w:tcBorders>
              <w:top w:val="nil"/>
              <w:left w:val="nil"/>
              <w:bottom w:val="single" w:sz="8" w:space="0" w:color="auto"/>
              <w:right w:val="single" w:sz="8" w:space="0" w:color="auto"/>
            </w:tcBorders>
            <w:noWrap/>
            <w:vAlign w:val="center"/>
            <w:hideMark/>
          </w:tcPr>
          <w:p w14:paraId="3629721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259</w:t>
            </w:r>
          </w:p>
        </w:tc>
        <w:tc>
          <w:tcPr>
            <w:tcW w:w="1077" w:type="dxa"/>
            <w:tcBorders>
              <w:top w:val="nil"/>
              <w:left w:val="nil"/>
              <w:bottom w:val="single" w:sz="8" w:space="0" w:color="auto"/>
              <w:right w:val="single" w:sz="8" w:space="0" w:color="auto"/>
            </w:tcBorders>
            <w:noWrap/>
            <w:vAlign w:val="center"/>
            <w:hideMark/>
          </w:tcPr>
          <w:p w14:paraId="6F0B3C2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923</w:t>
            </w:r>
          </w:p>
        </w:tc>
      </w:tr>
      <w:tr w:rsidR="004D24D6" w:rsidRPr="004D24D6" w14:paraId="426B30D4"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0ADA18CA"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6BF5C4D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9.5%</w:t>
            </w:r>
          </w:p>
        </w:tc>
        <w:tc>
          <w:tcPr>
            <w:tcW w:w="1096" w:type="dxa"/>
            <w:tcBorders>
              <w:top w:val="nil"/>
              <w:left w:val="nil"/>
              <w:bottom w:val="single" w:sz="8" w:space="0" w:color="auto"/>
              <w:right w:val="single" w:sz="8" w:space="0" w:color="auto"/>
            </w:tcBorders>
            <w:noWrap/>
            <w:vAlign w:val="center"/>
            <w:hideMark/>
          </w:tcPr>
          <w:p w14:paraId="4E8E371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21.8%</w:t>
            </w:r>
          </w:p>
        </w:tc>
        <w:tc>
          <w:tcPr>
            <w:tcW w:w="1058" w:type="dxa"/>
            <w:tcBorders>
              <w:top w:val="nil"/>
              <w:left w:val="nil"/>
              <w:bottom w:val="single" w:sz="8" w:space="0" w:color="auto"/>
              <w:right w:val="single" w:sz="8" w:space="0" w:color="auto"/>
            </w:tcBorders>
            <w:noWrap/>
            <w:vAlign w:val="center"/>
            <w:hideMark/>
          </w:tcPr>
          <w:p w14:paraId="40E3467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20.0%</w:t>
            </w:r>
          </w:p>
        </w:tc>
        <w:tc>
          <w:tcPr>
            <w:tcW w:w="1077" w:type="dxa"/>
            <w:tcBorders>
              <w:top w:val="nil"/>
              <w:left w:val="nil"/>
              <w:bottom w:val="single" w:sz="8" w:space="0" w:color="auto"/>
              <w:right w:val="single" w:sz="8" w:space="0" w:color="auto"/>
            </w:tcBorders>
            <w:noWrap/>
            <w:vAlign w:val="center"/>
            <w:hideMark/>
          </w:tcPr>
          <w:p w14:paraId="6A1415E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20.8%</w:t>
            </w:r>
          </w:p>
        </w:tc>
        <w:tc>
          <w:tcPr>
            <w:tcW w:w="1077" w:type="dxa"/>
            <w:tcBorders>
              <w:top w:val="nil"/>
              <w:left w:val="nil"/>
              <w:bottom w:val="single" w:sz="8" w:space="0" w:color="auto"/>
              <w:right w:val="single" w:sz="8" w:space="0" w:color="auto"/>
            </w:tcBorders>
            <w:noWrap/>
            <w:vAlign w:val="center"/>
            <w:hideMark/>
          </w:tcPr>
          <w:p w14:paraId="1F993FB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20.9%</w:t>
            </w:r>
          </w:p>
        </w:tc>
        <w:tc>
          <w:tcPr>
            <w:tcW w:w="1077" w:type="dxa"/>
            <w:tcBorders>
              <w:top w:val="nil"/>
              <w:left w:val="nil"/>
              <w:bottom w:val="single" w:sz="8" w:space="0" w:color="auto"/>
              <w:right w:val="single" w:sz="8" w:space="0" w:color="auto"/>
            </w:tcBorders>
            <w:noWrap/>
            <w:vAlign w:val="center"/>
            <w:hideMark/>
          </w:tcPr>
          <w:p w14:paraId="552E58E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27.9%</w:t>
            </w:r>
          </w:p>
        </w:tc>
        <w:tc>
          <w:tcPr>
            <w:tcW w:w="1077" w:type="dxa"/>
            <w:tcBorders>
              <w:top w:val="nil"/>
              <w:left w:val="nil"/>
              <w:bottom w:val="single" w:sz="8" w:space="0" w:color="auto"/>
              <w:right w:val="single" w:sz="8" w:space="0" w:color="auto"/>
            </w:tcBorders>
            <w:noWrap/>
            <w:vAlign w:val="center"/>
            <w:hideMark/>
          </w:tcPr>
          <w:p w14:paraId="6E154E5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22.4%</w:t>
            </w:r>
          </w:p>
        </w:tc>
      </w:tr>
      <w:tr w:rsidR="004D24D6" w:rsidRPr="004D24D6" w14:paraId="1A3E36AC"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253D0AF6"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１５歳～６４歳</w:t>
            </w:r>
          </w:p>
        </w:tc>
        <w:tc>
          <w:tcPr>
            <w:tcW w:w="1077" w:type="dxa"/>
            <w:tcBorders>
              <w:top w:val="nil"/>
              <w:left w:val="nil"/>
              <w:bottom w:val="single" w:sz="8" w:space="0" w:color="auto"/>
              <w:right w:val="single" w:sz="8" w:space="0" w:color="auto"/>
            </w:tcBorders>
            <w:noWrap/>
            <w:vAlign w:val="center"/>
            <w:hideMark/>
          </w:tcPr>
          <w:p w14:paraId="31DA3FF5"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129,937</w:t>
            </w:r>
          </w:p>
        </w:tc>
        <w:tc>
          <w:tcPr>
            <w:tcW w:w="1096" w:type="dxa"/>
            <w:tcBorders>
              <w:top w:val="nil"/>
              <w:left w:val="nil"/>
              <w:bottom w:val="single" w:sz="8" w:space="0" w:color="auto"/>
              <w:right w:val="single" w:sz="8" w:space="0" w:color="auto"/>
            </w:tcBorders>
            <w:noWrap/>
            <w:vAlign w:val="center"/>
            <w:hideMark/>
          </w:tcPr>
          <w:p w14:paraId="1CD4638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14,789</w:t>
            </w:r>
          </w:p>
        </w:tc>
        <w:tc>
          <w:tcPr>
            <w:tcW w:w="1058" w:type="dxa"/>
            <w:tcBorders>
              <w:top w:val="nil"/>
              <w:left w:val="nil"/>
              <w:bottom w:val="single" w:sz="8" w:space="0" w:color="auto"/>
              <w:right w:val="single" w:sz="8" w:space="0" w:color="auto"/>
            </w:tcBorders>
            <w:noWrap/>
            <w:vAlign w:val="center"/>
            <w:hideMark/>
          </w:tcPr>
          <w:p w14:paraId="1AFA535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2,111</w:t>
            </w:r>
          </w:p>
        </w:tc>
        <w:tc>
          <w:tcPr>
            <w:tcW w:w="1077" w:type="dxa"/>
            <w:tcBorders>
              <w:top w:val="nil"/>
              <w:left w:val="nil"/>
              <w:bottom w:val="single" w:sz="8" w:space="0" w:color="auto"/>
              <w:right w:val="single" w:sz="8" w:space="0" w:color="auto"/>
            </w:tcBorders>
            <w:noWrap/>
            <w:vAlign w:val="center"/>
            <w:hideMark/>
          </w:tcPr>
          <w:p w14:paraId="105BCD4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4,602</w:t>
            </w:r>
          </w:p>
        </w:tc>
        <w:tc>
          <w:tcPr>
            <w:tcW w:w="1077" w:type="dxa"/>
            <w:tcBorders>
              <w:top w:val="nil"/>
              <w:left w:val="nil"/>
              <w:bottom w:val="single" w:sz="8" w:space="0" w:color="auto"/>
              <w:right w:val="single" w:sz="8" w:space="0" w:color="auto"/>
            </w:tcBorders>
            <w:noWrap/>
            <w:vAlign w:val="center"/>
            <w:hideMark/>
          </w:tcPr>
          <w:p w14:paraId="2CDFF29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2,405</w:t>
            </w:r>
          </w:p>
        </w:tc>
        <w:tc>
          <w:tcPr>
            <w:tcW w:w="1077" w:type="dxa"/>
            <w:tcBorders>
              <w:top w:val="nil"/>
              <w:left w:val="nil"/>
              <w:bottom w:val="single" w:sz="8" w:space="0" w:color="auto"/>
              <w:right w:val="single" w:sz="8" w:space="0" w:color="auto"/>
            </w:tcBorders>
            <w:noWrap/>
            <w:vAlign w:val="center"/>
            <w:hideMark/>
          </w:tcPr>
          <w:p w14:paraId="266B639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1,326</w:t>
            </w:r>
          </w:p>
        </w:tc>
        <w:tc>
          <w:tcPr>
            <w:tcW w:w="1077" w:type="dxa"/>
            <w:tcBorders>
              <w:top w:val="nil"/>
              <w:left w:val="nil"/>
              <w:bottom w:val="single" w:sz="8" w:space="0" w:color="auto"/>
              <w:right w:val="single" w:sz="8" w:space="0" w:color="auto"/>
            </w:tcBorders>
            <w:noWrap/>
            <w:vAlign w:val="center"/>
            <w:hideMark/>
          </w:tcPr>
          <w:p w14:paraId="00D8DA6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4,345</w:t>
            </w:r>
          </w:p>
        </w:tc>
      </w:tr>
      <w:tr w:rsidR="004D24D6" w:rsidRPr="004D24D6" w14:paraId="4C4CAF0B"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5FC414E3"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00623AD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0.2%</w:t>
            </w:r>
          </w:p>
        </w:tc>
        <w:tc>
          <w:tcPr>
            <w:tcW w:w="1096" w:type="dxa"/>
            <w:tcBorders>
              <w:top w:val="nil"/>
              <w:left w:val="nil"/>
              <w:bottom w:val="single" w:sz="8" w:space="0" w:color="auto"/>
              <w:right w:val="single" w:sz="8" w:space="0" w:color="auto"/>
            </w:tcBorders>
            <w:noWrap/>
            <w:vAlign w:val="center"/>
            <w:hideMark/>
          </w:tcPr>
          <w:p w14:paraId="537841B1" w14:textId="612958D2" w:rsidR="00965584" w:rsidRPr="004D24D6" w:rsidRDefault="00965584" w:rsidP="009E303D">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w:t>
            </w:r>
            <w:r w:rsidR="009E303D" w:rsidRPr="004D24D6">
              <w:rPr>
                <w:rFonts w:asciiTheme="minorHAnsi" w:eastAsia="游ゴシック" w:hAnsiTheme="minorHAnsi" w:cs="ＭＳ Ｐゴシック"/>
                <w:kern w:val="0"/>
                <w:sz w:val="18"/>
                <w:szCs w:val="18"/>
              </w:rPr>
              <w:t>7.1</w:t>
            </w:r>
            <w:r w:rsidRPr="004D24D6">
              <w:rPr>
                <w:rFonts w:asciiTheme="minorHAnsi" w:eastAsia="游ゴシック" w:hAnsiTheme="minorHAnsi" w:cs="ＭＳ Ｐゴシック"/>
                <w:kern w:val="0"/>
                <w:sz w:val="18"/>
                <w:szCs w:val="18"/>
              </w:rPr>
              <w:t>%</w:t>
            </w:r>
          </w:p>
        </w:tc>
        <w:tc>
          <w:tcPr>
            <w:tcW w:w="1058" w:type="dxa"/>
            <w:tcBorders>
              <w:top w:val="nil"/>
              <w:left w:val="nil"/>
              <w:bottom w:val="single" w:sz="8" w:space="0" w:color="auto"/>
              <w:right w:val="single" w:sz="8" w:space="0" w:color="auto"/>
            </w:tcBorders>
            <w:noWrap/>
            <w:vAlign w:val="center"/>
            <w:hideMark/>
          </w:tcPr>
          <w:p w14:paraId="477CF93F" w14:textId="71868C3B" w:rsidR="00965584" w:rsidRPr="004D24D6" w:rsidRDefault="00965584" w:rsidP="009E303D">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009E303D" w:rsidRPr="004D24D6">
              <w:rPr>
                <w:rFonts w:asciiTheme="minorHAnsi" w:eastAsia="游ゴシック" w:hAnsiTheme="minorHAnsi" w:cs="ＭＳ Ｐゴシック"/>
                <w:kern w:val="0"/>
                <w:sz w:val="18"/>
                <w:szCs w:val="18"/>
              </w:rPr>
              <w:t>3.3</w:t>
            </w:r>
            <w:r w:rsidRPr="004D24D6">
              <w:rPr>
                <w:rFonts w:asciiTheme="minorHAnsi" w:eastAsia="游ゴシック" w:hAnsiTheme="minorHAnsi" w:cs="ＭＳ Ｐゴシック"/>
                <w:kern w:val="0"/>
                <w:sz w:val="18"/>
                <w:szCs w:val="18"/>
              </w:rPr>
              <w:t>%</w:t>
            </w:r>
          </w:p>
        </w:tc>
        <w:tc>
          <w:tcPr>
            <w:tcW w:w="1077" w:type="dxa"/>
            <w:tcBorders>
              <w:top w:val="nil"/>
              <w:left w:val="nil"/>
              <w:bottom w:val="single" w:sz="8" w:space="0" w:color="auto"/>
              <w:right w:val="single" w:sz="8" w:space="0" w:color="auto"/>
            </w:tcBorders>
            <w:noWrap/>
            <w:vAlign w:val="center"/>
            <w:hideMark/>
          </w:tcPr>
          <w:p w14:paraId="2072B4D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7.1%</w:t>
            </w:r>
          </w:p>
        </w:tc>
        <w:tc>
          <w:tcPr>
            <w:tcW w:w="1077" w:type="dxa"/>
            <w:tcBorders>
              <w:top w:val="nil"/>
              <w:left w:val="nil"/>
              <w:bottom w:val="single" w:sz="8" w:space="0" w:color="auto"/>
              <w:right w:val="single" w:sz="8" w:space="0" w:color="auto"/>
            </w:tcBorders>
            <w:noWrap/>
            <w:vAlign w:val="center"/>
            <w:hideMark/>
          </w:tcPr>
          <w:p w14:paraId="6B9146F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7.1%</w:t>
            </w:r>
          </w:p>
        </w:tc>
        <w:tc>
          <w:tcPr>
            <w:tcW w:w="1077" w:type="dxa"/>
            <w:tcBorders>
              <w:top w:val="nil"/>
              <w:left w:val="nil"/>
              <w:bottom w:val="single" w:sz="8" w:space="0" w:color="auto"/>
              <w:right w:val="single" w:sz="8" w:space="0" w:color="auto"/>
            </w:tcBorders>
            <w:noWrap/>
            <w:vAlign w:val="center"/>
            <w:hideMark/>
          </w:tcPr>
          <w:p w14:paraId="3F5D6DC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14.5%</w:t>
            </w:r>
          </w:p>
        </w:tc>
        <w:tc>
          <w:tcPr>
            <w:tcW w:w="1077" w:type="dxa"/>
            <w:tcBorders>
              <w:top w:val="nil"/>
              <w:left w:val="nil"/>
              <w:bottom w:val="single" w:sz="8" w:space="0" w:color="auto"/>
              <w:right w:val="single" w:sz="8" w:space="0" w:color="auto"/>
            </w:tcBorders>
            <w:noWrap/>
            <w:vAlign w:val="center"/>
            <w:hideMark/>
          </w:tcPr>
          <w:p w14:paraId="7E48DCD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6.4%</w:t>
            </w:r>
          </w:p>
        </w:tc>
      </w:tr>
      <w:tr w:rsidR="004D24D6" w:rsidRPr="004D24D6" w14:paraId="1905BED5"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34E426EB"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１５歳～２９歳　</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ａ</w:t>
            </w:r>
            <w:r w:rsidRPr="004D24D6">
              <w:rPr>
                <w:rFonts w:eastAsia="游ゴシック" w:cs="ＭＳ Ｐゴシック"/>
                <w:kern w:val="0"/>
                <w:sz w:val="18"/>
                <w:szCs w:val="18"/>
              </w:rPr>
              <w:t>)</w:t>
            </w:r>
          </w:p>
        </w:tc>
        <w:tc>
          <w:tcPr>
            <w:tcW w:w="1077" w:type="dxa"/>
            <w:tcBorders>
              <w:top w:val="nil"/>
              <w:left w:val="nil"/>
              <w:bottom w:val="single" w:sz="8" w:space="0" w:color="auto"/>
              <w:right w:val="single" w:sz="8" w:space="0" w:color="auto"/>
            </w:tcBorders>
            <w:noWrap/>
            <w:vAlign w:val="center"/>
            <w:hideMark/>
          </w:tcPr>
          <w:p w14:paraId="2FB5CAC2"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37,379</w:t>
            </w:r>
          </w:p>
        </w:tc>
        <w:tc>
          <w:tcPr>
            <w:tcW w:w="1096" w:type="dxa"/>
            <w:tcBorders>
              <w:top w:val="nil"/>
              <w:left w:val="nil"/>
              <w:bottom w:val="single" w:sz="8" w:space="0" w:color="auto"/>
              <w:right w:val="single" w:sz="8" w:space="0" w:color="auto"/>
            </w:tcBorders>
            <w:noWrap/>
            <w:vAlign w:val="center"/>
            <w:hideMark/>
          </w:tcPr>
          <w:p w14:paraId="6C302F9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3,734</w:t>
            </w:r>
          </w:p>
        </w:tc>
        <w:tc>
          <w:tcPr>
            <w:tcW w:w="1058" w:type="dxa"/>
            <w:tcBorders>
              <w:top w:val="nil"/>
              <w:left w:val="nil"/>
              <w:bottom w:val="single" w:sz="8" w:space="0" w:color="auto"/>
              <w:right w:val="single" w:sz="8" w:space="0" w:color="auto"/>
            </w:tcBorders>
            <w:noWrap/>
            <w:vAlign w:val="center"/>
            <w:hideMark/>
          </w:tcPr>
          <w:p w14:paraId="0F9EC02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582</w:t>
            </w:r>
          </w:p>
        </w:tc>
        <w:tc>
          <w:tcPr>
            <w:tcW w:w="1077" w:type="dxa"/>
            <w:tcBorders>
              <w:top w:val="nil"/>
              <w:left w:val="nil"/>
              <w:bottom w:val="single" w:sz="8" w:space="0" w:color="auto"/>
              <w:right w:val="single" w:sz="8" w:space="0" w:color="auto"/>
            </w:tcBorders>
            <w:noWrap/>
            <w:vAlign w:val="center"/>
            <w:hideMark/>
          </w:tcPr>
          <w:p w14:paraId="583D404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1,189</w:t>
            </w:r>
          </w:p>
        </w:tc>
        <w:tc>
          <w:tcPr>
            <w:tcW w:w="1077" w:type="dxa"/>
            <w:tcBorders>
              <w:top w:val="nil"/>
              <w:left w:val="nil"/>
              <w:bottom w:val="single" w:sz="8" w:space="0" w:color="auto"/>
              <w:right w:val="single" w:sz="8" w:space="0" w:color="auto"/>
            </w:tcBorders>
            <w:noWrap/>
            <w:vAlign w:val="center"/>
            <w:hideMark/>
          </w:tcPr>
          <w:p w14:paraId="40D8980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577</w:t>
            </w:r>
          </w:p>
        </w:tc>
        <w:tc>
          <w:tcPr>
            <w:tcW w:w="1077" w:type="dxa"/>
            <w:tcBorders>
              <w:top w:val="nil"/>
              <w:left w:val="nil"/>
              <w:bottom w:val="single" w:sz="8" w:space="0" w:color="auto"/>
              <w:right w:val="single" w:sz="8" w:space="0" w:color="auto"/>
            </w:tcBorders>
            <w:noWrap/>
            <w:vAlign w:val="center"/>
            <w:hideMark/>
          </w:tcPr>
          <w:p w14:paraId="504DE88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303</w:t>
            </w:r>
          </w:p>
        </w:tc>
        <w:tc>
          <w:tcPr>
            <w:tcW w:w="1077" w:type="dxa"/>
            <w:tcBorders>
              <w:top w:val="nil"/>
              <w:left w:val="nil"/>
              <w:bottom w:val="single" w:sz="8" w:space="0" w:color="auto"/>
              <w:right w:val="single" w:sz="8" w:space="0" w:color="auto"/>
            </w:tcBorders>
            <w:noWrap/>
            <w:vAlign w:val="center"/>
            <w:hideMark/>
          </w:tcPr>
          <w:p w14:paraId="57DECA5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1,083</w:t>
            </w:r>
          </w:p>
        </w:tc>
      </w:tr>
      <w:tr w:rsidR="004D24D6" w:rsidRPr="004D24D6" w14:paraId="653CDF81"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0C76A695"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3EE1544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4.9%</w:t>
            </w:r>
          </w:p>
        </w:tc>
        <w:tc>
          <w:tcPr>
            <w:tcW w:w="1096" w:type="dxa"/>
            <w:tcBorders>
              <w:top w:val="nil"/>
              <w:left w:val="nil"/>
              <w:bottom w:val="single" w:sz="8" w:space="0" w:color="auto"/>
              <w:right w:val="single" w:sz="8" w:space="0" w:color="auto"/>
            </w:tcBorders>
            <w:noWrap/>
            <w:vAlign w:val="center"/>
            <w:hideMark/>
          </w:tcPr>
          <w:p w14:paraId="656A2F4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9.1%</w:t>
            </w:r>
          </w:p>
        </w:tc>
        <w:tc>
          <w:tcPr>
            <w:tcW w:w="1058" w:type="dxa"/>
            <w:tcBorders>
              <w:top w:val="nil"/>
              <w:left w:val="nil"/>
              <w:bottom w:val="single" w:sz="8" w:space="0" w:color="auto"/>
              <w:right w:val="single" w:sz="8" w:space="0" w:color="auto"/>
            </w:tcBorders>
            <w:noWrap/>
            <w:vAlign w:val="center"/>
            <w:hideMark/>
          </w:tcPr>
          <w:p w14:paraId="35A5C08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2.2%</w:t>
            </w:r>
          </w:p>
        </w:tc>
        <w:tc>
          <w:tcPr>
            <w:tcW w:w="1077" w:type="dxa"/>
            <w:tcBorders>
              <w:top w:val="nil"/>
              <w:left w:val="nil"/>
              <w:bottom w:val="single" w:sz="8" w:space="0" w:color="auto"/>
              <w:right w:val="single" w:sz="8" w:space="0" w:color="auto"/>
            </w:tcBorders>
            <w:noWrap/>
            <w:vAlign w:val="center"/>
            <w:hideMark/>
          </w:tcPr>
          <w:p w14:paraId="32D85BF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11.5%</w:t>
            </w:r>
          </w:p>
        </w:tc>
        <w:tc>
          <w:tcPr>
            <w:tcW w:w="1077" w:type="dxa"/>
            <w:tcBorders>
              <w:top w:val="nil"/>
              <w:left w:val="nil"/>
              <w:bottom w:val="single" w:sz="8" w:space="0" w:color="auto"/>
              <w:right w:val="single" w:sz="8" w:space="0" w:color="auto"/>
            </w:tcBorders>
            <w:noWrap/>
            <w:vAlign w:val="center"/>
            <w:hideMark/>
          </w:tcPr>
          <w:p w14:paraId="314D6A9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16.4%</w:t>
            </w:r>
          </w:p>
        </w:tc>
        <w:tc>
          <w:tcPr>
            <w:tcW w:w="1077" w:type="dxa"/>
            <w:tcBorders>
              <w:top w:val="nil"/>
              <w:left w:val="nil"/>
              <w:bottom w:val="single" w:sz="8" w:space="0" w:color="auto"/>
              <w:right w:val="single" w:sz="8" w:space="0" w:color="auto"/>
            </w:tcBorders>
            <w:noWrap/>
            <w:vAlign w:val="center"/>
            <w:hideMark/>
          </w:tcPr>
          <w:p w14:paraId="01FF553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18.5%</w:t>
            </w:r>
          </w:p>
        </w:tc>
        <w:tc>
          <w:tcPr>
            <w:tcW w:w="1077" w:type="dxa"/>
            <w:tcBorders>
              <w:top w:val="nil"/>
              <w:left w:val="nil"/>
              <w:bottom w:val="single" w:sz="8" w:space="0" w:color="auto"/>
              <w:right w:val="single" w:sz="8" w:space="0" w:color="auto"/>
            </w:tcBorders>
            <w:noWrap/>
            <w:vAlign w:val="center"/>
            <w:hideMark/>
          </w:tcPr>
          <w:p w14:paraId="3B73D19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2.3%</w:t>
            </w:r>
          </w:p>
        </w:tc>
      </w:tr>
      <w:tr w:rsidR="004D24D6" w:rsidRPr="004D24D6" w14:paraId="05FF7711"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6B57518B"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６５歳以上</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ｂ</w:t>
            </w:r>
            <w:r w:rsidRPr="004D24D6">
              <w:rPr>
                <w:rFonts w:eastAsia="游ゴシック" w:cs="ＭＳ Ｐゴシック"/>
                <w:kern w:val="0"/>
                <w:sz w:val="18"/>
                <w:szCs w:val="18"/>
              </w:rPr>
              <w:t>)</w:t>
            </w:r>
          </w:p>
        </w:tc>
        <w:tc>
          <w:tcPr>
            <w:tcW w:w="1077" w:type="dxa"/>
            <w:tcBorders>
              <w:top w:val="nil"/>
              <w:left w:val="nil"/>
              <w:bottom w:val="single" w:sz="8" w:space="0" w:color="auto"/>
              <w:right w:val="single" w:sz="8" w:space="0" w:color="auto"/>
            </w:tcBorders>
            <w:noWrap/>
            <w:vAlign w:val="center"/>
            <w:hideMark/>
          </w:tcPr>
          <w:p w14:paraId="0FE0411A"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42,577</w:t>
            </w:r>
          </w:p>
        </w:tc>
        <w:tc>
          <w:tcPr>
            <w:tcW w:w="1096" w:type="dxa"/>
            <w:tcBorders>
              <w:top w:val="nil"/>
              <w:left w:val="nil"/>
              <w:bottom w:val="single" w:sz="8" w:space="0" w:color="auto"/>
              <w:right w:val="single" w:sz="8" w:space="0" w:color="auto"/>
            </w:tcBorders>
            <w:noWrap/>
            <w:vAlign w:val="center"/>
            <w:hideMark/>
          </w:tcPr>
          <w:p w14:paraId="292E42CF"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7,419</w:t>
            </w:r>
          </w:p>
        </w:tc>
        <w:tc>
          <w:tcPr>
            <w:tcW w:w="1058" w:type="dxa"/>
            <w:tcBorders>
              <w:top w:val="nil"/>
              <w:left w:val="nil"/>
              <w:bottom w:val="single" w:sz="8" w:space="0" w:color="auto"/>
              <w:right w:val="single" w:sz="8" w:space="0" w:color="auto"/>
            </w:tcBorders>
            <w:noWrap/>
            <w:vAlign w:val="center"/>
            <w:hideMark/>
          </w:tcPr>
          <w:p w14:paraId="6EC5DA2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708</w:t>
            </w:r>
          </w:p>
        </w:tc>
        <w:tc>
          <w:tcPr>
            <w:tcW w:w="1077" w:type="dxa"/>
            <w:tcBorders>
              <w:top w:val="nil"/>
              <w:left w:val="nil"/>
              <w:bottom w:val="single" w:sz="8" w:space="0" w:color="auto"/>
              <w:right w:val="single" w:sz="8" w:space="0" w:color="auto"/>
            </w:tcBorders>
            <w:noWrap/>
            <w:vAlign w:val="center"/>
            <w:hideMark/>
          </w:tcPr>
          <w:p w14:paraId="374F445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2,263</w:t>
            </w:r>
          </w:p>
        </w:tc>
        <w:tc>
          <w:tcPr>
            <w:tcW w:w="1077" w:type="dxa"/>
            <w:tcBorders>
              <w:top w:val="nil"/>
              <w:left w:val="nil"/>
              <w:bottom w:val="single" w:sz="8" w:space="0" w:color="auto"/>
              <w:right w:val="single" w:sz="8" w:space="0" w:color="auto"/>
            </w:tcBorders>
            <w:noWrap/>
            <w:vAlign w:val="center"/>
            <w:hideMark/>
          </w:tcPr>
          <w:p w14:paraId="76FE8C2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1,148</w:t>
            </w:r>
          </w:p>
        </w:tc>
        <w:tc>
          <w:tcPr>
            <w:tcW w:w="1077" w:type="dxa"/>
            <w:tcBorders>
              <w:top w:val="nil"/>
              <w:left w:val="nil"/>
              <w:bottom w:val="single" w:sz="8" w:space="0" w:color="auto"/>
              <w:right w:val="single" w:sz="8" w:space="0" w:color="auto"/>
            </w:tcBorders>
            <w:noWrap/>
            <w:vAlign w:val="center"/>
            <w:hideMark/>
          </w:tcPr>
          <w:p w14:paraId="1E53DBB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960</w:t>
            </w:r>
          </w:p>
        </w:tc>
        <w:tc>
          <w:tcPr>
            <w:tcW w:w="1077" w:type="dxa"/>
            <w:tcBorders>
              <w:top w:val="single" w:sz="8" w:space="0" w:color="auto"/>
              <w:left w:val="nil"/>
              <w:bottom w:val="single" w:sz="8" w:space="0" w:color="auto"/>
              <w:right w:val="single" w:sz="8" w:space="0" w:color="auto"/>
            </w:tcBorders>
            <w:noWrap/>
            <w:vAlign w:val="center"/>
            <w:hideMark/>
          </w:tcPr>
          <w:p w14:paraId="12208E4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2,340</w:t>
            </w:r>
          </w:p>
        </w:tc>
      </w:tr>
      <w:tr w:rsidR="004D24D6" w:rsidRPr="004D24D6" w14:paraId="18262211"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348773E9"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4B7675F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9.6%</w:t>
            </w:r>
          </w:p>
        </w:tc>
        <w:tc>
          <w:tcPr>
            <w:tcW w:w="1096" w:type="dxa"/>
            <w:tcBorders>
              <w:top w:val="nil"/>
              <w:left w:val="nil"/>
              <w:bottom w:val="single" w:sz="8" w:space="0" w:color="auto"/>
              <w:right w:val="single" w:sz="8" w:space="0" w:color="auto"/>
            </w:tcBorders>
            <w:noWrap/>
            <w:vAlign w:val="center"/>
            <w:hideMark/>
          </w:tcPr>
          <w:p w14:paraId="1A98EAD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3.6%</w:t>
            </w:r>
          </w:p>
        </w:tc>
        <w:tc>
          <w:tcPr>
            <w:tcW w:w="1058" w:type="dxa"/>
            <w:tcBorders>
              <w:top w:val="nil"/>
              <w:left w:val="nil"/>
              <w:bottom w:val="single" w:sz="8" w:space="0" w:color="auto"/>
              <w:right w:val="single" w:sz="8" w:space="0" w:color="auto"/>
            </w:tcBorders>
            <w:noWrap/>
            <w:vAlign w:val="center"/>
            <w:hideMark/>
          </w:tcPr>
          <w:p w14:paraId="7775E69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6.1%</w:t>
            </w:r>
          </w:p>
        </w:tc>
        <w:tc>
          <w:tcPr>
            <w:tcW w:w="1077" w:type="dxa"/>
            <w:tcBorders>
              <w:top w:val="nil"/>
              <w:left w:val="nil"/>
              <w:bottom w:val="single" w:sz="8" w:space="0" w:color="auto"/>
              <w:right w:val="single" w:sz="8" w:space="0" w:color="auto"/>
            </w:tcBorders>
            <w:noWrap/>
            <w:vAlign w:val="center"/>
            <w:hideMark/>
          </w:tcPr>
          <w:p w14:paraId="011CEAD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5.7%</w:t>
            </w:r>
          </w:p>
        </w:tc>
        <w:tc>
          <w:tcPr>
            <w:tcW w:w="1077" w:type="dxa"/>
            <w:tcBorders>
              <w:top w:val="nil"/>
              <w:left w:val="nil"/>
              <w:bottom w:val="single" w:sz="8" w:space="0" w:color="auto"/>
              <w:right w:val="single" w:sz="8" w:space="0" w:color="auto"/>
            </w:tcBorders>
            <w:noWrap/>
            <w:vAlign w:val="center"/>
            <w:hideMark/>
          </w:tcPr>
          <w:p w14:paraId="4D69A01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1.3%</w:t>
            </w:r>
          </w:p>
        </w:tc>
        <w:tc>
          <w:tcPr>
            <w:tcW w:w="1077" w:type="dxa"/>
            <w:tcBorders>
              <w:top w:val="nil"/>
              <w:left w:val="nil"/>
              <w:bottom w:val="single" w:sz="8" w:space="0" w:color="auto"/>
              <w:right w:val="single" w:sz="8" w:space="0" w:color="auto"/>
            </w:tcBorders>
            <w:noWrap/>
            <w:vAlign w:val="center"/>
            <w:hideMark/>
          </w:tcPr>
          <w:p w14:paraId="6830048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3.8%</w:t>
            </w:r>
          </w:p>
        </w:tc>
        <w:tc>
          <w:tcPr>
            <w:tcW w:w="1077" w:type="dxa"/>
            <w:tcBorders>
              <w:top w:val="nil"/>
              <w:left w:val="nil"/>
              <w:bottom w:val="single" w:sz="8" w:space="0" w:color="auto"/>
              <w:right w:val="single" w:sz="8" w:space="0" w:color="auto"/>
            </w:tcBorders>
            <w:noWrap/>
            <w:vAlign w:val="center"/>
            <w:hideMark/>
          </w:tcPr>
          <w:p w14:paraId="152A706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3.4%</w:t>
            </w:r>
          </w:p>
        </w:tc>
      </w:tr>
      <w:tr w:rsidR="004D24D6" w:rsidRPr="004D24D6" w14:paraId="2C9D449A" w14:textId="77777777" w:rsidTr="005E15E1">
        <w:trPr>
          <w:trHeight w:val="170"/>
        </w:trPr>
        <w:tc>
          <w:tcPr>
            <w:tcW w:w="1928" w:type="dxa"/>
            <w:tcBorders>
              <w:top w:val="nil"/>
              <w:left w:val="single" w:sz="8" w:space="0" w:color="auto"/>
              <w:bottom w:val="single" w:sz="8" w:space="0" w:color="auto"/>
              <w:right w:val="single" w:sz="8" w:space="0" w:color="auto"/>
            </w:tcBorders>
            <w:noWrap/>
            <w:vAlign w:val="center"/>
            <w:hideMark/>
          </w:tcPr>
          <w:p w14:paraId="09F59E13" w14:textId="77777777" w:rsidR="00965584" w:rsidRPr="004D24D6" w:rsidRDefault="00965584" w:rsidP="00965584">
            <w:pPr>
              <w:widowControl/>
              <w:jc w:val="center"/>
              <w:rPr>
                <w:rFonts w:eastAsia="游ゴシック" w:cs="ＭＳ Ｐゴシック"/>
                <w:kern w:val="0"/>
                <w:sz w:val="18"/>
                <w:szCs w:val="18"/>
              </w:rPr>
            </w:pP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ａ</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総数</w:t>
            </w:r>
            <w:r w:rsidRPr="004D24D6">
              <w:rPr>
                <w:rFonts w:eastAsia="游ゴシック" w:cs="ＭＳ Ｐゴシック"/>
                <w:kern w:val="0"/>
                <w:sz w:val="18"/>
                <w:szCs w:val="18"/>
              </w:rPr>
              <w:t xml:space="preserve"> </w:t>
            </w:r>
            <w:r w:rsidRPr="004D24D6">
              <w:rPr>
                <w:rFonts w:ascii="ＭＳ Ｐゴシック" w:eastAsia="ＭＳ Ｐゴシック" w:hAnsi="ＭＳ Ｐゴシック" w:cs="ＭＳ Ｐゴシック" w:hint="eastAsia"/>
                <w:kern w:val="0"/>
                <w:sz w:val="18"/>
                <w:szCs w:val="18"/>
              </w:rPr>
              <w:t>若年者比率</w:t>
            </w:r>
          </w:p>
        </w:tc>
        <w:tc>
          <w:tcPr>
            <w:tcW w:w="1077" w:type="dxa"/>
            <w:tcBorders>
              <w:top w:val="nil"/>
              <w:left w:val="nil"/>
              <w:bottom w:val="single" w:sz="8" w:space="0" w:color="auto"/>
              <w:right w:val="single" w:sz="8" w:space="0" w:color="auto"/>
            </w:tcBorders>
            <w:noWrap/>
            <w:vAlign w:val="center"/>
            <w:hideMark/>
          </w:tcPr>
          <w:p w14:paraId="2EBE05B6"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18.5%</w:t>
            </w:r>
          </w:p>
        </w:tc>
        <w:tc>
          <w:tcPr>
            <w:tcW w:w="1096" w:type="dxa"/>
            <w:tcBorders>
              <w:top w:val="nil"/>
              <w:left w:val="nil"/>
              <w:bottom w:val="single" w:sz="8" w:space="0" w:color="auto"/>
              <w:right w:val="single" w:sz="8" w:space="0" w:color="auto"/>
            </w:tcBorders>
            <w:noWrap/>
            <w:vAlign w:val="center"/>
            <w:hideMark/>
          </w:tcPr>
          <w:p w14:paraId="4AEDE38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14.7%</w:t>
            </w:r>
          </w:p>
        </w:tc>
        <w:tc>
          <w:tcPr>
            <w:tcW w:w="1058" w:type="dxa"/>
            <w:tcBorders>
              <w:top w:val="nil"/>
              <w:left w:val="nil"/>
              <w:bottom w:val="single" w:sz="8" w:space="0" w:color="auto"/>
              <w:right w:val="single" w:sz="8" w:space="0" w:color="auto"/>
            </w:tcBorders>
            <w:noWrap/>
            <w:vAlign w:val="center"/>
            <w:hideMark/>
          </w:tcPr>
          <w:p w14:paraId="233F2FD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17.6%</w:t>
            </w:r>
          </w:p>
        </w:tc>
        <w:tc>
          <w:tcPr>
            <w:tcW w:w="1077" w:type="dxa"/>
            <w:tcBorders>
              <w:top w:val="nil"/>
              <w:left w:val="nil"/>
              <w:bottom w:val="single" w:sz="8" w:space="0" w:color="auto"/>
              <w:right w:val="single" w:sz="8" w:space="0" w:color="auto"/>
            </w:tcBorders>
            <w:noWrap/>
            <w:vAlign w:val="center"/>
            <w:hideMark/>
          </w:tcPr>
          <w:p w14:paraId="4A1A93CF"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15.1%</w:t>
            </w:r>
          </w:p>
        </w:tc>
        <w:tc>
          <w:tcPr>
            <w:tcW w:w="1077" w:type="dxa"/>
            <w:tcBorders>
              <w:top w:val="nil"/>
              <w:left w:val="nil"/>
              <w:bottom w:val="single" w:sz="8" w:space="0" w:color="auto"/>
              <w:right w:val="single" w:sz="8" w:space="0" w:color="auto"/>
            </w:tcBorders>
            <w:noWrap/>
            <w:vAlign w:val="center"/>
            <w:hideMark/>
          </w:tcPr>
          <w:p w14:paraId="78A5441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14.4%</w:t>
            </w:r>
          </w:p>
        </w:tc>
        <w:tc>
          <w:tcPr>
            <w:tcW w:w="1077" w:type="dxa"/>
            <w:tcBorders>
              <w:top w:val="nil"/>
              <w:left w:val="nil"/>
              <w:bottom w:val="single" w:sz="8" w:space="0" w:color="auto"/>
              <w:right w:val="single" w:sz="8" w:space="0" w:color="auto"/>
            </w:tcBorders>
            <w:noWrap/>
            <w:vAlign w:val="center"/>
            <w:hideMark/>
          </w:tcPr>
          <w:p w14:paraId="773202A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11.9%</w:t>
            </w:r>
          </w:p>
        </w:tc>
        <w:tc>
          <w:tcPr>
            <w:tcW w:w="1077" w:type="dxa"/>
            <w:tcBorders>
              <w:top w:val="nil"/>
              <w:left w:val="nil"/>
              <w:bottom w:val="single" w:sz="8" w:space="0" w:color="auto"/>
              <w:right w:val="single" w:sz="8" w:space="0" w:color="auto"/>
            </w:tcBorders>
            <w:noWrap/>
            <w:vAlign w:val="center"/>
            <w:hideMark/>
          </w:tcPr>
          <w:p w14:paraId="549D2B9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14.2%</w:t>
            </w:r>
          </w:p>
        </w:tc>
      </w:tr>
      <w:tr w:rsidR="004D24D6" w:rsidRPr="004D24D6" w14:paraId="7AE4F885" w14:textId="77777777" w:rsidTr="005E15E1">
        <w:trPr>
          <w:trHeight w:val="170"/>
        </w:trPr>
        <w:tc>
          <w:tcPr>
            <w:tcW w:w="1928" w:type="dxa"/>
            <w:tcBorders>
              <w:top w:val="nil"/>
              <w:left w:val="single" w:sz="8" w:space="0" w:color="auto"/>
              <w:bottom w:val="single" w:sz="8" w:space="0" w:color="auto"/>
              <w:right w:val="single" w:sz="8" w:space="0" w:color="auto"/>
            </w:tcBorders>
            <w:noWrap/>
            <w:vAlign w:val="center"/>
            <w:hideMark/>
          </w:tcPr>
          <w:p w14:paraId="285D8324" w14:textId="77777777" w:rsidR="00965584" w:rsidRPr="004D24D6" w:rsidRDefault="00965584" w:rsidP="00965584">
            <w:pPr>
              <w:widowControl/>
              <w:jc w:val="center"/>
              <w:rPr>
                <w:rFonts w:eastAsia="游ゴシック" w:cs="ＭＳ Ｐゴシック"/>
                <w:kern w:val="0"/>
                <w:sz w:val="18"/>
                <w:szCs w:val="18"/>
              </w:rPr>
            </w:pP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ｂ</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総数</w:t>
            </w:r>
            <w:r w:rsidRPr="004D24D6">
              <w:rPr>
                <w:rFonts w:eastAsia="游ゴシック" w:cs="ＭＳ Ｐゴシック"/>
                <w:kern w:val="0"/>
                <w:sz w:val="18"/>
                <w:szCs w:val="18"/>
              </w:rPr>
              <w:t xml:space="preserve"> </w:t>
            </w:r>
            <w:r w:rsidRPr="004D24D6">
              <w:rPr>
                <w:rFonts w:ascii="ＭＳ Ｐゴシック" w:eastAsia="ＭＳ Ｐゴシック" w:hAnsi="ＭＳ Ｐゴシック" w:cs="ＭＳ Ｐゴシック" w:hint="eastAsia"/>
                <w:kern w:val="0"/>
                <w:sz w:val="18"/>
                <w:szCs w:val="18"/>
              </w:rPr>
              <w:t>高齢者比率</w:t>
            </w:r>
          </w:p>
        </w:tc>
        <w:tc>
          <w:tcPr>
            <w:tcW w:w="1077" w:type="dxa"/>
            <w:tcBorders>
              <w:top w:val="nil"/>
              <w:left w:val="nil"/>
              <w:bottom w:val="single" w:sz="8" w:space="0" w:color="auto"/>
              <w:right w:val="single" w:sz="8" w:space="0" w:color="auto"/>
            </w:tcBorders>
            <w:noWrap/>
            <w:vAlign w:val="center"/>
            <w:hideMark/>
          </w:tcPr>
          <w:p w14:paraId="267CC29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21.1%</w:t>
            </w:r>
          </w:p>
        </w:tc>
        <w:tc>
          <w:tcPr>
            <w:tcW w:w="1096" w:type="dxa"/>
            <w:tcBorders>
              <w:top w:val="nil"/>
              <w:left w:val="single" w:sz="8" w:space="0" w:color="auto"/>
              <w:bottom w:val="single" w:sz="8" w:space="0" w:color="auto"/>
              <w:right w:val="single" w:sz="8" w:space="0" w:color="auto"/>
            </w:tcBorders>
            <w:noWrap/>
            <w:vAlign w:val="center"/>
            <w:hideMark/>
          </w:tcPr>
          <w:p w14:paraId="1B41CB6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29.3%</w:t>
            </w:r>
          </w:p>
        </w:tc>
        <w:tc>
          <w:tcPr>
            <w:tcW w:w="1058" w:type="dxa"/>
            <w:tcBorders>
              <w:top w:val="nil"/>
              <w:left w:val="nil"/>
              <w:bottom w:val="single" w:sz="8" w:space="0" w:color="auto"/>
              <w:right w:val="single" w:sz="8" w:space="0" w:color="auto"/>
            </w:tcBorders>
            <w:noWrap/>
            <w:vAlign w:val="center"/>
            <w:hideMark/>
          </w:tcPr>
          <w:p w14:paraId="4625499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21.5%</w:t>
            </w:r>
          </w:p>
        </w:tc>
        <w:tc>
          <w:tcPr>
            <w:tcW w:w="1077" w:type="dxa"/>
            <w:tcBorders>
              <w:top w:val="nil"/>
              <w:left w:val="nil"/>
              <w:bottom w:val="single" w:sz="8" w:space="0" w:color="auto"/>
              <w:right w:val="single" w:sz="8" w:space="0" w:color="auto"/>
            </w:tcBorders>
            <w:noWrap/>
            <w:vAlign w:val="center"/>
            <w:hideMark/>
          </w:tcPr>
          <w:p w14:paraId="1F852CE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28.7%</w:t>
            </w:r>
          </w:p>
        </w:tc>
        <w:tc>
          <w:tcPr>
            <w:tcW w:w="1077" w:type="dxa"/>
            <w:tcBorders>
              <w:top w:val="nil"/>
              <w:left w:val="nil"/>
              <w:bottom w:val="single" w:sz="8" w:space="0" w:color="auto"/>
              <w:right w:val="single" w:sz="8" w:space="0" w:color="auto"/>
            </w:tcBorders>
            <w:noWrap/>
            <w:vAlign w:val="center"/>
            <w:hideMark/>
          </w:tcPr>
          <w:p w14:paraId="5317735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28.7%</w:t>
            </w:r>
          </w:p>
        </w:tc>
        <w:tc>
          <w:tcPr>
            <w:tcW w:w="1077" w:type="dxa"/>
            <w:tcBorders>
              <w:top w:val="nil"/>
              <w:left w:val="nil"/>
              <w:bottom w:val="single" w:sz="8" w:space="0" w:color="auto"/>
              <w:right w:val="single" w:sz="8" w:space="0" w:color="auto"/>
            </w:tcBorders>
            <w:noWrap/>
            <w:vAlign w:val="center"/>
            <w:hideMark/>
          </w:tcPr>
          <w:p w14:paraId="45B125B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37.7%</w:t>
            </w:r>
          </w:p>
        </w:tc>
        <w:tc>
          <w:tcPr>
            <w:tcW w:w="1077" w:type="dxa"/>
            <w:tcBorders>
              <w:top w:val="nil"/>
              <w:left w:val="nil"/>
              <w:bottom w:val="single" w:sz="8" w:space="0" w:color="auto"/>
              <w:right w:val="single" w:sz="8" w:space="0" w:color="auto"/>
            </w:tcBorders>
            <w:noWrap/>
            <w:vAlign w:val="center"/>
            <w:hideMark/>
          </w:tcPr>
          <w:p w14:paraId="3800345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30.8%</w:t>
            </w:r>
          </w:p>
        </w:tc>
      </w:tr>
      <w:tr w:rsidR="004D24D6" w:rsidRPr="004D24D6" w14:paraId="1A153FA9" w14:textId="77777777" w:rsidTr="007C639B">
        <w:trPr>
          <w:trHeight w:val="283"/>
        </w:trPr>
        <w:tc>
          <w:tcPr>
            <w:tcW w:w="1928" w:type="dxa"/>
            <w:tcBorders>
              <w:top w:val="nil"/>
              <w:left w:val="nil"/>
              <w:bottom w:val="nil"/>
              <w:right w:val="nil"/>
            </w:tcBorders>
            <w:noWrap/>
            <w:vAlign w:val="center"/>
            <w:hideMark/>
          </w:tcPr>
          <w:p w14:paraId="3D1EFD61"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tcBorders>
            <w:noWrap/>
            <w:vAlign w:val="center"/>
            <w:hideMark/>
          </w:tcPr>
          <w:p w14:paraId="68EB3DD7"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hideMark/>
          </w:tcPr>
          <w:p w14:paraId="23B04583"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hideMark/>
          </w:tcPr>
          <w:p w14:paraId="3C67755A"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680DD177"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75299EEA"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58C26B4C"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359B18DA"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54EA6EB5" w14:textId="77777777" w:rsidTr="005E15E1">
        <w:trPr>
          <w:trHeight w:val="170"/>
        </w:trPr>
        <w:tc>
          <w:tcPr>
            <w:tcW w:w="1928" w:type="dxa"/>
            <w:vMerge w:val="restart"/>
            <w:tcBorders>
              <w:top w:val="single" w:sz="8" w:space="0" w:color="auto"/>
              <w:left w:val="single" w:sz="8" w:space="0" w:color="auto"/>
              <w:bottom w:val="single" w:sz="8" w:space="0" w:color="000000"/>
              <w:right w:val="single" w:sz="8" w:space="0" w:color="auto"/>
            </w:tcBorders>
            <w:noWrap/>
            <w:vAlign w:val="center"/>
            <w:hideMark/>
          </w:tcPr>
          <w:p w14:paraId="3C37EF6A" w14:textId="77777777" w:rsidR="00965584" w:rsidRPr="004D24D6" w:rsidRDefault="00965584" w:rsidP="00965584">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区　分</w:t>
            </w:r>
          </w:p>
        </w:tc>
        <w:tc>
          <w:tcPr>
            <w:tcW w:w="7539" w:type="dxa"/>
            <w:gridSpan w:val="7"/>
            <w:tcBorders>
              <w:top w:val="single" w:sz="8" w:space="0" w:color="auto"/>
              <w:left w:val="nil"/>
              <w:bottom w:val="nil"/>
              <w:right w:val="single" w:sz="8" w:space="0" w:color="auto"/>
            </w:tcBorders>
            <w:noWrap/>
            <w:vAlign w:val="center"/>
            <w:hideMark/>
          </w:tcPr>
          <w:p w14:paraId="64BA2A02" w14:textId="3A2C8EBB" w:rsidR="00965584" w:rsidRPr="004D24D6" w:rsidRDefault="00965584" w:rsidP="00965584">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平成２２年</w:t>
            </w:r>
          </w:p>
        </w:tc>
      </w:tr>
      <w:tr w:rsidR="004D24D6" w:rsidRPr="004D24D6" w14:paraId="030BFA77" w14:textId="77777777" w:rsidTr="005E15E1">
        <w:trPr>
          <w:trHeight w:val="170"/>
        </w:trPr>
        <w:tc>
          <w:tcPr>
            <w:tcW w:w="1928" w:type="dxa"/>
            <w:vMerge/>
            <w:tcBorders>
              <w:top w:val="single" w:sz="8" w:space="0" w:color="auto"/>
              <w:left w:val="single" w:sz="8" w:space="0" w:color="auto"/>
              <w:bottom w:val="single" w:sz="8" w:space="0" w:color="000000"/>
              <w:right w:val="single" w:sz="8" w:space="0" w:color="auto"/>
            </w:tcBorders>
            <w:vAlign w:val="center"/>
            <w:hideMark/>
          </w:tcPr>
          <w:p w14:paraId="40A609BE" w14:textId="77777777" w:rsidR="00965584" w:rsidRPr="004D24D6" w:rsidRDefault="00965584" w:rsidP="00965584">
            <w:pPr>
              <w:widowControl/>
              <w:jc w:val="left"/>
              <w:rPr>
                <w:rFonts w:ascii="ＭＳ Ｐゴシック" w:eastAsia="ＭＳ Ｐゴシック" w:hAnsi="ＭＳ Ｐゴシック" w:cs="ＭＳ Ｐゴシック"/>
                <w:kern w:val="0"/>
                <w:sz w:val="18"/>
                <w:szCs w:val="18"/>
              </w:rPr>
            </w:pPr>
          </w:p>
        </w:tc>
        <w:tc>
          <w:tcPr>
            <w:tcW w:w="7539" w:type="dxa"/>
            <w:gridSpan w:val="7"/>
            <w:tcBorders>
              <w:top w:val="single" w:sz="8" w:space="0" w:color="auto"/>
              <w:left w:val="nil"/>
              <w:bottom w:val="single" w:sz="8" w:space="0" w:color="auto"/>
              <w:right w:val="single" w:sz="8" w:space="0" w:color="auto"/>
            </w:tcBorders>
            <w:noWrap/>
            <w:vAlign w:val="center"/>
            <w:hideMark/>
          </w:tcPr>
          <w:p w14:paraId="54DB7B09" w14:textId="7CBA0477" w:rsidR="00965584" w:rsidRPr="004D24D6" w:rsidRDefault="00965584" w:rsidP="00965584">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実数（</w:t>
            </w:r>
            <w:r w:rsidR="00A758B2" w:rsidRPr="004D24D6">
              <w:rPr>
                <w:rFonts w:ascii="ＭＳ Ｐゴシック" w:eastAsia="ＭＳ Ｐゴシック" w:hAnsi="ＭＳ Ｐゴシック" w:cs="ＭＳ Ｐゴシック"/>
                <w:kern w:val="0"/>
                <w:sz w:val="18"/>
                <w:szCs w:val="18"/>
              </w:rPr>
              <w:t>下段は前回調査時からの増減率</w:t>
            </w:r>
            <w:r w:rsidRPr="004D24D6">
              <w:rPr>
                <w:rFonts w:ascii="ＭＳ Ｐゴシック" w:eastAsia="ＭＳ Ｐゴシック" w:hAnsi="ＭＳ Ｐゴシック" w:cs="ＭＳ Ｐゴシック"/>
                <w:kern w:val="0"/>
                <w:sz w:val="18"/>
                <w:szCs w:val="18"/>
              </w:rPr>
              <w:t>）</w:t>
            </w:r>
          </w:p>
        </w:tc>
      </w:tr>
      <w:tr w:rsidR="004D24D6" w:rsidRPr="004D24D6" w14:paraId="5C62226D" w14:textId="77777777" w:rsidTr="005E15E1">
        <w:trPr>
          <w:trHeight w:val="170"/>
        </w:trPr>
        <w:tc>
          <w:tcPr>
            <w:tcW w:w="1928" w:type="dxa"/>
            <w:vMerge/>
            <w:tcBorders>
              <w:top w:val="single" w:sz="8" w:space="0" w:color="auto"/>
              <w:left w:val="single" w:sz="8" w:space="0" w:color="auto"/>
              <w:bottom w:val="single" w:sz="8" w:space="0" w:color="000000"/>
              <w:right w:val="single" w:sz="8" w:space="0" w:color="auto"/>
            </w:tcBorders>
            <w:vAlign w:val="center"/>
            <w:hideMark/>
          </w:tcPr>
          <w:p w14:paraId="7D9453CF" w14:textId="77777777" w:rsidR="00965584" w:rsidRPr="004D24D6" w:rsidRDefault="00965584" w:rsidP="00965584">
            <w:pPr>
              <w:widowControl/>
              <w:jc w:val="left"/>
              <w:rPr>
                <w:rFonts w:ascii="ＭＳ Ｐゴシック" w:eastAsia="ＭＳ Ｐゴシック" w:hAnsi="ＭＳ Ｐ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3E602F54"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全市計</w:t>
            </w:r>
          </w:p>
        </w:tc>
        <w:tc>
          <w:tcPr>
            <w:tcW w:w="1096" w:type="dxa"/>
            <w:tcBorders>
              <w:top w:val="nil"/>
              <w:left w:val="nil"/>
              <w:bottom w:val="single" w:sz="8" w:space="0" w:color="auto"/>
              <w:right w:val="single" w:sz="8" w:space="0" w:color="auto"/>
            </w:tcBorders>
            <w:noWrap/>
            <w:vAlign w:val="center"/>
            <w:hideMark/>
          </w:tcPr>
          <w:p w14:paraId="0B046F21"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6"/>
                <w:szCs w:val="18"/>
              </w:rPr>
              <w:t>過疎地域計</w:t>
            </w:r>
          </w:p>
        </w:tc>
        <w:tc>
          <w:tcPr>
            <w:tcW w:w="1058" w:type="dxa"/>
            <w:tcBorders>
              <w:top w:val="nil"/>
              <w:left w:val="nil"/>
              <w:bottom w:val="single" w:sz="8" w:space="0" w:color="auto"/>
              <w:right w:val="single" w:sz="8" w:space="0" w:color="auto"/>
            </w:tcBorders>
            <w:noWrap/>
            <w:vAlign w:val="center"/>
            <w:hideMark/>
          </w:tcPr>
          <w:p w14:paraId="4427EEA6"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福部</w:t>
            </w:r>
          </w:p>
        </w:tc>
        <w:tc>
          <w:tcPr>
            <w:tcW w:w="1077" w:type="dxa"/>
            <w:tcBorders>
              <w:top w:val="nil"/>
              <w:left w:val="nil"/>
              <w:bottom w:val="single" w:sz="8" w:space="0" w:color="auto"/>
              <w:right w:val="single" w:sz="8" w:space="0" w:color="auto"/>
            </w:tcBorders>
            <w:noWrap/>
            <w:vAlign w:val="center"/>
            <w:hideMark/>
          </w:tcPr>
          <w:p w14:paraId="4AFB2FD8"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河原</w:t>
            </w:r>
          </w:p>
        </w:tc>
        <w:tc>
          <w:tcPr>
            <w:tcW w:w="1077" w:type="dxa"/>
            <w:tcBorders>
              <w:top w:val="nil"/>
              <w:left w:val="nil"/>
              <w:bottom w:val="single" w:sz="8" w:space="0" w:color="auto"/>
              <w:right w:val="single" w:sz="8" w:space="0" w:color="auto"/>
            </w:tcBorders>
            <w:noWrap/>
            <w:vAlign w:val="center"/>
            <w:hideMark/>
          </w:tcPr>
          <w:p w14:paraId="21674DA2"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用瀬</w:t>
            </w:r>
          </w:p>
        </w:tc>
        <w:tc>
          <w:tcPr>
            <w:tcW w:w="1077" w:type="dxa"/>
            <w:tcBorders>
              <w:top w:val="nil"/>
              <w:left w:val="nil"/>
              <w:bottom w:val="single" w:sz="8" w:space="0" w:color="auto"/>
              <w:right w:val="single" w:sz="8" w:space="0" w:color="auto"/>
            </w:tcBorders>
            <w:noWrap/>
            <w:vAlign w:val="center"/>
            <w:hideMark/>
          </w:tcPr>
          <w:p w14:paraId="131A035D"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佐治</w:t>
            </w:r>
          </w:p>
        </w:tc>
        <w:tc>
          <w:tcPr>
            <w:tcW w:w="1077" w:type="dxa"/>
            <w:tcBorders>
              <w:top w:val="nil"/>
              <w:left w:val="nil"/>
              <w:bottom w:val="single" w:sz="8" w:space="0" w:color="auto"/>
              <w:right w:val="single" w:sz="8" w:space="0" w:color="auto"/>
            </w:tcBorders>
            <w:noWrap/>
            <w:vAlign w:val="center"/>
            <w:hideMark/>
          </w:tcPr>
          <w:p w14:paraId="67FFD382"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青谷</w:t>
            </w:r>
          </w:p>
        </w:tc>
      </w:tr>
      <w:tr w:rsidR="004D24D6" w:rsidRPr="004D24D6" w14:paraId="59B47463"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3BCFA7A2"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総　数</w:t>
            </w:r>
          </w:p>
        </w:tc>
        <w:tc>
          <w:tcPr>
            <w:tcW w:w="1077" w:type="dxa"/>
            <w:tcBorders>
              <w:top w:val="nil"/>
              <w:left w:val="nil"/>
              <w:bottom w:val="single" w:sz="8" w:space="0" w:color="auto"/>
              <w:right w:val="single" w:sz="8" w:space="0" w:color="auto"/>
            </w:tcBorders>
            <w:noWrap/>
            <w:vAlign w:val="center"/>
            <w:hideMark/>
          </w:tcPr>
          <w:p w14:paraId="285ECB3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197,449</w:t>
            </w:r>
          </w:p>
        </w:tc>
        <w:tc>
          <w:tcPr>
            <w:tcW w:w="1096" w:type="dxa"/>
            <w:tcBorders>
              <w:top w:val="nil"/>
              <w:left w:val="nil"/>
              <w:bottom w:val="single" w:sz="8" w:space="0" w:color="auto"/>
              <w:right w:val="single" w:sz="8" w:space="0" w:color="auto"/>
            </w:tcBorders>
            <w:noWrap/>
            <w:vAlign w:val="center"/>
            <w:hideMark/>
          </w:tcPr>
          <w:p w14:paraId="57A7D7BF"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23,484</w:t>
            </w:r>
          </w:p>
        </w:tc>
        <w:tc>
          <w:tcPr>
            <w:tcW w:w="1058" w:type="dxa"/>
            <w:tcBorders>
              <w:top w:val="nil"/>
              <w:left w:val="nil"/>
              <w:bottom w:val="single" w:sz="8" w:space="0" w:color="auto"/>
              <w:right w:val="single" w:sz="8" w:space="0" w:color="auto"/>
            </w:tcBorders>
            <w:noWrap/>
            <w:vAlign w:val="center"/>
            <w:hideMark/>
          </w:tcPr>
          <w:p w14:paraId="5D0CAC8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3,110</w:t>
            </w:r>
          </w:p>
        </w:tc>
        <w:tc>
          <w:tcPr>
            <w:tcW w:w="1077" w:type="dxa"/>
            <w:tcBorders>
              <w:top w:val="nil"/>
              <w:left w:val="nil"/>
              <w:bottom w:val="single" w:sz="8" w:space="0" w:color="auto"/>
              <w:right w:val="single" w:sz="8" w:space="0" w:color="auto"/>
            </w:tcBorders>
            <w:noWrap/>
            <w:vAlign w:val="center"/>
            <w:hideMark/>
          </w:tcPr>
          <w:p w14:paraId="4A429CD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7,482</w:t>
            </w:r>
          </w:p>
        </w:tc>
        <w:tc>
          <w:tcPr>
            <w:tcW w:w="1077" w:type="dxa"/>
            <w:tcBorders>
              <w:top w:val="nil"/>
              <w:left w:val="nil"/>
              <w:bottom w:val="single" w:sz="8" w:space="0" w:color="auto"/>
              <w:right w:val="single" w:sz="8" w:space="0" w:color="auto"/>
            </w:tcBorders>
            <w:noWrap/>
            <w:vAlign w:val="center"/>
            <w:hideMark/>
          </w:tcPr>
          <w:p w14:paraId="7887C4F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3,706</w:t>
            </w:r>
          </w:p>
        </w:tc>
        <w:tc>
          <w:tcPr>
            <w:tcW w:w="1077" w:type="dxa"/>
            <w:tcBorders>
              <w:top w:val="nil"/>
              <w:left w:val="nil"/>
              <w:bottom w:val="single" w:sz="8" w:space="0" w:color="auto"/>
              <w:right w:val="single" w:sz="8" w:space="0" w:color="auto"/>
            </w:tcBorders>
            <w:noWrap/>
            <w:vAlign w:val="center"/>
            <w:hideMark/>
          </w:tcPr>
          <w:p w14:paraId="0B9CF26F"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2,286</w:t>
            </w:r>
          </w:p>
        </w:tc>
        <w:tc>
          <w:tcPr>
            <w:tcW w:w="1077" w:type="dxa"/>
            <w:tcBorders>
              <w:top w:val="nil"/>
              <w:left w:val="nil"/>
              <w:bottom w:val="single" w:sz="8" w:space="0" w:color="auto"/>
              <w:right w:val="single" w:sz="8" w:space="0" w:color="auto"/>
            </w:tcBorders>
            <w:noWrap/>
            <w:vAlign w:val="center"/>
            <w:hideMark/>
          </w:tcPr>
          <w:p w14:paraId="1F0D3B9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6,900</w:t>
            </w:r>
          </w:p>
        </w:tc>
      </w:tr>
      <w:tr w:rsidR="004D24D6" w:rsidRPr="004D24D6" w14:paraId="16AC9385"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7AE1D3F3"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448D174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2.1%</w:t>
            </w:r>
          </w:p>
        </w:tc>
        <w:tc>
          <w:tcPr>
            <w:tcW w:w="1096" w:type="dxa"/>
            <w:tcBorders>
              <w:top w:val="nil"/>
              <w:left w:val="nil"/>
              <w:bottom w:val="single" w:sz="8" w:space="0" w:color="auto"/>
              <w:right w:val="single" w:sz="8" w:space="0" w:color="auto"/>
            </w:tcBorders>
            <w:noWrap/>
            <w:vAlign w:val="center"/>
            <w:hideMark/>
          </w:tcPr>
          <w:p w14:paraId="73C1C36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7.3%</w:t>
            </w:r>
          </w:p>
        </w:tc>
        <w:tc>
          <w:tcPr>
            <w:tcW w:w="1058" w:type="dxa"/>
            <w:tcBorders>
              <w:top w:val="nil"/>
              <w:left w:val="nil"/>
              <w:bottom w:val="single" w:sz="8" w:space="0" w:color="auto"/>
              <w:right w:val="single" w:sz="8" w:space="0" w:color="auto"/>
            </w:tcBorders>
            <w:noWrap/>
            <w:vAlign w:val="center"/>
            <w:hideMark/>
          </w:tcPr>
          <w:p w14:paraId="6B71EF0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5.7%</w:t>
            </w:r>
          </w:p>
        </w:tc>
        <w:tc>
          <w:tcPr>
            <w:tcW w:w="1077" w:type="dxa"/>
            <w:tcBorders>
              <w:top w:val="nil"/>
              <w:left w:val="nil"/>
              <w:bottom w:val="single" w:sz="8" w:space="0" w:color="auto"/>
              <w:right w:val="single" w:sz="8" w:space="0" w:color="auto"/>
            </w:tcBorders>
            <w:noWrap/>
            <w:vAlign w:val="center"/>
            <w:hideMark/>
          </w:tcPr>
          <w:p w14:paraId="0CEBCAC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5.1%</w:t>
            </w:r>
          </w:p>
        </w:tc>
        <w:tc>
          <w:tcPr>
            <w:tcW w:w="1077" w:type="dxa"/>
            <w:tcBorders>
              <w:top w:val="nil"/>
              <w:left w:val="nil"/>
              <w:bottom w:val="single" w:sz="8" w:space="0" w:color="auto"/>
              <w:right w:val="single" w:sz="8" w:space="0" w:color="auto"/>
            </w:tcBorders>
            <w:noWrap/>
            <w:vAlign w:val="center"/>
            <w:hideMark/>
          </w:tcPr>
          <w:p w14:paraId="4CCE985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7.5%</w:t>
            </w:r>
          </w:p>
        </w:tc>
        <w:tc>
          <w:tcPr>
            <w:tcW w:w="1077" w:type="dxa"/>
            <w:tcBorders>
              <w:top w:val="nil"/>
              <w:left w:val="nil"/>
              <w:bottom w:val="single" w:sz="8" w:space="0" w:color="auto"/>
              <w:right w:val="single" w:sz="8" w:space="0" w:color="auto"/>
            </w:tcBorders>
            <w:noWrap/>
            <w:vAlign w:val="center"/>
            <w:hideMark/>
          </w:tcPr>
          <w:p w14:paraId="2CB74B5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10.2%</w:t>
            </w:r>
          </w:p>
        </w:tc>
        <w:tc>
          <w:tcPr>
            <w:tcW w:w="1077" w:type="dxa"/>
            <w:tcBorders>
              <w:top w:val="nil"/>
              <w:left w:val="nil"/>
              <w:bottom w:val="single" w:sz="8" w:space="0" w:color="auto"/>
              <w:right w:val="single" w:sz="8" w:space="0" w:color="auto"/>
            </w:tcBorders>
            <w:noWrap/>
            <w:vAlign w:val="center"/>
            <w:hideMark/>
          </w:tcPr>
          <w:p w14:paraId="0ED1837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9.3%</w:t>
            </w:r>
          </w:p>
        </w:tc>
      </w:tr>
      <w:tr w:rsidR="004D24D6" w:rsidRPr="004D24D6" w14:paraId="5FBF5B05"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75A40664"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　０歳～１４歳</w:t>
            </w:r>
          </w:p>
        </w:tc>
        <w:tc>
          <w:tcPr>
            <w:tcW w:w="1077" w:type="dxa"/>
            <w:tcBorders>
              <w:top w:val="nil"/>
              <w:left w:val="nil"/>
              <w:bottom w:val="single" w:sz="8" w:space="0" w:color="auto"/>
              <w:right w:val="single" w:sz="8" w:space="0" w:color="auto"/>
            </w:tcBorders>
            <w:noWrap/>
            <w:vAlign w:val="center"/>
            <w:hideMark/>
          </w:tcPr>
          <w:p w14:paraId="3096298F"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27,054</w:t>
            </w:r>
          </w:p>
        </w:tc>
        <w:tc>
          <w:tcPr>
            <w:tcW w:w="1096" w:type="dxa"/>
            <w:tcBorders>
              <w:top w:val="nil"/>
              <w:left w:val="nil"/>
              <w:bottom w:val="single" w:sz="8" w:space="0" w:color="auto"/>
              <w:right w:val="single" w:sz="8" w:space="0" w:color="auto"/>
            </w:tcBorders>
            <w:noWrap/>
            <w:vAlign w:val="center"/>
            <w:hideMark/>
          </w:tcPr>
          <w:p w14:paraId="0BC516E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2,527</w:t>
            </w:r>
          </w:p>
        </w:tc>
        <w:tc>
          <w:tcPr>
            <w:tcW w:w="1058" w:type="dxa"/>
            <w:tcBorders>
              <w:top w:val="nil"/>
              <w:left w:val="nil"/>
              <w:bottom w:val="single" w:sz="8" w:space="0" w:color="auto"/>
              <w:right w:val="single" w:sz="8" w:space="0" w:color="auto"/>
            </w:tcBorders>
            <w:noWrap/>
            <w:vAlign w:val="center"/>
            <w:hideMark/>
          </w:tcPr>
          <w:p w14:paraId="230CB8D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399</w:t>
            </w:r>
          </w:p>
        </w:tc>
        <w:tc>
          <w:tcPr>
            <w:tcW w:w="1077" w:type="dxa"/>
            <w:tcBorders>
              <w:top w:val="nil"/>
              <w:left w:val="nil"/>
              <w:bottom w:val="single" w:sz="8" w:space="0" w:color="auto"/>
              <w:right w:val="single" w:sz="8" w:space="0" w:color="auto"/>
            </w:tcBorders>
            <w:noWrap/>
            <w:vAlign w:val="center"/>
            <w:hideMark/>
          </w:tcPr>
          <w:p w14:paraId="3A1B116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855</w:t>
            </w:r>
          </w:p>
        </w:tc>
        <w:tc>
          <w:tcPr>
            <w:tcW w:w="1077" w:type="dxa"/>
            <w:tcBorders>
              <w:top w:val="nil"/>
              <w:left w:val="nil"/>
              <w:bottom w:val="single" w:sz="8" w:space="0" w:color="auto"/>
              <w:right w:val="single" w:sz="8" w:space="0" w:color="auto"/>
            </w:tcBorders>
            <w:noWrap/>
            <w:vAlign w:val="center"/>
            <w:hideMark/>
          </w:tcPr>
          <w:p w14:paraId="3B77705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384</w:t>
            </w:r>
          </w:p>
        </w:tc>
        <w:tc>
          <w:tcPr>
            <w:tcW w:w="1077" w:type="dxa"/>
            <w:tcBorders>
              <w:top w:val="nil"/>
              <w:left w:val="nil"/>
              <w:bottom w:val="single" w:sz="8" w:space="0" w:color="auto"/>
              <w:right w:val="single" w:sz="8" w:space="0" w:color="auto"/>
            </w:tcBorders>
            <w:noWrap/>
            <w:vAlign w:val="center"/>
            <w:hideMark/>
          </w:tcPr>
          <w:p w14:paraId="701D7DD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185</w:t>
            </w:r>
          </w:p>
        </w:tc>
        <w:tc>
          <w:tcPr>
            <w:tcW w:w="1077" w:type="dxa"/>
            <w:tcBorders>
              <w:top w:val="nil"/>
              <w:left w:val="nil"/>
              <w:bottom w:val="single" w:sz="8" w:space="0" w:color="auto"/>
              <w:right w:val="single" w:sz="8" w:space="0" w:color="auto"/>
            </w:tcBorders>
            <w:noWrap/>
            <w:vAlign w:val="center"/>
            <w:hideMark/>
          </w:tcPr>
          <w:p w14:paraId="3672735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704</w:t>
            </w:r>
          </w:p>
        </w:tc>
      </w:tr>
      <w:tr w:rsidR="004D24D6" w:rsidRPr="004D24D6" w14:paraId="4C339668"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4B13B22C"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4DA7164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6.4%</w:t>
            </w:r>
          </w:p>
        </w:tc>
        <w:tc>
          <w:tcPr>
            <w:tcW w:w="1096" w:type="dxa"/>
            <w:tcBorders>
              <w:top w:val="nil"/>
              <w:left w:val="nil"/>
              <w:bottom w:val="single" w:sz="8" w:space="0" w:color="auto"/>
              <w:right w:val="single" w:sz="8" w:space="0" w:color="auto"/>
            </w:tcBorders>
            <w:noWrap/>
            <w:vAlign w:val="center"/>
            <w:hideMark/>
          </w:tcPr>
          <w:p w14:paraId="1E0E88E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19.4%</w:t>
            </w:r>
          </w:p>
        </w:tc>
        <w:tc>
          <w:tcPr>
            <w:tcW w:w="1058" w:type="dxa"/>
            <w:tcBorders>
              <w:top w:val="nil"/>
              <w:left w:val="nil"/>
              <w:bottom w:val="single" w:sz="8" w:space="0" w:color="auto"/>
              <w:right w:val="single" w:sz="8" w:space="0" w:color="auto"/>
            </w:tcBorders>
            <w:noWrap/>
            <w:vAlign w:val="center"/>
            <w:hideMark/>
          </w:tcPr>
          <w:p w14:paraId="2EA690A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16.9%</w:t>
            </w:r>
          </w:p>
        </w:tc>
        <w:tc>
          <w:tcPr>
            <w:tcW w:w="1077" w:type="dxa"/>
            <w:tcBorders>
              <w:top w:val="nil"/>
              <w:left w:val="nil"/>
              <w:bottom w:val="single" w:sz="8" w:space="0" w:color="auto"/>
              <w:right w:val="single" w:sz="8" w:space="0" w:color="auto"/>
            </w:tcBorders>
            <w:noWrap/>
            <w:vAlign w:val="center"/>
            <w:hideMark/>
          </w:tcPr>
          <w:p w14:paraId="47076FB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16.1%</w:t>
            </w:r>
          </w:p>
        </w:tc>
        <w:tc>
          <w:tcPr>
            <w:tcW w:w="1077" w:type="dxa"/>
            <w:tcBorders>
              <w:top w:val="nil"/>
              <w:left w:val="nil"/>
              <w:bottom w:val="single" w:sz="8" w:space="0" w:color="auto"/>
              <w:right w:val="single" w:sz="8" w:space="0" w:color="auto"/>
            </w:tcBorders>
            <w:noWrap/>
            <w:vAlign w:val="center"/>
            <w:hideMark/>
          </w:tcPr>
          <w:p w14:paraId="0355A9A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15.2%</w:t>
            </w:r>
          </w:p>
        </w:tc>
        <w:tc>
          <w:tcPr>
            <w:tcW w:w="1077" w:type="dxa"/>
            <w:tcBorders>
              <w:top w:val="nil"/>
              <w:left w:val="nil"/>
              <w:bottom w:val="single" w:sz="8" w:space="0" w:color="auto"/>
              <w:right w:val="single" w:sz="8" w:space="0" w:color="auto"/>
            </w:tcBorders>
            <w:noWrap/>
            <w:vAlign w:val="center"/>
            <w:hideMark/>
          </w:tcPr>
          <w:p w14:paraId="085A544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28.6%</w:t>
            </w:r>
          </w:p>
        </w:tc>
        <w:tc>
          <w:tcPr>
            <w:tcW w:w="1077" w:type="dxa"/>
            <w:tcBorders>
              <w:top w:val="nil"/>
              <w:left w:val="nil"/>
              <w:bottom w:val="single" w:sz="8" w:space="0" w:color="auto"/>
              <w:right w:val="single" w:sz="8" w:space="0" w:color="auto"/>
            </w:tcBorders>
            <w:noWrap/>
            <w:vAlign w:val="center"/>
            <w:hideMark/>
          </w:tcPr>
          <w:p w14:paraId="0C5FA46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23.7%</w:t>
            </w:r>
          </w:p>
        </w:tc>
      </w:tr>
      <w:tr w:rsidR="004D24D6" w:rsidRPr="004D24D6" w14:paraId="22A27B8D"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721DDF15"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１５歳～６４歳</w:t>
            </w:r>
          </w:p>
        </w:tc>
        <w:tc>
          <w:tcPr>
            <w:tcW w:w="1077" w:type="dxa"/>
            <w:tcBorders>
              <w:top w:val="nil"/>
              <w:left w:val="nil"/>
              <w:bottom w:val="single" w:sz="8" w:space="0" w:color="auto"/>
              <w:right w:val="single" w:sz="8" w:space="0" w:color="auto"/>
            </w:tcBorders>
            <w:noWrap/>
            <w:vAlign w:val="center"/>
            <w:hideMark/>
          </w:tcPr>
          <w:p w14:paraId="7F04178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123,636</w:t>
            </w:r>
          </w:p>
        </w:tc>
        <w:tc>
          <w:tcPr>
            <w:tcW w:w="1096" w:type="dxa"/>
            <w:tcBorders>
              <w:top w:val="nil"/>
              <w:left w:val="nil"/>
              <w:bottom w:val="single" w:sz="8" w:space="0" w:color="auto"/>
              <w:right w:val="single" w:sz="8" w:space="0" w:color="auto"/>
            </w:tcBorders>
            <w:noWrap/>
            <w:vAlign w:val="center"/>
            <w:hideMark/>
          </w:tcPr>
          <w:p w14:paraId="5B0742E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13,567</w:t>
            </w:r>
          </w:p>
        </w:tc>
        <w:tc>
          <w:tcPr>
            <w:tcW w:w="1058" w:type="dxa"/>
            <w:tcBorders>
              <w:top w:val="nil"/>
              <w:left w:val="nil"/>
              <w:bottom w:val="single" w:sz="8" w:space="0" w:color="auto"/>
              <w:right w:val="single" w:sz="8" w:space="0" w:color="auto"/>
            </w:tcBorders>
            <w:noWrap/>
            <w:vAlign w:val="center"/>
            <w:hideMark/>
          </w:tcPr>
          <w:p w14:paraId="409F507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1,968</w:t>
            </w:r>
          </w:p>
        </w:tc>
        <w:tc>
          <w:tcPr>
            <w:tcW w:w="1077" w:type="dxa"/>
            <w:tcBorders>
              <w:top w:val="nil"/>
              <w:left w:val="nil"/>
              <w:bottom w:val="single" w:sz="8" w:space="0" w:color="auto"/>
              <w:right w:val="single" w:sz="8" w:space="0" w:color="auto"/>
            </w:tcBorders>
            <w:noWrap/>
            <w:vAlign w:val="center"/>
            <w:hideMark/>
          </w:tcPr>
          <w:p w14:paraId="3ADDF0C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4,360</w:t>
            </w:r>
          </w:p>
        </w:tc>
        <w:tc>
          <w:tcPr>
            <w:tcW w:w="1077" w:type="dxa"/>
            <w:tcBorders>
              <w:top w:val="nil"/>
              <w:left w:val="nil"/>
              <w:bottom w:val="single" w:sz="8" w:space="0" w:color="auto"/>
              <w:right w:val="single" w:sz="8" w:space="0" w:color="auto"/>
            </w:tcBorders>
            <w:noWrap/>
            <w:vAlign w:val="center"/>
            <w:hideMark/>
          </w:tcPr>
          <w:p w14:paraId="6F6B6B3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2,160</w:t>
            </w:r>
          </w:p>
        </w:tc>
        <w:tc>
          <w:tcPr>
            <w:tcW w:w="1077" w:type="dxa"/>
            <w:tcBorders>
              <w:top w:val="nil"/>
              <w:left w:val="nil"/>
              <w:bottom w:val="single" w:sz="8" w:space="0" w:color="auto"/>
              <w:right w:val="single" w:sz="8" w:space="0" w:color="auto"/>
            </w:tcBorders>
            <w:noWrap/>
            <w:vAlign w:val="center"/>
            <w:hideMark/>
          </w:tcPr>
          <w:p w14:paraId="06FE1F0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1,176</w:t>
            </w:r>
          </w:p>
        </w:tc>
        <w:tc>
          <w:tcPr>
            <w:tcW w:w="1077" w:type="dxa"/>
            <w:tcBorders>
              <w:top w:val="nil"/>
              <w:left w:val="nil"/>
              <w:bottom w:val="single" w:sz="8" w:space="0" w:color="auto"/>
              <w:right w:val="single" w:sz="8" w:space="0" w:color="auto"/>
            </w:tcBorders>
            <w:noWrap/>
            <w:vAlign w:val="center"/>
            <w:hideMark/>
          </w:tcPr>
          <w:p w14:paraId="5DF888B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3,903</w:t>
            </w:r>
          </w:p>
        </w:tc>
      </w:tr>
      <w:tr w:rsidR="004D24D6" w:rsidRPr="004D24D6" w14:paraId="5B7C5B1E"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4E6A8F3D"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6905E7C8"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Cambria Math" w:eastAsia="游ゴシック" w:hAnsi="Cambria Math" w:cs="Cambria Math"/>
                <w:kern w:val="0"/>
                <w:sz w:val="18"/>
                <w:szCs w:val="18"/>
                <w:u w:val="single"/>
              </w:rPr>
              <w:t>△</w:t>
            </w:r>
            <w:r w:rsidRPr="007F3CAF">
              <w:rPr>
                <w:rFonts w:asciiTheme="minorHAnsi" w:eastAsia="游ゴシック" w:hAnsiTheme="minorHAnsi" w:cs="ＭＳ Ｐゴシック"/>
                <w:kern w:val="0"/>
                <w:sz w:val="18"/>
                <w:szCs w:val="18"/>
                <w:u w:val="single"/>
              </w:rPr>
              <w:t xml:space="preserve"> 4.8%</w:t>
            </w:r>
          </w:p>
        </w:tc>
        <w:tc>
          <w:tcPr>
            <w:tcW w:w="1096" w:type="dxa"/>
            <w:tcBorders>
              <w:top w:val="nil"/>
              <w:left w:val="nil"/>
              <w:bottom w:val="single" w:sz="8" w:space="0" w:color="auto"/>
              <w:right w:val="single" w:sz="8" w:space="0" w:color="auto"/>
            </w:tcBorders>
            <w:noWrap/>
            <w:vAlign w:val="center"/>
            <w:hideMark/>
          </w:tcPr>
          <w:p w14:paraId="2299CE9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8.3%</w:t>
            </w:r>
          </w:p>
        </w:tc>
        <w:tc>
          <w:tcPr>
            <w:tcW w:w="1058" w:type="dxa"/>
            <w:tcBorders>
              <w:top w:val="nil"/>
              <w:left w:val="nil"/>
              <w:bottom w:val="single" w:sz="8" w:space="0" w:color="auto"/>
              <w:right w:val="single" w:sz="8" w:space="0" w:color="auto"/>
            </w:tcBorders>
            <w:noWrap/>
            <w:vAlign w:val="center"/>
            <w:hideMark/>
          </w:tcPr>
          <w:p w14:paraId="0196E55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6.8%</w:t>
            </w:r>
          </w:p>
        </w:tc>
        <w:tc>
          <w:tcPr>
            <w:tcW w:w="1077" w:type="dxa"/>
            <w:tcBorders>
              <w:top w:val="nil"/>
              <w:left w:val="nil"/>
              <w:bottom w:val="single" w:sz="8" w:space="0" w:color="auto"/>
              <w:right w:val="single" w:sz="8" w:space="0" w:color="auto"/>
            </w:tcBorders>
            <w:noWrap/>
            <w:vAlign w:val="center"/>
            <w:hideMark/>
          </w:tcPr>
          <w:p w14:paraId="14E867A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5.3%</w:t>
            </w:r>
          </w:p>
        </w:tc>
        <w:tc>
          <w:tcPr>
            <w:tcW w:w="1077" w:type="dxa"/>
            <w:tcBorders>
              <w:top w:val="nil"/>
              <w:left w:val="nil"/>
              <w:bottom w:val="single" w:sz="8" w:space="0" w:color="auto"/>
              <w:right w:val="single" w:sz="8" w:space="0" w:color="auto"/>
            </w:tcBorders>
            <w:noWrap/>
            <w:vAlign w:val="center"/>
            <w:hideMark/>
          </w:tcPr>
          <w:p w14:paraId="32DD955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10.2%</w:t>
            </w:r>
          </w:p>
        </w:tc>
        <w:tc>
          <w:tcPr>
            <w:tcW w:w="1077" w:type="dxa"/>
            <w:tcBorders>
              <w:top w:val="nil"/>
              <w:left w:val="nil"/>
              <w:bottom w:val="single" w:sz="8" w:space="0" w:color="auto"/>
              <w:right w:val="single" w:sz="8" w:space="0" w:color="auto"/>
            </w:tcBorders>
            <w:noWrap/>
            <w:vAlign w:val="center"/>
            <w:hideMark/>
          </w:tcPr>
          <w:p w14:paraId="79B5F80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11.3%</w:t>
            </w:r>
          </w:p>
        </w:tc>
        <w:tc>
          <w:tcPr>
            <w:tcW w:w="1077" w:type="dxa"/>
            <w:tcBorders>
              <w:top w:val="nil"/>
              <w:left w:val="nil"/>
              <w:bottom w:val="single" w:sz="8" w:space="0" w:color="auto"/>
              <w:right w:val="single" w:sz="8" w:space="0" w:color="auto"/>
            </w:tcBorders>
            <w:noWrap/>
            <w:vAlign w:val="center"/>
            <w:hideMark/>
          </w:tcPr>
          <w:p w14:paraId="54F87A6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10.2%</w:t>
            </w:r>
          </w:p>
        </w:tc>
      </w:tr>
      <w:tr w:rsidR="004D24D6" w:rsidRPr="004D24D6" w14:paraId="717BEC96"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4CC0735A"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１５歳～２９歳　</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ａ</w:t>
            </w:r>
            <w:r w:rsidRPr="004D24D6">
              <w:rPr>
                <w:rFonts w:eastAsia="游ゴシック" w:cs="ＭＳ Ｐゴシック"/>
                <w:kern w:val="0"/>
                <w:sz w:val="18"/>
                <w:szCs w:val="18"/>
              </w:rPr>
              <w:t>)</w:t>
            </w:r>
          </w:p>
        </w:tc>
        <w:tc>
          <w:tcPr>
            <w:tcW w:w="1077" w:type="dxa"/>
            <w:tcBorders>
              <w:top w:val="nil"/>
              <w:left w:val="nil"/>
              <w:bottom w:val="single" w:sz="8" w:space="0" w:color="auto"/>
              <w:right w:val="single" w:sz="8" w:space="0" w:color="auto"/>
            </w:tcBorders>
            <w:noWrap/>
            <w:vAlign w:val="center"/>
            <w:hideMark/>
          </w:tcPr>
          <w:p w14:paraId="0E161B4A"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31,265</w:t>
            </w:r>
          </w:p>
        </w:tc>
        <w:tc>
          <w:tcPr>
            <w:tcW w:w="1096" w:type="dxa"/>
            <w:tcBorders>
              <w:top w:val="nil"/>
              <w:left w:val="nil"/>
              <w:bottom w:val="single" w:sz="8" w:space="0" w:color="auto"/>
              <w:right w:val="single" w:sz="8" w:space="0" w:color="auto"/>
            </w:tcBorders>
            <w:noWrap/>
            <w:vAlign w:val="center"/>
            <w:hideMark/>
          </w:tcPr>
          <w:p w14:paraId="0121A65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3,077</w:t>
            </w:r>
          </w:p>
        </w:tc>
        <w:tc>
          <w:tcPr>
            <w:tcW w:w="1058" w:type="dxa"/>
            <w:tcBorders>
              <w:top w:val="nil"/>
              <w:left w:val="nil"/>
              <w:bottom w:val="single" w:sz="8" w:space="0" w:color="auto"/>
              <w:right w:val="single" w:sz="8" w:space="0" w:color="auto"/>
            </w:tcBorders>
            <w:noWrap/>
            <w:vAlign w:val="center"/>
            <w:hideMark/>
          </w:tcPr>
          <w:p w14:paraId="02F679B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497</w:t>
            </w:r>
          </w:p>
        </w:tc>
        <w:tc>
          <w:tcPr>
            <w:tcW w:w="1077" w:type="dxa"/>
            <w:tcBorders>
              <w:top w:val="nil"/>
              <w:left w:val="nil"/>
              <w:bottom w:val="single" w:sz="8" w:space="0" w:color="auto"/>
              <w:right w:val="single" w:sz="8" w:space="0" w:color="auto"/>
            </w:tcBorders>
            <w:noWrap/>
            <w:vAlign w:val="center"/>
            <w:hideMark/>
          </w:tcPr>
          <w:p w14:paraId="44A8713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1,026</w:t>
            </w:r>
          </w:p>
        </w:tc>
        <w:tc>
          <w:tcPr>
            <w:tcW w:w="1077" w:type="dxa"/>
            <w:tcBorders>
              <w:top w:val="nil"/>
              <w:left w:val="nil"/>
              <w:bottom w:val="single" w:sz="8" w:space="0" w:color="auto"/>
              <w:right w:val="single" w:sz="8" w:space="0" w:color="auto"/>
            </w:tcBorders>
            <w:noWrap/>
            <w:vAlign w:val="center"/>
            <w:hideMark/>
          </w:tcPr>
          <w:p w14:paraId="0D0B58F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448</w:t>
            </w:r>
          </w:p>
        </w:tc>
        <w:tc>
          <w:tcPr>
            <w:tcW w:w="1077" w:type="dxa"/>
            <w:tcBorders>
              <w:top w:val="nil"/>
              <w:left w:val="nil"/>
              <w:bottom w:val="single" w:sz="8" w:space="0" w:color="auto"/>
              <w:right w:val="single" w:sz="8" w:space="0" w:color="auto"/>
            </w:tcBorders>
            <w:noWrap/>
            <w:vAlign w:val="center"/>
            <w:hideMark/>
          </w:tcPr>
          <w:p w14:paraId="076136D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243</w:t>
            </w:r>
          </w:p>
        </w:tc>
        <w:tc>
          <w:tcPr>
            <w:tcW w:w="1077" w:type="dxa"/>
            <w:tcBorders>
              <w:top w:val="single" w:sz="8" w:space="0" w:color="auto"/>
              <w:left w:val="nil"/>
              <w:bottom w:val="single" w:sz="8" w:space="0" w:color="auto"/>
              <w:right w:val="single" w:sz="8" w:space="0" w:color="auto"/>
            </w:tcBorders>
            <w:noWrap/>
            <w:vAlign w:val="center"/>
            <w:hideMark/>
          </w:tcPr>
          <w:p w14:paraId="37812BD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863</w:t>
            </w:r>
          </w:p>
        </w:tc>
      </w:tr>
      <w:tr w:rsidR="004D24D6" w:rsidRPr="004D24D6" w14:paraId="50088F1D"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3A301EA5"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631465FF"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Cambria Math" w:eastAsia="游ゴシック" w:hAnsi="Cambria Math" w:cs="Cambria Math"/>
                <w:kern w:val="0"/>
                <w:sz w:val="18"/>
                <w:szCs w:val="18"/>
                <w:u w:val="single"/>
              </w:rPr>
              <w:t>△</w:t>
            </w:r>
            <w:r w:rsidRPr="007F3CAF">
              <w:rPr>
                <w:rFonts w:asciiTheme="minorHAnsi" w:eastAsia="游ゴシック" w:hAnsiTheme="minorHAnsi" w:cs="ＭＳ Ｐゴシック"/>
                <w:kern w:val="0"/>
                <w:sz w:val="18"/>
                <w:szCs w:val="18"/>
                <w:u w:val="single"/>
              </w:rPr>
              <w:t xml:space="preserve"> 16.4%</w:t>
            </w:r>
          </w:p>
        </w:tc>
        <w:tc>
          <w:tcPr>
            <w:tcW w:w="1096" w:type="dxa"/>
            <w:tcBorders>
              <w:top w:val="nil"/>
              <w:left w:val="nil"/>
              <w:bottom w:val="single" w:sz="8" w:space="0" w:color="auto"/>
              <w:right w:val="single" w:sz="8" w:space="0" w:color="auto"/>
            </w:tcBorders>
            <w:noWrap/>
            <w:vAlign w:val="center"/>
            <w:hideMark/>
          </w:tcPr>
          <w:p w14:paraId="2099E17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17.6%</w:t>
            </w:r>
          </w:p>
        </w:tc>
        <w:tc>
          <w:tcPr>
            <w:tcW w:w="1058" w:type="dxa"/>
            <w:tcBorders>
              <w:top w:val="nil"/>
              <w:left w:val="nil"/>
              <w:bottom w:val="single" w:sz="8" w:space="0" w:color="auto"/>
              <w:right w:val="single" w:sz="8" w:space="0" w:color="auto"/>
            </w:tcBorders>
            <w:noWrap/>
            <w:vAlign w:val="center"/>
            <w:hideMark/>
          </w:tcPr>
          <w:p w14:paraId="4A6B9FC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14.6%</w:t>
            </w:r>
          </w:p>
        </w:tc>
        <w:tc>
          <w:tcPr>
            <w:tcW w:w="1077" w:type="dxa"/>
            <w:tcBorders>
              <w:top w:val="nil"/>
              <w:left w:val="nil"/>
              <w:bottom w:val="single" w:sz="8" w:space="0" w:color="auto"/>
              <w:right w:val="single" w:sz="8" w:space="0" w:color="auto"/>
            </w:tcBorders>
            <w:noWrap/>
            <w:vAlign w:val="center"/>
            <w:hideMark/>
          </w:tcPr>
          <w:p w14:paraId="1DDD26F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13.7%</w:t>
            </w:r>
          </w:p>
        </w:tc>
        <w:tc>
          <w:tcPr>
            <w:tcW w:w="1077" w:type="dxa"/>
            <w:tcBorders>
              <w:top w:val="nil"/>
              <w:left w:val="nil"/>
              <w:bottom w:val="single" w:sz="8" w:space="0" w:color="auto"/>
              <w:right w:val="single" w:sz="8" w:space="0" w:color="auto"/>
            </w:tcBorders>
            <w:noWrap/>
            <w:vAlign w:val="center"/>
            <w:hideMark/>
          </w:tcPr>
          <w:p w14:paraId="482D199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22.4%</w:t>
            </w:r>
          </w:p>
        </w:tc>
        <w:tc>
          <w:tcPr>
            <w:tcW w:w="1077" w:type="dxa"/>
            <w:tcBorders>
              <w:top w:val="nil"/>
              <w:left w:val="nil"/>
              <w:bottom w:val="single" w:sz="8" w:space="0" w:color="auto"/>
              <w:right w:val="single" w:sz="8" w:space="0" w:color="auto"/>
            </w:tcBorders>
            <w:noWrap/>
            <w:vAlign w:val="center"/>
            <w:hideMark/>
          </w:tcPr>
          <w:p w14:paraId="053A93D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19.8%</w:t>
            </w:r>
          </w:p>
        </w:tc>
        <w:tc>
          <w:tcPr>
            <w:tcW w:w="1077" w:type="dxa"/>
            <w:tcBorders>
              <w:top w:val="nil"/>
              <w:left w:val="nil"/>
              <w:bottom w:val="single" w:sz="8" w:space="0" w:color="auto"/>
              <w:right w:val="single" w:sz="8" w:space="0" w:color="auto"/>
            </w:tcBorders>
            <w:noWrap/>
            <w:vAlign w:val="center"/>
            <w:hideMark/>
          </w:tcPr>
          <w:p w14:paraId="3347440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20.3%</w:t>
            </w:r>
          </w:p>
        </w:tc>
      </w:tr>
      <w:tr w:rsidR="004D24D6" w:rsidRPr="004D24D6" w14:paraId="06C25333"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73672093"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６５歳以上</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ｂ</w:t>
            </w:r>
            <w:r w:rsidRPr="004D24D6">
              <w:rPr>
                <w:rFonts w:eastAsia="游ゴシック" w:cs="ＭＳ Ｐゴシック"/>
                <w:kern w:val="0"/>
                <w:sz w:val="18"/>
                <w:szCs w:val="18"/>
              </w:rPr>
              <w:t>)</w:t>
            </w:r>
          </w:p>
        </w:tc>
        <w:tc>
          <w:tcPr>
            <w:tcW w:w="1077" w:type="dxa"/>
            <w:tcBorders>
              <w:top w:val="nil"/>
              <w:left w:val="nil"/>
              <w:bottom w:val="single" w:sz="8" w:space="0" w:color="auto"/>
              <w:right w:val="single" w:sz="8" w:space="0" w:color="auto"/>
            </w:tcBorders>
            <w:noWrap/>
            <w:vAlign w:val="center"/>
            <w:hideMark/>
          </w:tcPr>
          <w:p w14:paraId="5659ADD3"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45,373</w:t>
            </w:r>
          </w:p>
        </w:tc>
        <w:tc>
          <w:tcPr>
            <w:tcW w:w="1096" w:type="dxa"/>
            <w:tcBorders>
              <w:top w:val="nil"/>
              <w:left w:val="nil"/>
              <w:bottom w:val="single" w:sz="8" w:space="0" w:color="auto"/>
              <w:right w:val="single" w:sz="8" w:space="0" w:color="auto"/>
            </w:tcBorders>
            <w:noWrap/>
            <w:vAlign w:val="center"/>
            <w:hideMark/>
          </w:tcPr>
          <w:p w14:paraId="496E4C6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7,390</w:t>
            </w:r>
          </w:p>
        </w:tc>
        <w:tc>
          <w:tcPr>
            <w:tcW w:w="1058" w:type="dxa"/>
            <w:tcBorders>
              <w:top w:val="nil"/>
              <w:left w:val="nil"/>
              <w:bottom w:val="single" w:sz="8" w:space="0" w:color="auto"/>
              <w:right w:val="single" w:sz="8" w:space="0" w:color="auto"/>
            </w:tcBorders>
            <w:noWrap/>
            <w:vAlign w:val="center"/>
            <w:hideMark/>
          </w:tcPr>
          <w:p w14:paraId="2775A93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743</w:t>
            </w:r>
          </w:p>
        </w:tc>
        <w:tc>
          <w:tcPr>
            <w:tcW w:w="1077" w:type="dxa"/>
            <w:tcBorders>
              <w:top w:val="nil"/>
              <w:left w:val="nil"/>
              <w:bottom w:val="single" w:sz="8" w:space="0" w:color="auto"/>
              <w:right w:val="single" w:sz="8" w:space="0" w:color="auto"/>
            </w:tcBorders>
            <w:noWrap/>
            <w:vAlign w:val="center"/>
            <w:hideMark/>
          </w:tcPr>
          <w:p w14:paraId="67EA6E3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2,267</w:t>
            </w:r>
          </w:p>
        </w:tc>
        <w:tc>
          <w:tcPr>
            <w:tcW w:w="1077" w:type="dxa"/>
            <w:tcBorders>
              <w:top w:val="nil"/>
              <w:left w:val="nil"/>
              <w:bottom w:val="single" w:sz="8" w:space="0" w:color="auto"/>
              <w:right w:val="single" w:sz="8" w:space="0" w:color="auto"/>
            </w:tcBorders>
            <w:noWrap/>
            <w:vAlign w:val="center"/>
            <w:hideMark/>
          </w:tcPr>
          <w:p w14:paraId="2793F54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1,162</w:t>
            </w:r>
          </w:p>
        </w:tc>
        <w:tc>
          <w:tcPr>
            <w:tcW w:w="1077" w:type="dxa"/>
            <w:tcBorders>
              <w:top w:val="nil"/>
              <w:left w:val="nil"/>
              <w:bottom w:val="single" w:sz="8" w:space="0" w:color="auto"/>
              <w:right w:val="single" w:sz="8" w:space="0" w:color="auto"/>
            </w:tcBorders>
            <w:noWrap/>
            <w:vAlign w:val="center"/>
            <w:hideMark/>
          </w:tcPr>
          <w:p w14:paraId="7235537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925</w:t>
            </w:r>
          </w:p>
        </w:tc>
        <w:tc>
          <w:tcPr>
            <w:tcW w:w="1077" w:type="dxa"/>
            <w:tcBorders>
              <w:top w:val="nil"/>
              <w:left w:val="nil"/>
              <w:bottom w:val="single" w:sz="8" w:space="0" w:color="auto"/>
              <w:right w:val="single" w:sz="8" w:space="0" w:color="auto"/>
            </w:tcBorders>
            <w:noWrap/>
            <w:vAlign w:val="center"/>
            <w:hideMark/>
          </w:tcPr>
          <w:p w14:paraId="02D0290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2,293</w:t>
            </w:r>
          </w:p>
        </w:tc>
      </w:tr>
      <w:tr w:rsidR="004D24D6" w:rsidRPr="004D24D6" w14:paraId="2F159AE4"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67FE8FB6"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2BDC3531"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6.6%</w:t>
            </w:r>
          </w:p>
        </w:tc>
        <w:tc>
          <w:tcPr>
            <w:tcW w:w="1096" w:type="dxa"/>
            <w:tcBorders>
              <w:top w:val="nil"/>
              <w:left w:val="nil"/>
              <w:bottom w:val="single" w:sz="8" w:space="0" w:color="auto"/>
              <w:right w:val="single" w:sz="8" w:space="0" w:color="auto"/>
            </w:tcBorders>
            <w:noWrap/>
            <w:vAlign w:val="center"/>
            <w:hideMark/>
          </w:tcPr>
          <w:p w14:paraId="39F15B9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0.4%</w:t>
            </w:r>
          </w:p>
        </w:tc>
        <w:tc>
          <w:tcPr>
            <w:tcW w:w="1058" w:type="dxa"/>
            <w:tcBorders>
              <w:top w:val="nil"/>
              <w:left w:val="nil"/>
              <w:bottom w:val="single" w:sz="8" w:space="0" w:color="auto"/>
              <w:right w:val="single" w:sz="8" w:space="0" w:color="auto"/>
            </w:tcBorders>
            <w:noWrap/>
            <w:vAlign w:val="center"/>
            <w:hideMark/>
          </w:tcPr>
          <w:p w14:paraId="7B52771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4.9%</w:t>
            </w:r>
          </w:p>
        </w:tc>
        <w:tc>
          <w:tcPr>
            <w:tcW w:w="1077" w:type="dxa"/>
            <w:tcBorders>
              <w:top w:val="nil"/>
              <w:left w:val="nil"/>
              <w:bottom w:val="single" w:sz="8" w:space="0" w:color="auto"/>
              <w:right w:val="single" w:sz="8" w:space="0" w:color="auto"/>
            </w:tcBorders>
            <w:noWrap/>
            <w:vAlign w:val="center"/>
            <w:hideMark/>
          </w:tcPr>
          <w:p w14:paraId="25AF3D5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0.2%</w:t>
            </w:r>
          </w:p>
        </w:tc>
        <w:tc>
          <w:tcPr>
            <w:tcW w:w="1077" w:type="dxa"/>
            <w:tcBorders>
              <w:top w:val="nil"/>
              <w:left w:val="nil"/>
              <w:bottom w:val="single" w:sz="8" w:space="0" w:color="auto"/>
              <w:right w:val="single" w:sz="8" w:space="0" w:color="auto"/>
            </w:tcBorders>
            <w:noWrap/>
            <w:vAlign w:val="center"/>
            <w:hideMark/>
          </w:tcPr>
          <w:p w14:paraId="4ED01A6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1.2%</w:t>
            </w:r>
          </w:p>
        </w:tc>
        <w:tc>
          <w:tcPr>
            <w:tcW w:w="1077" w:type="dxa"/>
            <w:tcBorders>
              <w:top w:val="nil"/>
              <w:left w:val="nil"/>
              <w:bottom w:val="single" w:sz="8" w:space="0" w:color="auto"/>
              <w:right w:val="single" w:sz="8" w:space="0" w:color="auto"/>
            </w:tcBorders>
            <w:noWrap/>
            <w:vAlign w:val="center"/>
            <w:hideMark/>
          </w:tcPr>
          <w:p w14:paraId="2092A4D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3.6%</w:t>
            </w:r>
          </w:p>
        </w:tc>
        <w:tc>
          <w:tcPr>
            <w:tcW w:w="1077" w:type="dxa"/>
            <w:tcBorders>
              <w:top w:val="nil"/>
              <w:left w:val="nil"/>
              <w:bottom w:val="single" w:sz="8" w:space="0" w:color="auto"/>
              <w:right w:val="single" w:sz="8" w:space="0" w:color="auto"/>
            </w:tcBorders>
            <w:noWrap/>
            <w:vAlign w:val="center"/>
            <w:hideMark/>
          </w:tcPr>
          <w:p w14:paraId="34C9718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2.0%</w:t>
            </w:r>
          </w:p>
        </w:tc>
      </w:tr>
      <w:tr w:rsidR="004D24D6" w:rsidRPr="004D24D6" w14:paraId="1F6303D1" w14:textId="77777777" w:rsidTr="005E15E1">
        <w:trPr>
          <w:trHeight w:val="170"/>
        </w:trPr>
        <w:tc>
          <w:tcPr>
            <w:tcW w:w="1928" w:type="dxa"/>
            <w:tcBorders>
              <w:top w:val="nil"/>
              <w:left w:val="single" w:sz="8" w:space="0" w:color="auto"/>
              <w:bottom w:val="single" w:sz="8" w:space="0" w:color="auto"/>
              <w:right w:val="single" w:sz="8" w:space="0" w:color="auto"/>
            </w:tcBorders>
            <w:noWrap/>
            <w:vAlign w:val="center"/>
            <w:hideMark/>
          </w:tcPr>
          <w:p w14:paraId="6AE3FBE9" w14:textId="77777777" w:rsidR="00965584" w:rsidRPr="004D24D6" w:rsidRDefault="00965584" w:rsidP="00965584">
            <w:pPr>
              <w:widowControl/>
              <w:jc w:val="center"/>
              <w:rPr>
                <w:rFonts w:eastAsia="游ゴシック" w:cs="ＭＳ Ｐゴシック"/>
                <w:kern w:val="0"/>
                <w:sz w:val="18"/>
                <w:szCs w:val="18"/>
              </w:rPr>
            </w:pP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ａ</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総数</w:t>
            </w:r>
            <w:r w:rsidRPr="004D24D6">
              <w:rPr>
                <w:rFonts w:eastAsia="游ゴシック" w:cs="ＭＳ Ｐゴシック"/>
                <w:kern w:val="0"/>
                <w:sz w:val="18"/>
                <w:szCs w:val="18"/>
              </w:rPr>
              <w:t xml:space="preserve"> </w:t>
            </w:r>
            <w:r w:rsidRPr="004D24D6">
              <w:rPr>
                <w:rFonts w:ascii="ＭＳ Ｐゴシック" w:eastAsia="ＭＳ Ｐゴシック" w:hAnsi="ＭＳ Ｐゴシック" w:cs="ＭＳ Ｐゴシック" w:hint="eastAsia"/>
                <w:kern w:val="0"/>
                <w:sz w:val="18"/>
                <w:szCs w:val="18"/>
              </w:rPr>
              <w:t>若年者比率</w:t>
            </w:r>
          </w:p>
        </w:tc>
        <w:tc>
          <w:tcPr>
            <w:tcW w:w="1077" w:type="dxa"/>
            <w:tcBorders>
              <w:top w:val="nil"/>
              <w:left w:val="nil"/>
              <w:bottom w:val="single" w:sz="8" w:space="0" w:color="auto"/>
              <w:right w:val="single" w:sz="8" w:space="0" w:color="auto"/>
            </w:tcBorders>
            <w:noWrap/>
            <w:vAlign w:val="center"/>
            <w:hideMark/>
          </w:tcPr>
          <w:p w14:paraId="474406BD"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15.8%</w:t>
            </w:r>
          </w:p>
        </w:tc>
        <w:tc>
          <w:tcPr>
            <w:tcW w:w="1096" w:type="dxa"/>
            <w:tcBorders>
              <w:top w:val="nil"/>
              <w:left w:val="nil"/>
              <w:bottom w:val="single" w:sz="8" w:space="0" w:color="auto"/>
              <w:right w:val="single" w:sz="8" w:space="0" w:color="auto"/>
            </w:tcBorders>
            <w:noWrap/>
            <w:vAlign w:val="center"/>
            <w:hideMark/>
          </w:tcPr>
          <w:p w14:paraId="17C36C7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13.1%</w:t>
            </w:r>
          </w:p>
        </w:tc>
        <w:tc>
          <w:tcPr>
            <w:tcW w:w="1058" w:type="dxa"/>
            <w:tcBorders>
              <w:top w:val="nil"/>
              <w:left w:val="nil"/>
              <w:bottom w:val="single" w:sz="8" w:space="0" w:color="auto"/>
              <w:right w:val="single" w:sz="8" w:space="0" w:color="auto"/>
            </w:tcBorders>
            <w:noWrap/>
            <w:vAlign w:val="center"/>
            <w:hideMark/>
          </w:tcPr>
          <w:p w14:paraId="3F25932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16.0%</w:t>
            </w:r>
          </w:p>
        </w:tc>
        <w:tc>
          <w:tcPr>
            <w:tcW w:w="1077" w:type="dxa"/>
            <w:tcBorders>
              <w:top w:val="nil"/>
              <w:left w:val="nil"/>
              <w:bottom w:val="single" w:sz="8" w:space="0" w:color="auto"/>
              <w:right w:val="single" w:sz="8" w:space="0" w:color="auto"/>
            </w:tcBorders>
            <w:noWrap/>
            <w:vAlign w:val="center"/>
            <w:hideMark/>
          </w:tcPr>
          <w:p w14:paraId="1F8A612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13.7%</w:t>
            </w:r>
          </w:p>
        </w:tc>
        <w:tc>
          <w:tcPr>
            <w:tcW w:w="1077" w:type="dxa"/>
            <w:tcBorders>
              <w:top w:val="nil"/>
              <w:left w:val="nil"/>
              <w:bottom w:val="single" w:sz="8" w:space="0" w:color="auto"/>
              <w:right w:val="single" w:sz="8" w:space="0" w:color="auto"/>
            </w:tcBorders>
            <w:noWrap/>
            <w:vAlign w:val="center"/>
            <w:hideMark/>
          </w:tcPr>
          <w:p w14:paraId="1ABD30C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12.1%</w:t>
            </w:r>
          </w:p>
        </w:tc>
        <w:tc>
          <w:tcPr>
            <w:tcW w:w="1077" w:type="dxa"/>
            <w:tcBorders>
              <w:top w:val="nil"/>
              <w:left w:val="nil"/>
              <w:bottom w:val="single" w:sz="8" w:space="0" w:color="auto"/>
              <w:right w:val="single" w:sz="8" w:space="0" w:color="auto"/>
            </w:tcBorders>
            <w:noWrap/>
            <w:vAlign w:val="center"/>
            <w:hideMark/>
          </w:tcPr>
          <w:p w14:paraId="670499C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10.6%</w:t>
            </w:r>
          </w:p>
        </w:tc>
        <w:tc>
          <w:tcPr>
            <w:tcW w:w="1077" w:type="dxa"/>
            <w:tcBorders>
              <w:top w:val="nil"/>
              <w:left w:val="nil"/>
              <w:bottom w:val="single" w:sz="8" w:space="0" w:color="auto"/>
              <w:right w:val="single" w:sz="8" w:space="0" w:color="auto"/>
            </w:tcBorders>
            <w:noWrap/>
            <w:vAlign w:val="center"/>
            <w:hideMark/>
          </w:tcPr>
          <w:p w14:paraId="368B770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12.5%</w:t>
            </w:r>
          </w:p>
        </w:tc>
      </w:tr>
      <w:tr w:rsidR="004D24D6" w:rsidRPr="004D24D6" w14:paraId="4F1ADC80" w14:textId="77777777" w:rsidTr="005E15E1">
        <w:trPr>
          <w:trHeight w:val="170"/>
        </w:trPr>
        <w:tc>
          <w:tcPr>
            <w:tcW w:w="1928" w:type="dxa"/>
            <w:tcBorders>
              <w:top w:val="nil"/>
              <w:left w:val="single" w:sz="8" w:space="0" w:color="auto"/>
              <w:bottom w:val="single" w:sz="8" w:space="0" w:color="auto"/>
              <w:right w:val="single" w:sz="8" w:space="0" w:color="auto"/>
            </w:tcBorders>
            <w:noWrap/>
            <w:vAlign w:val="center"/>
            <w:hideMark/>
          </w:tcPr>
          <w:p w14:paraId="34963774" w14:textId="77777777" w:rsidR="00965584" w:rsidRPr="004D24D6" w:rsidRDefault="00965584" w:rsidP="00965584">
            <w:pPr>
              <w:widowControl/>
              <w:jc w:val="center"/>
              <w:rPr>
                <w:rFonts w:eastAsia="游ゴシック" w:cs="ＭＳ Ｐゴシック"/>
                <w:kern w:val="0"/>
                <w:sz w:val="18"/>
                <w:szCs w:val="18"/>
              </w:rPr>
            </w:pP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ｂ</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総数</w:t>
            </w:r>
            <w:r w:rsidRPr="004D24D6">
              <w:rPr>
                <w:rFonts w:eastAsia="游ゴシック" w:cs="ＭＳ Ｐゴシック"/>
                <w:kern w:val="0"/>
                <w:sz w:val="18"/>
                <w:szCs w:val="18"/>
              </w:rPr>
              <w:t xml:space="preserve"> </w:t>
            </w:r>
            <w:r w:rsidRPr="004D24D6">
              <w:rPr>
                <w:rFonts w:ascii="ＭＳ Ｐゴシック" w:eastAsia="ＭＳ Ｐゴシック" w:hAnsi="ＭＳ Ｐゴシック" w:cs="ＭＳ Ｐゴシック" w:hint="eastAsia"/>
                <w:kern w:val="0"/>
                <w:sz w:val="18"/>
                <w:szCs w:val="18"/>
              </w:rPr>
              <w:t>高齢者比率</w:t>
            </w:r>
          </w:p>
        </w:tc>
        <w:tc>
          <w:tcPr>
            <w:tcW w:w="1077" w:type="dxa"/>
            <w:tcBorders>
              <w:top w:val="nil"/>
              <w:left w:val="nil"/>
              <w:bottom w:val="single" w:sz="8" w:space="0" w:color="auto"/>
              <w:right w:val="single" w:sz="8" w:space="0" w:color="auto"/>
            </w:tcBorders>
            <w:noWrap/>
            <w:vAlign w:val="center"/>
            <w:hideMark/>
          </w:tcPr>
          <w:p w14:paraId="01DA1E68"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23.0%</w:t>
            </w:r>
          </w:p>
        </w:tc>
        <w:tc>
          <w:tcPr>
            <w:tcW w:w="1096" w:type="dxa"/>
            <w:tcBorders>
              <w:top w:val="single" w:sz="8" w:space="0" w:color="auto"/>
              <w:left w:val="nil"/>
              <w:bottom w:val="single" w:sz="8" w:space="0" w:color="auto"/>
              <w:right w:val="single" w:sz="8" w:space="0" w:color="auto"/>
            </w:tcBorders>
            <w:noWrap/>
            <w:vAlign w:val="center"/>
            <w:hideMark/>
          </w:tcPr>
          <w:p w14:paraId="27CD374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31.5%</w:t>
            </w:r>
          </w:p>
        </w:tc>
        <w:tc>
          <w:tcPr>
            <w:tcW w:w="1058" w:type="dxa"/>
            <w:tcBorders>
              <w:top w:val="nil"/>
              <w:left w:val="nil"/>
              <w:bottom w:val="single" w:sz="8" w:space="0" w:color="auto"/>
              <w:right w:val="single" w:sz="8" w:space="0" w:color="auto"/>
            </w:tcBorders>
            <w:noWrap/>
            <w:vAlign w:val="center"/>
            <w:hideMark/>
          </w:tcPr>
          <w:p w14:paraId="06CE5AD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23.9%</w:t>
            </w:r>
          </w:p>
        </w:tc>
        <w:tc>
          <w:tcPr>
            <w:tcW w:w="1077" w:type="dxa"/>
            <w:tcBorders>
              <w:top w:val="nil"/>
              <w:left w:val="nil"/>
              <w:bottom w:val="single" w:sz="8" w:space="0" w:color="auto"/>
              <w:right w:val="single" w:sz="8" w:space="0" w:color="auto"/>
            </w:tcBorders>
            <w:noWrap/>
            <w:vAlign w:val="center"/>
            <w:hideMark/>
          </w:tcPr>
          <w:p w14:paraId="357EBB0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30.3%</w:t>
            </w:r>
          </w:p>
        </w:tc>
        <w:tc>
          <w:tcPr>
            <w:tcW w:w="1077" w:type="dxa"/>
            <w:tcBorders>
              <w:top w:val="nil"/>
              <w:left w:val="nil"/>
              <w:bottom w:val="single" w:sz="8" w:space="0" w:color="auto"/>
              <w:right w:val="single" w:sz="8" w:space="0" w:color="auto"/>
            </w:tcBorders>
            <w:noWrap/>
            <w:vAlign w:val="center"/>
            <w:hideMark/>
          </w:tcPr>
          <w:p w14:paraId="59D8B5E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31.4%</w:t>
            </w:r>
          </w:p>
        </w:tc>
        <w:tc>
          <w:tcPr>
            <w:tcW w:w="1077" w:type="dxa"/>
            <w:tcBorders>
              <w:top w:val="nil"/>
              <w:left w:val="nil"/>
              <w:bottom w:val="single" w:sz="8" w:space="0" w:color="auto"/>
              <w:right w:val="single" w:sz="8" w:space="0" w:color="auto"/>
            </w:tcBorders>
            <w:noWrap/>
            <w:vAlign w:val="center"/>
            <w:hideMark/>
          </w:tcPr>
          <w:p w14:paraId="69C6727F"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40.5%</w:t>
            </w:r>
          </w:p>
        </w:tc>
        <w:tc>
          <w:tcPr>
            <w:tcW w:w="1077" w:type="dxa"/>
            <w:tcBorders>
              <w:top w:val="nil"/>
              <w:left w:val="nil"/>
              <w:bottom w:val="single" w:sz="8" w:space="0" w:color="auto"/>
              <w:right w:val="single" w:sz="8" w:space="0" w:color="auto"/>
            </w:tcBorders>
            <w:noWrap/>
            <w:vAlign w:val="center"/>
            <w:hideMark/>
          </w:tcPr>
          <w:p w14:paraId="7D23525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33.2%</w:t>
            </w:r>
          </w:p>
        </w:tc>
      </w:tr>
      <w:tr w:rsidR="004D24D6" w:rsidRPr="004D24D6" w14:paraId="201535B3" w14:textId="77777777" w:rsidTr="00B73B28">
        <w:trPr>
          <w:trHeight w:val="283"/>
        </w:trPr>
        <w:tc>
          <w:tcPr>
            <w:tcW w:w="1928" w:type="dxa"/>
            <w:tcBorders>
              <w:top w:val="nil"/>
              <w:left w:val="nil"/>
              <w:bottom w:val="nil"/>
              <w:right w:val="nil"/>
            </w:tcBorders>
            <w:noWrap/>
            <w:vAlign w:val="center"/>
            <w:hideMark/>
          </w:tcPr>
          <w:p w14:paraId="5489EEF1"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hideMark/>
          </w:tcPr>
          <w:p w14:paraId="4AA08897"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hideMark/>
          </w:tcPr>
          <w:p w14:paraId="0BA4D80F"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hideMark/>
          </w:tcPr>
          <w:p w14:paraId="4E016AB3"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27673829"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3DE23C49"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2B2F899F"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hideMark/>
          </w:tcPr>
          <w:p w14:paraId="59BF6F14"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7F1CC32D" w14:textId="77777777" w:rsidTr="00B73B28">
        <w:trPr>
          <w:trHeight w:val="283"/>
        </w:trPr>
        <w:tc>
          <w:tcPr>
            <w:tcW w:w="1928" w:type="dxa"/>
            <w:tcBorders>
              <w:top w:val="nil"/>
              <w:left w:val="nil"/>
              <w:bottom w:val="nil"/>
              <w:right w:val="nil"/>
            </w:tcBorders>
            <w:noWrap/>
            <w:vAlign w:val="center"/>
          </w:tcPr>
          <w:p w14:paraId="383BF046"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6E7D737C"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5DC455E1"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501F8010"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6380D228"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600B3B65"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29F27CFE"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56B1D3F2"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760E3B3A" w14:textId="77777777" w:rsidTr="00B73B28">
        <w:trPr>
          <w:trHeight w:val="283"/>
        </w:trPr>
        <w:tc>
          <w:tcPr>
            <w:tcW w:w="1928" w:type="dxa"/>
            <w:tcBorders>
              <w:top w:val="nil"/>
              <w:left w:val="nil"/>
              <w:bottom w:val="nil"/>
              <w:right w:val="nil"/>
            </w:tcBorders>
            <w:noWrap/>
            <w:vAlign w:val="center"/>
          </w:tcPr>
          <w:p w14:paraId="345D735E"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001F9E6A"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580D0400"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065F5663"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1281C26C"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170C7464"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53D9DAEC"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67B06B38"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6275C5A0" w14:textId="77777777" w:rsidTr="00B73B28">
        <w:trPr>
          <w:trHeight w:val="283"/>
        </w:trPr>
        <w:tc>
          <w:tcPr>
            <w:tcW w:w="1928" w:type="dxa"/>
            <w:tcBorders>
              <w:top w:val="nil"/>
              <w:left w:val="nil"/>
              <w:bottom w:val="nil"/>
              <w:right w:val="nil"/>
            </w:tcBorders>
            <w:noWrap/>
            <w:vAlign w:val="center"/>
          </w:tcPr>
          <w:p w14:paraId="7ED57ED5"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5F6FA537"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5922284A"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0E707BA6"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0C443DD7"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31050CDD"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29CB571F"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78DA1C1F"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3BC34E4D" w14:textId="77777777" w:rsidTr="00B73B28">
        <w:trPr>
          <w:trHeight w:val="283"/>
        </w:trPr>
        <w:tc>
          <w:tcPr>
            <w:tcW w:w="1928" w:type="dxa"/>
            <w:tcBorders>
              <w:top w:val="nil"/>
              <w:left w:val="nil"/>
              <w:bottom w:val="nil"/>
              <w:right w:val="nil"/>
            </w:tcBorders>
            <w:noWrap/>
            <w:vAlign w:val="center"/>
          </w:tcPr>
          <w:p w14:paraId="1A3EF7BB"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7CB273FE"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6518E287"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06B73208"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3D072058"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557095BA"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5B2CDE87"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6361D8B4"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535520E0" w14:textId="77777777" w:rsidTr="00B73B28">
        <w:trPr>
          <w:trHeight w:val="283"/>
        </w:trPr>
        <w:tc>
          <w:tcPr>
            <w:tcW w:w="1928" w:type="dxa"/>
            <w:tcBorders>
              <w:top w:val="nil"/>
              <w:left w:val="nil"/>
              <w:bottom w:val="nil"/>
              <w:right w:val="nil"/>
            </w:tcBorders>
            <w:noWrap/>
            <w:vAlign w:val="center"/>
          </w:tcPr>
          <w:p w14:paraId="27FDF533"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54B4673D"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27E97477"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4225C2E3"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3DB24725"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7B60379F"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3542BF28"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5CAC26B0"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6CE2B363" w14:textId="77777777" w:rsidTr="00B73B28">
        <w:trPr>
          <w:trHeight w:val="283"/>
        </w:trPr>
        <w:tc>
          <w:tcPr>
            <w:tcW w:w="1928" w:type="dxa"/>
            <w:tcBorders>
              <w:top w:val="nil"/>
              <w:left w:val="nil"/>
              <w:bottom w:val="nil"/>
              <w:right w:val="nil"/>
            </w:tcBorders>
            <w:noWrap/>
            <w:vAlign w:val="center"/>
          </w:tcPr>
          <w:p w14:paraId="1EC565EE"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15E41DA0"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6B514582"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27E489E2"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058A6E1C"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2AAED4D5"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1027ACC0"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5D1AEC28"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69232CD0" w14:textId="77777777" w:rsidTr="00B73B28">
        <w:trPr>
          <w:trHeight w:val="283"/>
        </w:trPr>
        <w:tc>
          <w:tcPr>
            <w:tcW w:w="1928" w:type="dxa"/>
            <w:tcBorders>
              <w:top w:val="nil"/>
              <w:left w:val="nil"/>
              <w:bottom w:val="nil"/>
              <w:right w:val="nil"/>
            </w:tcBorders>
            <w:noWrap/>
            <w:vAlign w:val="center"/>
          </w:tcPr>
          <w:p w14:paraId="08909846"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2E2E5906"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4319F95F"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56808235"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1B101D26"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543AF1E0"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745E0B9E"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56F0A628"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458761B7" w14:textId="77777777" w:rsidTr="00B73B28">
        <w:trPr>
          <w:trHeight w:val="283"/>
        </w:trPr>
        <w:tc>
          <w:tcPr>
            <w:tcW w:w="1928" w:type="dxa"/>
            <w:tcBorders>
              <w:top w:val="nil"/>
              <w:left w:val="nil"/>
              <w:bottom w:val="nil"/>
              <w:right w:val="nil"/>
            </w:tcBorders>
            <w:noWrap/>
            <w:vAlign w:val="center"/>
          </w:tcPr>
          <w:p w14:paraId="0520A376"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502B9BF7"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340B321E"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2C8E6524"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6DCAF16A"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1D9C5975"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1220B15A"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0B4086FD"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4EAC04EA" w14:textId="77777777" w:rsidTr="00B73B28">
        <w:trPr>
          <w:trHeight w:val="283"/>
        </w:trPr>
        <w:tc>
          <w:tcPr>
            <w:tcW w:w="1928" w:type="dxa"/>
            <w:tcBorders>
              <w:top w:val="nil"/>
              <w:left w:val="nil"/>
              <w:bottom w:val="nil"/>
              <w:right w:val="nil"/>
            </w:tcBorders>
            <w:noWrap/>
            <w:vAlign w:val="center"/>
          </w:tcPr>
          <w:p w14:paraId="3FDFB68B"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046AB76F"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0D0BD500"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19F712E8"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369D00B5"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403102F6"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334B5DBA"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6D57718C"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424F99E9" w14:textId="77777777" w:rsidTr="00B73B28">
        <w:trPr>
          <w:trHeight w:val="283"/>
        </w:trPr>
        <w:tc>
          <w:tcPr>
            <w:tcW w:w="1928" w:type="dxa"/>
            <w:tcBorders>
              <w:top w:val="nil"/>
              <w:left w:val="nil"/>
              <w:bottom w:val="nil"/>
              <w:right w:val="nil"/>
            </w:tcBorders>
            <w:noWrap/>
            <w:vAlign w:val="center"/>
          </w:tcPr>
          <w:p w14:paraId="361F14F6"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617404CC"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3AE8E15F"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131ADC7F"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0889A598"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23A26733"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285DE519"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352AB431"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5BB516BD" w14:textId="77777777" w:rsidTr="00B73B28">
        <w:trPr>
          <w:trHeight w:val="283"/>
        </w:trPr>
        <w:tc>
          <w:tcPr>
            <w:tcW w:w="1928" w:type="dxa"/>
            <w:tcBorders>
              <w:top w:val="nil"/>
              <w:left w:val="nil"/>
              <w:bottom w:val="nil"/>
              <w:right w:val="nil"/>
            </w:tcBorders>
            <w:noWrap/>
            <w:vAlign w:val="center"/>
          </w:tcPr>
          <w:p w14:paraId="4B93DDF7"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35BD58C0" w14:textId="77777777" w:rsidR="00965584" w:rsidRPr="004D24D6" w:rsidRDefault="00965584" w:rsidP="00965584">
            <w:pPr>
              <w:widowControl/>
              <w:jc w:val="left"/>
              <w:rPr>
                <w:rFonts w:asciiTheme="minorHAnsi" w:eastAsiaTheme="minorEastAsia" w:hAnsiTheme="minorHAnsi"/>
                <w:kern w:val="0"/>
                <w:sz w:val="20"/>
                <w:szCs w:val="20"/>
              </w:rPr>
            </w:pPr>
          </w:p>
          <w:p w14:paraId="02B721A1" w14:textId="7CB7E446" w:rsidR="00F818A9" w:rsidRPr="004D24D6" w:rsidRDefault="00F818A9" w:rsidP="00965584">
            <w:pPr>
              <w:widowControl/>
              <w:jc w:val="left"/>
              <w:rPr>
                <w:rFonts w:asciiTheme="minorHAnsi" w:eastAsiaTheme="minorEastAsia" w:hAnsiTheme="minorHAnsi"/>
                <w:kern w:val="0"/>
                <w:sz w:val="20"/>
                <w:szCs w:val="20"/>
              </w:rPr>
            </w:pPr>
          </w:p>
        </w:tc>
        <w:tc>
          <w:tcPr>
            <w:tcW w:w="1096" w:type="dxa"/>
            <w:tcBorders>
              <w:top w:val="nil"/>
              <w:left w:val="nil"/>
              <w:bottom w:val="nil"/>
              <w:right w:val="nil"/>
            </w:tcBorders>
            <w:noWrap/>
            <w:vAlign w:val="center"/>
          </w:tcPr>
          <w:p w14:paraId="4691C93F"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61E252B9"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428C7613"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219A7BD7"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3E8D9EC7"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5A11108F"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7628A1FE" w14:textId="77777777" w:rsidTr="00B73B28">
        <w:trPr>
          <w:trHeight w:val="283"/>
        </w:trPr>
        <w:tc>
          <w:tcPr>
            <w:tcW w:w="1928" w:type="dxa"/>
            <w:tcBorders>
              <w:top w:val="nil"/>
              <w:left w:val="nil"/>
              <w:bottom w:val="nil"/>
              <w:right w:val="nil"/>
            </w:tcBorders>
            <w:noWrap/>
            <w:vAlign w:val="center"/>
          </w:tcPr>
          <w:p w14:paraId="2DCFA030"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114122BD"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0ADE6336"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1090CB16"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1DCBD4E0"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2FB24C99"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66315E66"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0EFF6093"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01B9D422" w14:textId="77777777" w:rsidTr="00B73B28">
        <w:trPr>
          <w:trHeight w:val="283"/>
        </w:trPr>
        <w:tc>
          <w:tcPr>
            <w:tcW w:w="1928" w:type="dxa"/>
            <w:tcBorders>
              <w:top w:val="nil"/>
              <w:left w:val="nil"/>
              <w:bottom w:val="nil"/>
              <w:right w:val="nil"/>
            </w:tcBorders>
            <w:noWrap/>
            <w:vAlign w:val="center"/>
          </w:tcPr>
          <w:p w14:paraId="3DCAB414" w14:textId="77777777" w:rsidR="00965584" w:rsidRPr="004D24D6" w:rsidRDefault="00965584" w:rsidP="00965584">
            <w:pPr>
              <w:widowControl/>
              <w:jc w:val="right"/>
              <w:rPr>
                <w:rFonts w:eastAsia="游ゴシック" w:cs="ＭＳ Ｐゴシック"/>
                <w:kern w:val="0"/>
                <w:sz w:val="18"/>
                <w:szCs w:val="18"/>
              </w:rPr>
            </w:pPr>
          </w:p>
        </w:tc>
        <w:tc>
          <w:tcPr>
            <w:tcW w:w="1077" w:type="dxa"/>
            <w:tcBorders>
              <w:top w:val="nil"/>
              <w:left w:val="nil"/>
              <w:bottom w:val="nil"/>
              <w:right w:val="nil"/>
            </w:tcBorders>
            <w:noWrap/>
            <w:vAlign w:val="center"/>
          </w:tcPr>
          <w:p w14:paraId="246B3683" w14:textId="77777777" w:rsidR="00965584" w:rsidRPr="004D24D6" w:rsidRDefault="00965584" w:rsidP="00965584">
            <w:pPr>
              <w:widowControl/>
              <w:jc w:val="left"/>
              <w:rPr>
                <w:rFonts w:asciiTheme="minorHAnsi" w:eastAsia="Times New Roman" w:hAnsiTheme="minorHAnsi"/>
                <w:kern w:val="0"/>
                <w:sz w:val="20"/>
                <w:szCs w:val="20"/>
              </w:rPr>
            </w:pPr>
          </w:p>
        </w:tc>
        <w:tc>
          <w:tcPr>
            <w:tcW w:w="1096" w:type="dxa"/>
            <w:tcBorders>
              <w:top w:val="nil"/>
              <w:left w:val="nil"/>
              <w:bottom w:val="nil"/>
              <w:right w:val="nil"/>
            </w:tcBorders>
            <w:noWrap/>
            <w:vAlign w:val="center"/>
          </w:tcPr>
          <w:p w14:paraId="401711DD" w14:textId="77777777" w:rsidR="00965584" w:rsidRPr="004D24D6" w:rsidRDefault="00965584" w:rsidP="00965584">
            <w:pPr>
              <w:widowControl/>
              <w:jc w:val="left"/>
              <w:rPr>
                <w:rFonts w:asciiTheme="minorHAnsi" w:eastAsia="Times New Roman" w:hAnsiTheme="minorHAnsi"/>
                <w:kern w:val="0"/>
                <w:sz w:val="20"/>
                <w:szCs w:val="20"/>
              </w:rPr>
            </w:pPr>
          </w:p>
        </w:tc>
        <w:tc>
          <w:tcPr>
            <w:tcW w:w="1058" w:type="dxa"/>
            <w:tcBorders>
              <w:top w:val="nil"/>
              <w:left w:val="nil"/>
              <w:bottom w:val="nil"/>
              <w:right w:val="nil"/>
            </w:tcBorders>
            <w:noWrap/>
            <w:vAlign w:val="center"/>
          </w:tcPr>
          <w:p w14:paraId="50150FB2"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5307F348"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730D0644"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55B65B3C" w14:textId="77777777" w:rsidR="00965584" w:rsidRPr="004D24D6" w:rsidRDefault="00965584" w:rsidP="00965584">
            <w:pPr>
              <w:widowControl/>
              <w:jc w:val="left"/>
              <w:rPr>
                <w:rFonts w:asciiTheme="minorHAnsi" w:eastAsia="Times New Roman" w:hAnsiTheme="minorHAnsi"/>
                <w:kern w:val="0"/>
                <w:sz w:val="20"/>
                <w:szCs w:val="20"/>
              </w:rPr>
            </w:pPr>
          </w:p>
        </w:tc>
        <w:tc>
          <w:tcPr>
            <w:tcW w:w="1077" w:type="dxa"/>
            <w:tcBorders>
              <w:top w:val="nil"/>
              <w:left w:val="nil"/>
              <w:bottom w:val="nil"/>
              <w:right w:val="nil"/>
            </w:tcBorders>
            <w:noWrap/>
            <w:vAlign w:val="center"/>
          </w:tcPr>
          <w:p w14:paraId="4FD6E270" w14:textId="77777777" w:rsidR="00965584" w:rsidRPr="004D24D6" w:rsidRDefault="00965584" w:rsidP="00965584">
            <w:pPr>
              <w:widowControl/>
              <w:jc w:val="left"/>
              <w:rPr>
                <w:rFonts w:asciiTheme="minorHAnsi" w:eastAsia="Times New Roman" w:hAnsiTheme="minorHAnsi"/>
                <w:kern w:val="0"/>
                <w:sz w:val="20"/>
                <w:szCs w:val="20"/>
              </w:rPr>
            </w:pPr>
          </w:p>
        </w:tc>
      </w:tr>
      <w:tr w:rsidR="004D24D6" w:rsidRPr="004D24D6" w14:paraId="54F422C9" w14:textId="77777777" w:rsidTr="005E15E1">
        <w:trPr>
          <w:trHeight w:val="170"/>
        </w:trPr>
        <w:tc>
          <w:tcPr>
            <w:tcW w:w="1928" w:type="dxa"/>
            <w:vMerge w:val="restart"/>
            <w:tcBorders>
              <w:top w:val="single" w:sz="8" w:space="0" w:color="auto"/>
              <w:left w:val="single" w:sz="8" w:space="0" w:color="auto"/>
              <w:bottom w:val="single" w:sz="8" w:space="0" w:color="000000"/>
              <w:right w:val="single" w:sz="8" w:space="0" w:color="auto"/>
            </w:tcBorders>
            <w:noWrap/>
            <w:vAlign w:val="center"/>
            <w:hideMark/>
          </w:tcPr>
          <w:p w14:paraId="68B9C8ED" w14:textId="77777777" w:rsidR="00965584" w:rsidRPr="004D24D6" w:rsidRDefault="00965584" w:rsidP="00965584">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lastRenderedPageBreak/>
              <w:t>区　分</w:t>
            </w:r>
          </w:p>
        </w:tc>
        <w:tc>
          <w:tcPr>
            <w:tcW w:w="7539" w:type="dxa"/>
            <w:gridSpan w:val="7"/>
            <w:tcBorders>
              <w:top w:val="single" w:sz="8" w:space="0" w:color="auto"/>
              <w:left w:val="nil"/>
              <w:bottom w:val="nil"/>
              <w:right w:val="single" w:sz="8" w:space="0" w:color="auto"/>
            </w:tcBorders>
            <w:noWrap/>
            <w:vAlign w:val="center"/>
            <w:hideMark/>
          </w:tcPr>
          <w:p w14:paraId="41682F87" w14:textId="31F6D365" w:rsidR="00965584" w:rsidRPr="004D24D6" w:rsidRDefault="00965584" w:rsidP="00965584">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平成２７年</w:t>
            </w:r>
          </w:p>
        </w:tc>
      </w:tr>
      <w:tr w:rsidR="004D24D6" w:rsidRPr="004D24D6" w14:paraId="0CD7ADB4" w14:textId="77777777" w:rsidTr="005E15E1">
        <w:trPr>
          <w:trHeight w:val="170"/>
        </w:trPr>
        <w:tc>
          <w:tcPr>
            <w:tcW w:w="1928" w:type="dxa"/>
            <w:vMerge/>
            <w:tcBorders>
              <w:top w:val="single" w:sz="8" w:space="0" w:color="auto"/>
              <w:left w:val="single" w:sz="8" w:space="0" w:color="auto"/>
              <w:bottom w:val="single" w:sz="8" w:space="0" w:color="000000"/>
              <w:right w:val="single" w:sz="8" w:space="0" w:color="auto"/>
            </w:tcBorders>
            <w:vAlign w:val="center"/>
            <w:hideMark/>
          </w:tcPr>
          <w:p w14:paraId="34E76392" w14:textId="77777777" w:rsidR="00965584" w:rsidRPr="004D24D6" w:rsidRDefault="00965584" w:rsidP="00965584">
            <w:pPr>
              <w:widowControl/>
              <w:jc w:val="left"/>
              <w:rPr>
                <w:rFonts w:ascii="ＭＳ Ｐゴシック" w:eastAsia="ＭＳ Ｐゴシック" w:hAnsi="ＭＳ Ｐゴシック" w:cs="ＭＳ Ｐゴシック"/>
                <w:kern w:val="0"/>
                <w:sz w:val="18"/>
                <w:szCs w:val="18"/>
              </w:rPr>
            </w:pPr>
          </w:p>
        </w:tc>
        <w:tc>
          <w:tcPr>
            <w:tcW w:w="7539" w:type="dxa"/>
            <w:gridSpan w:val="7"/>
            <w:tcBorders>
              <w:top w:val="single" w:sz="8" w:space="0" w:color="auto"/>
              <w:left w:val="nil"/>
              <w:bottom w:val="single" w:sz="8" w:space="0" w:color="auto"/>
              <w:right w:val="single" w:sz="8" w:space="0" w:color="auto"/>
            </w:tcBorders>
            <w:noWrap/>
            <w:vAlign w:val="center"/>
            <w:hideMark/>
          </w:tcPr>
          <w:p w14:paraId="20237F4F" w14:textId="459FD3B6" w:rsidR="00965584" w:rsidRPr="004D24D6" w:rsidRDefault="00965584" w:rsidP="00965584">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実数（</w:t>
            </w:r>
            <w:r w:rsidR="00A758B2" w:rsidRPr="004D24D6">
              <w:rPr>
                <w:rFonts w:ascii="ＭＳ Ｐゴシック" w:eastAsia="ＭＳ Ｐゴシック" w:hAnsi="ＭＳ Ｐゴシック" w:cs="ＭＳ Ｐゴシック"/>
                <w:kern w:val="0"/>
                <w:sz w:val="18"/>
                <w:szCs w:val="18"/>
              </w:rPr>
              <w:t>下段は前回調査時からの増減率</w:t>
            </w:r>
            <w:r w:rsidRPr="004D24D6">
              <w:rPr>
                <w:rFonts w:ascii="ＭＳ Ｐゴシック" w:eastAsia="ＭＳ Ｐゴシック" w:hAnsi="ＭＳ Ｐゴシック" w:cs="ＭＳ Ｐゴシック"/>
                <w:kern w:val="0"/>
                <w:sz w:val="18"/>
                <w:szCs w:val="18"/>
              </w:rPr>
              <w:t>）</w:t>
            </w:r>
          </w:p>
        </w:tc>
      </w:tr>
      <w:tr w:rsidR="004D24D6" w:rsidRPr="004D24D6" w14:paraId="54F232FA" w14:textId="77777777" w:rsidTr="005E15E1">
        <w:trPr>
          <w:trHeight w:val="170"/>
        </w:trPr>
        <w:tc>
          <w:tcPr>
            <w:tcW w:w="1928" w:type="dxa"/>
            <w:vMerge/>
            <w:tcBorders>
              <w:top w:val="single" w:sz="8" w:space="0" w:color="auto"/>
              <w:left w:val="single" w:sz="8" w:space="0" w:color="auto"/>
              <w:bottom w:val="single" w:sz="8" w:space="0" w:color="000000"/>
              <w:right w:val="single" w:sz="8" w:space="0" w:color="auto"/>
            </w:tcBorders>
            <w:vAlign w:val="center"/>
            <w:hideMark/>
          </w:tcPr>
          <w:p w14:paraId="492F881D" w14:textId="77777777" w:rsidR="00965584" w:rsidRPr="004D24D6" w:rsidRDefault="00965584" w:rsidP="00965584">
            <w:pPr>
              <w:widowControl/>
              <w:jc w:val="left"/>
              <w:rPr>
                <w:rFonts w:ascii="ＭＳ Ｐゴシック" w:eastAsia="ＭＳ Ｐゴシック" w:hAnsi="ＭＳ Ｐ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3F85A371"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全市計</w:t>
            </w:r>
          </w:p>
        </w:tc>
        <w:tc>
          <w:tcPr>
            <w:tcW w:w="1096" w:type="dxa"/>
            <w:tcBorders>
              <w:top w:val="nil"/>
              <w:left w:val="nil"/>
              <w:bottom w:val="single" w:sz="8" w:space="0" w:color="auto"/>
              <w:right w:val="single" w:sz="8" w:space="0" w:color="auto"/>
            </w:tcBorders>
            <w:noWrap/>
            <w:vAlign w:val="center"/>
            <w:hideMark/>
          </w:tcPr>
          <w:p w14:paraId="04DBF6E7"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6"/>
                <w:szCs w:val="18"/>
              </w:rPr>
              <w:t>過疎地域計</w:t>
            </w:r>
          </w:p>
        </w:tc>
        <w:tc>
          <w:tcPr>
            <w:tcW w:w="1058" w:type="dxa"/>
            <w:tcBorders>
              <w:top w:val="nil"/>
              <w:left w:val="nil"/>
              <w:bottom w:val="single" w:sz="8" w:space="0" w:color="auto"/>
              <w:right w:val="single" w:sz="8" w:space="0" w:color="auto"/>
            </w:tcBorders>
            <w:noWrap/>
            <w:vAlign w:val="center"/>
            <w:hideMark/>
          </w:tcPr>
          <w:p w14:paraId="059BAF06"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福部</w:t>
            </w:r>
          </w:p>
        </w:tc>
        <w:tc>
          <w:tcPr>
            <w:tcW w:w="1077" w:type="dxa"/>
            <w:tcBorders>
              <w:top w:val="nil"/>
              <w:left w:val="nil"/>
              <w:bottom w:val="single" w:sz="8" w:space="0" w:color="auto"/>
              <w:right w:val="single" w:sz="8" w:space="0" w:color="auto"/>
            </w:tcBorders>
            <w:noWrap/>
            <w:vAlign w:val="center"/>
            <w:hideMark/>
          </w:tcPr>
          <w:p w14:paraId="40962803"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河原</w:t>
            </w:r>
          </w:p>
        </w:tc>
        <w:tc>
          <w:tcPr>
            <w:tcW w:w="1077" w:type="dxa"/>
            <w:tcBorders>
              <w:top w:val="nil"/>
              <w:left w:val="nil"/>
              <w:bottom w:val="single" w:sz="8" w:space="0" w:color="auto"/>
              <w:right w:val="single" w:sz="8" w:space="0" w:color="auto"/>
            </w:tcBorders>
            <w:noWrap/>
            <w:vAlign w:val="center"/>
            <w:hideMark/>
          </w:tcPr>
          <w:p w14:paraId="5B89C2B8"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用瀬</w:t>
            </w:r>
          </w:p>
        </w:tc>
        <w:tc>
          <w:tcPr>
            <w:tcW w:w="1077" w:type="dxa"/>
            <w:tcBorders>
              <w:top w:val="nil"/>
              <w:left w:val="nil"/>
              <w:bottom w:val="single" w:sz="8" w:space="0" w:color="auto"/>
              <w:right w:val="single" w:sz="8" w:space="0" w:color="auto"/>
            </w:tcBorders>
            <w:noWrap/>
            <w:vAlign w:val="center"/>
            <w:hideMark/>
          </w:tcPr>
          <w:p w14:paraId="4EFFFF8F"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佐治</w:t>
            </w:r>
          </w:p>
        </w:tc>
        <w:tc>
          <w:tcPr>
            <w:tcW w:w="1077" w:type="dxa"/>
            <w:tcBorders>
              <w:top w:val="nil"/>
              <w:left w:val="nil"/>
              <w:bottom w:val="single" w:sz="8" w:space="0" w:color="auto"/>
              <w:right w:val="single" w:sz="8" w:space="0" w:color="auto"/>
            </w:tcBorders>
            <w:noWrap/>
            <w:vAlign w:val="center"/>
            <w:hideMark/>
          </w:tcPr>
          <w:p w14:paraId="4DFBEE4F" w14:textId="77777777" w:rsidR="00965584" w:rsidRPr="004D24D6" w:rsidRDefault="00965584" w:rsidP="00965584">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青谷</w:t>
            </w:r>
          </w:p>
        </w:tc>
      </w:tr>
      <w:tr w:rsidR="004D24D6" w:rsidRPr="004D24D6" w14:paraId="7931ACF9"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6A9A7856"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総　数</w:t>
            </w:r>
          </w:p>
        </w:tc>
        <w:tc>
          <w:tcPr>
            <w:tcW w:w="1077" w:type="dxa"/>
            <w:tcBorders>
              <w:top w:val="nil"/>
              <w:left w:val="nil"/>
              <w:bottom w:val="single" w:sz="8" w:space="0" w:color="auto"/>
              <w:right w:val="single" w:sz="8" w:space="0" w:color="auto"/>
            </w:tcBorders>
            <w:noWrap/>
            <w:vAlign w:val="center"/>
            <w:hideMark/>
          </w:tcPr>
          <w:p w14:paraId="43075B1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193,717</w:t>
            </w:r>
          </w:p>
        </w:tc>
        <w:tc>
          <w:tcPr>
            <w:tcW w:w="1096" w:type="dxa"/>
            <w:tcBorders>
              <w:top w:val="nil"/>
              <w:left w:val="nil"/>
              <w:bottom w:val="single" w:sz="8" w:space="0" w:color="auto"/>
              <w:right w:val="single" w:sz="8" w:space="0" w:color="auto"/>
            </w:tcBorders>
            <w:noWrap/>
            <w:vAlign w:val="center"/>
            <w:hideMark/>
          </w:tcPr>
          <w:p w14:paraId="0C3DCDF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21,299</w:t>
            </w:r>
          </w:p>
        </w:tc>
        <w:tc>
          <w:tcPr>
            <w:tcW w:w="1058" w:type="dxa"/>
            <w:tcBorders>
              <w:top w:val="nil"/>
              <w:left w:val="nil"/>
              <w:bottom w:val="single" w:sz="8" w:space="0" w:color="auto"/>
              <w:right w:val="single" w:sz="8" w:space="0" w:color="auto"/>
            </w:tcBorders>
            <w:noWrap/>
            <w:vAlign w:val="center"/>
            <w:hideMark/>
          </w:tcPr>
          <w:p w14:paraId="3A12F29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2,905</w:t>
            </w:r>
          </w:p>
        </w:tc>
        <w:tc>
          <w:tcPr>
            <w:tcW w:w="1077" w:type="dxa"/>
            <w:tcBorders>
              <w:top w:val="nil"/>
              <w:left w:val="nil"/>
              <w:bottom w:val="single" w:sz="8" w:space="0" w:color="auto"/>
              <w:right w:val="single" w:sz="8" w:space="0" w:color="auto"/>
            </w:tcBorders>
            <w:noWrap/>
            <w:vAlign w:val="center"/>
            <w:hideMark/>
          </w:tcPr>
          <w:p w14:paraId="03F25D3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6,905</w:t>
            </w:r>
          </w:p>
        </w:tc>
        <w:tc>
          <w:tcPr>
            <w:tcW w:w="1077" w:type="dxa"/>
            <w:tcBorders>
              <w:top w:val="nil"/>
              <w:left w:val="nil"/>
              <w:bottom w:val="single" w:sz="8" w:space="0" w:color="auto"/>
              <w:right w:val="single" w:sz="8" w:space="0" w:color="auto"/>
            </w:tcBorders>
            <w:noWrap/>
            <w:vAlign w:val="center"/>
            <w:hideMark/>
          </w:tcPr>
          <w:p w14:paraId="03EF855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3,442</w:t>
            </w:r>
          </w:p>
        </w:tc>
        <w:tc>
          <w:tcPr>
            <w:tcW w:w="1077" w:type="dxa"/>
            <w:tcBorders>
              <w:top w:val="nil"/>
              <w:left w:val="nil"/>
              <w:bottom w:val="single" w:sz="8" w:space="0" w:color="auto"/>
              <w:right w:val="single" w:sz="8" w:space="0" w:color="auto"/>
            </w:tcBorders>
            <w:noWrap/>
            <w:vAlign w:val="center"/>
            <w:hideMark/>
          </w:tcPr>
          <w:p w14:paraId="16DC0DF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1,921</w:t>
            </w:r>
          </w:p>
        </w:tc>
        <w:tc>
          <w:tcPr>
            <w:tcW w:w="1077" w:type="dxa"/>
            <w:tcBorders>
              <w:top w:val="nil"/>
              <w:left w:val="nil"/>
              <w:bottom w:val="single" w:sz="8" w:space="0" w:color="auto"/>
              <w:right w:val="single" w:sz="8" w:space="0" w:color="auto"/>
            </w:tcBorders>
            <w:noWrap/>
            <w:vAlign w:val="center"/>
            <w:hideMark/>
          </w:tcPr>
          <w:p w14:paraId="131073A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6,126</w:t>
            </w:r>
          </w:p>
        </w:tc>
      </w:tr>
      <w:tr w:rsidR="004D24D6" w:rsidRPr="004D24D6" w14:paraId="7447870E"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01C5CE76"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1C8E3E0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1.9%</w:t>
            </w:r>
          </w:p>
        </w:tc>
        <w:tc>
          <w:tcPr>
            <w:tcW w:w="1096" w:type="dxa"/>
            <w:tcBorders>
              <w:top w:val="nil"/>
              <w:left w:val="nil"/>
              <w:bottom w:val="single" w:sz="8" w:space="0" w:color="auto"/>
              <w:right w:val="single" w:sz="8" w:space="0" w:color="auto"/>
            </w:tcBorders>
            <w:noWrap/>
            <w:vAlign w:val="center"/>
            <w:hideMark/>
          </w:tcPr>
          <w:p w14:paraId="17EECFD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9.3%</w:t>
            </w:r>
          </w:p>
        </w:tc>
        <w:tc>
          <w:tcPr>
            <w:tcW w:w="1058" w:type="dxa"/>
            <w:tcBorders>
              <w:top w:val="nil"/>
              <w:left w:val="nil"/>
              <w:bottom w:val="single" w:sz="8" w:space="0" w:color="auto"/>
              <w:right w:val="single" w:sz="8" w:space="0" w:color="auto"/>
            </w:tcBorders>
            <w:noWrap/>
            <w:vAlign w:val="center"/>
            <w:hideMark/>
          </w:tcPr>
          <w:p w14:paraId="3FA748A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6.6%</w:t>
            </w:r>
          </w:p>
        </w:tc>
        <w:tc>
          <w:tcPr>
            <w:tcW w:w="1077" w:type="dxa"/>
            <w:tcBorders>
              <w:top w:val="nil"/>
              <w:left w:val="nil"/>
              <w:bottom w:val="single" w:sz="8" w:space="0" w:color="auto"/>
              <w:right w:val="single" w:sz="8" w:space="0" w:color="auto"/>
            </w:tcBorders>
            <w:noWrap/>
            <w:vAlign w:val="center"/>
            <w:hideMark/>
          </w:tcPr>
          <w:p w14:paraId="0F9B5D0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7.7%</w:t>
            </w:r>
          </w:p>
        </w:tc>
        <w:tc>
          <w:tcPr>
            <w:tcW w:w="1077" w:type="dxa"/>
            <w:tcBorders>
              <w:top w:val="nil"/>
              <w:left w:val="nil"/>
              <w:bottom w:val="single" w:sz="8" w:space="0" w:color="auto"/>
              <w:right w:val="single" w:sz="8" w:space="0" w:color="auto"/>
            </w:tcBorders>
            <w:noWrap/>
            <w:vAlign w:val="center"/>
            <w:hideMark/>
          </w:tcPr>
          <w:p w14:paraId="564CA30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7.1%</w:t>
            </w:r>
          </w:p>
        </w:tc>
        <w:tc>
          <w:tcPr>
            <w:tcW w:w="1077" w:type="dxa"/>
            <w:tcBorders>
              <w:top w:val="nil"/>
              <w:left w:val="nil"/>
              <w:bottom w:val="single" w:sz="8" w:space="0" w:color="auto"/>
              <w:right w:val="single" w:sz="8" w:space="0" w:color="auto"/>
            </w:tcBorders>
            <w:noWrap/>
            <w:vAlign w:val="center"/>
            <w:hideMark/>
          </w:tcPr>
          <w:p w14:paraId="5516C99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16.0%</w:t>
            </w:r>
          </w:p>
        </w:tc>
        <w:tc>
          <w:tcPr>
            <w:tcW w:w="1077" w:type="dxa"/>
            <w:tcBorders>
              <w:top w:val="single" w:sz="8" w:space="0" w:color="auto"/>
              <w:left w:val="nil"/>
              <w:bottom w:val="single" w:sz="8" w:space="0" w:color="auto"/>
              <w:right w:val="single" w:sz="8" w:space="0" w:color="auto"/>
            </w:tcBorders>
            <w:noWrap/>
            <w:vAlign w:val="center"/>
            <w:hideMark/>
          </w:tcPr>
          <w:p w14:paraId="66415AD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11.2%</w:t>
            </w:r>
          </w:p>
        </w:tc>
      </w:tr>
      <w:tr w:rsidR="004D24D6" w:rsidRPr="004D24D6" w14:paraId="5E087C4A"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77151BD1"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　０歳～１４歳</w:t>
            </w:r>
          </w:p>
        </w:tc>
        <w:tc>
          <w:tcPr>
            <w:tcW w:w="1077" w:type="dxa"/>
            <w:tcBorders>
              <w:top w:val="nil"/>
              <w:left w:val="nil"/>
              <w:bottom w:val="single" w:sz="8" w:space="0" w:color="auto"/>
              <w:right w:val="single" w:sz="8" w:space="0" w:color="auto"/>
            </w:tcBorders>
            <w:noWrap/>
            <w:vAlign w:val="center"/>
            <w:hideMark/>
          </w:tcPr>
          <w:p w14:paraId="7FD92B51"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25,742</w:t>
            </w:r>
          </w:p>
        </w:tc>
        <w:tc>
          <w:tcPr>
            <w:tcW w:w="1096" w:type="dxa"/>
            <w:tcBorders>
              <w:top w:val="nil"/>
              <w:left w:val="nil"/>
              <w:bottom w:val="single" w:sz="8" w:space="0" w:color="auto"/>
              <w:right w:val="single" w:sz="8" w:space="0" w:color="auto"/>
            </w:tcBorders>
            <w:noWrap/>
            <w:vAlign w:val="center"/>
            <w:hideMark/>
          </w:tcPr>
          <w:p w14:paraId="495FAF2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2,166</w:t>
            </w:r>
          </w:p>
        </w:tc>
        <w:tc>
          <w:tcPr>
            <w:tcW w:w="1058" w:type="dxa"/>
            <w:tcBorders>
              <w:top w:val="nil"/>
              <w:left w:val="nil"/>
              <w:bottom w:val="single" w:sz="8" w:space="0" w:color="auto"/>
              <w:right w:val="single" w:sz="8" w:space="0" w:color="auto"/>
            </w:tcBorders>
            <w:noWrap/>
            <w:vAlign w:val="center"/>
            <w:hideMark/>
          </w:tcPr>
          <w:p w14:paraId="76CF0DD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346</w:t>
            </w:r>
          </w:p>
        </w:tc>
        <w:tc>
          <w:tcPr>
            <w:tcW w:w="1077" w:type="dxa"/>
            <w:tcBorders>
              <w:top w:val="nil"/>
              <w:left w:val="nil"/>
              <w:bottom w:val="single" w:sz="8" w:space="0" w:color="auto"/>
              <w:right w:val="single" w:sz="8" w:space="0" w:color="auto"/>
            </w:tcBorders>
            <w:noWrap/>
            <w:vAlign w:val="center"/>
            <w:hideMark/>
          </w:tcPr>
          <w:p w14:paraId="00538E9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781</w:t>
            </w:r>
          </w:p>
        </w:tc>
        <w:tc>
          <w:tcPr>
            <w:tcW w:w="1077" w:type="dxa"/>
            <w:tcBorders>
              <w:top w:val="nil"/>
              <w:left w:val="nil"/>
              <w:bottom w:val="single" w:sz="8" w:space="0" w:color="auto"/>
              <w:right w:val="single" w:sz="8" w:space="0" w:color="auto"/>
            </w:tcBorders>
            <w:noWrap/>
            <w:vAlign w:val="center"/>
            <w:hideMark/>
          </w:tcPr>
          <w:p w14:paraId="2091C61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369</w:t>
            </w:r>
          </w:p>
        </w:tc>
        <w:tc>
          <w:tcPr>
            <w:tcW w:w="1077" w:type="dxa"/>
            <w:tcBorders>
              <w:top w:val="nil"/>
              <w:left w:val="nil"/>
              <w:bottom w:val="single" w:sz="8" w:space="0" w:color="auto"/>
              <w:right w:val="single" w:sz="8" w:space="0" w:color="auto"/>
            </w:tcBorders>
            <w:noWrap/>
            <w:vAlign w:val="center"/>
            <w:hideMark/>
          </w:tcPr>
          <w:p w14:paraId="13684F2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132</w:t>
            </w:r>
          </w:p>
        </w:tc>
        <w:tc>
          <w:tcPr>
            <w:tcW w:w="1077" w:type="dxa"/>
            <w:tcBorders>
              <w:top w:val="nil"/>
              <w:left w:val="nil"/>
              <w:bottom w:val="single" w:sz="8" w:space="0" w:color="auto"/>
              <w:right w:val="single" w:sz="8" w:space="0" w:color="auto"/>
            </w:tcBorders>
            <w:noWrap/>
            <w:vAlign w:val="center"/>
            <w:hideMark/>
          </w:tcPr>
          <w:p w14:paraId="23B125E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538</w:t>
            </w:r>
          </w:p>
        </w:tc>
      </w:tr>
      <w:tr w:rsidR="004D24D6" w:rsidRPr="004D24D6" w14:paraId="5B96BF5B"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06950D82"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1F33F9E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4.8%</w:t>
            </w:r>
          </w:p>
        </w:tc>
        <w:tc>
          <w:tcPr>
            <w:tcW w:w="1096" w:type="dxa"/>
            <w:tcBorders>
              <w:top w:val="nil"/>
              <w:left w:val="nil"/>
              <w:bottom w:val="single" w:sz="8" w:space="0" w:color="auto"/>
              <w:right w:val="single" w:sz="8" w:space="0" w:color="auto"/>
            </w:tcBorders>
            <w:noWrap/>
            <w:vAlign w:val="center"/>
            <w:hideMark/>
          </w:tcPr>
          <w:p w14:paraId="280736A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14.3%</w:t>
            </w:r>
          </w:p>
        </w:tc>
        <w:tc>
          <w:tcPr>
            <w:tcW w:w="1058" w:type="dxa"/>
            <w:tcBorders>
              <w:top w:val="nil"/>
              <w:left w:val="nil"/>
              <w:bottom w:val="single" w:sz="8" w:space="0" w:color="auto"/>
              <w:right w:val="single" w:sz="8" w:space="0" w:color="auto"/>
            </w:tcBorders>
            <w:noWrap/>
            <w:vAlign w:val="center"/>
            <w:hideMark/>
          </w:tcPr>
          <w:p w14:paraId="37C7E0A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13.3%</w:t>
            </w:r>
          </w:p>
        </w:tc>
        <w:tc>
          <w:tcPr>
            <w:tcW w:w="1077" w:type="dxa"/>
            <w:tcBorders>
              <w:top w:val="nil"/>
              <w:left w:val="nil"/>
              <w:bottom w:val="single" w:sz="8" w:space="0" w:color="auto"/>
              <w:right w:val="single" w:sz="8" w:space="0" w:color="auto"/>
            </w:tcBorders>
            <w:noWrap/>
            <w:vAlign w:val="center"/>
            <w:hideMark/>
          </w:tcPr>
          <w:p w14:paraId="0A01836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8.7%</w:t>
            </w:r>
          </w:p>
        </w:tc>
        <w:tc>
          <w:tcPr>
            <w:tcW w:w="1077" w:type="dxa"/>
            <w:tcBorders>
              <w:top w:val="nil"/>
              <w:left w:val="nil"/>
              <w:bottom w:val="single" w:sz="8" w:space="0" w:color="auto"/>
              <w:right w:val="single" w:sz="8" w:space="0" w:color="auto"/>
            </w:tcBorders>
            <w:noWrap/>
            <w:vAlign w:val="center"/>
            <w:hideMark/>
          </w:tcPr>
          <w:p w14:paraId="771A535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3.9%</w:t>
            </w:r>
          </w:p>
        </w:tc>
        <w:tc>
          <w:tcPr>
            <w:tcW w:w="1077" w:type="dxa"/>
            <w:tcBorders>
              <w:top w:val="nil"/>
              <w:left w:val="nil"/>
              <w:bottom w:val="single" w:sz="8" w:space="0" w:color="auto"/>
              <w:right w:val="single" w:sz="8" w:space="0" w:color="auto"/>
            </w:tcBorders>
            <w:noWrap/>
            <w:vAlign w:val="center"/>
            <w:hideMark/>
          </w:tcPr>
          <w:p w14:paraId="47FB28E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28.6%</w:t>
            </w:r>
          </w:p>
        </w:tc>
        <w:tc>
          <w:tcPr>
            <w:tcW w:w="1077" w:type="dxa"/>
            <w:tcBorders>
              <w:top w:val="nil"/>
              <w:left w:val="nil"/>
              <w:bottom w:val="single" w:sz="8" w:space="0" w:color="auto"/>
              <w:right w:val="single" w:sz="8" w:space="0" w:color="auto"/>
            </w:tcBorders>
            <w:noWrap/>
            <w:vAlign w:val="center"/>
            <w:hideMark/>
          </w:tcPr>
          <w:p w14:paraId="095D4E6F"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23.6%</w:t>
            </w:r>
          </w:p>
        </w:tc>
      </w:tr>
      <w:tr w:rsidR="004D24D6" w:rsidRPr="004D24D6" w14:paraId="28E53BA3"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4137E764"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１５歳～６４歳</w:t>
            </w:r>
          </w:p>
        </w:tc>
        <w:tc>
          <w:tcPr>
            <w:tcW w:w="1077" w:type="dxa"/>
            <w:tcBorders>
              <w:top w:val="nil"/>
              <w:left w:val="nil"/>
              <w:bottom w:val="single" w:sz="8" w:space="0" w:color="auto"/>
              <w:right w:val="single" w:sz="8" w:space="0" w:color="auto"/>
            </w:tcBorders>
            <w:noWrap/>
            <w:vAlign w:val="center"/>
            <w:hideMark/>
          </w:tcPr>
          <w:p w14:paraId="18B4BF4C"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115,038</w:t>
            </w:r>
          </w:p>
        </w:tc>
        <w:tc>
          <w:tcPr>
            <w:tcW w:w="1096" w:type="dxa"/>
            <w:tcBorders>
              <w:top w:val="nil"/>
              <w:left w:val="nil"/>
              <w:bottom w:val="single" w:sz="8" w:space="0" w:color="auto"/>
              <w:right w:val="single" w:sz="8" w:space="0" w:color="auto"/>
            </w:tcBorders>
            <w:noWrap/>
            <w:vAlign w:val="center"/>
            <w:hideMark/>
          </w:tcPr>
          <w:p w14:paraId="691B838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11,421</w:t>
            </w:r>
          </w:p>
        </w:tc>
        <w:tc>
          <w:tcPr>
            <w:tcW w:w="1058" w:type="dxa"/>
            <w:tcBorders>
              <w:top w:val="nil"/>
              <w:left w:val="nil"/>
              <w:bottom w:val="single" w:sz="8" w:space="0" w:color="auto"/>
              <w:right w:val="single" w:sz="8" w:space="0" w:color="auto"/>
            </w:tcBorders>
            <w:noWrap/>
            <w:vAlign w:val="center"/>
            <w:hideMark/>
          </w:tcPr>
          <w:p w14:paraId="5F919F5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1,689</w:t>
            </w:r>
          </w:p>
        </w:tc>
        <w:tc>
          <w:tcPr>
            <w:tcW w:w="1077" w:type="dxa"/>
            <w:tcBorders>
              <w:top w:val="nil"/>
              <w:left w:val="nil"/>
              <w:bottom w:val="single" w:sz="8" w:space="0" w:color="auto"/>
              <w:right w:val="single" w:sz="8" w:space="0" w:color="auto"/>
            </w:tcBorders>
            <w:noWrap/>
            <w:vAlign w:val="center"/>
            <w:hideMark/>
          </w:tcPr>
          <w:p w14:paraId="709BC45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3,697</w:t>
            </w:r>
          </w:p>
        </w:tc>
        <w:tc>
          <w:tcPr>
            <w:tcW w:w="1077" w:type="dxa"/>
            <w:tcBorders>
              <w:top w:val="nil"/>
              <w:left w:val="nil"/>
              <w:bottom w:val="single" w:sz="8" w:space="0" w:color="auto"/>
              <w:right w:val="single" w:sz="8" w:space="0" w:color="auto"/>
            </w:tcBorders>
            <w:noWrap/>
            <w:vAlign w:val="center"/>
            <w:hideMark/>
          </w:tcPr>
          <w:p w14:paraId="22C9479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1,870</w:t>
            </w:r>
          </w:p>
        </w:tc>
        <w:tc>
          <w:tcPr>
            <w:tcW w:w="1077" w:type="dxa"/>
            <w:tcBorders>
              <w:top w:val="nil"/>
              <w:left w:val="nil"/>
              <w:bottom w:val="single" w:sz="8" w:space="0" w:color="auto"/>
              <w:right w:val="single" w:sz="8" w:space="0" w:color="auto"/>
            </w:tcBorders>
            <w:noWrap/>
            <w:vAlign w:val="center"/>
            <w:hideMark/>
          </w:tcPr>
          <w:p w14:paraId="1ECBD54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923</w:t>
            </w:r>
          </w:p>
        </w:tc>
        <w:tc>
          <w:tcPr>
            <w:tcW w:w="1077" w:type="dxa"/>
            <w:tcBorders>
              <w:top w:val="nil"/>
              <w:left w:val="nil"/>
              <w:bottom w:val="single" w:sz="8" w:space="0" w:color="auto"/>
              <w:right w:val="single" w:sz="8" w:space="0" w:color="auto"/>
            </w:tcBorders>
            <w:noWrap/>
            <w:vAlign w:val="center"/>
            <w:hideMark/>
          </w:tcPr>
          <w:p w14:paraId="0CC2D15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3,242</w:t>
            </w:r>
          </w:p>
        </w:tc>
      </w:tr>
      <w:tr w:rsidR="004D24D6" w:rsidRPr="004D24D6" w14:paraId="126B4455"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7D2DB7EC"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5DF5E586"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Cambria Math" w:eastAsia="游ゴシック" w:hAnsi="Cambria Math" w:cs="Cambria Math"/>
                <w:kern w:val="0"/>
                <w:sz w:val="18"/>
                <w:szCs w:val="18"/>
                <w:u w:val="single"/>
              </w:rPr>
              <w:t>△</w:t>
            </w:r>
            <w:r w:rsidRPr="007F3CAF">
              <w:rPr>
                <w:rFonts w:asciiTheme="minorHAnsi" w:eastAsia="游ゴシック" w:hAnsiTheme="minorHAnsi" w:cs="ＭＳ Ｐゴシック"/>
                <w:kern w:val="0"/>
                <w:sz w:val="18"/>
                <w:szCs w:val="18"/>
                <w:u w:val="single"/>
              </w:rPr>
              <w:t xml:space="preserve"> 7.0%</w:t>
            </w:r>
          </w:p>
        </w:tc>
        <w:tc>
          <w:tcPr>
            <w:tcW w:w="1096" w:type="dxa"/>
            <w:tcBorders>
              <w:top w:val="nil"/>
              <w:left w:val="nil"/>
              <w:bottom w:val="single" w:sz="8" w:space="0" w:color="auto"/>
              <w:right w:val="single" w:sz="8" w:space="0" w:color="auto"/>
            </w:tcBorders>
            <w:noWrap/>
            <w:vAlign w:val="center"/>
            <w:hideMark/>
          </w:tcPr>
          <w:p w14:paraId="3D732B3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15.8%</w:t>
            </w:r>
          </w:p>
        </w:tc>
        <w:tc>
          <w:tcPr>
            <w:tcW w:w="1058" w:type="dxa"/>
            <w:tcBorders>
              <w:top w:val="nil"/>
              <w:left w:val="nil"/>
              <w:bottom w:val="single" w:sz="8" w:space="0" w:color="auto"/>
              <w:right w:val="single" w:sz="8" w:space="0" w:color="auto"/>
            </w:tcBorders>
            <w:noWrap/>
            <w:vAlign w:val="center"/>
            <w:hideMark/>
          </w:tcPr>
          <w:p w14:paraId="064D6ED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14.2%</w:t>
            </w:r>
          </w:p>
        </w:tc>
        <w:tc>
          <w:tcPr>
            <w:tcW w:w="1077" w:type="dxa"/>
            <w:tcBorders>
              <w:top w:val="nil"/>
              <w:left w:val="nil"/>
              <w:bottom w:val="single" w:sz="8" w:space="0" w:color="auto"/>
              <w:right w:val="single" w:sz="8" w:space="0" w:color="auto"/>
            </w:tcBorders>
            <w:noWrap/>
            <w:vAlign w:val="center"/>
            <w:hideMark/>
          </w:tcPr>
          <w:p w14:paraId="63A1043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15.2%</w:t>
            </w:r>
          </w:p>
        </w:tc>
        <w:tc>
          <w:tcPr>
            <w:tcW w:w="1077" w:type="dxa"/>
            <w:tcBorders>
              <w:top w:val="nil"/>
              <w:left w:val="nil"/>
              <w:bottom w:val="single" w:sz="8" w:space="0" w:color="auto"/>
              <w:right w:val="single" w:sz="8" w:space="0" w:color="auto"/>
            </w:tcBorders>
            <w:noWrap/>
            <w:vAlign w:val="center"/>
            <w:hideMark/>
          </w:tcPr>
          <w:p w14:paraId="332CA0D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13.4%</w:t>
            </w:r>
          </w:p>
        </w:tc>
        <w:tc>
          <w:tcPr>
            <w:tcW w:w="1077" w:type="dxa"/>
            <w:tcBorders>
              <w:top w:val="nil"/>
              <w:left w:val="nil"/>
              <w:bottom w:val="single" w:sz="8" w:space="0" w:color="auto"/>
              <w:right w:val="single" w:sz="8" w:space="0" w:color="auto"/>
            </w:tcBorders>
            <w:noWrap/>
            <w:vAlign w:val="center"/>
            <w:hideMark/>
          </w:tcPr>
          <w:p w14:paraId="5222CAD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21.5%</w:t>
            </w:r>
          </w:p>
        </w:tc>
        <w:tc>
          <w:tcPr>
            <w:tcW w:w="1077" w:type="dxa"/>
            <w:tcBorders>
              <w:top w:val="nil"/>
              <w:left w:val="nil"/>
              <w:bottom w:val="single" w:sz="8" w:space="0" w:color="auto"/>
              <w:right w:val="single" w:sz="8" w:space="0" w:color="auto"/>
            </w:tcBorders>
            <w:noWrap/>
            <w:vAlign w:val="center"/>
            <w:hideMark/>
          </w:tcPr>
          <w:p w14:paraId="1BCC948A"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16.9%</w:t>
            </w:r>
          </w:p>
        </w:tc>
      </w:tr>
      <w:tr w:rsidR="004D24D6" w:rsidRPr="004D24D6" w14:paraId="4E1EB285"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38292E52"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１５歳～２９歳　</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ａ</w:t>
            </w:r>
            <w:r w:rsidRPr="004D24D6">
              <w:rPr>
                <w:rFonts w:eastAsia="游ゴシック" w:cs="ＭＳ Ｐゴシック"/>
                <w:kern w:val="0"/>
                <w:sz w:val="18"/>
                <w:szCs w:val="18"/>
              </w:rPr>
              <w:t>)</w:t>
            </w:r>
          </w:p>
        </w:tc>
        <w:tc>
          <w:tcPr>
            <w:tcW w:w="1077" w:type="dxa"/>
            <w:tcBorders>
              <w:top w:val="nil"/>
              <w:left w:val="nil"/>
              <w:bottom w:val="single" w:sz="8" w:space="0" w:color="auto"/>
              <w:right w:val="single" w:sz="8" w:space="0" w:color="auto"/>
            </w:tcBorders>
            <w:noWrap/>
            <w:vAlign w:val="center"/>
            <w:hideMark/>
          </w:tcPr>
          <w:p w14:paraId="1EE2D788"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27,956</w:t>
            </w:r>
          </w:p>
        </w:tc>
        <w:tc>
          <w:tcPr>
            <w:tcW w:w="1096" w:type="dxa"/>
            <w:tcBorders>
              <w:top w:val="nil"/>
              <w:left w:val="nil"/>
              <w:bottom w:val="single" w:sz="8" w:space="0" w:color="auto"/>
              <w:right w:val="single" w:sz="8" w:space="0" w:color="auto"/>
            </w:tcBorders>
            <w:noWrap/>
            <w:vAlign w:val="center"/>
            <w:hideMark/>
          </w:tcPr>
          <w:p w14:paraId="7F734AC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2,288</w:t>
            </w:r>
          </w:p>
        </w:tc>
        <w:tc>
          <w:tcPr>
            <w:tcW w:w="1058" w:type="dxa"/>
            <w:tcBorders>
              <w:top w:val="nil"/>
              <w:left w:val="nil"/>
              <w:bottom w:val="single" w:sz="8" w:space="0" w:color="auto"/>
              <w:right w:val="single" w:sz="8" w:space="0" w:color="auto"/>
            </w:tcBorders>
            <w:noWrap/>
            <w:vAlign w:val="center"/>
            <w:hideMark/>
          </w:tcPr>
          <w:p w14:paraId="0508B45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352</w:t>
            </w:r>
          </w:p>
        </w:tc>
        <w:tc>
          <w:tcPr>
            <w:tcW w:w="1077" w:type="dxa"/>
            <w:tcBorders>
              <w:top w:val="nil"/>
              <w:left w:val="nil"/>
              <w:bottom w:val="single" w:sz="8" w:space="0" w:color="auto"/>
              <w:right w:val="single" w:sz="8" w:space="0" w:color="auto"/>
            </w:tcBorders>
            <w:noWrap/>
            <w:vAlign w:val="center"/>
            <w:hideMark/>
          </w:tcPr>
          <w:p w14:paraId="39FB7E2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763</w:t>
            </w:r>
          </w:p>
        </w:tc>
        <w:tc>
          <w:tcPr>
            <w:tcW w:w="1077" w:type="dxa"/>
            <w:tcBorders>
              <w:top w:val="nil"/>
              <w:left w:val="nil"/>
              <w:bottom w:val="single" w:sz="8" w:space="0" w:color="auto"/>
              <w:right w:val="single" w:sz="8" w:space="0" w:color="auto"/>
            </w:tcBorders>
            <w:noWrap/>
            <w:vAlign w:val="center"/>
            <w:hideMark/>
          </w:tcPr>
          <w:p w14:paraId="002313AF"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350</w:t>
            </w:r>
          </w:p>
        </w:tc>
        <w:tc>
          <w:tcPr>
            <w:tcW w:w="1077" w:type="dxa"/>
            <w:tcBorders>
              <w:top w:val="nil"/>
              <w:left w:val="nil"/>
              <w:bottom w:val="single" w:sz="8" w:space="0" w:color="auto"/>
              <w:right w:val="single" w:sz="8" w:space="0" w:color="auto"/>
            </w:tcBorders>
            <w:noWrap/>
            <w:vAlign w:val="center"/>
            <w:hideMark/>
          </w:tcPr>
          <w:p w14:paraId="5CB6C39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152</w:t>
            </w:r>
          </w:p>
        </w:tc>
        <w:tc>
          <w:tcPr>
            <w:tcW w:w="1077" w:type="dxa"/>
            <w:tcBorders>
              <w:top w:val="nil"/>
              <w:left w:val="nil"/>
              <w:bottom w:val="single" w:sz="8" w:space="0" w:color="auto"/>
              <w:right w:val="single" w:sz="8" w:space="0" w:color="auto"/>
            </w:tcBorders>
            <w:noWrap/>
            <w:vAlign w:val="center"/>
            <w:hideMark/>
          </w:tcPr>
          <w:p w14:paraId="6A7964D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671</w:t>
            </w:r>
          </w:p>
        </w:tc>
      </w:tr>
      <w:tr w:rsidR="004D24D6" w:rsidRPr="004D24D6" w14:paraId="3FDE19B6"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0AB3826B"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239EFE24"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Cambria Math" w:eastAsia="游ゴシック" w:hAnsi="Cambria Math" w:cs="Cambria Math"/>
                <w:kern w:val="0"/>
                <w:sz w:val="18"/>
                <w:szCs w:val="18"/>
                <w:u w:val="single"/>
              </w:rPr>
              <w:t>△</w:t>
            </w:r>
            <w:r w:rsidRPr="007F3CAF">
              <w:rPr>
                <w:rFonts w:asciiTheme="minorHAnsi" w:eastAsia="游ゴシック" w:hAnsiTheme="minorHAnsi" w:cs="ＭＳ Ｐゴシック"/>
                <w:kern w:val="0"/>
                <w:sz w:val="18"/>
                <w:szCs w:val="18"/>
                <w:u w:val="single"/>
              </w:rPr>
              <w:t xml:space="preserve"> 10.6%</w:t>
            </w:r>
          </w:p>
        </w:tc>
        <w:tc>
          <w:tcPr>
            <w:tcW w:w="1096" w:type="dxa"/>
            <w:tcBorders>
              <w:top w:val="nil"/>
              <w:left w:val="nil"/>
              <w:bottom w:val="single" w:sz="8" w:space="0" w:color="auto"/>
              <w:right w:val="single" w:sz="8" w:space="0" w:color="auto"/>
            </w:tcBorders>
            <w:noWrap/>
            <w:vAlign w:val="center"/>
            <w:hideMark/>
          </w:tcPr>
          <w:p w14:paraId="2588788E"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25.6%</w:t>
            </w:r>
          </w:p>
        </w:tc>
        <w:tc>
          <w:tcPr>
            <w:tcW w:w="1058" w:type="dxa"/>
            <w:tcBorders>
              <w:top w:val="nil"/>
              <w:left w:val="nil"/>
              <w:bottom w:val="single" w:sz="8" w:space="0" w:color="auto"/>
              <w:right w:val="single" w:sz="8" w:space="0" w:color="auto"/>
            </w:tcBorders>
            <w:noWrap/>
            <w:vAlign w:val="center"/>
            <w:hideMark/>
          </w:tcPr>
          <w:p w14:paraId="7F85B26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29.2%</w:t>
            </w:r>
          </w:p>
        </w:tc>
        <w:tc>
          <w:tcPr>
            <w:tcW w:w="1077" w:type="dxa"/>
            <w:tcBorders>
              <w:top w:val="nil"/>
              <w:left w:val="nil"/>
              <w:bottom w:val="single" w:sz="8" w:space="0" w:color="auto"/>
              <w:right w:val="single" w:sz="8" w:space="0" w:color="auto"/>
            </w:tcBorders>
            <w:noWrap/>
            <w:vAlign w:val="center"/>
            <w:hideMark/>
          </w:tcPr>
          <w:p w14:paraId="4719286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25.6%</w:t>
            </w:r>
          </w:p>
        </w:tc>
        <w:tc>
          <w:tcPr>
            <w:tcW w:w="1077" w:type="dxa"/>
            <w:tcBorders>
              <w:top w:val="nil"/>
              <w:left w:val="nil"/>
              <w:bottom w:val="single" w:sz="8" w:space="0" w:color="auto"/>
              <w:right w:val="single" w:sz="8" w:space="0" w:color="auto"/>
            </w:tcBorders>
            <w:noWrap/>
            <w:vAlign w:val="center"/>
            <w:hideMark/>
          </w:tcPr>
          <w:p w14:paraId="2B30BAB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21.9%</w:t>
            </w:r>
          </w:p>
        </w:tc>
        <w:tc>
          <w:tcPr>
            <w:tcW w:w="1077" w:type="dxa"/>
            <w:tcBorders>
              <w:top w:val="nil"/>
              <w:left w:val="nil"/>
              <w:bottom w:val="single" w:sz="8" w:space="0" w:color="auto"/>
              <w:right w:val="single" w:sz="8" w:space="0" w:color="auto"/>
            </w:tcBorders>
            <w:noWrap/>
            <w:vAlign w:val="center"/>
            <w:hideMark/>
          </w:tcPr>
          <w:p w14:paraId="07788FA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37.4%</w:t>
            </w:r>
          </w:p>
        </w:tc>
        <w:tc>
          <w:tcPr>
            <w:tcW w:w="1077" w:type="dxa"/>
            <w:tcBorders>
              <w:top w:val="nil"/>
              <w:left w:val="nil"/>
              <w:bottom w:val="single" w:sz="8" w:space="0" w:color="auto"/>
              <w:right w:val="single" w:sz="8" w:space="0" w:color="auto"/>
            </w:tcBorders>
            <w:noWrap/>
            <w:vAlign w:val="center"/>
            <w:hideMark/>
          </w:tcPr>
          <w:p w14:paraId="372C7700"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22.2%</w:t>
            </w:r>
          </w:p>
        </w:tc>
      </w:tr>
      <w:tr w:rsidR="004D24D6" w:rsidRPr="004D24D6" w14:paraId="3D8664C3" w14:textId="77777777" w:rsidTr="005E15E1">
        <w:trPr>
          <w:trHeight w:val="170"/>
        </w:trPr>
        <w:tc>
          <w:tcPr>
            <w:tcW w:w="1928" w:type="dxa"/>
            <w:vMerge w:val="restart"/>
            <w:tcBorders>
              <w:top w:val="nil"/>
              <w:left w:val="single" w:sz="8" w:space="0" w:color="auto"/>
              <w:bottom w:val="single" w:sz="8" w:space="0" w:color="000000"/>
              <w:right w:val="single" w:sz="8" w:space="0" w:color="auto"/>
            </w:tcBorders>
            <w:noWrap/>
            <w:vAlign w:val="center"/>
            <w:hideMark/>
          </w:tcPr>
          <w:p w14:paraId="468D255F" w14:textId="77777777" w:rsidR="00965584" w:rsidRPr="004D24D6" w:rsidRDefault="00965584" w:rsidP="00965584">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６５歳以上</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ｂ</w:t>
            </w:r>
            <w:r w:rsidRPr="004D24D6">
              <w:rPr>
                <w:rFonts w:eastAsia="游ゴシック" w:cs="ＭＳ Ｐゴシック"/>
                <w:kern w:val="0"/>
                <w:sz w:val="18"/>
                <w:szCs w:val="18"/>
              </w:rPr>
              <w:t>)</w:t>
            </w:r>
          </w:p>
        </w:tc>
        <w:tc>
          <w:tcPr>
            <w:tcW w:w="1077" w:type="dxa"/>
            <w:tcBorders>
              <w:top w:val="nil"/>
              <w:left w:val="nil"/>
              <w:bottom w:val="single" w:sz="8" w:space="0" w:color="auto"/>
              <w:right w:val="single" w:sz="8" w:space="0" w:color="auto"/>
            </w:tcBorders>
            <w:noWrap/>
            <w:vAlign w:val="center"/>
            <w:hideMark/>
          </w:tcPr>
          <w:p w14:paraId="2FDF8794"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51,027</w:t>
            </w:r>
          </w:p>
        </w:tc>
        <w:tc>
          <w:tcPr>
            <w:tcW w:w="1096" w:type="dxa"/>
            <w:tcBorders>
              <w:top w:val="nil"/>
              <w:left w:val="nil"/>
              <w:bottom w:val="single" w:sz="8" w:space="0" w:color="auto"/>
              <w:right w:val="single" w:sz="8" w:space="0" w:color="auto"/>
            </w:tcBorders>
            <w:noWrap/>
            <w:vAlign w:val="center"/>
            <w:hideMark/>
          </w:tcPr>
          <w:p w14:paraId="2D60F8F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7,711</w:t>
            </w:r>
          </w:p>
        </w:tc>
        <w:tc>
          <w:tcPr>
            <w:tcW w:w="1058" w:type="dxa"/>
            <w:tcBorders>
              <w:top w:val="nil"/>
              <w:left w:val="nil"/>
              <w:bottom w:val="single" w:sz="8" w:space="0" w:color="auto"/>
              <w:right w:val="single" w:sz="8" w:space="0" w:color="auto"/>
            </w:tcBorders>
            <w:noWrap/>
            <w:vAlign w:val="center"/>
            <w:hideMark/>
          </w:tcPr>
          <w:p w14:paraId="7C3C823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869</w:t>
            </w:r>
          </w:p>
        </w:tc>
        <w:tc>
          <w:tcPr>
            <w:tcW w:w="1077" w:type="dxa"/>
            <w:tcBorders>
              <w:top w:val="nil"/>
              <w:left w:val="nil"/>
              <w:bottom w:val="single" w:sz="8" w:space="0" w:color="auto"/>
              <w:right w:val="single" w:sz="8" w:space="0" w:color="auto"/>
            </w:tcBorders>
            <w:noWrap/>
            <w:vAlign w:val="center"/>
            <w:hideMark/>
          </w:tcPr>
          <w:p w14:paraId="385C20F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2,427</w:t>
            </w:r>
          </w:p>
        </w:tc>
        <w:tc>
          <w:tcPr>
            <w:tcW w:w="1077" w:type="dxa"/>
            <w:tcBorders>
              <w:top w:val="nil"/>
              <w:left w:val="nil"/>
              <w:bottom w:val="single" w:sz="8" w:space="0" w:color="auto"/>
              <w:right w:val="single" w:sz="8" w:space="0" w:color="auto"/>
            </w:tcBorders>
            <w:noWrap/>
            <w:vAlign w:val="center"/>
            <w:hideMark/>
          </w:tcPr>
          <w:p w14:paraId="41698B5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1,203</w:t>
            </w:r>
          </w:p>
        </w:tc>
        <w:tc>
          <w:tcPr>
            <w:tcW w:w="1077" w:type="dxa"/>
            <w:tcBorders>
              <w:top w:val="nil"/>
              <w:left w:val="nil"/>
              <w:bottom w:val="single" w:sz="8" w:space="0" w:color="auto"/>
              <w:right w:val="single" w:sz="8" w:space="0" w:color="auto"/>
            </w:tcBorders>
            <w:noWrap/>
            <w:vAlign w:val="center"/>
            <w:hideMark/>
          </w:tcPr>
          <w:p w14:paraId="091403E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866</w:t>
            </w:r>
          </w:p>
        </w:tc>
        <w:tc>
          <w:tcPr>
            <w:tcW w:w="1077" w:type="dxa"/>
            <w:tcBorders>
              <w:top w:val="nil"/>
              <w:left w:val="nil"/>
              <w:bottom w:val="single" w:sz="8" w:space="0" w:color="auto"/>
              <w:right w:val="single" w:sz="8" w:space="0" w:color="auto"/>
            </w:tcBorders>
            <w:noWrap/>
            <w:vAlign w:val="center"/>
            <w:hideMark/>
          </w:tcPr>
          <w:p w14:paraId="5FE70A63"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2,346</w:t>
            </w:r>
          </w:p>
        </w:tc>
      </w:tr>
      <w:tr w:rsidR="004D24D6" w:rsidRPr="004D24D6" w14:paraId="02667E7A" w14:textId="77777777" w:rsidTr="005E15E1">
        <w:trPr>
          <w:trHeight w:val="170"/>
        </w:trPr>
        <w:tc>
          <w:tcPr>
            <w:tcW w:w="1928" w:type="dxa"/>
            <w:vMerge/>
            <w:tcBorders>
              <w:top w:val="nil"/>
              <w:left w:val="single" w:sz="8" w:space="0" w:color="auto"/>
              <w:bottom w:val="single" w:sz="8" w:space="0" w:color="000000"/>
              <w:right w:val="single" w:sz="8" w:space="0" w:color="auto"/>
            </w:tcBorders>
            <w:vAlign w:val="center"/>
            <w:hideMark/>
          </w:tcPr>
          <w:p w14:paraId="67D45CC9" w14:textId="77777777" w:rsidR="00965584" w:rsidRPr="004D24D6" w:rsidRDefault="00965584" w:rsidP="00965584">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58F883F4"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12.5%</w:t>
            </w:r>
          </w:p>
        </w:tc>
        <w:tc>
          <w:tcPr>
            <w:tcW w:w="1096" w:type="dxa"/>
            <w:tcBorders>
              <w:top w:val="nil"/>
              <w:left w:val="nil"/>
              <w:bottom w:val="single" w:sz="8" w:space="0" w:color="auto"/>
              <w:right w:val="single" w:sz="8" w:space="0" w:color="auto"/>
            </w:tcBorders>
            <w:noWrap/>
            <w:vAlign w:val="center"/>
            <w:hideMark/>
          </w:tcPr>
          <w:p w14:paraId="50EB07E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4.3%</w:t>
            </w:r>
          </w:p>
        </w:tc>
        <w:tc>
          <w:tcPr>
            <w:tcW w:w="1058" w:type="dxa"/>
            <w:tcBorders>
              <w:top w:val="nil"/>
              <w:left w:val="nil"/>
              <w:bottom w:val="single" w:sz="8" w:space="0" w:color="auto"/>
              <w:right w:val="single" w:sz="8" w:space="0" w:color="auto"/>
            </w:tcBorders>
            <w:noWrap/>
            <w:vAlign w:val="center"/>
            <w:hideMark/>
          </w:tcPr>
          <w:p w14:paraId="639BD23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17.0%</w:t>
            </w:r>
          </w:p>
        </w:tc>
        <w:tc>
          <w:tcPr>
            <w:tcW w:w="1077" w:type="dxa"/>
            <w:tcBorders>
              <w:top w:val="nil"/>
              <w:left w:val="nil"/>
              <w:bottom w:val="single" w:sz="8" w:space="0" w:color="auto"/>
              <w:right w:val="single" w:sz="8" w:space="0" w:color="auto"/>
            </w:tcBorders>
            <w:noWrap/>
            <w:vAlign w:val="center"/>
            <w:hideMark/>
          </w:tcPr>
          <w:p w14:paraId="6BDD180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7.1%</w:t>
            </w:r>
          </w:p>
        </w:tc>
        <w:tc>
          <w:tcPr>
            <w:tcW w:w="1077" w:type="dxa"/>
            <w:tcBorders>
              <w:top w:val="nil"/>
              <w:left w:val="nil"/>
              <w:bottom w:val="single" w:sz="8" w:space="0" w:color="auto"/>
              <w:right w:val="single" w:sz="8" w:space="0" w:color="auto"/>
            </w:tcBorders>
            <w:noWrap/>
            <w:vAlign w:val="center"/>
            <w:hideMark/>
          </w:tcPr>
          <w:p w14:paraId="1BF04C7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3.5%</w:t>
            </w:r>
          </w:p>
        </w:tc>
        <w:tc>
          <w:tcPr>
            <w:tcW w:w="1077" w:type="dxa"/>
            <w:tcBorders>
              <w:top w:val="nil"/>
              <w:left w:val="nil"/>
              <w:bottom w:val="single" w:sz="8" w:space="0" w:color="auto"/>
              <w:right w:val="single" w:sz="8" w:space="0" w:color="auto"/>
            </w:tcBorders>
            <w:noWrap/>
            <w:vAlign w:val="center"/>
            <w:hideMark/>
          </w:tcPr>
          <w:p w14:paraId="6CB15AFF"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Cambria Math" w:eastAsia="游ゴシック" w:hAnsi="Cambria Math" w:cs="Cambria Math"/>
                <w:kern w:val="0"/>
                <w:sz w:val="18"/>
                <w:szCs w:val="18"/>
              </w:rPr>
              <w:t>△</w:t>
            </w:r>
            <w:r w:rsidRPr="004D24D6">
              <w:rPr>
                <w:rFonts w:asciiTheme="minorHAnsi" w:eastAsia="游ゴシック" w:hAnsiTheme="minorHAnsi" w:cs="ＭＳ Ｐゴシック"/>
                <w:kern w:val="0"/>
                <w:sz w:val="18"/>
                <w:szCs w:val="18"/>
              </w:rPr>
              <w:t xml:space="preserve"> 6.4%</w:t>
            </w:r>
          </w:p>
        </w:tc>
        <w:tc>
          <w:tcPr>
            <w:tcW w:w="1077" w:type="dxa"/>
            <w:tcBorders>
              <w:top w:val="nil"/>
              <w:left w:val="nil"/>
              <w:bottom w:val="single" w:sz="8" w:space="0" w:color="auto"/>
              <w:right w:val="single" w:sz="8" w:space="0" w:color="auto"/>
            </w:tcBorders>
            <w:noWrap/>
            <w:vAlign w:val="center"/>
            <w:hideMark/>
          </w:tcPr>
          <w:p w14:paraId="6AFCE192"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2.3%</w:t>
            </w:r>
          </w:p>
        </w:tc>
      </w:tr>
      <w:tr w:rsidR="004D24D6" w:rsidRPr="004D24D6" w14:paraId="5F8D1497" w14:textId="77777777" w:rsidTr="005E15E1">
        <w:trPr>
          <w:trHeight w:val="170"/>
        </w:trPr>
        <w:tc>
          <w:tcPr>
            <w:tcW w:w="1928" w:type="dxa"/>
            <w:tcBorders>
              <w:top w:val="nil"/>
              <w:left w:val="single" w:sz="8" w:space="0" w:color="auto"/>
              <w:bottom w:val="single" w:sz="8" w:space="0" w:color="auto"/>
              <w:right w:val="single" w:sz="8" w:space="0" w:color="auto"/>
            </w:tcBorders>
            <w:noWrap/>
            <w:vAlign w:val="center"/>
            <w:hideMark/>
          </w:tcPr>
          <w:p w14:paraId="310EB91B" w14:textId="77777777" w:rsidR="00965584" w:rsidRPr="004D24D6" w:rsidRDefault="00965584" w:rsidP="00965584">
            <w:pPr>
              <w:widowControl/>
              <w:jc w:val="center"/>
              <w:rPr>
                <w:rFonts w:eastAsia="游ゴシック" w:cs="ＭＳ Ｐゴシック"/>
                <w:kern w:val="0"/>
                <w:sz w:val="18"/>
                <w:szCs w:val="18"/>
              </w:rPr>
            </w:pP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ａ</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総数</w:t>
            </w:r>
            <w:r w:rsidRPr="004D24D6">
              <w:rPr>
                <w:rFonts w:eastAsia="游ゴシック" w:cs="ＭＳ Ｐゴシック"/>
                <w:kern w:val="0"/>
                <w:sz w:val="18"/>
                <w:szCs w:val="18"/>
              </w:rPr>
              <w:t xml:space="preserve"> </w:t>
            </w:r>
            <w:r w:rsidRPr="004D24D6">
              <w:rPr>
                <w:rFonts w:ascii="ＭＳ Ｐゴシック" w:eastAsia="ＭＳ Ｐゴシック" w:hAnsi="ＭＳ Ｐゴシック" w:cs="ＭＳ Ｐゴシック" w:hint="eastAsia"/>
                <w:kern w:val="0"/>
                <w:sz w:val="18"/>
                <w:szCs w:val="18"/>
              </w:rPr>
              <w:t>若年者比率</w:t>
            </w:r>
          </w:p>
        </w:tc>
        <w:tc>
          <w:tcPr>
            <w:tcW w:w="1077" w:type="dxa"/>
            <w:tcBorders>
              <w:top w:val="nil"/>
              <w:left w:val="nil"/>
              <w:bottom w:val="single" w:sz="8" w:space="0" w:color="auto"/>
              <w:right w:val="single" w:sz="8" w:space="0" w:color="auto"/>
            </w:tcBorders>
            <w:noWrap/>
            <w:vAlign w:val="center"/>
            <w:hideMark/>
          </w:tcPr>
          <w:p w14:paraId="1CE00FCA"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14.4%</w:t>
            </w:r>
          </w:p>
        </w:tc>
        <w:tc>
          <w:tcPr>
            <w:tcW w:w="1096" w:type="dxa"/>
            <w:tcBorders>
              <w:top w:val="nil"/>
              <w:left w:val="nil"/>
              <w:bottom w:val="single" w:sz="8" w:space="0" w:color="auto"/>
              <w:right w:val="single" w:sz="8" w:space="0" w:color="auto"/>
            </w:tcBorders>
            <w:noWrap/>
            <w:vAlign w:val="center"/>
            <w:hideMark/>
          </w:tcPr>
          <w:p w14:paraId="5ACA6DBB"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10.7%</w:t>
            </w:r>
          </w:p>
        </w:tc>
        <w:tc>
          <w:tcPr>
            <w:tcW w:w="1058" w:type="dxa"/>
            <w:tcBorders>
              <w:top w:val="nil"/>
              <w:left w:val="nil"/>
              <w:bottom w:val="single" w:sz="8" w:space="0" w:color="auto"/>
              <w:right w:val="single" w:sz="8" w:space="0" w:color="auto"/>
            </w:tcBorders>
            <w:noWrap/>
            <w:vAlign w:val="center"/>
            <w:hideMark/>
          </w:tcPr>
          <w:p w14:paraId="22E0855D"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12.1%</w:t>
            </w:r>
          </w:p>
        </w:tc>
        <w:tc>
          <w:tcPr>
            <w:tcW w:w="1077" w:type="dxa"/>
            <w:tcBorders>
              <w:top w:val="nil"/>
              <w:left w:val="nil"/>
              <w:bottom w:val="single" w:sz="8" w:space="0" w:color="auto"/>
              <w:right w:val="single" w:sz="8" w:space="0" w:color="auto"/>
            </w:tcBorders>
            <w:noWrap/>
            <w:vAlign w:val="center"/>
            <w:hideMark/>
          </w:tcPr>
          <w:p w14:paraId="1A68FFE1"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11.0%</w:t>
            </w:r>
          </w:p>
        </w:tc>
        <w:tc>
          <w:tcPr>
            <w:tcW w:w="1077" w:type="dxa"/>
            <w:tcBorders>
              <w:top w:val="nil"/>
              <w:left w:val="nil"/>
              <w:bottom w:val="single" w:sz="8" w:space="0" w:color="auto"/>
              <w:right w:val="single" w:sz="8" w:space="0" w:color="auto"/>
            </w:tcBorders>
            <w:noWrap/>
            <w:vAlign w:val="center"/>
            <w:hideMark/>
          </w:tcPr>
          <w:p w14:paraId="492D0BF7"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10.2%</w:t>
            </w:r>
          </w:p>
        </w:tc>
        <w:tc>
          <w:tcPr>
            <w:tcW w:w="1077" w:type="dxa"/>
            <w:tcBorders>
              <w:top w:val="nil"/>
              <w:left w:val="nil"/>
              <w:bottom w:val="single" w:sz="8" w:space="0" w:color="auto"/>
              <w:right w:val="single" w:sz="8" w:space="0" w:color="auto"/>
            </w:tcBorders>
            <w:noWrap/>
            <w:vAlign w:val="center"/>
            <w:hideMark/>
          </w:tcPr>
          <w:p w14:paraId="6030E988"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7.9%</w:t>
            </w:r>
          </w:p>
        </w:tc>
        <w:tc>
          <w:tcPr>
            <w:tcW w:w="1077" w:type="dxa"/>
            <w:tcBorders>
              <w:top w:val="nil"/>
              <w:left w:val="nil"/>
              <w:bottom w:val="single" w:sz="8" w:space="0" w:color="auto"/>
              <w:right w:val="single" w:sz="8" w:space="0" w:color="auto"/>
            </w:tcBorders>
            <w:noWrap/>
            <w:vAlign w:val="center"/>
            <w:hideMark/>
          </w:tcPr>
          <w:p w14:paraId="4F7BE85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11.0%</w:t>
            </w:r>
          </w:p>
        </w:tc>
      </w:tr>
      <w:tr w:rsidR="00965584" w:rsidRPr="004D24D6" w14:paraId="44627E36" w14:textId="77777777" w:rsidTr="005E15E1">
        <w:trPr>
          <w:trHeight w:val="170"/>
        </w:trPr>
        <w:tc>
          <w:tcPr>
            <w:tcW w:w="1928" w:type="dxa"/>
            <w:tcBorders>
              <w:top w:val="nil"/>
              <w:left w:val="single" w:sz="8" w:space="0" w:color="auto"/>
              <w:bottom w:val="single" w:sz="8" w:space="0" w:color="auto"/>
              <w:right w:val="single" w:sz="8" w:space="0" w:color="auto"/>
            </w:tcBorders>
            <w:noWrap/>
            <w:vAlign w:val="center"/>
            <w:hideMark/>
          </w:tcPr>
          <w:p w14:paraId="425BCD88" w14:textId="77777777" w:rsidR="00965584" w:rsidRPr="004D24D6" w:rsidRDefault="00965584" w:rsidP="00965584">
            <w:pPr>
              <w:widowControl/>
              <w:jc w:val="center"/>
              <w:rPr>
                <w:rFonts w:eastAsia="游ゴシック" w:cs="ＭＳ Ｐゴシック"/>
                <w:kern w:val="0"/>
                <w:sz w:val="18"/>
                <w:szCs w:val="18"/>
              </w:rPr>
            </w:pP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ｂ</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総数</w:t>
            </w:r>
            <w:r w:rsidRPr="004D24D6">
              <w:rPr>
                <w:rFonts w:eastAsia="游ゴシック" w:cs="ＭＳ Ｐゴシック"/>
                <w:kern w:val="0"/>
                <w:sz w:val="18"/>
                <w:szCs w:val="18"/>
              </w:rPr>
              <w:t xml:space="preserve"> </w:t>
            </w:r>
            <w:r w:rsidRPr="004D24D6">
              <w:rPr>
                <w:rFonts w:ascii="ＭＳ Ｐゴシック" w:eastAsia="ＭＳ Ｐゴシック" w:hAnsi="ＭＳ Ｐゴシック" w:cs="ＭＳ Ｐゴシック" w:hint="eastAsia"/>
                <w:kern w:val="0"/>
                <w:sz w:val="18"/>
                <w:szCs w:val="18"/>
              </w:rPr>
              <w:t>高齢者比率</w:t>
            </w:r>
          </w:p>
        </w:tc>
        <w:tc>
          <w:tcPr>
            <w:tcW w:w="1077" w:type="dxa"/>
            <w:tcBorders>
              <w:top w:val="nil"/>
              <w:left w:val="nil"/>
              <w:bottom w:val="single" w:sz="8" w:space="0" w:color="auto"/>
              <w:right w:val="single" w:sz="8" w:space="0" w:color="auto"/>
            </w:tcBorders>
            <w:noWrap/>
            <w:vAlign w:val="center"/>
            <w:hideMark/>
          </w:tcPr>
          <w:p w14:paraId="56E8AABA" w14:textId="77777777" w:rsidR="00965584" w:rsidRPr="007F3CAF" w:rsidRDefault="00965584" w:rsidP="00965584">
            <w:pPr>
              <w:widowControl/>
              <w:jc w:val="right"/>
              <w:rPr>
                <w:rFonts w:asciiTheme="minorHAnsi" w:eastAsia="游ゴシック" w:hAnsiTheme="minorHAnsi" w:cs="ＭＳ Ｐゴシック"/>
                <w:kern w:val="0"/>
                <w:sz w:val="18"/>
                <w:szCs w:val="18"/>
                <w:u w:val="single"/>
              </w:rPr>
            </w:pPr>
            <w:r w:rsidRPr="007F3CAF">
              <w:rPr>
                <w:rFonts w:asciiTheme="minorHAnsi" w:eastAsia="游ゴシック" w:hAnsiTheme="minorHAnsi" w:cs="ＭＳ Ｐゴシック"/>
                <w:kern w:val="0"/>
                <w:sz w:val="18"/>
                <w:szCs w:val="18"/>
                <w:u w:val="single"/>
              </w:rPr>
              <w:t>26.3%</w:t>
            </w:r>
          </w:p>
        </w:tc>
        <w:tc>
          <w:tcPr>
            <w:tcW w:w="1096" w:type="dxa"/>
            <w:tcBorders>
              <w:top w:val="nil"/>
              <w:left w:val="single" w:sz="8" w:space="0" w:color="auto"/>
              <w:bottom w:val="single" w:sz="8" w:space="0" w:color="auto"/>
              <w:right w:val="single" w:sz="8" w:space="0" w:color="auto"/>
            </w:tcBorders>
            <w:noWrap/>
            <w:vAlign w:val="center"/>
            <w:hideMark/>
          </w:tcPr>
          <w:p w14:paraId="36EA96F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36.2%</w:t>
            </w:r>
          </w:p>
        </w:tc>
        <w:tc>
          <w:tcPr>
            <w:tcW w:w="1058" w:type="dxa"/>
            <w:tcBorders>
              <w:top w:val="nil"/>
              <w:left w:val="nil"/>
              <w:bottom w:val="single" w:sz="8" w:space="0" w:color="auto"/>
              <w:right w:val="single" w:sz="8" w:space="0" w:color="auto"/>
            </w:tcBorders>
            <w:noWrap/>
            <w:vAlign w:val="center"/>
            <w:hideMark/>
          </w:tcPr>
          <w:p w14:paraId="60AF0D39"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29.9%</w:t>
            </w:r>
          </w:p>
        </w:tc>
        <w:tc>
          <w:tcPr>
            <w:tcW w:w="1077" w:type="dxa"/>
            <w:tcBorders>
              <w:top w:val="nil"/>
              <w:left w:val="nil"/>
              <w:bottom w:val="single" w:sz="8" w:space="0" w:color="auto"/>
              <w:right w:val="single" w:sz="8" w:space="0" w:color="auto"/>
            </w:tcBorders>
            <w:noWrap/>
            <w:vAlign w:val="center"/>
            <w:hideMark/>
          </w:tcPr>
          <w:p w14:paraId="369B2F15"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35.1%</w:t>
            </w:r>
          </w:p>
        </w:tc>
        <w:tc>
          <w:tcPr>
            <w:tcW w:w="1077" w:type="dxa"/>
            <w:tcBorders>
              <w:top w:val="nil"/>
              <w:left w:val="nil"/>
              <w:bottom w:val="single" w:sz="8" w:space="0" w:color="auto"/>
              <w:right w:val="single" w:sz="8" w:space="0" w:color="auto"/>
            </w:tcBorders>
            <w:noWrap/>
            <w:vAlign w:val="center"/>
            <w:hideMark/>
          </w:tcPr>
          <w:p w14:paraId="7A69F744"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35.0%</w:t>
            </w:r>
          </w:p>
        </w:tc>
        <w:tc>
          <w:tcPr>
            <w:tcW w:w="1077" w:type="dxa"/>
            <w:tcBorders>
              <w:top w:val="nil"/>
              <w:left w:val="nil"/>
              <w:bottom w:val="single" w:sz="8" w:space="0" w:color="auto"/>
              <w:right w:val="single" w:sz="8" w:space="0" w:color="auto"/>
            </w:tcBorders>
            <w:noWrap/>
            <w:vAlign w:val="center"/>
            <w:hideMark/>
          </w:tcPr>
          <w:p w14:paraId="4E3FE636"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45.1%</w:t>
            </w:r>
          </w:p>
        </w:tc>
        <w:tc>
          <w:tcPr>
            <w:tcW w:w="1077" w:type="dxa"/>
            <w:tcBorders>
              <w:top w:val="nil"/>
              <w:left w:val="nil"/>
              <w:bottom w:val="single" w:sz="8" w:space="0" w:color="auto"/>
              <w:right w:val="single" w:sz="8" w:space="0" w:color="auto"/>
            </w:tcBorders>
            <w:noWrap/>
            <w:vAlign w:val="center"/>
            <w:hideMark/>
          </w:tcPr>
          <w:p w14:paraId="046F7EDC" w14:textId="77777777" w:rsidR="00965584" w:rsidRPr="004D24D6" w:rsidRDefault="00965584" w:rsidP="00965584">
            <w:pPr>
              <w:widowControl/>
              <w:jc w:val="right"/>
              <w:rPr>
                <w:rFonts w:asciiTheme="minorHAnsi" w:eastAsia="游ゴシック" w:hAnsiTheme="minorHAnsi" w:cs="ＭＳ Ｐゴシック"/>
                <w:kern w:val="0"/>
                <w:sz w:val="18"/>
                <w:szCs w:val="18"/>
              </w:rPr>
            </w:pPr>
            <w:r w:rsidRPr="004D24D6">
              <w:rPr>
                <w:rFonts w:asciiTheme="minorHAnsi" w:eastAsia="游ゴシック" w:hAnsiTheme="minorHAnsi" w:cs="ＭＳ Ｐゴシック"/>
                <w:kern w:val="0"/>
                <w:sz w:val="18"/>
                <w:szCs w:val="18"/>
              </w:rPr>
              <w:t>38.3%</w:t>
            </w:r>
          </w:p>
        </w:tc>
      </w:tr>
    </w:tbl>
    <w:p w14:paraId="71BE31E7" w14:textId="08A11981" w:rsidR="00AF359E" w:rsidRPr="004D24D6" w:rsidRDefault="00AF359E" w:rsidP="00E567CF">
      <w:pPr>
        <w:snapToGrid w:val="0"/>
        <w:rPr>
          <w:rFonts w:asciiTheme="minorHAnsi" w:eastAsiaTheme="minorEastAsia" w:hAnsiTheme="minorHAnsi"/>
          <w:szCs w:val="21"/>
        </w:rPr>
      </w:pPr>
    </w:p>
    <w:tbl>
      <w:tblPr>
        <w:tblW w:w="9514" w:type="dxa"/>
        <w:tblLayout w:type="fixed"/>
        <w:tblCellMar>
          <w:left w:w="99" w:type="dxa"/>
          <w:right w:w="99" w:type="dxa"/>
        </w:tblCellMar>
        <w:tblLook w:val="04A0" w:firstRow="1" w:lastRow="0" w:firstColumn="1" w:lastColumn="0" w:noHBand="0" w:noVBand="1"/>
      </w:tblPr>
      <w:tblGrid>
        <w:gridCol w:w="1975"/>
        <w:gridCol w:w="1077"/>
        <w:gridCol w:w="1077"/>
        <w:gridCol w:w="1077"/>
        <w:gridCol w:w="1077"/>
        <w:gridCol w:w="1077"/>
        <w:gridCol w:w="1077"/>
        <w:gridCol w:w="1077"/>
      </w:tblGrid>
      <w:tr w:rsidR="004D24D6" w:rsidRPr="004D24D6" w14:paraId="64D714DA" w14:textId="77777777" w:rsidTr="005E15E1">
        <w:trPr>
          <w:trHeight w:val="285"/>
        </w:trPr>
        <w:tc>
          <w:tcPr>
            <w:tcW w:w="1975" w:type="dxa"/>
            <w:vMerge w:val="restart"/>
            <w:tcBorders>
              <w:top w:val="single" w:sz="8" w:space="0" w:color="auto"/>
              <w:left w:val="single" w:sz="8" w:space="0" w:color="auto"/>
              <w:bottom w:val="single" w:sz="8" w:space="0" w:color="000000"/>
              <w:right w:val="single" w:sz="8" w:space="0" w:color="auto"/>
            </w:tcBorders>
            <w:noWrap/>
            <w:vAlign w:val="center"/>
            <w:hideMark/>
          </w:tcPr>
          <w:p w14:paraId="7A8B76DD" w14:textId="263C16C6" w:rsidR="00F10ED5" w:rsidRPr="004D24D6" w:rsidRDefault="00F10ED5" w:rsidP="00F10ED5">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区　分</w:t>
            </w:r>
          </w:p>
        </w:tc>
        <w:tc>
          <w:tcPr>
            <w:tcW w:w="7539" w:type="dxa"/>
            <w:gridSpan w:val="7"/>
            <w:tcBorders>
              <w:top w:val="single" w:sz="8" w:space="0" w:color="auto"/>
              <w:left w:val="nil"/>
              <w:bottom w:val="nil"/>
              <w:right w:val="single" w:sz="8" w:space="0" w:color="auto"/>
            </w:tcBorders>
            <w:noWrap/>
            <w:vAlign w:val="center"/>
            <w:hideMark/>
          </w:tcPr>
          <w:p w14:paraId="47AD77BB" w14:textId="61AD9B7C" w:rsidR="00F10ED5" w:rsidRPr="004D24D6" w:rsidRDefault="00F10ED5" w:rsidP="00F10ED5">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令和２年</w:t>
            </w:r>
          </w:p>
        </w:tc>
      </w:tr>
      <w:tr w:rsidR="004D24D6" w:rsidRPr="004D24D6" w14:paraId="6339EB95" w14:textId="77777777" w:rsidTr="005E15E1">
        <w:trPr>
          <w:trHeight w:val="285"/>
        </w:trPr>
        <w:tc>
          <w:tcPr>
            <w:tcW w:w="1975" w:type="dxa"/>
            <w:vMerge/>
            <w:tcBorders>
              <w:top w:val="single" w:sz="8" w:space="0" w:color="auto"/>
              <w:left w:val="single" w:sz="8" w:space="0" w:color="auto"/>
              <w:bottom w:val="single" w:sz="8" w:space="0" w:color="000000"/>
              <w:right w:val="single" w:sz="8" w:space="0" w:color="auto"/>
            </w:tcBorders>
            <w:vAlign w:val="center"/>
            <w:hideMark/>
          </w:tcPr>
          <w:p w14:paraId="2A47D9D2" w14:textId="77777777" w:rsidR="00F10ED5" w:rsidRPr="004D24D6" w:rsidRDefault="00F10ED5" w:rsidP="00F10ED5">
            <w:pPr>
              <w:widowControl/>
              <w:snapToGrid w:val="0"/>
              <w:jc w:val="left"/>
              <w:rPr>
                <w:rFonts w:ascii="ＭＳ Ｐゴシック" w:eastAsia="ＭＳ Ｐゴシック" w:hAnsi="ＭＳ Ｐゴシック" w:cs="ＭＳ Ｐゴシック"/>
                <w:kern w:val="0"/>
                <w:sz w:val="18"/>
                <w:szCs w:val="18"/>
              </w:rPr>
            </w:pPr>
          </w:p>
        </w:tc>
        <w:tc>
          <w:tcPr>
            <w:tcW w:w="7539" w:type="dxa"/>
            <w:gridSpan w:val="7"/>
            <w:tcBorders>
              <w:top w:val="single" w:sz="8" w:space="0" w:color="auto"/>
              <w:left w:val="nil"/>
              <w:bottom w:val="single" w:sz="8" w:space="0" w:color="auto"/>
              <w:right w:val="single" w:sz="8" w:space="0" w:color="auto"/>
            </w:tcBorders>
            <w:noWrap/>
            <w:vAlign w:val="center"/>
            <w:hideMark/>
          </w:tcPr>
          <w:p w14:paraId="1C14C0EC" w14:textId="055A42E5" w:rsidR="00F10ED5" w:rsidRPr="004D24D6" w:rsidRDefault="00F10ED5" w:rsidP="00F10ED5">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実数（</w:t>
            </w:r>
            <w:r w:rsidR="00A758B2" w:rsidRPr="004D24D6">
              <w:rPr>
                <w:rFonts w:ascii="ＭＳ Ｐゴシック" w:eastAsia="ＭＳ Ｐゴシック" w:hAnsi="ＭＳ Ｐゴシック" w:cs="ＭＳ Ｐゴシック" w:hint="eastAsia"/>
                <w:kern w:val="0"/>
                <w:sz w:val="18"/>
                <w:szCs w:val="18"/>
              </w:rPr>
              <w:t>下段は前回調査時からの増減率</w:t>
            </w:r>
            <w:r w:rsidRPr="004D24D6">
              <w:rPr>
                <w:rFonts w:ascii="ＭＳ Ｐゴシック" w:eastAsia="ＭＳ Ｐゴシック" w:hAnsi="ＭＳ Ｐゴシック" w:cs="ＭＳ Ｐゴシック" w:hint="eastAsia"/>
                <w:kern w:val="0"/>
                <w:sz w:val="18"/>
                <w:szCs w:val="18"/>
              </w:rPr>
              <w:t>）</w:t>
            </w:r>
          </w:p>
        </w:tc>
      </w:tr>
      <w:tr w:rsidR="004D24D6" w:rsidRPr="004D24D6" w14:paraId="363D8AC2" w14:textId="77777777" w:rsidTr="005E15E1">
        <w:trPr>
          <w:trHeight w:val="227"/>
        </w:trPr>
        <w:tc>
          <w:tcPr>
            <w:tcW w:w="1975" w:type="dxa"/>
            <w:vMerge/>
            <w:tcBorders>
              <w:top w:val="single" w:sz="8" w:space="0" w:color="auto"/>
              <w:left w:val="single" w:sz="8" w:space="0" w:color="auto"/>
              <w:bottom w:val="single" w:sz="8" w:space="0" w:color="000000"/>
              <w:right w:val="single" w:sz="8" w:space="0" w:color="auto"/>
            </w:tcBorders>
            <w:vAlign w:val="center"/>
            <w:hideMark/>
          </w:tcPr>
          <w:p w14:paraId="400FA8C4" w14:textId="77777777" w:rsidR="00F10ED5" w:rsidRPr="004D24D6" w:rsidRDefault="00F10ED5" w:rsidP="00F10ED5">
            <w:pPr>
              <w:widowControl/>
              <w:snapToGrid w:val="0"/>
              <w:jc w:val="left"/>
              <w:rPr>
                <w:rFonts w:ascii="ＭＳ Ｐゴシック" w:eastAsia="ＭＳ Ｐゴシック" w:hAnsi="ＭＳ Ｐ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33CA47C9" w14:textId="77777777" w:rsidR="00F10ED5" w:rsidRPr="004D24D6" w:rsidRDefault="00F10ED5" w:rsidP="00F10ED5">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全市計</w:t>
            </w:r>
          </w:p>
        </w:tc>
        <w:tc>
          <w:tcPr>
            <w:tcW w:w="1077" w:type="dxa"/>
            <w:tcBorders>
              <w:top w:val="nil"/>
              <w:left w:val="nil"/>
              <w:bottom w:val="single" w:sz="8" w:space="0" w:color="auto"/>
              <w:right w:val="single" w:sz="8" w:space="0" w:color="auto"/>
            </w:tcBorders>
            <w:noWrap/>
            <w:vAlign w:val="center"/>
            <w:hideMark/>
          </w:tcPr>
          <w:p w14:paraId="7230C907" w14:textId="77777777" w:rsidR="00F10ED5" w:rsidRPr="004D24D6" w:rsidRDefault="00F10ED5" w:rsidP="00F10ED5">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6"/>
                <w:szCs w:val="18"/>
              </w:rPr>
              <w:t>過疎地域計</w:t>
            </w:r>
          </w:p>
        </w:tc>
        <w:tc>
          <w:tcPr>
            <w:tcW w:w="1077" w:type="dxa"/>
            <w:tcBorders>
              <w:top w:val="nil"/>
              <w:left w:val="nil"/>
              <w:bottom w:val="single" w:sz="8" w:space="0" w:color="auto"/>
              <w:right w:val="single" w:sz="8" w:space="0" w:color="auto"/>
            </w:tcBorders>
            <w:noWrap/>
            <w:vAlign w:val="center"/>
            <w:hideMark/>
          </w:tcPr>
          <w:p w14:paraId="549CF7AB" w14:textId="77777777" w:rsidR="00F10ED5" w:rsidRPr="004D24D6" w:rsidRDefault="00F10ED5" w:rsidP="00F10ED5">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福部</w:t>
            </w:r>
          </w:p>
        </w:tc>
        <w:tc>
          <w:tcPr>
            <w:tcW w:w="1077" w:type="dxa"/>
            <w:tcBorders>
              <w:top w:val="nil"/>
              <w:left w:val="nil"/>
              <w:bottom w:val="single" w:sz="8" w:space="0" w:color="auto"/>
              <w:right w:val="single" w:sz="8" w:space="0" w:color="auto"/>
            </w:tcBorders>
            <w:noWrap/>
            <w:vAlign w:val="center"/>
            <w:hideMark/>
          </w:tcPr>
          <w:p w14:paraId="24D64B24" w14:textId="77777777" w:rsidR="00F10ED5" w:rsidRPr="004D24D6" w:rsidRDefault="00F10ED5" w:rsidP="00F10ED5">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河原</w:t>
            </w:r>
          </w:p>
        </w:tc>
        <w:tc>
          <w:tcPr>
            <w:tcW w:w="1077" w:type="dxa"/>
            <w:tcBorders>
              <w:top w:val="nil"/>
              <w:left w:val="nil"/>
              <w:bottom w:val="single" w:sz="8" w:space="0" w:color="auto"/>
              <w:right w:val="single" w:sz="8" w:space="0" w:color="auto"/>
            </w:tcBorders>
            <w:noWrap/>
            <w:vAlign w:val="center"/>
            <w:hideMark/>
          </w:tcPr>
          <w:p w14:paraId="4C0D6CC2" w14:textId="77777777" w:rsidR="00F10ED5" w:rsidRPr="004D24D6" w:rsidRDefault="00F10ED5" w:rsidP="00F10ED5">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用瀬</w:t>
            </w:r>
          </w:p>
        </w:tc>
        <w:tc>
          <w:tcPr>
            <w:tcW w:w="1077" w:type="dxa"/>
            <w:tcBorders>
              <w:top w:val="nil"/>
              <w:left w:val="nil"/>
              <w:bottom w:val="single" w:sz="8" w:space="0" w:color="auto"/>
              <w:right w:val="single" w:sz="8" w:space="0" w:color="auto"/>
            </w:tcBorders>
            <w:noWrap/>
            <w:vAlign w:val="center"/>
            <w:hideMark/>
          </w:tcPr>
          <w:p w14:paraId="3A122FA9" w14:textId="77777777" w:rsidR="00F10ED5" w:rsidRPr="004D24D6" w:rsidRDefault="00F10ED5" w:rsidP="00F10ED5">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佐治</w:t>
            </w:r>
          </w:p>
        </w:tc>
        <w:tc>
          <w:tcPr>
            <w:tcW w:w="1077" w:type="dxa"/>
            <w:tcBorders>
              <w:top w:val="nil"/>
              <w:left w:val="nil"/>
              <w:bottom w:val="single" w:sz="8" w:space="0" w:color="auto"/>
              <w:right w:val="single" w:sz="8" w:space="0" w:color="auto"/>
            </w:tcBorders>
            <w:noWrap/>
            <w:vAlign w:val="center"/>
            <w:hideMark/>
          </w:tcPr>
          <w:p w14:paraId="66BB306C" w14:textId="77777777" w:rsidR="00F10ED5" w:rsidRPr="004D24D6" w:rsidRDefault="00F10ED5" w:rsidP="00F10ED5">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青谷</w:t>
            </w:r>
          </w:p>
        </w:tc>
      </w:tr>
      <w:tr w:rsidR="004D24D6" w:rsidRPr="004D24D6" w14:paraId="70CEDB2C" w14:textId="77777777" w:rsidTr="005E15E1">
        <w:trPr>
          <w:trHeight w:val="285"/>
        </w:trPr>
        <w:tc>
          <w:tcPr>
            <w:tcW w:w="1975" w:type="dxa"/>
            <w:vMerge w:val="restart"/>
            <w:tcBorders>
              <w:top w:val="nil"/>
              <w:left w:val="single" w:sz="8" w:space="0" w:color="auto"/>
              <w:bottom w:val="single" w:sz="8" w:space="0" w:color="000000"/>
              <w:right w:val="single" w:sz="8" w:space="0" w:color="auto"/>
            </w:tcBorders>
            <w:noWrap/>
            <w:vAlign w:val="center"/>
            <w:hideMark/>
          </w:tcPr>
          <w:p w14:paraId="7201010D" w14:textId="77777777" w:rsidR="00F10ED5" w:rsidRPr="004D24D6" w:rsidRDefault="00F10ED5" w:rsidP="00F10ED5">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総　数</w:t>
            </w:r>
          </w:p>
        </w:tc>
        <w:tc>
          <w:tcPr>
            <w:tcW w:w="1077" w:type="dxa"/>
            <w:tcBorders>
              <w:top w:val="nil"/>
              <w:left w:val="nil"/>
              <w:bottom w:val="single" w:sz="8" w:space="0" w:color="auto"/>
              <w:right w:val="single" w:sz="8" w:space="0" w:color="auto"/>
            </w:tcBorders>
            <w:noWrap/>
            <w:vAlign w:val="center"/>
            <w:hideMark/>
          </w:tcPr>
          <w:p w14:paraId="2B9241FD"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188,465</w:t>
            </w:r>
          </w:p>
        </w:tc>
        <w:tc>
          <w:tcPr>
            <w:tcW w:w="1077" w:type="dxa"/>
            <w:tcBorders>
              <w:top w:val="nil"/>
              <w:left w:val="nil"/>
              <w:bottom w:val="single" w:sz="8" w:space="0" w:color="auto"/>
              <w:right w:val="single" w:sz="8" w:space="0" w:color="auto"/>
            </w:tcBorders>
            <w:noWrap/>
            <w:vAlign w:val="center"/>
            <w:hideMark/>
          </w:tcPr>
          <w:p w14:paraId="24FA60E7"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19,279</w:t>
            </w:r>
          </w:p>
        </w:tc>
        <w:tc>
          <w:tcPr>
            <w:tcW w:w="1077" w:type="dxa"/>
            <w:tcBorders>
              <w:top w:val="nil"/>
              <w:left w:val="nil"/>
              <w:bottom w:val="single" w:sz="8" w:space="0" w:color="auto"/>
              <w:right w:val="single" w:sz="8" w:space="0" w:color="auto"/>
            </w:tcBorders>
            <w:noWrap/>
            <w:vAlign w:val="center"/>
            <w:hideMark/>
          </w:tcPr>
          <w:p w14:paraId="3464372A"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2,727</w:t>
            </w:r>
          </w:p>
        </w:tc>
        <w:tc>
          <w:tcPr>
            <w:tcW w:w="1077" w:type="dxa"/>
            <w:tcBorders>
              <w:top w:val="nil"/>
              <w:left w:val="nil"/>
              <w:bottom w:val="single" w:sz="8" w:space="0" w:color="auto"/>
              <w:right w:val="single" w:sz="8" w:space="0" w:color="auto"/>
            </w:tcBorders>
            <w:noWrap/>
            <w:vAlign w:val="center"/>
            <w:hideMark/>
          </w:tcPr>
          <w:p w14:paraId="03A51769"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6,372</w:t>
            </w:r>
          </w:p>
        </w:tc>
        <w:tc>
          <w:tcPr>
            <w:tcW w:w="1077" w:type="dxa"/>
            <w:tcBorders>
              <w:top w:val="nil"/>
              <w:left w:val="nil"/>
              <w:bottom w:val="single" w:sz="8" w:space="0" w:color="auto"/>
              <w:right w:val="single" w:sz="8" w:space="0" w:color="auto"/>
            </w:tcBorders>
            <w:noWrap/>
            <w:vAlign w:val="center"/>
            <w:hideMark/>
          </w:tcPr>
          <w:p w14:paraId="6F7FBFC1"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3,195</w:t>
            </w:r>
          </w:p>
        </w:tc>
        <w:tc>
          <w:tcPr>
            <w:tcW w:w="1077" w:type="dxa"/>
            <w:tcBorders>
              <w:top w:val="nil"/>
              <w:left w:val="nil"/>
              <w:bottom w:val="single" w:sz="8" w:space="0" w:color="auto"/>
              <w:right w:val="single" w:sz="8" w:space="0" w:color="auto"/>
            </w:tcBorders>
            <w:noWrap/>
            <w:vAlign w:val="center"/>
            <w:hideMark/>
          </w:tcPr>
          <w:p w14:paraId="12EC3A30"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1,624</w:t>
            </w:r>
          </w:p>
        </w:tc>
        <w:tc>
          <w:tcPr>
            <w:tcW w:w="1077" w:type="dxa"/>
            <w:tcBorders>
              <w:top w:val="nil"/>
              <w:left w:val="nil"/>
              <w:bottom w:val="single" w:sz="8" w:space="0" w:color="auto"/>
              <w:right w:val="single" w:sz="8" w:space="0" w:color="auto"/>
            </w:tcBorders>
            <w:noWrap/>
            <w:vAlign w:val="center"/>
            <w:hideMark/>
          </w:tcPr>
          <w:p w14:paraId="0B810CA5"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5,361</w:t>
            </w:r>
          </w:p>
        </w:tc>
      </w:tr>
      <w:tr w:rsidR="004D24D6" w:rsidRPr="004D24D6" w14:paraId="13132F85" w14:textId="77777777" w:rsidTr="005E15E1">
        <w:trPr>
          <w:trHeight w:val="285"/>
        </w:trPr>
        <w:tc>
          <w:tcPr>
            <w:tcW w:w="1975" w:type="dxa"/>
            <w:vMerge/>
            <w:tcBorders>
              <w:top w:val="nil"/>
              <w:left w:val="single" w:sz="8" w:space="0" w:color="auto"/>
              <w:bottom w:val="single" w:sz="8" w:space="0" w:color="000000"/>
              <w:right w:val="single" w:sz="8" w:space="0" w:color="auto"/>
            </w:tcBorders>
            <w:vAlign w:val="center"/>
            <w:hideMark/>
          </w:tcPr>
          <w:p w14:paraId="4ABB20E4" w14:textId="77777777" w:rsidR="00F10ED5" w:rsidRPr="004D24D6" w:rsidRDefault="00F10ED5" w:rsidP="00F10ED5">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07E9B90D" w14:textId="77777777" w:rsidR="00F10ED5" w:rsidRPr="004D24D6" w:rsidRDefault="00F10ED5" w:rsidP="00F10ED5">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2.7%</w:t>
            </w:r>
          </w:p>
        </w:tc>
        <w:tc>
          <w:tcPr>
            <w:tcW w:w="1077" w:type="dxa"/>
            <w:tcBorders>
              <w:top w:val="nil"/>
              <w:left w:val="nil"/>
              <w:bottom w:val="single" w:sz="8" w:space="0" w:color="auto"/>
              <w:right w:val="single" w:sz="8" w:space="0" w:color="auto"/>
            </w:tcBorders>
            <w:noWrap/>
            <w:vAlign w:val="center"/>
            <w:hideMark/>
          </w:tcPr>
          <w:p w14:paraId="2C6CE29E" w14:textId="77777777" w:rsidR="00F10ED5" w:rsidRPr="004D24D6" w:rsidRDefault="00F10ED5" w:rsidP="00F10ED5">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9.5%</w:t>
            </w:r>
          </w:p>
        </w:tc>
        <w:tc>
          <w:tcPr>
            <w:tcW w:w="1077" w:type="dxa"/>
            <w:tcBorders>
              <w:top w:val="nil"/>
              <w:left w:val="nil"/>
              <w:bottom w:val="single" w:sz="8" w:space="0" w:color="auto"/>
              <w:right w:val="single" w:sz="8" w:space="0" w:color="auto"/>
            </w:tcBorders>
            <w:noWrap/>
            <w:vAlign w:val="center"/>
            <w:hideMark/>
          </w:tcPr>
          <w:p w14:paraId="683E9865" w14:textId="77777777" w:rsidR="00F10ED5" w:rsidRPr="004D24D6" w:rsidRDefault="00F10ED5" w:rsidP="00F10ED5">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6.1%</w:t>
            </w:r>
          </w:p>
        </w:tc>
        <w:tc>
          <w:tcPr>
            <w:tcW w:w="1077" w:type="dxa"/>
            <w:tcBorders>
              <w:top w:val="nil"/>
              <w:left w:val="nil"/>
              <w:bottom w:val="single" w:sz="8" w:space="0" w:color="auto"/>
              <w:right w:val="single" w:sz="8" w:space="0" w:color="auto"/>
            </w:tcBorders>
            <w:noWrap/>
            <w:vAlign w:val="center"/>
            <w:hideMark/>
          </w:tcPr>
          <w:p w14:paraId="44694218" w14:textId="77777777" w:rsidR="00F10ED5" w:rsidRPr="004D24D6" w:rsidRDefault="00F10ED5" w:rsidP="00F10ED5">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7.7%</w:t>
            </w:r>
          </w:p>
        </w:tc>
        <w:tc>
          <w:tcPr>
            <w:tcW w:w="1077" w:type="dxa"/>
            <w:tcBorders>
              <w:top w:val="nil"/>
              <w:left w:val="nil"/>
              <w:bottom w:val="single" w:sz="8" w:space="0" w:color="auto"/>
              <w:right w:val="single" w:sz="8" w:space="0" w:color="auto"/>
            </w:tcBorders>
            <w:noWrap/>
            <w:vAlign w:val="center"/>
            <w:hideMark/>
          </w:tcPr>
          <w:p w14:paraId="15195FAC" w14:textId="77777777" w:rsidR="00F10ED5" w:rsidRPr="004D24D6" w:rsidRDefault="00F10ED5" w:rsidP="00F10ED5">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7.2%</w:t>
            </w:r>
          </w:p>
        </w:tc>
        <w:tc>
          <w:tcPr>
            <w:tcW w:w="1077" w:type="dxa"/>
            <w:tcBorders>
              <w:top w:val="nil"/>
              <w:left w:val="nil"/>
              <w:bottom w:val="single" w:sz="8" w:space="0" w:color="auto"/>
              <w:right w:val="single" w:sz="8" w:space="0" w:color="auto"/>
            </w:tcBorders>
            <w:noWrap/>
            <w:vAlign w:val="center"/>
            <w:hideMark/>
          </w:tcPr>
          <w:p w14:paraId="097811DE" w14:textId="77777777" w:rsidR="00F10ED5" w:rsidRPr="004D24D6" w:rsidRDefault="00F10ED5" w:rsidP="00F10ED5">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15.5%</w:t>
            </w:r>
          </w:p>
        </w:tc>
        <w:tc>
          <w:tcPr>
            <w:tcW w:w="1077" w:type="dxa"/>
            <w:tcBorders>
              <w:top w:val="nil"/>
              <w:left w:val="nil"/>
              <w:bottom w:val="single" w:sz="8" w:space="0" w:color="auto"/>
              <w:right w:val="single" w:sz="8" w:space="0" w:color="auto"/>
            </w:tcBorders>
            <w:noWrap/>
            <w:vAlign w:val="center"/>
            <w:hideMark/>
          </w:tcPr>
          <w:p w14:paraId="5E5236F5" w14:textId="77777777" w:rsidR="00F10ED5" w:rsidRPr="004D24D6" w:rsidRDefault="00F10ED5" w:rsidP="00F10ED5">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12.5%</w:t>
            </w:r>
          </w:p>
        </w:tc>
      </w:tr>
      <w:tr w:rsidR="004D24D6" w:rsidRPr="004D24D6" w14:paraId="624EA46C" w14:textId="77777777" w:rsidTr="005E15E1">
        <w:trPr>
          <w:trHeight w:val="285"/>
        </w:trPr>
        <w:tc>
          <w:tcPr>
            <w:tcW w:w="1975" w:type="dxa"/>
            <w:vMerge w:val="restart"/>
            <w:tcBorders>
              <w:top w:val="nil"/>
              <w:left w:val="single" w:sz="8" w:space="0" w:color="auto"/>
              <w:bottom w:val="single" w:sz="8" w:space="0" w:color="000000"/>
              <w:right w:val="single" w:sz="8" w:space="0" w:color="auto"/>
            </w:tcBorders>
            <w:noWrap/>
            <w:vAlign w:val="center"/>
            <w:hideMark/>
          </w:tcPr>
          <w:p w14:paraId="6212C4FA" w14:textId="77777777" w:rsidR="00F10ED5" w:rsidRPr="004D24D6" w:rsidRDefault="00F10ED5" w:rsidP="00F10ED5">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　０歳～１４歳</w:t>
            </w:r>
          </w:p>
        </w:tc>
        <w:tc>
          <w:tcPr>
            <w:tcW w:w="1077" w:type="dxa"/>
            <w:tcBorders>
              <w:top w:val="nil"/>
              <w:left w:val="nil"/>
              <w:bottom w:val="single" w:sz="8" w:space="0" w:color="auto"/>
              <w:right w:val="single" w:sz="8" w:space="0" w:color="auto"/>
            </w:tcBorders>
            <w:noWrap/>
            <w:vAlign w:val="center"/>
            <w:hideMark/>
          </w:tcPr>
          <w:p w14:paraId="051B857D" w14:textId="77777777" w:rsidR="00F10ED5" w:rsidRPr="007F3CAF" w:rsidRDefault="00F10ED5" w:rsidP="00F10ED5">
            <w:pPr>
              <w:widowControl/>
              <w:jc w:val="right"/>
              <w:rPr>
                <w:rFonts w:eastAsia="游ゴシック" w:cs="ＭＳ Ｐゴシック"/>
                <w:kern w:val="0"/>
                <w:sz w:val="18"/>
                <w:szCs w:val="18"/>
                <w:u w:val="single"/>
              </w:rPr>
            </w:pPr>
            <w:r w:rsidRPr="007F3CAF">
              <w:rPr>
                <w:rFonts w:eastAsia="游ゴシック" w:cs="ＭＳ Ｐゴシック"/>
                <w:kern w:val="0"/>
                <w:sz w:val="18"/>
                <w:szCs w:val="18"/>
                <w:u w:val="single"/>
              </w:rPr>
              <w:t>23,684</w:t>
            </w:r>
          </w:p>
        </w:tc>
        <w:tc>
          <w:tcPr>
            <w:tcW w:w="1077" w:type="dxa"/>
            <w:tcBorders>
              <w:top w:val="nil"/>
              <w:left w:val="nil"/>
              <w:bottom w:val="single" w:sz="8" w:space="0" w:color="auto"/>
              <w:right w:val="single" w:sz="8" w:space="0" w:color="auto"/>
            </w:tcBorders>
            <w:noWrap/>
            <w:vAlign w:val="center"/>
            <w:hideMark/>
          </w:tcPr>
          <w:p w14:paraId="0BDCB7A6"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1,841</w:t>
            </w:r>
          </w:p>
        </w:tc>
        <w:tc>
          <w:tcPr>
            <w:tcW w:w="1077" w:type="dxa"/>
            <w:tcBorders>
              <w:top w:val="nil"/>
              <w:left w:val="nil"/>
              <w:bottom w:val="single" w:sz="8" w:space="0" w:color="auto"/>
              <w:right w:val="single" w:sz="8" w:space="0" w:color="auto"/>
            </w:tcBorders>
            <w:noWrap/>
            <w:vAlign w:val="center"/>
            <w:hideMark/>
          </w:tcPr>
          <w:p w14:paraId="2D7E075D"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326</w:t>
            </w:r>
          </w:p>
        </w:tc>
        <w:tc>
          <w:tcPr>
            <w:tcW w:w="1077" w:type="dxa"/>
            <w:tcBorders>
              <w:top w:val="nil"/>
              <w:left w:val="nil"/>
              <w:bottom w:val="single" w:sz="8" w:space="0" w:color="auto"/>
              <w:right w:val="single" w:sz="8" w:space="0" w:color="auto"/>
            </w:tcBorders>
            <w:noWrap/>
            <w:vAlign w:val="center"/>
            <w:hideMark/>
          </w:tcPr>
          <w:p w14:paraId="56ED4D21"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664</w:t>
            </w:r>
          </w:p>
        </w:tc>
        <w:tc>
          <w:tcPr>
            <w:tcW w:w="1077" w:type="dxa"/>
            <w:tcBorders>
              <w:top w:val="nil"/>
              <w:left w:val="nil"/>
              <w:bottom w:val="single" w:sz="8" w:space="0" w:color="auto"/>
              <w:right w:val="single" w:sz="8" w:space="0" w:color="auto"/>
            </w:tcBorders>
            <w:noWrap/>
            <w:vAlign w:val="center"/>
            <w:hideMark/>
          </w:tcPr>
          <w:p w14:paraId="68B4DCBA"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331</w:t>
            </w:r>
          </w:p>
        </w:tc>
        <w:tc>
          <w:tcPr>
            <w:tcW w:w="1077" w:type="dxa"/>
            <w:tcBorders>
              <w:top w:val="nil"/>
              <w:left w:val="nil"/>
              <w:bottom w:val="single" w:sz="8" w:space="0" w:color="auto"/>
              <w:right w:val="single" w:sz="8" w:space="0" w:color="auto"/>
            </w:tcBorders>
            <w:noWrap/>
            <w:vAlign w:val="center"/>
            <w:hideMark/>
          </w:tcPr>
          <w:p w14:paraId="7D84C16E"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81</w:t>
            </w:r>
          </w:p>
        </w:tc>
        <w:tc>
          <w:tcPr>
            <w:tcW w:w="1077" w:type="dxa"/>
            <w:tcBorders>
              <w:top w:val="nil"/>
              <w:left w:val="nil"/>
              <w:bottom w:val="single" w:sz="8" w:space="0" w:color="auto"/>
              <w:right w:val="single" w:sz="8" w:space="0" w:color="auto"/>
            </w:tcBorders>
            <w:noWrap/>
            <w:vAlign w:val="center"/>
            <w:hideMark/>
          </w:tcPr>
          <w:p w14:paraId="68FD8E72"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439</w:t>
            </w:r>
          </w:p>
        </w:tc>
      </w:tr>
      <w:tr w:rsidR="004D24D6" w:rsidRPr="004D24D6" w14:paraId="31600357" w14:textId="77777777" w:rsidTr="005E15E1">
        <w:trPr>
          <w:trHeight w:val="285"/>
        </w:trPr>
        <w:tc>
          <w:tcPr>
            <w:tcW w:w="1975" w:type="dxa"/>
            <w:vMerge/>
            <w:tcBorders>
              <w:top w:val="nil"/>
              <w:left w:val="single" w:sz="8" w:space="0" w:color="auto"/>
              <w:bottom w:val="single" w:sz="8" w:space="0" w:color="000000"/>
              <w:right w:val="single" w:sz="8" w:space="0" w:color="auto"/>
            </w:tcBorders>
            <w:vAlign w:val="center"/>
            <w:hideMark/>
          </w:tcPr>
          <w:p w14:paraId="7E06AA7B" w14:textId="77777777" w:rsidR="00F10ED5" w:rsidRPr="004D24D6" w:rsidRDefault="00F10ED5" w:rsidP="00F10ED5">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60C73C6C" w14:textId="77777777" w:rsidR="00F10ED5" w:rsidRPr="007F3CAF" w:rsidRDefault="00F10ED5" w:rsidP="00F10ED5">
            <w:pPr>
              <w:widowControl/>
              <w:jc w:val="right"/>
              <w:rPr>
                <w:rFonts w:eastAsia="游ゴシック" w:cs="ＭＳ Ｐゴシック"/>
                <w:kern w:val="0"/>
                <w:sz w:val="18"/>
                <w:szCs w:val="18"/>
                <w:u w:val="single"/>
              </w:rPr>
            </w:pPr>
            <w:r w:rsidRPr="007F3CAF">
              <w:rPr>
                <w:rFonts w:ascii="Cambria Math" w:eastAsia="游ゴシック" w:hAnsi="Cambria Math" w:cs="Cambria Math"/>
                <w:kern w:val="0"/>
                <w:sz w:val="18"/>
                <w:szCs w:val="18"/>
                <w:u w:val="single"/>
              </w:rPr>
              <w:t>△</w:t>
            </w:r>
            <w:r w:rsidRPr="007F3CAF">
              <w:rPr>
                <w:rFonts w:eastAsia="游ゴシック" w:cs="ＭＳ Ｐゴシック"/>
                <w:kern w:val="0"/>
                <w:sz w:val="18"/>
                <w:szCs w:val="18"/>
                <w:u w:val="single"/>
              </w:rPr>
              <w:t xml:space="preserve"> 8.0%</w:t>
            </w:r>
          </w:p>
        </w:tc>
        <w:tc>
          <w:tcPr>
            <w:tcW w:w="1077" w:type="dxa"/>
            <w:tcBorders>
              <w:top w:val="nil"/>
              <w:left w:val="nil"/>
              <w:bottom w:val="single" w:sz="8" w:space="0" w:color="auto"/>
              <w:right w:val="single" w:sz="8" w:space="0" w:color="auto"/>
            </w:tcBorders>
            <w:noWrap/>
            <w:vAlign w:val="center"/>
            <w:hideMark/>
          </w:tcPr>
          <w:p w14:paraId="5665F24B" w14:textId="77777777" w:rsidR="00F10ED5" w:rsidRPr="004D24D6" w:rsidRDefault="00F10ED5" w:rsidP="00F10ED5">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15.0%</w:t>
            </w:r>
          </w:p>
        </w:tc>
        <w:tc>
          <w:tcPr>
            <w:tcW w:w="1077" w:type="dxa"/>
            <w:tcBorders>
              <w:top w:val="nil"/>
              <w:left w:val="nil"/>
              <w:bottom w:val="single" w:sz="8" w:space="0" w:color="auto"/>
              <w:right w:val="single" w:sz="8" w:space="0" w:color="auto"/>
            </w:tcBorders>
            <w:noWrap/>
            <w:vAlign w:val="center"/>
            <w:hideMark/>
          </w:tcPr>
          <w:p w14:paraId="200D1924" w14:textId="77777777" w:rsidR="00F10ED5" w:rsidRPr="004D24D6" w:rsidRDefault="00F10ED5" w:rsidP="00F10ED5">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5.8%</w:t>
            </w:r>
          </w:p>
        </w:tc>
        <w:tc>
          <w:tcPr>
            <w:tcW w:w="1077" w:type="dxa"/>
            <w:tcBorders>
              <w:top w:val="nil"/>
              <w:left w:val="nil"/>
              <w:bottom w:val="single" w:sz="8" w:space="0" w:color="auto"/>
              <w:right w:val="single" w:sz="8" w:space="0" w:color="auto"/>
            </w:tcBorders>
            <w:noWrap/>
            <w:vAlign w:val="center"/>
            <w:hideMark/>
          </w:tcPr>
          <w:p w14:paraId="318A3127" w14:textId="77777777" w:rsidR="00F10ED5" w:rsidRPr="004D24D6" w:rsidRDefault="00F10ED5" w:rsidP="00F10ED5">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15.0%</w:t>
            </w:r>
          </w:p>
        </w:tc>
        <w:tc>
          <w:tcPr>
            <w:tcW w:w="1077" w:type="dxa"/>
            <w:tcBorders>
              <w:top w:val="nil"/>
              <w:left w:val="nil"/>
              <w:bottom w:val="single" w:sz="8" w:space="0" w:color="auto"/>
              <w:right w:val="single" w:sz="8" w:space="0" w:color="auto"/>
            </w:tcBorders>
            <w:noWrap/>
            <w:vAlign w:val="center"/>
            <w:hideMark/>
          </w:tcPr>
          <w:p w14:paraId="1D8C6C0D" w14:textId="77777777" w:rsidR="00F10ED5" w:rsidRPr="004D24D6" w:rsidRDefault="00F10ED5" w:rsidP="00F10ED5">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10.3%</w:t>
            </w:r>
          </w:p>
        </w:tc>
        <w:tc>
          <w:tcPr>
            <w:tcW w:w="1077" w:type="dxa"/>
            <w:tcBorders>
              <w:top w:val="nil"/>
              <w:left w:val="nil"/>
              <w:bottom w:val="single" w:sz="8" w:space="0" w:color="auto"/>
              <w:right w:val="single" w:sz="8" w:space="0" w:color="auto"/>
            </w:tcBorders>
            <w:noWrap/>
            <w:vAlign w:val="center"/>
            <w:hideMark/>
          </w:tcPr>
          <w:p w14:paraId="2F1A021F" w14:textId="77777777" w:rsidR="00F10ED5" w:rsidRPr="004D24D6" w:rsidRDefault="00F10ED5" w:rsidP="00F10ED5">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38.6%</w:t>
            </w:r>
          </w:p>
        </w:tc>
        <w:tc>
          <w:tcPr>
            <w:tcW w:w="1077" w:type="dxa"/>
            <w:tcBorders>
              <w:top w:val="nil"/>
              <w:left w:val="nil"/>
              <w:bottom w:val="single" w:sz="8" w:space="0" w:color="auto"/>
              <w:right w:val="single" w:sz="8" w:space="0" w:color="auto"/>
            </w:tcBorders>
            <w:noWrap/>
            <w:vAlign w:val="center"/>
            <w:hideMark/>
          </w:tcPr>
          <w:p w14:paraId="13D0191C" w14:textId="77777777" w:rsidR="00F10ED5" w:rsidRPr="004D24D6" w:rsidRDefault="00F10ED5" w:rsidP="00F10ED5">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18.4%</w:t>
            </w:r>
          </w:p>
        </w:tc>
      </w:tr>
      <w:tr w:rsidR="004D24D6" w:rsidRPr="004D24D6" w14:paraId="3E08EEF4" w14:textId="77777777" w:rsidTr="005E15E1">
        <w:trPr>
          <w:trHeight w:val="285"/>
        </w:trPr>
        <w:tc>
          <w:tcPr>
            <w:tcW w:w="1975" w:type="dxa"/>
            <w:vMerge w:val="restart"/>
            <w:tcBorders>
              <w:top w:val="nil"/>
              <w:left w:val="single" w:sz="8" w:space="0" w:color="auto"/>
              <w:bottom w:val="single" w:sz="8" w:space="0" w:color="000000"/>
              <w:right w:val="single" w:sz="8" w:space="0" w:color="auto"/>
            </w:tcBorders>
            <w:noWrap/>
            <w:vAlign w:val="center"/>
            <w:hideMark/>
          </w:tcPr>
          <w:p w14:paraId="4B6CF4F9" w14:textId="77777777" w:rsidR="00F10ED5" w:rsidRPr="004D24D6" w:rsidRDefault="00F10ED5" w:rsidP="00F10ED5">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１５歳～６４歳</w:t>
            </w:r>
          </w:p>
        </w:tc>
        <w:tc>
          <w:tcPr>
            <w:tcW w:w="1077" w:type="dxa"/>
            <w:tcBorders>
              <w:top w:val="nil"/>
              <w:left w:val="nil"/>
              <w:bottom w:val="single" w:sz="8" w:space="0" w:color="auto"/>
              <w:right w:val="single" w:sz="8" w:space="0" w:color="auto"/>
            </w:tcBorders>
            <w:noWrap/>
            <w:vAlign w:val="center"/>
            <w:hideMark/>
          </w:tcPr>
          <w:p w14:paraId="2DFEE287" w14:textId="77777777" w:rsidR="00F10ED5" w:rsidRPr="007F3CAF" w:rsidRDefault="00F10ED5" w:rsidP="00F10ED5">
            <w:pPr>
              <w:widowControl/>
              <w:jc w:val="right"/>
              <w:rPr>
                <w:rFonts w:eastAsia="游ゴシック" w:cs="ＭＳ Ｐゴシック"/>
                <w:kern w:val="0"/>
                <w:sz w:val="18"/>
                <w:szCs w:val="18"/>
                <w:u w:val="single"/>
              </w:rPr>
            </w:pPr>
            <w:r w:rsidRPr="007F3CAF">
              <w:rPr>
                <w:rFonts w:eastAsia="游ゴシック" w:cs="ＭＳ Ｐゴシック"/>
                <w:kern w:val="0"/>
                <w:sz w:val="18"/>
                <w:szCs w:val="18"/>
                <w:u w:val="single"/>
              </w:rPr>
              <w:t>106,218</w:t>
            </w:r>
          </w:p>
        </w:tc>
        <w:tc>
          <w:tcPr>
            <w:tcW w:w="1077" w:type="dxa"/>
            <w:tcBorders>
              <w:top w:val="nil"/>
              <w:left w:val="nil"/>
              <w:bottom w:val="single" w:sz="8" w:space="0" w:color="auto"/>
              <w:right w:val="single" w:sz="8" w:space="0" w:color="auto"/>
            </w:tcBorders>
            <w:noWrap/>
            <w:vAlign w:val="center"/>
            <w:hideMark/>
          </w:tcPr>
          <w:p w14:paraId="2645285D"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9,485</w:t>
            </w:r>
          </w:p>
        </w:tc>
        <w:tc>
          <w:tcPr>
            <w:tcW w:w="1077" w:type="dxa"/>
            <w:tcBorders>
              <w:top w:val="nil"/>
              <w:left w:val="nil"/>
              <w:bottom w:val="single" w:sz="8" w:space="0" w:color="auto"/>
              <w:right w:val="single" w:sz="8" w:space="0" w:color="auto"/>
            </w:tcBorders>
            <w:noWrap/>
            <w:vAlign w:val="center"/>
            <w:hideMark/>
          </w:tcPr>
          <w:p w14:paraId="462A5106"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1,449</w:t>
            </w:r>
          </w:p>
        </w:tc>
        <w:tc>
          <w:tcPr>
            <w:tcW w:w="1077" w:type="dxa"/>
            <w:tcBorders>
              <w:top w:val="nil"/>
              <w:left w:val="nil"/>
              <w:bottom w:val="single" w:sz="8" w:space="0" w:color="auto"/>
              <w:right w:val="single" w:sz="8" w:space="0" w:color="auto"/>
            </w:tcBorders>
            <w:noWrap/>
            <w:vAlign w:val="center"/>
            <w:hideMark/>
          </w:tcPr>
          <w:p w14:paraId="607339D4"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3,193</w:t>
            </w:r>
          </w:p>
        </w:tc>
        <w:tc>
          <w:tcPr>
            <w:tcW w:w="1077" w:type="dxa"/>
            <w:tcBorders>
              <w:top w:val="nil"/>
              <w:left w:val="nil"/>
              <w:bottom w:val="single" w:sz="8" w:space="0" w:color="auto"/>
              <w:right w:val="single" w:sz="8" w:space="0" w:color="auto"/>
            </w:tcBorders>
            <w:noWrap/>
            <w:vAlign w:val="center"/>
            <w:hideMark/>
          </w:tcPr>
          <w:p w14:paraId="3F7E7460"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1,567</w:t>
            </w:r>
          </w:p>
        </w:tc>
        <w:tc>
          <w:tcPr>
            <w:tcW w:w="1077" w:type="dxa"/>
            <w:tcBorders>
              <w:top w:val="nil"/>
              <w:left w:val="nil"/>
              <w:bottom w:val="single" w:sz="8" w:space="0" w:color="auto"/>
              <w:right w:val="single" w:sz="8" w:space="0" w:color="auto"/>
            </w:tcBorders>
            <w:noWrap/>
            <w:vAlign w:val="center"/>
            <w:hideMark/>
          </w:tcPr>
          <w:p w14:paraId="7143521A"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700</w:t>
            </w:r>
          </w:p>
        </w:tc>
        <w:tc>
          <w:tcPr>
            <w:tcW w:w="1077" w:type="dxa"/>
            <w:tcBorders>
              <w:top w:val="nil"/>
              <w:left w:val="nil"/>
              <w:bottom w:val="single" w:sz="8" w:space="0" w:color="auto"/>
              <w:right w:val="single" w:sz="8" w:space="0" w:color="auto"/>
            </w:tcBorders>
            <w:noWrap/>
            <w:vAlign w:val="center"/>
            <w:hideMark/>
          </w:tcPr>
          <w:p w14:paraId="3EB1975F"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2,576</w:t>
            </w:r>
          </w:p>
        </w:tc>
      </w:tr>
      <w:tr w:rsidR="004D24D6" w:rsidRPr="004D24D6" w14:paraId="33C2CE90" w14:textId="77777777" w:rsidTr="005E15E1">
        <w:trPr>
          <w:trHeight w:val="285"/>
        </w:trPr>
        <w:tc>
          <w:tcPr>
            <w:tcW w:w="1975" w:type="dxa"/>
            <w:vMerge/>
            <w:tcBorders>
              <w:top w:val="nil"/>
              <w:left w:val="single" w:sz="8" w:space="0" w:color="auto"/>
              <w:bottom w:val="single" w:sz="8" w:space="0" w:color="000000"/>
              <w:right w:val="single" w:sz="8" w:space="0" w:color="auto"/>
            </w:tcBorders>
            <w:vAlign w:val="center"/>
            <w:hideMark/>
          </w:tcPr>
          <w:p w14:paraId="77C3DF81" w14:textId="77777777" w:rsidR="00F10ED5" w:rsidRPr="004D24D6" w:rsidRDefault="00F10ED5" w:rsidP="00F10ED5">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3062420A" w14:textId="77777777" w:rsidR="00F10ED5" w:rsidRPr="007F3CAF" w:rsidRDefault="00F10ED5" w:rsidP="00F10ED5">
            <w:pPr>
              <w:widowControl/>
              <w:jc w:val="right"/>
              <w:rPr>
                <w:rFonts w:eastAsia="游ゴシック" w:cs="ＭＳ Ｐゴシック"/>
                <w:kern w:val="0"/>
                <w:sz w:val="18"/>
                <w:szCs w:val="18"/>
                <w:u w:val="single"/>
              </w:rPr>
            </w:pPr>
            <w:r w:rsidRPr="007F3CAF">
              <w:rPr>
                <w:rFonts w:ascii="Cambria Math" w:eastAsia="游ゴシック" w:hAnsi="Cambria Math" w:cs="Cambria Math"/>
                <w:kern w:val="0"/>
                <w:sz w:val="18"/>
                <w:szCs w:val="18"/>
                <w:u w:val="single"/>
              </w:rPr>
              <w:t>△</w:t>
            </w:r>
            <w:r w:rsidRPr="007F3CAF">
              <w:rPr>
                <w:rFonts w:eastAsia="游ゴシック" w:cs="ＭＳ Ｐゴシック"/>
                <w:kern w:val="0"/>
                <w:sz w:val="18"/>
                <w:szCs w:val="18"/>
                <w:u w:val="single"/>
              </w:rPr>
              <w:t xml:space="preserve"> 7.7%</w:t>
            </w:r>
          </w:p>
        </w:tc>
        <w:tc>
          <w:tcPr>
            <w:tcW w:w="1077" w:type="dxa"/>
            <w:tcBorders>
              <w:top w:val="nil"/>
              <w:left w:val="nil"/>
              <w:bottom w:val="single" w:sz="8" w:space="0" w:color="auto"/>
              <w:right w:val="single" w:sz="8" w:space="0" w:color="auto"/>
            </w:tcBorders>
            <w:noWrap/>
            <w:vAlign w:val="center"/>
            <w:hideMark/>
          </w:tcPr>
          <w:p w14:paraId="448C3BF2" w14:textId="77777777" w:rsidR="00F10ED5" w:rsidRPr="004D24D6" w:rsidRDefault="00F10ED5" w:rsidP="00F10ED5">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17.0%</w:t>
            </w:r>
          </w:p>
        </w:tc>
        <w:tc>
          <w:tcPr>
            <w:tcW w:w="1077" w:type="dxa"/>
            <w:tcBorders>
              <w:top w:val="nil"/>
              <w:left w:val="nil"/>
              <w:bottom w:val="single" w:sz="8" w:space="0" w:color="auto"/>
              <w:right w:val="single" w:sz="8" w:space="0" w:color="auto"/>
            </w:tcBorders>
            <w:noWrap/>
            <w:vAlign w:val="center"/>
            <w:hideMark/>
          </w:tcPr>
          <w:p w14:paraId="52E4833D" w14:textId="77777777" w:rsidR="00F10ED5" w:rsidRPr="004D24D6" w:rsidRDefault="00F10ED5" w:rsidP="00F10ED5">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14.2%</w:t>
            </w:r>
          </w:p>
        </w:tc>
        <w:tc>
          <w:tcPr>
            <w:tcW w:w="1077" w:type="dxa"/>
            <w:tcBorders>
              <w:top w:val="nil"/>
              <w:left w:val="nil"/>
              <w:bottom w:val="single" w:sz="8" w:space="0" w:color="auto"/>
              <w:right w:val="single" w:sz="8" w:space="0" w:color="auto"/>
            </w:tcBorders>
            <w:noWrap/>
            <w:vAlign w:val="center"/>
            <w:hideMark/>
          </w:tcPr>
          <w:p w14:paraId="238B8A36" w14:textId="77777777" w:rsidR="00F10ED5" w:rsidRPr="004D24D6" w:rsidRDefault="00F10ED5" w:rsidP="00F10ED5">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13.6%</w:t>
            </w:r>
          </w:p>
        </w:tc>
        <w:tc>
          <w:tcPr>
            <w:tcW w:w="1077" w:type="dxa"/>
            <w:tcBorders>
              <w:top w:val="nil"/>
              <w:left w:val="nil"/>
              <w:bottom w:val="single" w:sz="8" w:space="0" w:color="auto"/>
              <w:right w:val="single" w:sz="8" w:space="0" w:color="auto"/>
            </w:tcBorders>
            <w:noWrap/>
            <w:vAlign w:val="center"/>
            <w:hideMark/>
          </w:tcPr>
          <w:p w14:paraId="3B42054C" w14:textId="77777777" w:rsidR="00F10ED5" w:rsidRPr="004D24D6" w:rsidRDefault="00F10ED5" w:rsidP="00F10ED5">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16.2%</w:t>
            </w:r>
          </w:p>
        </w:tc>
        <w:tc>
          <w:tcPr>
            <w:tcW w:w="1077" w:type="dxa"/>
            <w:tcBorders>
              <w:top w:val="nil"/>
              <w:left w:val="nil"/>
              <w:bottom w:val="single" w:sz="8" w:space="0" w:color="auto"/>
              <w:right w:val="single" w:sz="8" w:space="0" w:color="auto"/>
            </w:tcBorders>
            <w:noWrap/>
            <w:vAlign w:val="center"/>
            <w:hideMark/>
          </w:tcPr>
          <w:p w14:paraId="6ED1F99E" w14:textId="77777777" w:rsidR="00F10ED5" w:rsidRPr="004D24D6" w:rsidRDefault="00F10ED5" w:rsidP="00F10ED5">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24.2%</w:t>
            </w:r>
          </w:p>
        </w:tc>
        <w:tc>
          <w:tcPr>
            <w:tcW w:w="1077" w:type="dxa"/>
            <w:tcBorders>
              <w:top w:val="nil"/>
              <w:left w:val="nil"/>
              <w:bottom w:val="single" w:sz="8" w:space="0" w:color="auto"/>
              <w:right w:val="single" w:sz="8" w:space="0" w:color="auto"/>
            </w:tcBorders>
            <w:noWrap/>
            <w:vAlign w:val="center"/>
            <w:hideMark/>
          </w:tcPr>
          <w:p w14:paraId="08620768" w14:textId="77777777" w:rsidR="00F10ED5" w:rsidRPr="004D24D6" w:rsidRDefault="00F10ED5" w:rsidP="00F10ED5">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20.5%</w:t>
            </w:r>
          </w:p>
        </w:tc>
      </w:tr>
      <w:tr w:rsidR="004D24D6" w:rsidRPr="004D24D6" w14:paraId="7F5C74C5" w14:textId="77777777" w:rsidTr="005E15E1">
        <w:trPr>
          <w:trHeight w:val="285"/>
        </w:trPr>
        <w:tc>
          <w:tcPr>
            <w:tcW w:w="1975" w:type="dxa"/>
            <w:vMerge w:val="restart"/>
            <w:tcBorders>
              <w:top w:val="nil"/>
              <w:left w:val="single" w:sz="8" w:space="0" w:color="auto"/>
              <w:bottom w:val="single" w:sz="8" w:space="0" w:color="000000"/>
              <w:right w:val="single" w:sz="8" w:space="0" w:color="auto"/>
            </w:tcBorders>
            <w:noWrap/>
            <w:vAlign w:val="center"/>
            <w:hideMark/>
          </w:tcPr>
          <w:p w14:paraId="537B437A" w14:textId="77777777" w:rsidR="00F10ED5" w:rsidRPr="004D24D6" w:rsidRDefault="00F10ED5" w:rsidP="00F10ED5">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１５歳～２９歳　</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ａ</w:t>
            </w:r>
            <w:r w:rsidRPr="004D24D6">
              <w:rPr>
                <w:rFonts w:eastAsia="游ゴシック" w:cs="ＭＳ Ｐゴシック"/>
                <w:kern w:val="0"/>
                <w:sz w:val="18"/>
                <w:szCs w:val="18"/>
              </w:rPr>
              <w:t>)</w:t>
            </w:r>
          </w:p>
        </w:tc>
        <w:tc>
          <w:tcPr>
            <w:tcW w:w="1077" w:type="dxa"/>
            <w:tcBorders>
              <w:top w:val="nil"/>
              <w:left w:val="nil"/>
              <w:bottom w:val="single" w:sz="8" w:space="0" w:color="auto"/>
              <w:right w:val="single" w:sz="8" w:space="0" w:color="auto"/>
            </w:tcBorders>
            <w:noWrap/>
            <w:vAlign w:val="center"/>
            <w:hideMark/>
          </w:tcPr>
          <w:p w14:paraId="3AD87F01" w14:textId="77777777" w:rsidR="00F10ED5" w:rsidRPr="004D24D6" w:rsidRDefault="00F10ED5" w:rsidP="00F10ED5">
            <w:pPr>
              <w:widowControl/>
              <w:jc w:val="right"/>
              <w:rPr>
                <w:rFonts w:eastAsia="游ゴシック" w:cs="ＭＳ Ｐゴシック"/>
                <w:kern w:val="0"/>
                <w:sz w:val="18"/>
                <w:szCs w:val="18"/>
              </w:rPr>
            </w:pPr>
            <w:r w:rsidRPr="007F3CAF">
              <w:rPr>
                <w:rFonts w:eastAsia="游ゴシック" w:cs="ＭＳ Ｐゴシック"/>
                <w:kern w:val="0"/>
                <w:sz w:val="18"/>
                <w:szCs w:val="18"/>
                <w:u w:val="single"/>
              </w:rPr>
              <w:t>25,755</w:t>
            </w:r>
          </w:p>
        </w:tc>
        <w:tc>
          <w:tcPr>
            <w:tcW w:w="1077" w:type="dxa"/>
            <w:tcBorders>
              <w:top w:val="nil"/>
              <w:left w:val="nil"/>
              <w:bottom w:val="single" w:sz="8" w:space="0" w:color="auto"/>
              <w:right w:val="single" w:sz="8" w:space="0" w:color="auto"/>
            </w:tcBorders>
            <w:noWrap/>
            <w:vAlign w:val="center"/>
            <w:hideMark/>
          </w:tcPr>
          <w:p w14:paraId="1E8D217B"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1,737</w:t>
            </w:r>
          </w:p>
        </w:tc>
        <w:tc>
          <w:tcPr>
            <w:tcW w:w="1077" w:type="dxa"/>
            <w:tcBorders>
              <w:top w:val="nil"/>
              <w:left w:val="nil"/>
              <w:bottom w:val="single" w:sz="8" w:space="0" w:color="auto"/>
              <w:right w:val="single" w:sz="8" w:space="0" w:color="auto"/>
            </w:tcBorders>
            <w:noWrap/>
            <w:vAlign w:val="center"/>
            <w:hideMark/>
          </w:tcPr>
          <w:p w14:paraId="274A368A"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289</w:t>
            </w:r>
          </w:p>
        </w:tc>
        <w:tc>
          <w:tcPr>
            <w:tcW w:w="1077" w:type="dxa"/>
            <w:tcBorders>
              <w:top w:val="nil"/>
              <w:left w:val="nil"/>
              <w:bottom w:val="single" w:sz="8" w:space="0" w:color="auto"/>
              <w:right w:val="single" w:sz="8" w:space="0" w:color="auto"/>
            </w:tcBorders>
            <w:noWrap/>
            <w:vAlign w:val="center"/>
            <w:hideMark/>
          </w:tcPr>
          <w:p w14:paraId="651B1137"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604</w:t>
            </w:r>
          </w:p>
        </w:tc>
        <w:tc>
          <w:tcPr>
            <w:tcW w:w="1077" w:type="dxa"/>
            <w:tcBorders>
              <w:top w:val="nil"/>
              <w:left w:val="nil"/>
              <w:bottom w:val="single" w:sz="8" w:space="0" w:color="auto"/>
              <w:right w:val="single" w:sz="8" w:space="0" w:color="auto"/>
            </w:tcBorders>
            <w:noWrap/>
            <w:vAlign w:val="center"/>
            <w:hideMark/>
          </w:tcPr>
          <w:p w14:paraId="5A7056F3"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295</w:t>
            </w:r>
          </w:p>
        </w:tc>
        <w:tc>
          <w:tcPr>
            <w:tcW w:w="1077" w:type="dxa"/>
            <w:tcBorders>
              <w:top w:val="nil"/>
              <w:left w:val="nil"/>
              <w:bottom w:val="single" w:sz="8" w:space="0" w:color="auto"/>
              <w:right w:val="single" w:sz="8" w:space="0" w:color="auto"/>
            </w:tcBorders>
            <w:noWrap/>
            <w:vAlign w:val="center"/>
            <w:hideMark/>
          </w:tcPr>
          <w:p w14:paraId="22C49EAB"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93</w:t>
            </w:r>
          </w:p>
        </w:tc>
        <w:tc>
          <w:tcPr>
            <w:tcW w:w="1077" w:type="dxa"/>
            <w:tcBorders>
              <w:top w:val="nil"/>
              <w:left w:val="nil"/>
              <w:bottom w:val="single" w:sz="8" w:space="0" w:color="auto"/>
              <w:right w:val="single" w:sz="8" w:space="0" w:color="auto"/>
            </w:tcBorders>
            <w:noWrap/>
            <w:vAlign w:val="center"/>
            <w:hideMark/>
          </w:tcPr>
          <w:p w14:paraId="6C07B94B"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456</w:t>
            </w:r>
          </w:p>
        </w:tc>
      </w:tr>
      <w:tr w:rsidR="004D24D6" w:rsidRPr="004D24D6" w14:paraId="601523F9" w14:textId="77777777" w:rsidTr="005E15E1">
        <w:trPr>
          <w:trHeight w:val="285"/>
        </w:trPr>
        <w:tc>
          <w:tcPr>
            <w:tcW w:w="1975" w:type="dxa"/>
            <w:vMerge/>
            <w:tcBorders>
              <w:top w:val="nil"/>
              <w:left w:val="single" w:sz="8" w:space="0" w:color="auto"/>
              <w:bottom w:val="single" w:sz="8" w:space="0" w:color="000000"/>
              <w:right w:val="single" w:sz="8" w:space="0" w:color="auto"/>
            </w:tcBorders>
            <w:vAlign w:val="center"/>
            <w:hideMark/>
          </w:tcPr>
          <w:p w14:paraId="18F89398" w14:textId="77777777" w:rsidR="00F10ED5" w:rsidRPr="004D24D6" w:rsidRDefault="00F10ED5" w:rsidP="00F10ED5">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1342E299" w14:textId="77777777" w:rsidR="00F10ED5" w:rsidRPr="007F3CAF" w:rsidRDefault="00F10ED5" w:rsidP="00F10ED5">
            <w:pPr>
              <w:widowControl/>
              <w:jc w:val="right"/>
              <w:rPr>
                <w:rFonts w:eastAsia="游ゴシック" w:cs="ＭＳ Ｐゴシック"/>
                <w:kern w:val="0"/>
                <w:sz w:val="18"/>
                <w:szCs w:val="18"/>
                <w:u w:val="single"/>
              </w:rPr>
            </w:pPr>
            <w:r w:rsidRPr="007F3CAF">
              <w:rPr>
                <w:rFonts w:ascii="Cambria Math" w:eastAsia="游ゴシック" w:hAnsi="Cambria Math" w:cs="Cambria Math"/>
                <w:kern w:val="0"/>
                <w:sz w:val="18"/>
                <w:szCs w:val="18"/>
                <w:u w:val="single"/>
              </w:rPr>
              <w:t>△</w:t>
            </w:r>
            <w:r w:rsidRPr="007F3CAF">
              <w:rPr>
                <w:rFonts w:eastAsia="游ゴシック" w:cs="ＭＳ Ｐゴシック"/>
                <w:kern w:val="0"/>
                <w:sz w:val="18"/>
                <w:szCs w:val="18"/>
                <w:u w:val="single"/>
              </w:rPr>
              <w:t xml:space="preserve"> 7.9%</w:t>
            </w:r>
          </w:p>
        </w:tc>
        <w:tc>
          <w:tcPr>
            <w:tcW w:w="1077" w:type="dxa"/>
            <w:tcBorders>
              <w:top w:val="nil"/>
              <w:left w:val="nil"/>
              <w:bottom w:val="single" w:sz="8" w:space="0" w:color="auto"/>
              <w:right w:val="single" w:sz="8" w:space="0" w:color="auto"/>
            </w:tcBorders>
            <w:noWrap/>
            <w:vAlign w:val="center"/>
            <w:hideMark/>
          </w:tcPr>
          <w:p w14:paraId="07FBB9CA" w14:textId="77777777" w:rsidR="00F10ED5" w:rsidRPr="004D24D6" w:rsidRDefault="00F10ED5" w:rsidP="00F10ED5">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24.1%</w:t>
            </w:r>
          </w:p>
        </w:tc>
        <w:tc>
          <w:tcPr>
            <w:tcW w:w="1077" w:type="dxa"/>
            <w:tcBorders>
              <w:top w:val="nil"/>
              <w:left w:val="nil"/>
              <w:bottom w:val="single" w:sz="8" w:space="0" w:color="auto"/>
              <w:right w:val="single" w:sz="8" w:space="0" w:color="auto"/>
            </w:tcBorders>
            <w:noWrap/>
            <w:vAlign w:val="center"/>
            <w:hideMark/>
          </w:tcPr>
          <w:p w14:paraId="5F132251" w14:textId="77777777" w:rsidR="00F10ED5" w:rsidRPr="004D24D6" w:rsidRDefault="00F10ED5" w:rsidP="00F10ED5">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17.9%</w:t>
            </w:r>
          </w:p>
        </w:tc>
        <w:tc>
          <w:tcPr>
            <w:tcW w:w="1077" w:type="dxa"/>
            <w:tcBorders>
              <w:top w:val="nil"/>
              <w:left w:val="nil"/>
              <w:bottom w:val="single" w:sz="8" w:space="0" w:color="auto"/>
              <w:right w:val="single" w:sz="8" w:space="0" w:color="auto"/>
            </w:tcBorders>
            <w:noWrap/>
            <w:vAlign w:val="center"/>
            <w:hideMark/>
          </w:tcPr>
          <w:p w14:paraId="7C187682" w14:textId="77777777" w:rsidR="00F10ED5" w:rsidRPr="004D24D6" w:rsidRDefault="00F10ED5" w:rsidP="00F10ED5">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20.8%</w:t>
            </w:r>
          </w:p>
        </w:tc>
        <w:tc>
          <w:tcPr>
            <w:tcW w:w="1077" w:type="dxa"/>
            <w:tcBorders>
              <w:top w:val="nil"/>
              <w:left w:val="nil"/>
              <w:bottom w:val="single" w:sz="8" w:space="0" w:color="auto"/>
              <w:right w:val="single" w:sz="8" w:space="0" w:color="auto"/>
            </w:tcBorders>
            <w:noWrap/>
            <w:vAlign w:val="center"/>
            <w:hideMark/>
          </w:tcPr>
          <w:p w14:paraId="51874772" w14:textId="77777777" w:rsidR="00F10ED5" w:rsidRPr="004D24D6" w:rsidRDefault="00F10ED5" w:rsidP="00F10ED5">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15.7%</w:t>
            </w:r>
          </w:p>
        </w:tc>
        <w:tc>
          <w:tcPr>
            <w:tcW w:w="1077" w:type="dxa"/>
            <w:tcBorders>
              <w:top w:val="nil"/>
              <w:left w:val="nil"/>
              <w:bottom w:val="single" w:sz="8" w:space="0" w:color="auto"/>
              <w:right w:val="single" w:sz="8" w:space="0" w:color="auto"/>
            </w:tcBorders>
            <w:noWrap/>
            <w:vAlign w:val="center"/>
            <w:hideMark/>
          </w:tcPr>
          <w:p w14:paraId="4DCCC1BF" w14:textId="77777777" w:rsidR="00F10ED5" w:rsidRPr="004D24D6" w:rsidRDefault="00F10ED5" w:rsidP="00F10ED5">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38.8%</w:t>
            </w:r>
          </w:p>
        </w:tc>
        <w:tc>
          <w:tcPr>
            <w:tcW w:w="1077" w:type="dxa"/>
            <w:tcBorders>
              <w:top w:val="nil"/>
              <w:left w:val="nil"/>
              <w:bottom w:val="single" w:sz="8" w:space="0" w:color="auto"/>
              <w:right w:val="single" w:sz="8" w:space="0" w:color="auto"/>
            </w:tcBorders>
            <w:noWrap/>
            <w:vAlign w:val="center"/>
            <w:hideMark/>
          </w:tcPr>
          <w:p w14:paraId="4331945A" w14:textId="77777777" w:rsidR="00F10ED5" w:rsidRPr="004D24D6" w:rsidRDefault="00F10ED5" w:rsidP="00F10ED5">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32.0%</w:t>
            </w:r>
          </w:p>
        </w:tc>
      </w:tr>
      <w:tr w:rsidR="004D24D6" w:rsidRPr="004D24D6" w14:paraId="51FF4579" w14:textId="77777777" w:rsidTr="005E15E1">
        <w:trPr>
          <w:trHeight w:val="285"/>
        </w:trPr>
        <w:tc>
          <w:tcPr>
            <w:tcW w:w="1975" w:type="dxa"/>
            <w:vMerge w:val="restart"/>
            <w:tcBorders>
              <w:top w:val="nil"/>
              <w:left w:val="single" w:sz="8" w:space="0" w:color="auto"/>
              <w:bottom w:val="single" w:sz="8" w:space="0" w:color="000000"/>
              <w:right w:val="single" w:sz="8" w:space="0" w:color="auto"/>
            </w:tcBorders>
            <w:noWrap/>
            <w:vAlign w:val="center"/>
            <w:hideMark/>
          </w:tcPr>
          <w:p w14:paraId="2611FB26" w14:textId="77777777" w:rsidR="00F10ED5" w:rsidRPr="004D24D6" w:rsidRDefault="00F10ED5" w:rsidP="00F10ED5">
            <w:pPr>
              <w:widowControl/>
              <w:jc w:val="center"/>
              <w:rPr>
                <w:rFonts w:eastAsia="游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６５歳以上</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ｂ</w:t>
            </w:r>
            <w:r w:rsidRPr="004D24D6">
              <w:rPr>
                <w:rFonts w:eastAsia="游ゴシック" w:cs="ＭＳ Ｐゴシック"/>
                <w:kern w:val="0"/>
                <w:sz w:val="18"/>
                <w:szCs w:val="18"/>
              </w:rPr>
              <w:t>)</w:t>
            </w:r>
          </w:p>
        </w:tc>
        <w:tc>
          <w:tcPr>
            <w:tcW w:w="1077" w:type="dxa"/>
            <w:tcBorders>
              <w:top w:val="nil"/>
              <w:left w:val="nil"/>
              <w:bottom w:val="single" w:sz="8" w:space="0" w:color="auto"/>
              <w:right w:val="single" w:sz="8" w:space="0" w:color="auto"/>
            </w:tcBorders>
            <w:noWrap/>
            <w:vAlign w:val="center"/>
            <w:hideMark/>
          </w:tcPr>
          <w:p w14:paraId="1ADCA5AB" w14:textId="77777777" w:rsidR="00F10ED5" w:rsidRPr="007F3CAF" w:rsidRDefault="00F10ED5" w:rsidP="00F10ED5">
            <w:pPr>
              <w:widowControl/>
              <w:jc w:val="right"/>
              <w:rPr>
                <w:rFonts w:eastAsia="游ゴシック" w:cs="ＭＳ Ｐゴシック"/>
                <w:kern w:val="0"/>
                <w:sz w:val="18"/>
                <w:szCs w:val="18"/>
                <w:u w:val="single"/>
              </w:rPr>
            </w:pPr>
            <w:r w:rsidRPr="007F3CAF">
              <w:rPr>
                <w:rFonts w:eastAsia="游ゴシック" w:cs="ＭＳ Ｐゴシック"/>
                <w:kern w:val="0"/>
                <w:sz w:val="18"/>
                <w:szCs w:val="18"/>
                <w:u w:val="single"/>
              </w:rPr>
              <w:t>58,563</w:t>
            </w:r>
          </w:p>
        </w:tc>
        <w:tc>
          <w:tcPr>
            <w:tcW w:w="1077" w:type="dxa"/>
            <w:tcBorders>
              <w:top w:val="nil"/>
              <w:left w:val="nil"/>
              <w:bottom w:val="single" w:sz="8" w:space="0" w:color="auto"/>
              <w:right w:val="single" w:sz="8" w:space="0" w:color="auto"/>
            </w:tcBorders>
            <w:noWrap/>
            <w:vAlign w:val="center"/>
            <w:hideMark/>
          </w:tcPr>
          <w:p w14:paraId="1DCC41D4"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7,950</w:t>
            </w:r>
          </w:p>
        </w:tc>
        <w:tc>
          <w:tcPr>
            <w:tcW w:w="1077" w:type="dxa"/>
            <w:tcBorders>
              <w:top w:val="nil"/>
              <w:left w:val="nil"/>
              <w:bottom w:val="single" w:sz="8" w:space="0" w:color="auto"/>
              <w:right w:val="single" w:sz="8" w:space="0" w:color="auto"/>
            </w:tcBorders>
            <w:noWrap/>
            <w:vAlign w:val="center"/>
            <w:hideMark/>
          </w:tcPr>
          <w:p w14:paraId="4006180A"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949</w:t>
            </w:r>
          </w:p>
        </w:tc>
        <w:tc>
          <w:tcPr>
            <w:tcW w:w="1077" w:type="dxa"/>
            <w:tcBorders>
              <w:top w:val="nil"/>
              <w:left w:val="nil"/>
              <w:bottom w:val="single" w:sz="8" w:space="0" w:color="auto"/>
              <w:right w:val="single" w:sz="8" w:space="0" w:color="auto"/>
            </w:tcBorders>
            <w:noWrap/>
            <w:vAlign w:val="center"/>
            <w:hideMark/>
          </w:tcPr>
          <w:p w14:paraId="44D5100C"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2,515</w:t>
            </w:r>
          </w:p>
        </w:tc>
        <w:tc>
          <w:tcPr>
            <w:tcW w:w="1077" w:type="dxa"/>
            <w:tcBorders>
              <w:top w:val="nil"/>
              <w:left w:val="nil"/>
              <w:bottom w:val="single" w:sz="8" w:space="0" w:color="auto"/>
              <w:right w:val="single" w:sz="8" w:space="0" w:color="auto"/>
            </w:tcBorders>
            <w:noWrap/>
            <w:vAlign w:val="center"/>
            <w:hideMark/>
          </w:tcPr>
          <w:p w14:paraId="3CD58316"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1,297</w:t>
            </w:r>
          </w:p>
        </w:tc>
        <w:tc>
          <w:tcPr>
            <w:tcW w:w="1077" w:type="dxa"/>
            <w:tcBorders>
              <w:top w:val="nil"/>
              <w:left w:val="nil"/>
              <w:bottom w:val="single" w:sz="8" w:space="0" w:color="auto"/>
              <w:right w:val="single" w:sz="8" w:space="0" w:color="auto"/>
            </w:tcBorders>
            <w:noWrap/>
            <w:vAlign w:val="center"/>
            <w:hideMark/>
          </w:tcPr>
          <w:p w14:paraId="6612BDF4"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843</w:t>
            </w:r>
          </w:p>
        </w:tc>
        <w:tc>
          <w:tcPr>
            <w:tcW w:w="1077" w:type="dxa"/>
            <w:tcBorders>
              <w:top w:val="nil"/>
              <w:left w:val="nil"/>
              <w:bottom w:val="single" w:sz="8" w:space="0" w:color="auto"/>
              <w:right w:val="single" w:sz="8" w:space="0" w:color="auto"/>
            </w:tcBorders>
            <w:noWrap/>
            <w:vAlign w:val="center"/>
            <w:hideMark/>
          </w:tcPr>
          <w:p w14:paraId="780E271C"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2,346</w:t>
            </w:r>
          </w:p>
        </w:tc>
      </w:tr>
      <w:tr w:rsidR="004D24D6" w:rsidRPr="004D24D6" w14:paraId="7008F4AC" w14:textId="77777777" w:rsidTr="005E15E1">
        <w:trPr>
          <w:trHeight w:val="285"/>
        </w:trPr>
        <w:tc>
          <w:tcPr>
            <w:tcW w:w="1975" w:type="dxa"/>
            <w:vMerge/>
            <w:tcBorders>
              <w:top w:val="nil"/>
              <w:left w:val="single" w:sz="8" w:space="0" w:color="auto"/>
              <w:bottom w:val="single" w:sz="8" w:space="0" w:color="000000"/>
              <w:right w:val="single" w:sz="8" w:space="0" w:color="auto"/>
            </w:tcBorders>
            <w:vAlign w:val="center"/>
            <w:hideMark/>
          </w:tcPr>
          <w:p w14:paraId="491906CD" w14:textId="77777777" w:rsidR="00F10ED5" w:rsidRPr="004D24D6" w:rsidRDefault="00F10ED5" w:rsidP="00F10ED5">
            <w:pPr>
              <w:widowControl/>
              <w:jc w:val="left"/>
              <w:rPr>
                <w:rFonts w:eastAsia="游ゴシック" w:cs="ＭＳ Ｐゴシック"/>
                <w:kern w:val="0"/>
                <w:sz w:val="18"/>
                <w:szCs w:val="18"/>
              </w:rPr>
            </w:pPr>
          </w:p>
        </w:tc>
        <w:tc>
          <w:tcPr>
            <w:tcW w:w="1077" w:type="dxa"/>
            <w:tcBorders>
              <w:top w:val="nil"/>
              <w:left w:val="nil"/>
              <w:bottom w:val="single" w:sz="8" w:space="0" w:color="auto"/>
              <w:right w:val="single" w:sz="8" w:space="0" w:color="auto"/>
            </w:tcBorders>
            <w:noWrap/>
            <w:vAlign w:val="center"/>
            <w:hideMark/>
          </w:tcPr>
          <w:p w14:paraId="6026CA20" w14:textId="77777777" w:rsidR="00F10ED5" w:rsidRPr="007F3CAF" w:rsidRDefault="00F10ED5" w:rsidP="00F10ED5">
            <w:pPr>
              <w:widowControl/>
              <w:jc w:val="right"/>
              <w:rPr>
                <w:rFonts w:eastAsia="游ゴシック" w:cs="ＭＳ Ｐゴシック"/>
                <w:kern w:val="0"/>
                <w:sz w:val="18"/>
                <w:szCs w:val="18"/>
                <w:u w:val="single"/>
              </w:rPr>
            </w:pPr>
            <w:r w:rsidRPr="007F3CAF">
              <w:rPr>
                <w:rFonts w:eastAsia="游ゴシック" w:cs="ＭＳ Ｐゴシック"/>
                <w:kern w:val="0"/>
                <w:sz w:val="18"/>
                <w:szCs w:val="18"/>
                <w:u w:val="single"/>
              </w:rPr>
              <w:t>14.8%</w:t>
            </w:r>
          </w:p>
        </w:tc>
        <w:tc>
          <w:tcPr>
            <w:tcW w:w="1077" w:type="dxa"/>
            <w:tcBorders>
              <w:top w:val="nil"/>
              <w:left w:val="nil"/>
              <w:bottom w:val="single" w:sz="8" w:space="0" w:color="auto"/>
              <w:right w:val="single" w:sz="8" w:space="0" w:color="auto"/>
            </w:tcBorders>
            <w:noWrap/>
            <w:vAlign w:val="center"/>
            <w:hideMark/>
          </w:tcPr>
          <w:p w14:paraId="4B251DCB"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3.1%</w:t>
            </w:r>
          </w:p>
        </w:tc>
        <w:tc>
          <w:tcPr>
            <w:tcW w:w="1077" w:type="dxa"/>
            <w:tcBorders>
              <w:top w:val="nil"/>
              <w:left w:val="nil"/>
              <w:bottom w:val="single" w:sz="8" w:space="0" w:color="auto"/>
              <w:right w:val="single" w:sz="8" w:space="0" w:color="auto"/>
            </w:tcBorders>
            <w:noWrap/>
            <w:vAlign w:val="center"/>
            <w:hideMark/>
          </w:tcPr>
          <w:p w14:paraId="69F4CB5C"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9.2%</w:t>
            </w:r>
          </w:p>
        </w:tc>
        <w:tc>
          <w:tcPr>
            <w:tcW w:w="1077" w:type="dxa"/>
            <w:tcBorders>
              <w:top w:val="nil"/>
              <w:left w:val="nil"/>
              <w:bottom w:val="single" w:sz="8" w:space="0" w:color="auto"/>
              <w:right w:val="single" w:sz="8" w:space="0" w:color="auto"/>
            </w:tcBorders>
            <w:noWrap/>
            <w:vAlign w:val="center"/>
            <w:hideMark/>
          </w:tcPr>
          <w:p w14:paraId="6F2A87B9"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3.6%</w:t>
            </w:r>
          </w:p>
        </w:tc>
        <w:tc>
          <w:tcPr>
            <w:tcW w:w="1077" w:type="dxa"/>
            <w:tcBorders>
              <w:top w:val="nil"/>
              <w:left w:val="nil"/>
              <w:bottom w:val="single" w:sz="8" w:space="0" w:color="auto"/>
              <w:right w:val="single" w:sz="8" w:space="0" w:color="auto"/>
            </w:tcBorders>
            <w:noWrap/>
            <w:vAlign w:val="center"/>
            <w:hideMark/>
          </w:tcPr>
          <w:p w14:paraId="4DA5B559"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7.8%</w:t>
            </w:r>
          </w:p>
        </w:tc>
        <w:tc>
          <w:tcPr>
            <w:tcW w:w="1077" w:type="dxa"/>
            <w:tcBorders>
              <w:top w:val="nil"/>
              <w:left w:val="nil"/>
              <w:bottom w:val="single" w:sz="8" w:space="0" w:color="auto"/>
              <w:right w:val="single" w:sz="8" w:space="0" w:color="auto"/>
            </w:tcBorders>
            <w:noWrap/>
            <w:vAlign w:val="center"/>
            <w:hideMark/>
          </w:tcPr>
          <w:p w14:paraId="692AFBF5" w14:textId="77777777" w:rsidR="00F10ED5" w:rsidRPr="004D24D6" w:rsidRDefault="00F10ED5" w:rsidP="00F10ED5">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2.7%</w:t>
            </w:r>
          </w:p>
        </w:tc>
        <w:tc>
          <w:tcPr>
            <w:tcW w:w="1077" w:type="dxa"/>
            <w:tcBorders>
              <w:top w:val="nil"/>
              <w:left w:val="nil"/>
              <w:bottom w:val="single" w:sz="8" w:space="0" w:color="auto"/>
              <w:right w:val="single" w:sz="8" w:space="0" w:color="auto"/>
            </w:tcBorders>
            <w:noWrap/>
            <w:vAlign w:val="center"/>
            <w:hideMark/>
          </w:tcPr>
          <w:p w14:paraId="3110E409"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0.0%</w:t>
            </w:r>
          </w:p>
        </w:tc>
      </w:tr>
      <w:tr w:rsidR="004D24D6" w:rsidRPr="004D24D6" w14:paraId="28BCF066" w14:textId="77777777" w:rsidTr="005E15E1">
        <w:trPr>
          <w:trHeight w:val="285"/>
        </w:trPr>
        <w:tc>
          <w:tcPr>
            <w:tcW w:w="1975" w:type="dxa"/>
            <w:tcBorders>
              <w:top w:val="nil"/>
              <w:left w:val="single" w:sz="8" w:space="0" w:color="auto"/>
              <w:bottom w:val="single" w:sz="8" w:space="0" w:color="auto"/>
              <w:right w:val="single" w:sz="8" w:space="0" w:color="auto"/>
            </w:tcBorders>
            <w:noWrap/>
            <w:vAlign w:val="center"/>
            <w:hideMark/>
          </w:tcPr>
          <w:p w14:paraId="229F6EA9" w14:textId="77777777" w:rsidR="00F10ED5" w:rsidRPr="004D24D6" w:rsidRDefault="00F10ED5" w:rsidP="00F10ED5">
            <w:pPr>
              <w:widowControl/>
              <w:jc w:val="center"/>
              <w:rPr>
                <w:rFonts w:eastAsia="游ゴシック" w:cs="ＭＳ Ｐゴシック"/>
                <w:kern w:val="0"/>
                <w:sz w:val="18"/>
                <w:szCs w:val="18"/>
              </w:rPr>
            </w:pP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ａ</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総数</w:t>
            </w:r>
            <w:r w:rsidRPr="004D24D6">
              <w:rPr>
                <w:rFonts w:eastAsia="游ゴシック" w:cs="ＭＳ Ｐゴシック"/>
                <w:kern w:val="0"/>
                <w:sz w:val="18"/>
                <w:szCs w:val="18"/>
              </w:rPr>
              <w:t xml:space="preserve"> </w:t>
            </w:r>
            <w:r w:rsidRPr="004D24D6">
              <w:rPr>
                <w:rFonts w:ascii="ＭＳ Ｐゴシック" w:eastAsia="ＭＳ Ｐゴシック" w:hAnsi="ＭＳ Ｐゴシック" w:cs="ＭＳ Ｐゴシック" w:hint="eastAsia"/>
                <w:kern w:val="0"/>
                <w:sz w:val="18"/>
                <w:szCs w:val="18"/>
              </w:rPr>
              <w:t>若年者比率</w:t>
            </w:r>
          </w:p>
        </w:tc>
        <w:tc>
          <w:tcPr>
            <w:tcW w:w="1077" w:type="dxa"/>
            <w:tcBorders>
              <w:top w:val="nil"/>
              <w:left w:val="nil"/>
              <w:bottom w:val="single" w:sz="8" w:space="0" w:color="auto"/>
              <w:right w:val="single" w:sz="8" w:space="0" w:color="auto"/>
            </w:tcBorders>
            <w:noWrap/>
            <w:vAlign w:val="center"/>
            <w:hideMark/>
          </w:tcPr>
          <w:p w14:paraId="59650CC1" w14:textId="77777777" w:rsidR="00F10ED5" w:rsidRPr="007F3CAF" w:rsidRDefault="00F10ED5" w:rsidP="00F10ED5">
            <w:pPr>
              <w:widowControl/>
              <w:jc w:val="right"/>
              <w:rPr>
                <w:rFonts w:eastAsia="游ゴシック" w:cs="ＭＳ Ｐゴシック"/>
                <w:kern w:val="0"/>
                <w:sz w:val="18"/>
                <w:szCs w:val="18"/>
                <w:u w:val="single"/>
              </w:rPr>
            </w:pPr>
            <w:r w:rsidRPr="007F3CAF">
              <w:rPr>
                <w:rFonts w:eastAsia="游ゴシック" w:cs="ＭＳ Ｐゴシック"/>
                <w:kern w:val="0"/>
                <w:sz w:val="18"/>
                <w:szCs w:val="18"/>
                <w:u w:val="single"/>
              </w:rPr>
              <w:t>13.7%</w:t>
            </w:r>
          </w:p>
        </w:tc>
        <w:tc>
          <w:tcPr>
            <w:tcW w:w="1077" w:type="dxa"/>
            <w:tcBorders>
              <w:top w:val="nil"/>
              <w:left w:val="nil"/>
              <w:bottom w:val="single" w:sz="8" w:space="0" w:color="auto"/>
              <w:right w:val="single" w:sz="8" w:space="0" w:color="auto"/>
            </w:tcBorders>
            <w:noWrap/>
            <w:vAlign w:val="center"/>
            <w:hideMark/>
          </w:tcPr>
          <w:p w14:paraId="14A72D45"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9.0%</w:t>
            </w:r>
          </w:p>
        </w:tc>
        <w:tc>
          <w:tcPr>
            <w:tcW w:w="1077" w:type="dxa"/>
            <w:tcBorders>
              <w:top w:val="nil"/>
              <w:left w:val="nil"/>
              <w:bottom w:val="single" w:sz="8" w:space="0" w:color="auto"/>
              <w:right w:val="single" w:sz="8" w:space="0" w:color="auto"/>
            </w:tcBorders>
            <w:noWrap/>
            <w:vAlign w:val="center"/>
            <w:hideMark/>
          </w:tcPr>
          <w:p w14:paraId="6C806BC8"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10.6%</w:t>
            </w:r>
          </w:p>
        </w:tc>
        <w:tc>
          <w:tcPr>
            <w:tcW w:w="1077" w:type="dxa"/>
            <w:tcBorders>
              <w:top w:val="nil"/>
              <w:left w:val="nil"/>
              <w:bottom w:val="single" w:sz="8" w:space="0" w:color="auto"/>
              <w:right w:val="single" w:sz="8" w:space="0" w:color="auto"/>
            </w:tcBorders>
            <w:noWrap/>
            <w:vAlign w:val="center"/>
            <w:hideMark/>
          </w:tcPr>
          <w:p w14:paraId="15B3CEF2"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9.5%</w:t>
            </w:r>
          </w:p>
        </w:tc>
        <w:tc>
          <w:tcPr>
            <w:tcW w:w="1077" w:type="dxa"/>
            <w:tcBorders>
              <w:top w:val="nil"/>
              <w:left w:val="nil"/>
              <w:bottom w:val="single" w:sz="8" w:space="0" w:color="auto"/>
              <w:right w:val="single" w:sz="8" w:space="0" w:color="auto"/>
            </w:tcBorders>
            <w:noWrap/>
            <w:vAlign w:val="center"/>
            <w:hideMark/>
          </w:tcPr>
          <w:p w14:paraId="2E16D3FC"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9.2%</w:t>
            </w:r>
          </w:p>
        </w:tc>
        <w:tc>
          <w:tcPr>
            <w:tcW w:w="1077" w:type="dxa"/>
            <w:tcBorders>
              <w:top w:val="nil"/>
              <w:left w:val="nil"/>
              <w:bottom w:val="single" w:sz="8" w:space="0" w:color="auto"/>
              <w:right w:val="single" w:sz="8" w:space="0" w:color="auto"/>
            </w:tcBorders>
            <w:noWrap/>
            <w:vAlign w:val="center"/>
            <w:hideMark/>
          </w:tcPr>
          <w:p w14:paraId="3CCF3B9F"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5.7%</w:t>
            </w:r>
          </w:p>
        </w:tc>
        <w:tc>
          <w:tcPr>
            <w:tcW w:w="1077" w:type="dxa"/>
            <w:tcBorders>
              <w:top w:val="nil"/>
              <w:left w:val="nil"/>
              <w:bottom w:val="single" w:sz="8" w:space="0" w:color="auto"/>
              <w:right w:val="single" w:sz="8" w:space="0" w:color="auto"/>
            </w:tcBorders>
            <w:noWrap/>
            <w:vAlign w:val="center"/>
            <w:hideMark/>
          </w:tcPr>
          <w:p w14:paraId="752F0AC4"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8.5%</w:t>
            </w:r>
          </w:p>
        </w:tc>
      </w:tr>
      <w:tr w:rsidR="00F10ED5" w:rsidRPr="004D24D6" w14:paraId="3AF8F4D9" w14:textId="77777777" w:rsidTr="005E15E1">
        <w:trPr>
          <w:trHeight w:val="285"/>
        </w:trPr>
        <w:tc>
          <w:tcPr>
            <w:tcW w:w="1975" w:type="dxa"/>
            <w:tcBorders>
              <w:top w:val="nil"/>
              <w:left w:val="single" w:sz="8" w:space="0" w:color="auto"/>
              <w:bottom w:val="single" w:sz="8" w:space="0" w:color="auto"/>
              <w:right w:val="single" w:sz="8" w:space="0" w:color="auto"/>
            </w:tcBorders>
            <w:noWrap/>
            <w:vAlign w:val="center"/>
            <w:hideMark/>
          </w:tcPr>
          <w:p w14:paraId="735F41CF" w14:textId="77777777" w:rsidR="00F10ED5" w:rsidRPr="004D24D6" w:rsidRDefault="00F10ED5" w:rsidP="00F10ED5">
            <w:pPr>
              <w:widowControl/>
              <w:jc w:val="center"/>
              <w:rPr>
                <w:rFonts w:eastAsia="游ゴシック" w:cs="ＭＳ Ｐゴシック"/>
                <w:kern w:val="0"/>
                <w:sz w:val="18"/>
                <w:szCs w:val="18"/>
              </w:rPr>
            </w:pP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ｂ</w:t>
            </w:r>
            <w:r w:rsidRPr="004D24D6">
              <w:rPr>
                <w:rFonts w:eastAsia="游ゴシック" w:cs="ＭＳ Ｐゴシック"/>
                <w:kern w:val="0"/>
                <w:sz w:val="18"/>
                <w:szCs w:val="18"/>
              </w:rPr>
              <w:t>)/</w:t>
            </w:r>
            <w:r w:rsidRPr="004D24D6">
              <w:rPr>
                <w:rFonts w:ascii="ＭＳ Ｐゴシック" w:eastAsia="ＭＳ Ｐゴシック" w:hAnsi="ＭＳ Ｐゴシック" w:cs="ＭＳ Ｐゴシック" w:hint="eastAsia"/>
                <w:kern w:val="0"/>
                <w:sz w:val="18"/>
                <w:szCs w:val="18"/>
              </w:rPr>
              <w:t>総数</w:t>
            </w:r>
            <w:r w:rsidRPr="004D24D6">
              <w:rPr>
                <w:rFonts w:eastAsia="游ゴシック" w:cs="ＭＳ Ｐゴシック"/>
                <w:kern w:val="0"/>
                <w:sz w:val="18"/>
                <w:szCs w:val="18"/>
              </w:rPr>
              <w:t xml:space="preserve"> </w:t>
            </w:r>
            <w:r w:rsidRPr="004D24D6">
              <w:rPr>
                <w:rFonts w:ascii="ＭＳ Ｐゴシック" w:eastAsia="ＭＳ Ｐゴシック" w:hAnsi="ＭＳ Ｐゴシック" w:cs="ＭＳ Ｐゴシック" w:hint="eastAsia"/>
                <w:kern w:val="0"/>
                <w:sz w:val="18"/>
                <w:szCs w:val="18"/>
              </w:rPr>
              <w:t>高齢者比率</w:t>
            </w:r>
          </w:p>
        </w:tc>
        <w:tc>
          <w:tcPr>
            <w:tcW w:w="1077" w:type="dxa"/>
            <w:tcBorders>
              <w:top w:val="nil"/>
              <w:left w:val="nil"/>
              <w:bottom w:val="single" w:sz="8" w:space="0" w:color="auto"/>
              <w:right w:val="single" w:sz="8" w:space="0" w:color="auto"/>
            </w:tcBorders>
            <w:noWrap/>
            <w:vAlign w:val="center"/>
            <w:hideMark/>
          </w:tcPr>
          <w:p w14:paraId="286C8A5A" w14:textId="77777777" w:rsidR="00F10ED5" w:rsidRPr="007F3CAF" w:rsidRDefault="00F10ED5" w:rsidP="00F10ED5">
            <w:pPr>
              <w:widowControl/>
              <w:jc w:val="right"/>
              <w:rPr>
                <w:rFonts w:eastAsia="游ゴシック" w:cs="ＭＳ Ｐゴシック"/>
                <w:kern w:val="0"/>
                <w:sz w:val="18"/>
                <w:szCs w:val="18"/>
                <w:u w:val="single"/>
              </w:rPr>
            </w:pPr>
            <w:r w:rsidRPr="007F3CAF">
              <w:rPr>
                <w:rFonts w:eastAsia="游ゴシック" w:cs="ＭＳ Ｐゴシック"/>
                <w:kern w:val="0"/>
                <w:sz w:val="18"/>
                <w:szCs w:val="18"/>
                <w:u w:val="single"/>
              </w:rPr>
              <w:t>31.1%</w:t>
            </w:r>
          </w:p>
        </w:tc>
        <w:tc>
          <w:tcPr>
            <w:tcW w:w="1077" w:type="dxa"/>
            <w:tcBorders>
              <w:top w:val="single" w:sz="8" w:space="0" w:color="auto"/>
              <w:left w:val="nil"/>
              <w:bottom w:val="single" w:sz="8" w:space="0" w:color="auto"/>
              <w:right w:val="single" w:sz="8" w:space="0" w:color="auto"/>
            </w:tcBorders>
            <w:noWrap/>
            <w:vAlign w:val="center"/>
            <w:hideMark/>
          </w:tcPr>
          <w:p w14:paraId="670464C0"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41.2%</w:t>
            </w:r>
          </w:p>
        </w:tc>
        <w:tc>
          <w:tcPr>
            <w:tcW w:w="1077" w:type="dxa"/>
            <w:tcBorders>
              <w:top w:val="nil"/>
              <w:left w:val="nil"/>
              <w:bottom w:val="single" w:sz="8" w:space="0" w:color="auto"/>
              <w:right w:val="single" w:sz="8" w:space="0" w:color="auto"/>
            </w:tcBorders>
            <w:noWrap/>
            <w:vAlign w:val="center"/>
            <w:hideMark/>
          </w:tcPr>
          <w:p w14:paraId="2E9A1396"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34.8%</w:t>
            </w:r>
          </w:p>
        </w:tc>
        <w:tc>
          <w:tcPr>
            <w:tcW w:w="1077" w:type="dxa"/>
            <w:tcBorders>
              <w:top w:val="nil"/>
              <w:left w:val="nil"/>
              <w:bottom w:val="single" w:sz="8" w:space="0" w:color="auto"/>
              <w:right w:val="single" w:sz="8" w:space="0" w:color="auto"/>
            </w:tcBorders>
            <w:noWrap/>
            <w:vAlign w:val="center"/>
            <w:hideMark/>
          </w:tcPr>
          <w:p w14:paraId="67EE224E"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39.5%</w:t>
            </w:r>
          </w:p>
        </w:tc>
        <w:tc>
          <w:tcPr>
            <w:tcW w:w="1077" w:type="dxa"/>
            <w:tcBorders>
              <w:top w:val="nil"/>
              <w:left w:val="nil"/>
              <w:bottom w:val="single" w:sz="8" w:space="0" w:color="auto"/>
              <w:right w:val="single" w:sz="8" w:space="0" w:color="auto"/>
            </w:tcBorders>
            <w:noWrap/>
            <w:vAlign w:val="center"/>
            <w:hideMark/>
          </w:tcPr>
          <w:p w14:paraId="35A6E8BF"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40.6%</w:t>
            </w:r>
          </w:p>
        </w:tc>
        <w:tc>
          <w:tcPr>
            <w:tcW w:w="1077" w:type="dxa"/>
            <w:tcBorders>
              <w:top w:val="nil"/>
              <w:left w:val="nil"/>
              <w:bottom w:val="single" w:sz="8" w:space="0" w:color="auto"/>
              <w:right w:val="single" w:sz="8" w:space="0" w:color="auto"/>
            </w:tcBorders>
            <w:noWrap/>
            <w:vAlign w:val="center"/>
            <w:hideMark/>
          </w:tcPr>
          <w:p w14:paraId="5F3BBC21"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51.9%</w:t>
            </w:r>
          </w:p>
        </w:tc>
        <w:tc>
          <w:tcPr>
            <w:tcW w:w="1077" w:type="dxa"/>
            <w:tcBorders>
              <w:top w:val="nil"/>
              <w:left w:val="nil"/>
              <w:bottom w:val="single" w:sz="8" w:space="0" w:color="auto"/>
              <w:right w:val="single" w:sz="8" w:space="0" w:color="auto"/>
            </w:tcBorders>
            <w:noWrap/>
            <w:vAlign w:val="center"/>
            <w:hideMark/>
          </w:tcPr>
          <w:p w14:paraId="11AD288A" w14:textId="77777777" w:rsidR="00F10ED5" w:rsidRPr="004D24D6" w:rsidRDefault="00F10ED5" w:rsidP="00F10ED5">
            <w:pPr>
              <w:widowControl/>
              <w:jc w:val="right"/>
              <w:rPr>
                <w:rFonts w:eastAsia="游ゴシック" w:cs="ＭＳ Ｐゴシック"/>
                <w:kern w:val="0"/>
                <w:sz w:val="18"/>
                <w:szCs w:val="18"/>
              </w:rPr>
            </w:pPr>
            <w:r w:rsidRPr="004D24D6">
              <w:rPr>
                <w:rFonts w:eastAsia="游ゴシック" w:cs="ＭＳ Ｐゴシック"/>
                <w:kern w:val="0"/>
                <w:sz w:val="18"/>
                <w:szCs w:val="18"/>
              </w:rPr>
              <w:t>43.8%</w:t>
            </w:r>
          </w:p>
        </w:tc>
      </w:tr>
    </w:tbl>
    <w:p w14:paraId="040B912A" w14:textId="168C093D" w:rsidR="002F14A8" w:rsidRPr="004D24D6" w:rsidRDefault="002F14A8" w:rsidP="00E567CF">
      <w:pPr>
        <w:snapToGrid w:val="0"/>
        <w:rPr>
          <w:rFonts w:asciiTheme="minorHAnsi" w:eastAsiaTheme="minorEastAsia" w:hAnsiTheme="minorHAnsi"/>
          <w:sz w:val="16"/>
          <w:szCs w:val="16"/>
        </w:rPr>
      </w:pPr>
    </w:p>
    <w:p w14:paraId="0820EAE6" w14:textId="77777777" w:rsidR="00F12202" w:rsidRPr="004D24D6" w:rsidRDefault="00F12202" w:rsidP="00E567CF">
      <w:pPr>
        <w:snapToGrid w:val="0"/>
        <w:rPr>
          <w:rFonts w:asciiTheme="minorHAnsi" w:eastAsiaTheme="minorEastAsia" w:hAnsiTheme="minorHAnsi"/>
          <w:sz w:val="16"/>
          <w:szCs w:val="16"/>
        </w:rPr>
      </w:pPr>
    </w:p>
    <w:p w14:paraId="30F00C10" w14:textId="77777777" w:rsidR="002F14A8" w:rsidRPr="004D24D6" w:rsidRDefault="002F14A8" w:rsidP="00E567CF">
      <w:pPr>
        <w:snapToGrid w:val="0"/>
        <w:rPr>
          <w:rFonts w:asciiTheme="minorHAnsi" w:eastAsiaTheme="minorEastAsia" w:hAnsiTheme="minorHAnsi"/>
          <w:sz w:val="16"/>
          <w:szCs w:val="16"/>
        </w:rPr>
      </w:pPr>
    </w:p>
    <w:p w14:paraId="71CF189C" w14:textId="77777777" w:rsidR="002F14A8" w:rsidRPr="004D24D6" w:rsidRDefault="002F14A8" w:rsidP="00E567CF">
      <w:pPr>
        <w:snapToGrid w:val="0"/>
        <w:rPr>
          <w:rFonts w:asciiTheme="minorHAnsi" w:eastAsiaTheme="minorEastAsia" w:hAnsiTheme="minorHAnsi"/>
          <w:sz w:val="16"/>
          <w:szCs w:val="16"/>
        </w:rPr>
      </w:pPr>
    </w:p>
    <w:p w14:paraId="5DB7C4D2" w14:textId="3708DF88" w:rsidR="00A64460" w:rsidRPr="004D24D6" w:rsidRDefault="00A64460" w:rsidP="00E567CF">
      <w:pPr>
        <w:snapToGrid w:val="0"/>
        <w:rPr>
          <w:rFonts w:asciiTheme="minorHAnsi" w:eastAsiaTheme="minorEastAsia" w:hAnsiTheme="minorHAnsi"/>
          <w:sz w:val="16"/>
          <w:szCs w:val="16"/>
        </w:rPr>
      </w:pPr>
    </w:p>
    <w:p w14:paraId="6A743E78" w14:textId="746FB4A7" w:rsidR="00AF359E" w:rsidRPr="004D24D6" w:rsidRDefault="00AF359E" w:rsidP="00E567CF">
      <w:pPr>
        <w:snapToGrid w:val="0"/>
        <w:rPr>
          <w:rFonts w:asciiTheme="minorHAnsi" w:eastAsiaTheme="minorEastAsia" w:hAnsiTheme="minorHAnsi"/>
          <w:sz w:val="16"/>
          <w:szCs w:val="16"/>
        </w:rPr>
      </w:pPr>
    </w:p>
    <w:p w14:paraId="7C725F1A" w14:textId="77777777" w:rsidR="00AF359E" w:rsidRPr="004D24D6" w:rsidRDefault="00AF359E" w:rsidP="00E567CF">
      <w:pPr>
        <w:snapToGrid w:val="0"/>
        <w:rPr>
          <w:rFonts w:asciiTheme="minorHAnsi" w:eastAsiaTheme="minorEastAsia" w:hAnsiTheme="minorHAnsi"/>
          <w:sz w:val="16"/>
          <w:szCs w:val="16"/>
        </w:rPr>
      </w:pPr>
    </w:p>
    <w:p w14:paraId="7970F3A5" w14:textId="77777777" w:rsidR="00D95245" w:rsidRPr="004D24D6" w:rsidRDefault="00D95245" w:rsidP="00E567CF">
      <w:pPr>
        <w:snapToGrid w:val="0"/>
        <w:rPr>
          <w:rFonts w:asciiTheme="minorHAnsi" w:eastAsiaTheme="minorEastAsia" w:hAnsiTheme="minorHAnsi"/>
          <w:sz w:val="16"/>
          <w:szCs w:val="16"/>
        </w:rPr>
      </w:pPr>
    </w:p>
    <w:p w14:paraId="3845A0A8" w14:textId="77777777" w:rsidR="003F71CC" w:rsidRPr="004D24D6" w:rsidRDefault="003F71CC" w:rsidP="00E567CF">
      <w:pPr>
        <w:snapToGrid w:val="0"/>
        <w:rPr>
          <w:rFonts w:asciiTheme="minorHAnsi" w:eastAsiaTheme="minorEastAsia" w:hAnsiTheme="minorHAnsi"/>
          <w:sz w:val="16"/>
          <w:szCs w:val="16"/>
        </w:rPr>
      </w:pPr>
    </w:p>
    <w:p w14:paraId="61509E8E" w14:textId="53D7EB0B" w:rsidR="00850257" w:rsidRPr="004D24D6" w:rsidRDefault="00850257" w:rsidP="00E567CF">
      <w:pPr>
        <w:snapToGrid w:val="0"/>
        <w:rPr>
          <w:rFonts w:asciiTheme="minorHAnsi" w:eastAsiaTheme="minorEastAsia" w:hAnsiTheme="minorHAnsi"/>
          <w:sz w:val="16"/>
          <w:szCs w:val="16"/>
        </w:rPr>
      </w:pPr>
    </w:p>
    <w:p w14:paraId="6231236C" w14:textId="77777777" w:rsidR="003F71CC" w:rsidRPr="004D24D6" w:rsidRDefault="003F71CC" w:rsidP="00E567CF">
      <w:pPr>
        <w:snapToGrid w:val="0"/>
        <w:rPr>
          <w:rFonts w:asciiTheme="minorHAnsi" w:eastAsiaTheme="minorEastAsia" w:hAnsiTheme="minorHAnsi"/>
          <w:sz w:val="16"/>
          <w:szCs w:val="16"/>
        </w:rPr>
      </w:pPr>
    </w:p>
    <w:p w14:paraId="4ED44BCD" w14:textId="69889912" w:rsidR="00375FB2" w:rsidRPr="004D24D6" w:rsidRDefault="00375FB2" w:rsidP="00E567CF">
      <w:pPr>
        <w:snapToGrid w:val="0"/>
        <w:rPr>
          <w:rFonts w:asciiTheme="minorHAnsi" w:eastAsiaTheme="minorEastAsia" w:hAnsiTheme="minorHAnsi"/>
          <w:sz w:val="16"/>
          <w:szCs w:val="16"/>
        </w:rPr>
      </w:pPr>
    </w:p>
    <w:p w14:paraId="4AA3F886" w14:textId="5C27E593" w:rsidR="00D95245" w:rsidRPr="004D24D6" w:rsidRDefault="00D95245" w:rsidP="00E567CF">
      <w:pPr>
        <w:snapToGrid w:val="0"/>
        <w:rPr>
          <w:rFonts w:asciiTheme="minorHAnsi" w:eastAsiaTheme="minorEastAsia" w:hAnsiTheme="minorHAnsi"/>
          <w:sz w:val="16"/>
          <w:szCs w:val="16"/>
        </w:rPr>
      </w:pPr>
    </w:p>
    <w:p w14:paraId="2D5E9012" w14:textId="35DD98CF" w:rsidR="00781BBF" w:rsidRPr="004D24D6" w:rsidRDefault="00781BBF" w:rsidP="00E567CF">
      <w:pPr>
        <w:snapToGrid w:val="0"/>
        <w:rPr>
          <w:rFonts w:asciiTheme="minorHAnsi" w:eastAsiaTheme="minorEastAsia" w:hAnsiTheme="minorHAnsi"/>
          <w:sz w:val="16"/>
          <w:szCs w:val="16"/>
        </w:rPr>
      </w:pPr>
    </w:p>
    <w:p w14:paraId="113C08BB" w14:textId="77777777" w:rsidR="00850257" w:rsidRPr="004D24D6" w:rsidRDefault="00850257" w:rsidP="00E567CF">
      <w:pPr>
        <w:snapToGrid w:val="0"/>
        <w:rPr>
          <w:rFonts w:asciiTheme="minorHAnsi" w:eastAsiaTheme="minorEastAsia" w:hAnsiTheme="minorHAnsi"/>
          <w:sz w:val="16"/>
          <w:szCs w:val="16"/>
        </w:rPr>
      </w:pPr>
    </w:p>
    <w:p w14:paraId="41993649" w14:textId="3E314D46" w:rsidR="00886F9A" w:rsidRPr="004D24D6" w:rsidRDefault="00886F9A" w:rsidP="00E567CF">
      <w:pPr>
        <w:snapToGrid w:val="0"/>
        <w:rPr>
          <w:rFonts w:asciiTheme="minorHAnsi" w:eastAsiaTheme="minorEastAsia" w:hAnsiTheme="minorHAnsi"/>
          <w:sz w:val="16"/>
          <w:szCs w:val="16"/>
        </w:rPr>
      </w:pPr>
    </w:p>
    <w:p w14:paraId="046E434F" w14:textId="3986BBC9" w:rsidR="00850257" w:rsidRPr="004D24D6" w:rsidRDefault="00850257" w:rsidP="00E567CF">
      <w:pPr>
        <w:snapToGrid w:val="0"/>
        <w:rPr>
          <w:rFonts w:asciiTheme="minorHAnsi" w:eastAsiaTheme="minorEastAsia" w:hAnsiTheme="minorHAnsi"/>
          <w:sz w:val="16"/>
          <w:szCs w:val="16"/>
        </w:rPr>
      </w:pPr>
    </w:p>
    <w:p w14:paraId="00DEF0EE" w14:textId="6A5D42AF" w:rsidR="004B5BED" w:rsidRPr="004D24D6" w:rsidRDefault="004B5BED" w:rsidP="00E567CF">
      <w:pPr>
        <w:snapToGrid w:val="0"/>
        <w:rPr>
          <w:rFonts w:asciiTheme="minorHAnsi" w:eastAsiaTheme="minorEastAsia" w:hAnsiTheme="minorHAnsi"/>
          <w:sz w:val="16"/>
          <w:szCs w:val="16"/>
        </w:rPr>
      </w:pPr>
    </w:p>
    <w:p w14:paraId="16D42624" w14:textId="0D9A545F" w:rsidR="004B5BED" w:rsidRPr="004D24D6" w:rsidRDefault="004B5BED" w:rsidP="00E567CF">
      <w:pPr>
        <w:snapToGrid w:val="0"/>
        <w:rPr>
          <w:rFonts w:asciiTheme="minorHAnsi" w:eastAsiaTheme="minorEastAsia" w:hAnsiTheme="minorHAnsi"/>
          <w:sz w:val="16"/>
          <w:szCs w:val="16"/>
        </w:rPr>
      </w:pPr>
    </w:p>
    <w:p w14:paraId="74A38B36" w14:textId="2DAE8646" w:rsidR="004B5BED" w:rsidRPr="004D24D6" w:rsidRDefault="004B5BED" w:rsidP="00E567CF">
      <w:pPr>
        <w:snapToGrid w:val="0"/>
        <w:rPr>
          <w:rFonts w:asciiTheme="minorHAnsi" w:eastAsiaTheme="minorEastAsia" w:hAnsiTheme="minorHAnsi"/>
          <w:sz w:val="16"/>
          <w:szCs w:val="16"/>
        </w:rPr>
      </w:pPr>
    </w:p>
    <w:p w14:paraId="52D5D8A8" w14:textId="19DB9C30" w:rsidR="00886F9A" w:rsidRPr="004D24D6" w:rsidRDefault="00886F9A" w:rsidP="00886F9A">
      <w:pPr>
        <w:rPr>
          <w:rFonts w:asciiTheme="minorEastAsia" w:eastAsiaTheme="minorEastAsia" w:hAnsiTheme="minorEastAsia"/>
          <w:sz w:val="16"/>
          <w:szCs w:val="16"/>
        </w:rPr>
        <w:sectPr w:rsidR="00886F9A" w:rsidRPr="004D24D6" w:rsidSect="00587F5E">
          <w:pgSz w:w="11907" w:h="16840" w:code="9"/>
          <w:pgMar w:top="1701" w:right="1134" w:bottom="709" w:left="1418" w:header="720" w:footer="720" w:gutter="0"/>
          <w:pgNumType w:fmt="numberInDash"/>
          <w:cols w:space="720"/>
          <w:noEndnote/>
          <w:docGrid w:type="lines" w:linePitch="288" w:charSpace="195"/>
        </w:sectPr>
      </w:pPr>
    </w:p>
    <w:p w14:paraId="7C47CF1A" w14:textId="2640A54E" w:rsidR="00C16519" w:rsidRPr="004D24D6" w:rsidRDefault="00C16519" w:rsidP="00886F9A">
      <w:pPr>
        <w:rPr>
          <w:rFonts w:asciiTheme="minorHAnsi" w:eastAsiaTheme="minorEastAsia" w:hAnsiTheme="minorHAnsi"/>
          <w:szCs w:val="21"/>
        </w:rPr>
      </w:pPr>
      <w:r w:rsidRPr="004D24D6">
        <w:rPr>
          <w:rFonts w:asciiTheme="minorHAnsi" w:eastAsiaTheme="minorEastAsia" w:hAnsiTheme="minorHAnsi"/>
          <w:szCs w:val="21"/>
        </w:rPr>
        <w:lastRenderedPageBreak/>
        <w:t>表１－１（２）人口の推移（住民基本台帳）</w:t>
      </w:r>
    </w:p>
    <w:p w14:paraId="19125E8E" w14:textId="77777777" w:rsidR="00DE2E5B" w:rsidRPr="004D24D6" w:rsidRDefault="00DE2E5B" w:rsidP="00886F9A">
      <w:pPr>
        <w:rPr>
          <w:rFonts w:asciiTheme="minorHAnsi" w:eastAsiaTheme="minorEastAsia" w:hAnsiTheme="minorHAnsi"/>
          <w:szCs w:val="21"/>
        </w:rPr>
      </w:pPr>
    </w:p>
    <w:tbl>
      <w:tblPr>
        <w:tblW w:w="9640" w:type="dxa"/>
        <w:tblCellMar>
          <w:left w:w="99" w:type="dxa"/>
          <w:right w:w="99" w:type="dxa"/>
        </w:tblCellMar>
        <w:tblLook w:val="04A0" w:firstRow="1" w:lastRow="0" w:firstColumn="1" w:lastColumn="0" w:noHBand="0" w:noVBand="1"/>
      </w:tblPr>
      <w:tblGrid>
        <w:gridCol w:w="1080"/>
        <w:gridCol w:w="880"/>
        <w:gridCol w:w="960"/>
        <w:gridCol w:w="960"/>
        <w:gridCol w:w="960"/>
        <w:gridCol w:w="889"/>
        <w:gridCol w:w="1031"/>
        <w:gridCol w:w="960"/>
        <w:gridCol w:w="889"/>
        <w:gridCol w:w="1031"/>
      </w:tblGrid>
      <w:tr w:rsidR="004D24D6" w:rsidRPr="004D24D6" w14:paraId="71B508CB" w14:textId="77777777" w:rsidTr="00DE2E5B">
        <w:trPr>
          <w:cantSplit/>
          <w:trHeight w:val="283"/>
        </w:trPr>
        <w:tc>
          <w:tcPr>
            <w:tcW w:w="1080" w:type="dxa"/>
            <w:vMerge w:val="restart"/>
            <w:tcBorders>
              <w:top w:val="single" w:sz="8" w:space="0" w:color="auto"/>
              <w:left w:val="single" w:sz="8" w:space="0" w:color="auto"/>
              <w:bottom w:val="single" w:sz="8" w:space="0" w:color="000000"/>
              <w:right w:val="single" w:sz="8" w:space="0" w:color="auto"/>
            </w:tcBorders>
            <w:noWrap/>
            <w:vAlign w:val="center"/>
            <w:hideMark/>
          </w:tcPr>
          <w:p w14:paraId="213CE5AC" w14:textId="77777777" w:rsidR="00DE2E5B" w:rsidRPr="004D24D6" w:rsidRDefault="00DE2E5B" w:rsidP="00DE2E5B">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全市計</w:t>
            </w:r>
          </w:p>
        </w:tc>
        <w:tc>
          <w:tcPr>
            <w:tcW w:w="880" w:type="dxa"/>
            <w:vMerge w:val="restart"/>
            <w:tcBorders>
              <w:top w:val="single" w:sz="8" w:space="0" w:color="auto"/>
              <w:left w:val="single" w:sz="8" w:space="0" w:color="auto"/>
              <w:bottom w:val="single" w:sz="8" w:space="0" w:color="000000"/>
              <w:right w:val="single" w:sz="8" w:space="0" w:color="auto"/>
            </w:tcBorders>
            <w:noWrap/>
            <w:vAlign w:val="center"/>
            <w:hideMark/>
          </w:tcPr>
          <w:p w14:paraId="3843B2E7" w14:textId="77777777" w:rsidR="00DE2E5B" w:rsidRPr="004D24D6" w:rsidRDefault="00DE2E5B" w:rsidP="00DE2E5B">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区　分</w:t>
            </w:r>
          </w:p>
        </w:tc>
        <w:tc>
          <w:tcPr>
            <w:tcW w:w="1920" w:type="dxa"/>
            <w:gridSpan w:val="2"/>
            <w:tcBorders>
              <w:top w:val="single" w:sz="8" w:space="0" w:color="auto"/>
              <w:left w:val="nil"/>
              <w:bottom w:val="single" w:sz="8" w:space="0" w:color="auto"/>
              <w:right w:val="single" w:sz="8" w:space="0" w:color="000000"/>
            </w:tcBorders>
            <w:noWrap/>
            <w:vAlign w:val="center"/>
            <w:hideMark/>
          </w:tcPr>
          <w:p w14:paraId="18332355" w14:textId="77777777" w:rsidR="00DE2E5B" w:rsidRPr="004D24D6" w:rsidRDefault="00DE2E5B" w:rsidP="00DE2E5B">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kern w:val="0"/>
                <w:sz w:val="18"/>
                <w:szCs w:val="20"/>
              </w:rPr>
              <w:t>平成12年3月31日</w:t>
            </w:r>
          </w:p>
        </w:tc>
        <w:tc>
          <w:tcPr>
            <w:tcW w:w="2880" w:type="dxa"/>
            <w:gridSpan w:val="3"/>
            <w:tcBorders>
              <w:top w:val="single" w:sz="8" w:space="0" w:color="auto"/>
              <w:left w:val="nil"/>
              <w:bottom w:val="single" w:sz="8" w:space="0" w:color="auto"/>
              <w:right w:val="single" w:sz="8" w:space="0" w:color="000000"/>
            </w:tcBorders>
            <w:noWrap/>
            <w:vAlign w:val="center"/>
            <w:hideMark/>
          </w:tcPr>
          <w:p w14:paraId="7CDF3E6E" w14:textId="77777777" w:rsidR="00DE2E5B" w:rsidRPr="004D24D6" w:rsidRDefault="00DE2E5B" w:rsidP="00DE2E5B">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kern w:val="0"/>
                <w:sz w:val="18"/>
                <w:szCs w:val="20"/>
              </w:rPr>
              <w:t>平成17年3月31日</w:t>
            </w:r>
          </w:p>
        </w:tc>
        <w:tc>
          <w:tcPr>
            <w:tcW w:w="2880" w:type="dxa"/>
            <w:gridSpan w:val="3"/>
            <w:tcBorders>
              <w:top w:val="single" w:sz="8" w:space="0" w:color="auto"/>
              <w:left w:val="nil"/>
              <w:bottom w:val="single" w:sz="8" w:space="0" w:color="auto"/>
              <w:right w:val="single" w:sz="8" w:space="0" w:color="000000"/>
            </w:tcBorders>
            <w:noWrap/>
            <w:vAlign w:val="center"/>
            <w:hideMark/>
          </w:tcPr>
          <w:p w14:paraId="1B6AF7E7" w14:textId="77777777" w:rsidR="00DE2E5B" w:rsidRPr="004D24D6" w:rsidRDefault="00DE2E5B" w:rsidP="00DE2E5B">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kern w:val="0"/>
                <w:sz w:val="18"/>
                <w:szCs w:val="20"/>
              </w:rPr>
              <w:t>平成22年3月31日</w:t>
            </w:r>
          </w:p>
        </w:tc>
      </w:tr>
      <w:tr w:rsidR="004D24D6" w:rsidRPr="004D24D6" w14:paraId="483126AC"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491F5692" w14:textId="77777777" w:rsidR="00DE2E5B" w:rsidRPr="004D24D6" w:rsidRDefault="00DE2E5B" w:rsidP="00DE2E5B">
            <w:pPr>
              <w:widowControl/>
              <w:jc w:val="left"/>
              <w:rPr>
                <w:rFonts w:ascii="ＭＳ Ｐゴシック" w:eastAsia="ＭＳ Ｐゴシック" w:hAnsi="ＭＳ Ｐゴシック" w:cs="ＭＳ Ｐゴシック"/>
                <w:kern w:val="0"/>
                <w:sz w:val="20"/>
                <w:szCs w:val="20"/>
              </w:rPr>
            </w:pPr>
          </w:p>
        </w:tc>
        <w:tc>
          <w:tcPr>
            <w:tcW w:w="880" w:type="dxa"/>
            <w:vMerge/>
            <w:tcBorders>
              <w:top w:val="single" w:sz="8" w:space="0" w:color="auto"/>
              <w:left w:val="single" w:sz="8" w:space="0" w:color="auto"/>
              <w:bottom w:val="single" w:sz="8" w:space="0" w:color="000000"/>
              <w:right w:val="single" w:sz="8" w:space="0" w:color="auto"/>
            </w:tcBorders>
            <w:vAlign w:val="center"/>
            <w:hideMark/>
          </w:tcPr>
          <w:p w14:paraId="5248FE92" w14:textId="77777777" w:rsidR="00DE2E5B" w:rsidRPr="004D24D6" w:rsidRDefault="00DE2E5B" w:rsidP="00DE2E5B">
            <w:pPr>
              <w:widowControl/>
              <w:jc w:val="left"/>
              <w:rPr>
                <w:rFonts w:ascii="ＭＳ Ｐゴシック" w:eastAsia="ＭＳ Ｐゴシック" w:hAnsi="ＭＳ Ｐゴシック" w:cs="ＭＳ Ｐゴシック"/>
                <w:kern w:val="0"/>
                <w:sz w:val="20"/>
                <w:szCs w:val="20"/>
              </w:rPr>
            </w:pPr>
          </w:p>
        </w:tc>
        <w:tc>
          <w:tcPr>
            <w:tcW w:w="960" w:type="dxa"/>
            <w:tcBorders>
              <w:top w:val="nil"/>
              <w:left w:val="nil"/>
              <w:bottom w:val="single" w:sz="8" w:space="0" w:color="auto"/>
              <w:right w:val="single" w:sz="8" w:space="0" w:color="auto"/>
            </w:tcBorders>
            <w:noWrap/>
            <w:vAlign w:val="center"/>
            <w:hideMark/>
          </w:tcPr>
          <w:p w14:paraId="555B1795" w14:textId="77777777" w:rsidR="00DE2E5B" w:rsidRPr="004D24D6" w:rsidRDefault="00DE2E5B" w:rsidP="00DE2E5B">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実　数</w:t>
            </w:r>
          </w:p>
        </w:tc>
        <w:tc>
          <w:tcPr>
            <w:tcW w:w="960" w:type="dxa"/>
            <w:tcBorders>
              <w:top w:val="nil"/>
              <w:left w:val="nil"/>
              <w:bottom w:val="single" w:sz="8" w:space="0" w:color="auto"/>
              <w:right w:val="single" w:sz="8" w:space="0" w:color="auto"/>
            </w:tcBorders>
            <w:noWrap/>
            <w:vAlign w:val="center"/>
            <w:hideMark/>
          </w:tcPr>
          <w:p w14:paraId="22A4823A" w14:textId="77777777" w:rsidR="00DE2E5B" w:rsidRPr="004D24D6" w:rsidRDefault="00DE2E5B" w:rsidP="00DE2E5B">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構成比</w:t>
            </w:r>
          </w:p>
        </w:tc>
        <w:tc>
          <w:tcPr>
            <w:tcW w:w="960" w:type="dxa"/>
            <w:tcBorders>
              <w:top w:val="nil"/>
              <w:left w:val="nil"/>
              <w:bottom w:val="single" w:sz="8" w:space="0" w:color="auto"/>
              <w:right w:val="single" w:sz="8" w:space="0" w:color="auto"/>
            </w:tcBorders>
            <w:noWrap/>
            <w:vAlign w:val="center"/>
            <w:hideMark/>
          </w:tcPr>
          <w:p w14:paraId="1C24AF68" w14:textId="77777777" w:rsidR="00DE2E5B" w:rsidRPr="004D24D6" w:rsidRDefault="00DE2E5B" w:rsidP="00DE2E5B">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実　数</w:t>
            </w:r>
          </w:p>
        </w:tc>
        <w:tc>
          <w:tcPr>
            <w:tcW w:w="889" w:type="dxa"/>
            <w:tcBorders>
              <w:top w:val="nil"/>
              <w:left w:val="nil"/>
              <w:bottom w:val="single" w:sz="8" w:space="0" w:color="auto"/>
              <w:right w:val="single" w:sz="8" w:space="0" w:color="auto"/>
            </w:tcBorders>
            <w:noWrap/>
            <w:vAlign w:val="center"/>
            <w:hideMark/>
          </w:tcPr>
          <w:p w14:paraId="4669F56F" w14:textId="77777777" w:rsidR="00DE2E5B" w:rsidRPr="004D24D6" w:rsidRDefault="00DE2E5B" w:rsidP="00DE2E5B">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構成比</w:t>
            </w:r>
          </w:p>
        </w:tc>
        <w:tc>
          <w:tcPr>
            <w:tcW w:w="1031" w:type="dxa"/>
            <w:tcBorders>
              <w:top w:val="nil"/>
              <w:left w:val="nil"/>
              <w:bottom w:val="single" w:sz="8" w:space="0" w:color="auto"/>
              <w:right w:val="single" w:sz="8" w:space="0" w:color="auto"/>
            </w:tcBorders>
            <w:noWrap/>
            <w:vAlign w:val="center"/>
            <w:hideMark/>
          </w:tcPr>
          <w:p w14:paraId="69F97631" w14:textId="77777777" w:rsidR="00DE2E5B" w:rsidRPr="004D24D6" w:rsidRDefault="00DE2E5B" w:rsidP="00DE2E5B">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増減率</w:t>
            </w:r>
          </w:p>
        </w:tc>
        <w:tc>
          <w:tcPr>
            <w:tcW w:w="960" w:type="dxa"/>
            <w:tcBorders>
              <w:top w:val="nil"/>
              <w:left w:val="nil"/>
              <w:bottom w:val="single" w:sz="8" w:space="0" w:color="auto"/>
              <w:right w:val="single" w:sz="8" w:space="0" w:color="auto"/>
            </w:tcBorders>
            <w:noWrap/>
            <w:vAlign w:val="center"/>
            <w:hideMark/>
          </w:tcPr>
          <w:p w14:paraId="223831F6" w14:textId="77777777" w:rsidR="00DE2E5B" w:rsidRPr="004D24D6" w:rsidRDefault="00DE2E5B" w:rsidP="00DE2E5B">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実　数</w:t>
            </w:r>
          </w:p>
        </w:tc>
        <w:tc>
          <w:tcPr>
            <w:tcW w:w="889" w:type="dxa"/>
            <w:tcBorders>
              <w:top w:val="nil"/>
              <w:left w:val="nil"/>
              <w:bottom w:val="single" w:sz="8" w:space="0" w:color="auto"/>
              <w:right w:val="single" w:sz="8" w:space="0" w:color="auto"/>
            </w:tcBorders>
            <w:noWrap/>
            <w:vAlign w:val="center"/>
            <w:hideMark/>
          </w:tcPr>
          <w:p w14:paraId="60E15D04" w14:textId="77777777" w:rsidR="00DE2E5B" w:rsidRPr="004D24D6" w:rsidRDefault="00DE2E5B" w:rsidP="00DE2E5B">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構成比</w:t>
            </w:r>
          </w:p>
        </w:tc>
        <w:tc>
          <w:tcPr>
            <w:tcW w:w="1031" w:type="dxa"/>
            <w:tcBorders>
              <w:top w:val="nil"/>
              <w:left w:val="nil"/>
              <w:bottom w:val="single" w:sz="8" w:space="0" w:color="auto"/>
              <w:right w:val="single" w:sz="8" w:space="0" w:color="auto"/>
            </w:tcBorders>
            <w:noWrap/>
            <w:vAlign w:val="center"/>
            <w:hideMark/>
          </w:tcPr>
          <w:p w14:paraId="40BA5A90" w14:textId="77777777" w:rsidR="00DE2E5B" w:rsidRPr="004D24D6" w:rsidRDefault="00DE2E5B" w:rsidP="00DE2E5B">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増減率</w:t>
            </w:r>
          </w:p>
        </w:tc>
      </w:tr>
      <w:tr w:rsidR="004D24D6" w:rsidRPr="004D24D6" w14:paraId="13B4384F"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20A55E97" w14:textId="77777777" w:rsidR="00DE2E5B" w:rsidRPr="004D24D6" w:rsidRDefault="00DE2E5B" w:rsidP="00DE2E5B">
            <w:pPr>
              <w:widowControl/>
              <w:jc w:val="left"/>
              <w:rPr>
                <w:rFonts w:eastAsia="游ゴシック" w:cs="ＭＳ Ｐゴシック"/>
                <w:kern w:val="0"/>
                <w:sz w:val="20"/>
                <w:szCs w:val="20"/>
              </w:rPr>
            </w:pPr>
          </w:p>
        </w:tc>
        <w:tc>
          <w:tcPr>
            <w:tcW w:w="880" w:type="dxa"/>
            <w:tcBorders>
              <w:top w:val="nil"/>
              <w:left w:val="nil"/>
              <w:bottom w:val="single" w:sz="8" w:space="0" w:color="auto"/>
              <w:right w:val="single" w:sz="8" w:space="0" w:color="auto"/>
            </w:tcBorders>
            <w:noWrap/>
            <w:vAlign w:val="center"/>
            <w:hideMark/>
          </w:tcPr>
          <w:p w14:paraId="032A92FD" w14:textId="77777777" w:rsidR="00DE2E5B" w:rsidRPr="004D24D6" w:rsidRDefault="00DE2E5B" w:rsidP="00DE2E5B">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総　数</w:t>
            </w:r>
          </w:p>
        </w:tc>
        <w:tc>
          <w:tcPr>
            <w:tcW w:w="960" w:type="dxa"/>
            <w:tcBorders>
              <w:top w:val="nil"/>
              <w:left w:val="nil"/>
              <w:bottom w:val="single" w:sz="8" w:space="0" w:color="auto"/>
              <w:right w:val="single" w:sz="8" w:space="0" w:color="auto"/>
            </w:tcBorders>
            <w:noWrap/>
            <w:vAlign w:val="center"/>
            <w:hideMark/>
          </w:tcPr>
          <w:p w14:paraId="13559601" w14:textId="77777777" w:rsidR="00DE2E5B" w:rsidRPr="004D24D6" w:rsidRDefault="00DE2E5B" w:rsidP="00DE2E5B">
            <w:pPr>
              <w:widowControl/>
              <w:jc w:val="right"/>
              <w:rPr>
                <w:rFonts w:eastAsia="游ゴシック" w:cs="ＭＳ Ｐゴシック"/>
                <w:kern w:val="0"/>
                <w:sz w:val="20"/>
                <w:szCs w:val="20"/>
              </w:rPr>
            </w:pPr>
            <w:r w:rsidRPr="004D24D6">
              <w:rPr>
                <w:rFonts w:eastAsia="游ゴシック" w:cs="ＭＳ Ｐゴシック"/>
                <w:kern w:val="0"/>
                <w:sz w:val="20"/>
                <w:szCs w:val="20"/>
              </w:rPr>
              <w:t>199,601</w:t>
            </w:r>
          </w:p>
        </w:tc>
        <w:tc>
          <w:tcPr>
            <w:tcW w:w="960" w:type="dxa"/>
            <w:tcBorders>
              <w:top w:val="nil"/>
              <w:left w:val="nil"/>
              <w:bottom w:val="single" w:sz="8" w:space="0" w:color="auto"/>
              <w:right w:val="single" w:sz="8" w:space="0" w:color="auto"/>
            </w:tcBorders>
            <w:noWrap/>
            <w:vAlign w:val="center"/>
            <w:hideMark/>
          </w:tcPr>
          <w:p w14:paraId="556870A4" w14:textId="77777777" w:rsidR="00DE2E5B" w:rsidRPr="004D24D6" w:rsidRDefault="00DE2E5B" w:rsidP="00DE2E5B">
            <w:pPr>
              <w:widowControl/>
              <w:jc w:val="center"/>
              <w:rPr>
                <w:rFonts w:eastAsia="游ゴシック" w:cs="ＭＳ Ｐゴシック"/>
                <w:kern w:val="0"/>
                <w:sz w:val="20"/>
                <w:szCs w:val="20"/>
              </w:rPr>
            </w:pPr>
            <w:r w:rsidRPr="004D24D6">
              <w:rPr>
                <w:rFonts w:ascii="ＭＳ 明朝" w:hAnsi="ＭＳ 明朝" w:cs="ＭＳ Ｐゴシック" w:hint="eastAsia"/>
                <w:kern w:val="0"/>
                <w:sz w:val="20"/>
                <w:szCs w:val="20"/>
              </w:rPr>
              <w:t>－</w:t>
            </w:r>
          </w:p>
        </w:tc>
        <w:tc>
          <w:tcPr>
            <w:tcW w:w="960" w:type="dxa"/>
            <w:tcBorders>
              <w:top w:val="nil"/>
              <w:left w:val="nil"/>
              <w:bottom w:val="single" w:sz="8" w:space="0" w:color="auto"/>
              <w:right w:val="single" w:sz="8" w:space="0" w:color="auto"/>
            </w:tcBorders>
            <w:noWrap/>
            <w:vAlign w:val="center"/>
            <w:hideMark/>
          </w:tcPr>
          <w:p w14:paraId="22B630FA" w14:textId="77777777" w:rsidR="00DE2E5B" w:rsidRPr="004D24D6" w:rsidRDefault="00DE2E5B" w:rsidP="00DE2E5B">
            <w:pPr>
              <w:widowControl/>
              <w:jc w:val="right"/>
              <w:rPr>
                <w:rFonts w:eastAsia="游ゴシック" w:cs="ＭＳ Ｐゴシック"/>
                <w:kern w:val="0"/>
                <w:sz w:val="20"/>
                <w:szCs w:val="20"/>
              </w:rPr>
            </w:pPr>
            <w:r w:rsidRPr="004D24D6">
              <w:rPr>
                <w:rFonts w:eastAsia="游ゴシック" w:cs="ＭＳ Ｐゴシック"/>
                <w:kern w:val="0"/>
                <w:sz w:val="20"/>
                <w:szCs w:val="20"/>
              </w:rPr>
              <w:t>199,263</w:t>
            </w:r>
          </w:p>
        </w:tc>
        <w:tc>
          <w:tcPr>
            <w:tcW w:w="889" w:type="dxa"/>
            <w:tcBorders>
              <w:top w:val="nil"/>
              <w:left w:val="nil"/>
              <w:bottom w:val="single" w:sz="8" w:space="0" w:color="auto"/>
              <w:right w:val="single" w:sz="8" w:space="0" w:color="auto"/>
            </w:tcBorders>
            <w:noWrap/>
            <w:vAlign w:val="center"/>
            <w:hideMark/>
          </w:tcPr>
          <w:p w14:paraId="4281A1CA" w14:textId="77777777" w:rsidR="00DE2E5B" w:rsidRPr="004D24D6" w:rsidRDefault="00DE2E5B" w:rsidP="00DE2E5B">
            <w:pPr>
              <w:widowControl/>
              <w:jc w:val="center"/>
              <w:rPr>
                <w:rFonts w:eastAsia="游ゴシック" w:cs="ＭＳ Ｐゴシック"/>
                <w:kern w:val="0"/>
                <w:sz w:val="20"/>
                <w:szCs w:val="20"/>
              </w:rPr>
            </w:pPr>
            <w:r w:rsidRPr="004D24D6">
              <w:rPr>
                <w:rFonts w:ascii="ＭＳ 明朝" w:hAnsi="ＭＳ 明朝" w:cs="ＭＳ Ｐゴシック" w:hint="eastAsia"/>
                <w:kern w:val="0"/>
                <w:sz w:val="20"/>
                <w:szCs w:val="20"/>
              </w:rPr>
              <w:t>－</w:t>
            </w:r>
          </w:p>
        </w:tc>
        <w:tc>
          <w:tcPr>
            <w:tcW w:w="1031" w:type="dxa"/>
            <w:tcBorders>
              <w:top w:val="nil"/>
              <w:left w:val="nil"/>
              <w:bottom w:val="single" w:sz="8" w:space="0" w:color="auto"/>
              <w:right w:val="single" w:sz="8" w:space="0" w:color="auto"/>
            </w:tcBorders>
            <w:noWrap/>
            <w:vAlign w:val="center"/>
            <w:hideMark/>
          </w:tcPr>
          <w:p w14:paraId="02289A5A" w14:textId="77777777" w:rsidR="00DE2E5B" w:rsidRPr="004D24D6" w:rsidRDefault="00DE2E5B" w:rsidP="00DE2E5B">
            <w:pPr>
              <w:widowControl/>
              <w:jc w:val="right"/>
              <w:rPr>
                <w:rFonts w:eastAsia="游ゴシック" w:cs="ＭＳ Ｐゴシック"/>
                <w:kern w:val="0"/>
                <w:sz w:val="20"/>
                <w:szCs w:val="20"/>
              </w:rPr>
            </w:pPr>
            <w:r w:rsidRPr="004D24D6">
              <w:rPr>
                <w:rFonts w:ascii="Cambria Math" w:eastAsia="游ゴシック" w:hAnsi="Cambria Math" w:cs="Cambria Math"/>
                <w:kern w:val="0"/>
                <w:sz w:val="20"/>
                <w:szCs w:val="20"/>
              </w:rPr>
              <w:t>△</w:t>
            </w:r>
            <w:r w:rsidRPr="004D24D6">
              <w:rPr>
                <w:rFonts w:eastAsia="游ゴシック" w:cs="ＭＳ Ｐゴシック"/>
                <w:kern w:val="0"/>
                <w:sz w:val="20"/>
                <w:szCs w:val="20"/>
              </w:rPr>
              <w:t xml:space="preserve"> 0.2%</w:t>
            </w:r>
          </w:p>
        </w:tc>
        <w:tc>
          <w:tcPr>
            <w:tcW w:w="960" w:type="dxa"/>
            <w:tcBorders>
              <w:top w:val="nil"/>
              <w:left w:val="nil"/>
              <w:bottom w:val="single" w:sz="8" w:space="0" w:color="auto"/>
              <w:right w:val="single" w:sz="8" w:space="0" w:color="auto"/>
            </w:tcBorders>
            <w:noWrap/>
            <w:vAlign w:val="center"/>
            <w:hideMark/>
          </w:tcPr>
          <w:p w14:paraId="6AB62B9C" w14:textId="77777777" w:rsidR="00DE2E5B" w:rsidRPr="004D24D6" w:rsidRDefault="00DE2E5B" w:rsidP="00DE2E5B">
            <w:pPr>
              <w:widowControl/>
              <w:jc w:val="right"/>
              <w:rPr>
                <w:rFonts w:eastAsia="游ゴシック" w:cs="ＭＳ Ｐゴシック"/>
                <w:kern w:val="0"/>
                <w:sz w:val="20"/>
                <w:szCs w:val="20"/>
              </w:rPr>
            </w:pPr>
            <w:r w:rsidRPr="004D24D6">
              <w:rPr>
                <w:rFonts w:eastAsia="游ゴシック" w:cs="ＭＳ Ｐゴシック"/>
                <w:kern w:val="0"/>
                <w:sz w:val="20"/>
                <w:szCs w:val="20"/>
              </w:rPr>
              <w:t>195,568</w:t>
            </w:r>
          </w:p>
        </w:tc>
        <w:tc>
          <w:tcPr>
            <w:tcW w:w="889" w:type="dxa"/>
            <w:tcBorders>
              <w:top w:val="nil"/>
              <w:left w:val="nil"/>
              <w:bottom w:val="single" w:sz="8" w:space="0" w:color="auto"/>
              <w:right w:val="single" w:sz="8" w:space="0" w:color="auto"/>
            </w:tcBorders>
            <w:noWrap/>
            <w:vAlign w:val="center"/>
            <w:hideMark/>
          </w:tcPr>
          <w:p w14:paraId="69B3F35C" w14:textId="77777777" w:rsidR="00DE2E5B" w:rsidRPr="004D24D6" w:rsidRDefault="00DE2E5B" w:rsidP="00DE2E5B">
            <w:pPr>
              <w:widowControl/>
              <w:jc w:val="center"/>
              <w:rPr>
                <w:rFonts w:eastAsia="游ゴシック" w:cs="ＭＳ Ｐゴシック"/>
                <w:kern w:val="0"/>
                <w:sz w:val="20"/>
                <w:szCs w:val="20"/>
              </w:rPr>
            </w:pPr>
            <w:r w:rsidRPr="004D24D6">
              <w:rPr>
                <w:rFonts w:ascii="ＭＳ 明朝" w:hAnsi="ＭＳ 明朝" w:cs="ＭＳ Ｐゴシック" w:hint="eastAsia"/>
                <w:kern w:val="0"/>
                <w:sz w:val="20"/>
                <w:szCs w:val="20"/>
              </w:rPr>
              <w:t>－</w:t>
            </w:r>
          </w:p>
        </w:tc>
        <w:tc>
          <w:tcPr>
            <w:tcW w:w="1031" w:type="dxa"/>
            <w:tcBorders>
              <w:top w:val="nil"/>
              <w:left w:val="nil"/>
              <w:bottom w:val="single" w:sz="8" w:space="0" w:color="auto"/>
              <w:right w:val="single" w:sz="8" w:space="0" w:color="auto"/>
            </w:tcBorders>
            <w:noWrap/>
            <w:vAlign w:val="center"/>
            <w:hideMark/>
          </w:tcPr>
          <w:p w14:paraId="378C12A6" w14:textId="77777777" w:rsidR="00DE2E5B" w:rsidRPr="004D24D6" w:rsidRDefault="00DE2E5B" w:rsidP="00DE2E5B">
            <w:pPr>
              <w:widowControl/>
              <w:jc w:val="right"/>
              <w:rPr>
                <w:rFonts w:eastAsia="游ゴシック" w:cs="ＭＳ Ｐゴシック"/>
                <w:kern w:val="0"/>
                <w:sz w:val="20"/>
                <w:szCs w:val="20"/>
              </w:rPr>
            </w:pPr>
            <w:r w:rsidRPr="004D24D6">
              <w:rPr>
                <w:rFonts w:ascii="Cambria Math" w:eastAsia="游ゴシック" w:hAnsi="Cambria Math" w:cs="Cambria Math"/>
                <w:kern w:val="0"/>
                <w:sz w:val="20"/>
                <w:szCs w:val="20"/>
              </w:rPr>
              <w:t>△</w:t>
            </w:r>
            <w:r w:rsidRPr="004D24D6">
              <w:rPr>
                <w:rFonts w:eastAsia="游ゴシック" w:cs="ＭＳ Ｐゴシック"/>
                <w:kern w:val="0"/>
                <w:sz w:val="20"/>
                <w:szCs w:val="20"/>
              </w:rPr>
              <w:t xml:space="preserve"> 1.9%</w:t>
            </w:r>
          </w:p>
        </w:tc>
      </w:tr>
      <w:tr w:rsidR="004D24D6" w:rsidRPr="004D24D6" w14:paraId="42B07BEE"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03E0E58D" w14:textId="77777777" w:rsidR="00DE2E5B" w:rsidRPr="004D24D6" w:rsidRDefault="00DE2E5B" w:rsidP="00DE2E5B">
            <w:pPr>
              <w:widowControl/>
              <w:jc w:val="left"/>
              <w:rPr>
                <w:rFonts w:eastAsia="游ゴシック" w:cs="ＭＳ Ｐゴシック"/>
                <w:kern w:val="0"/>
                <w:sz w:val="20"/>
                <w:szCs w:val="20"/>
              </w:rPr>
            </w:pPr>
          </w:p>
        </w:tc>
        <w:tc>
          <w:tcPr>
            <w:tcW w:w="880" w:type="dxa"/>
            <w:tcBorders>
              <w:top w:val="nil"/>
              <w:left w:val="nil"/>
              <w:bottom w:val="single" w:sz="8" w:space="0" w:color="auto"/>
              <w:right w:val="single" w:sz="8" w:space="0" w:color="auto"/>
            </w:tcBorders>
            <w:noWrap/>
            <w:vAlign w:val="center"/>
            <w:hideMark/>
          </w:tcPr>
          <w:p w14:paraId="65D30433" w14:textId="77777777" w:rsidR="00DE2E5B" w:rsidRPr="004D24D6" w:rsidRDefault="00DE2E5B" w:rsidP="00DE2E5B">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男</w:t>
            </w:r>
          </w:p>
        </w:tc>
        <w:tc>
          <w:tcPr>
            <w:tcW w:w="960" w:type="dxa"/>
            <w:tcBorders>
              <w:top w:val="nil"/>
              <w:left w:val="nil"/>
              <w:bottom w:val="single" w:sz="8" w:space="0" w:color="auto"/>
              <w:right w:val="single" w:sz="8" w:space="0" w:color="auto"/>
            </w:tcBorders>
            <w:noWrap/>
            <w:vAlign w:val="center"/>
            <w:hideMark/>
          </w:tcPr>
          <w:p w14:paraId="6B54F849" w14:textId="77777777" w:rsidR="00DE2E5B" w:rsidRPr="004D24D6" w:rsidRDefault="00DE2E5B" w:rsidP="00DE2E5B">
            <w:pPr>
              <w:widowControl/>
              <w:jc w:val="right"/>
              <w:rPr>
                <w:rFonts w:eastAsia="游ゴシック" w:cs="ＭＳ Ｐゴシック"/>
                <w:kern w:val="0"/>
                <w:sz w:val="20"/>
                <w:szCs w:val="20"/>
              </w:rPr>
            </w:pPr>
            <w:r w:rsidRPr="004D24D6">
              <w:rPr>
                <w:rFonts w:eastAsia="游ゴシック" w:cs="ＭＳ Ｐゴシック"/>
                <w:kern w:val="0"/>
                <w:sz w:val="20"/>
                <w:szCs w:val="20"/>
              </w:rPr>
              <w:t>96,056</w:t>
            </w:r>
          </w:p>
        </w:tc>
        <w:tc>
          <w:tcPr>
            <w:tcW w:w="960" w:type="dxa"/>
            <w:tcBorders>
              <w:top w:val="nil"/>
              <w:left w:val="nil"/>
              <w:bottom w:val="single" w:sz="8" w:space="0" w:color="auto"/>
              <w:right w:val="single" w:sz="8" w:space="0" w:color="auto"/>
            </w:tcBorders>
            <w:noWrap/>
            <w:vAlign w:val="center"/>
            <w:hideMark/>
          </w:tcPr>
          <w:p w14:paraId="35C5E79B" w14:textId="77777777" w:rsidR="00DE2E5B" w:rsidRPr="004D24D6" w:rsidRDefault="00DE2E5B" w:rsidP="00DE2E5B">
            <w:pPr>
              <w:widowControl/>
              <w:jc w:val="right"/>
              <w:rPr>
                <w:rFonts w:eastAsia="游ゴシック" w:cs="ＭＳ Ｐゴシック"/>
                <w:kern w:val="0"/>
                <w:sz w:val="20"/>
                <w:szCs w:val="20"/>
              </w:rPr>
            </w:pPr>
            <w:r w:rsidRPr="004D24D6">
              <w:rPr>
                <w:rFonts w:eastAsia="游ゴシック" w:cs="ＭＳ Ｐゴシック"/>
                <w:kern w:val="0"/>
                <w:sz w:val="20"/>
                <w:szCs w:val="20"/>
              </w:rPr>
              <w:t>48.1%</w:t>
            </w:r>
          </w:p>
        </w:tc>
        <w:tc>
          <w:tcPr>
            <w:tcW w:w="960" w:type="dxa"/>
            <w:tcBorders>
              <w:top w:val="nil"/>
              <w:left w:val="nil"/>
              <w:bottom w:val="single" w:sz="8" w:space="0" w:color="auto"/>
              <w:right w:val="single" w:sz="8" w:space="0" w:color="auto"/>
            </w:tcBorders>
            <w:noWrap/>
            <w:vAlign w:val="center"/>
            <w:hideMark/>
          </w:tcPr>
          <w:p w14:paraId="0452EC1F" w14:textId="77777777" w:rsidR="00DE2E5B" w:rsidRPr="004D24D6" w:rsidRDefault="00DE2E5B" w:rsidP="00DE2E5B">
            <w:pPr>
              <w:widowControl/>
              <w:jc w:val="right"/>
              <w:rPr>
                <w:rFonts w:eastAsia="游ゴシック" w:cs="ＭＳ Ｐゴシック"/>
                <w:kern w:val="0"/>
                <w:sz w:val="20"/>
                <w:szCs w:val="20"/>
              </w:rPr>
            </w:pPr>
            <w:r w:rsidRPr="004D24D6">
              <w:rPr>
                <w:rFonts w:eastAsia="游ゴシック" w:cs="ＭＳ Ｐゴシック"/>
                <w:kern w:val="0"/>
                <w:sz w:val="20"/>
                <w:szCs w:val="20"/>
              </w:rPr>
              <w:t>96,091</w:t>
            </w:r>
          </w:p>
        </w:tc>
        <w:tc>
          <w:tcPr>
            <w:tcW w:w="889" w:type="dxa"/>
            <w:tcBorders>
              <w:top w:val="nil"/>
              <w:left w:val="nil"/>
              <w:bottom w:val="single" w:sz="8" w:space="0" w:color="auto"/>
              <w:right w:val="single" w:sz="8" w:space="0" w:color="auto"/>
            </w:tcBorders>
            <w:noWrap/>
            <w:vAlign w:val="center"/>
            <w:hideMark/>
          </w:tcPr>
          <w:p w14:paraId="7C390752" w14:textId="77777777" w:rsidR="00DE2E5B" w:rsidRPr="004D24D6" w:rsidRDefault="00DE2E5B" w:rsidP="00DE2E5B">
            <w:pPr>
              <w:widowControl/>
              <w:jc w:val="right"/>
              <w:rPr>
                <w:rFonts w:eastAsia="游ゴシック" w:cs="ＭＳ Ｐゴシック"/>
                <w:kern w:val="0"/>
                <w:sz w:val="20"/>
                <w:szCs w:val="20"/>
              </w:rPr>
            </w:pPr>
            <w:r w:rsidRPr="004D24D6">
              <w:rPr>
                <w:rFonts w:eastAsia="游ゴシック" w:cs="ＭＳ Ｐゴシック"/>
                <w:kern w:val="0"/>
                <w:sz w:val="20"/>
                <w:szCs w:val="20"/>
              </w:rPr>
              <w:t>48.2%</w:t>
            </w:r>
          </w:p>
        </w:tc>
        <w:tc>
          <w:tcPr>
            <w:tcW w:w="1031" w:type="dxa"/>
            <w:tcBorders>
              <w:top w:val="nil"/>
              <w:left w:val="nil"/>
              <w:bottom w:val="single" w:sz="8" w:space="0" w:color="auto"/>
              <w:right w:val="single" w:sz="8" w:space="0" w:color="auto"/>
            </w:tcBorders>
            <w:noWrap/>
            <w:vAlign w:val="center"/>
            <w:hideMark/>
          </w:tcPr>
          <w:p w14:paraId="32DADF7C" w14:textId="77777777" w:rsidR="00DE2E5B" w:rsidRPr="004D24D6" w:rsidRDefault="00DE2E5B" w:rsidP="00DE2E5B">
            <w:pPr>
              <w:widowControl/>
              <w:jc w:val="right"/>
              <w:rPr>
                <w:rFonts w:eastAsia="游ゴシック" w:cs="ＭＳ Ｐゴシック"/>
                <w:kern w:val="0"/>
                <w:sz w:val="20"/>
                <w:szCs w:val="20"/>
              </w:rPr>
            </w:pPr>
            <w:r w:rsidRPr="004D24D6">
              <w:rPr>
                <w:rFonts w:eastAsia="游ゴシック" w:cs="ＭＳ Ｐゴシック"/>
                <w:kern w:val="0"/>
                <w:sz w:val="20"/>
                <w:szCs w:val="20"/>
              </w:rPr>
              <w:t>0.0%</w:t>
            </w:r>
          </w:p>
        </w:tc>
        <w:tc>
          <w:tcPr>
            <w:tcW w:w="960" w:type="dxa"/>
            <w:tcBorders>
              <w:top w:val="nil"/>
              <w:left w:val="nil"/>
              <w:bottom w:val="single" w:sz="8" w:space="0" w:color="auto"/>
              <w:right w:val="single" w:sz="8" w:space="0" w:color="auto"/>
            </w:tcBorders>
            <w:noWrap/>
            <w:vAlign w:val="center"/>
            <w:hideMark/>
          </w:tcPr>
          <w:p w14:paraId="11BC53EB" w14:textId="77777777" w:rsidR="00DE2E5B" w:rsidRPr="004D24D6" w:rsidRDefault="00DE2E5B" w:rsidP="00DE2E5B">
            <w:pPr>
              <w:widowControl/>
              <w:jc w:val="right"/>
              <w:rPr>
                <w:rFonts w:eastAsia="游ゴシック" w:cs="ＭＳ Ｐゴシック"/>
                <w:kern w:val="0"/>
                <w:sz w:val="20"/>
                <w:szCs w:val="20"/>
              </w:rPr>
            </w:pPr>
            <w:r w:rsidRPr="004D24D6">
              <w:rPr>
                <w:rFonts w:eastAsia="游ゴシック" w:cs="ＭＳ Ｐゴシック"/>
                <w:kern w:val="0"/>
                <w:sz w:val="20"/>
                <w:szCs w:val="20"/>
              </w:rPr>
              <w:t>94,194</w:t>
            </w:r>
          </w:p>
        </w:tc>
        <w:tc>
          <w:tcPr>
            <w:tcW w:w="889" w:type="dxa"/>
            <w:tcBorders>
              <w:top w:val="nil"/>
              <w:left w:val="nil"/>
              <w:bottom w:val="single" w:sz="8" w:space="0" w:color="auto"/>
              <w:right w:val="single" w:sz="8" w:space="0" w:color="auto"/>
            </w:tcBorders>
            <w:noWrap/>
            <w:vAlign w:val="center"/>
            <w:hideMark/>
          </w:tcPr>
          <w:p w14:paraId="00EC16DF" w14:textId="77777777" w:rsidR="00DE2E5B" w:rsidRPr="004D24D6" w:rsidRDefault="00DE2E5B" w:rsidP="00DE2E5B">
            <w:pPr>
              <w:widowControl/>
              <w:jc w:val="right"/>
              <w:rPr>
                <w:rFonts w:eastAsia="游ゴシック" w:cs="ＭＳ Ｐゴシック"/>
                <w:kern w:val="0"/>
                <w:sz w:val="20"/>
                <w:szCs w:val="20"/>
              </w:rPr>
            </w:pPr>
            <w:r w:rsidRPr="004D24D6">
              <w:rPr>
                <w:rFonts w:eastAsia="游ゴシック" w:cs="ＭＳ Ｐゴシック"/>
                <w:kern w:val="0"/>
                <w:sz w:val="20"/>
                <w:szCs w:val="20"/>
              </w:rPr>
              <w:t>48.2%</w:t>
            </w:r>
          </w:p>
        </w:tc>
        <w:tc>
          <w:tcPr>
            <w:tcW w:w="1031" w:type="dxa"/>
            <w:tcBorders>
              <w:top w:val="nil"/>
              <w:left w:val="nil"/>
              <w:bottom w:val="single" w:sz="8" w:space="0" w:color="auto"/>
              <w:right w:val="single" w:sz="8" w:space="0" w:color="auto"/>
            </w:tcBorders>
            <w:noWrap/>
            <w:vAlign w:val="center"/>
            <w:hideMark/>
          </w:tcPr>
          <w:p w14:paraId="7C361AD6" w14:textId="77777777" w:rsidR="00DE2E5B" w:rsidRPr="004D24D6" w:rsidRDefault="00DE2E5B" w:rsidP="00DE2E5B">
            <w:pPr>
              <w:widowControl/>
              <w:jc w:val="right"/>
              <w:rPr>
                <w:rFonts w:eastAsia="游ゴシック" w:cs="ＭＳ Ｐゴシック"/>
                <w:kern w:val="0"/>
                <w:sz w:val="20"/>
                <w:szCs w:val="20"/>
              </w:rPr>
            </w:pPr>
            <w:r w:rsidRPr="004D24D6">
              <w:rPr>
                <w:rFonts w:ascii="Cambria Math" w:eastAsia="游ゴシック" w:hAnsi="Cambria Math" w:cs="Cambria Math"/>
                <w:kern w:val="0"/>
                <w:sz w:val="20"/>
                <w:szCs w:val="20"/>
              </w:rPr>
              <w:t>△</w:t>
            </w:r>
            <w:r w:rsidRPr="004D24D6">
              <w:rPr>
                <w:rFonts w:eastAsia="游ゴシック" w:cs="ＭＳ Ｐゴシック"/>
                <w:kern w:val="0"/>
                <w:sz w:val="20"/>
                <w:szCs w:val="20"/>
              </w:rPr>
              <w:t xml:space="preserve"> 2.0%</w:t>
            </w:r>
          </w:p>
        </w:tc>
      </w:tr>
      <w:tr w:rsidR="004D24D6" w:rsidRPr="004D24D6" w14:paraId="6B7BCC3B"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078F25F7" w14:textId="77777777" w:rsidR="00DE2E5B" w:rsidRPr="004D24D6" w:rsidRDefault="00DE2E5B" w:rsidP="00DE2E5B">
            <w:pPr>
              <w:widowControl/>
              <w:jc w:val="left"/>
              <w:rPr>
                <w:rFonts w:eastAsia="游ゴシック" w:cs="ＭＳ Ｐゴシック"/>
                <w:kern w:val="0"/>
                <w:sz w:val="20"/>
                <w:szCs w:val="20"/>
              </w:rPr>
            </w:pPr>
          </w:p>
        </w:tc>
        <w:tc>
          <w:tcPr>
            <w:tcW w:w="880" w:type="dxa"/>
            <w:tcBorders>
              <w:top w:val="nil"/>
              <w:left w:val="nil"/>
              <w:bottom w:val="single" w:sz="8" w:space="0" w:color="auto"/>
              <w:right w:val="single" w:sz="8" w:space="0" w:color="auto"/>
            </w:tcBorders>
            <w:noWrap/>
            <w:vAlign w:val="center"/>
            <w:hideMark/>
          </w:tcPr>
          <w:p w14:paraId="19B039AB" w14:textId="77777777" w:rsidR="00DE2E5B" w:rsidRPr="004D24D6" w:rsidRDefault="00DE2E5B" w:rsidP="00DE2E5B">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女</w:t>
            </w:r>
          </w:p>
        </w:tc>
        <w:tc>
          <w:tcPr>
            <w:tcW w:w="960" w:type="dxa"/>
            <w:tcBorders>
              <w:top w:val="nil"/>
              <w:left w:val="nil"/>
              <w:bottom w:val="single" w:sz="8" w:space="0" w:color="auto"/>
              <w:right w:val="single" w:sz="8" w:space="0" w:color="auto"/>
            </w:tcBorders>
            <w:noWrap/>
            <w:vAlign w:val="center"/>
            <w:hideMark/>
          </w:tcPr>
          <w:p w14:paraId="18A10CCC" w14:textId="77777777" w:rsidR="00DE2E5B" w:rsidRPr="004D24D6" w:rsidRDefault="00DE2E5B" w:rsidP="00DE2E5B">
            <w:pPr>
              <w:widowControl/>
              <w:jc w:val="right"/>
              <w:rPr>
                <w:rFonts w:eastAsia="游ゴシック" w:cs="ＭＳ Ｐゴシック"/>
                <w:kern w:val="0"/>
                <w:sz w:val="20"/>
                <w:szCs w:val="20"/>
              </w:rPr>
            </w:pPr>
            <w:r w:rsidRPr="004D24D6">
              <w:rPr>
                <w:rFonts w:eastAsia="游ゴシック" w:cs="ＭＳ Ｐゴシック"/>
                <w:kern w:val="0"/>
                <w:sz w:val="20"/>
                <w:szCs w:val="20"/>
              </w:rPr>
              <w:t>103,536</w:t>
            </w:r>
          </w:p>
        </w:tc>
        <w:tc>
          <w:tcPr>
            <w:tcW w:w="960" w:type="dxa"/>
            <w:tcBorders>
              <w:top w:val="nil"/>
              <w:left w:val="nil"/>
              <w:bottom w:val="single" w:sz="8" w:space="0" w:color="auto"/>
              <w:right w:val="single" w:sz="8" w:space="0" w:color="auto"/>
            </w:tcBorders>
            <w:noWrap/>
            <w:vAlign w:val="center"/>
            <w:hideMark/>
          </w:tcPr>
          <w:p w14:paraId="7574A002" w14:textId="77777777" w:rsidR="00DE2E5B" w:rsidRPr="004D24D6" w:rsidRDefault="00DE2E5B" w:rsidP="00DE2E5B">
            <w:pPr>
              <w:widowControl/>
              <w:jc w:val="right"/>
              <w:rPr>
                <w:rFonts w:eastAsia="游ゴシック" w:cs="ＭＳ Ｐゴシック"/>
                <w:kern w:val="0"/>
                <w:sz w:val="20"/>
                <w:szCs w:val="20"/>
              </w:rPr>
            </w:pPr>
            <w:r w:rsidRPr="004D24D6">
              <w:rPr>
                <w:rFonts w:eastAsia="游ゴシック" w:cs="ＭＳ Ｐゴシック"/>
                <w:kern w:val="0"/>
                <w:sz w:val="20"/>
                <w:szCs w:val="20"/>
              </w:rPr>
              <w:t>51.9%</w:t>
            </w:r>
          </w:p>
        </w:tc>
        <w:tc>
          <w:tcPr>
            <w:tcW w:w="960" w:type="dxa"/>
            <w:tcBorders>
              <w:top w:val="nil"/>
              <w:left w:val="nil"/>
              <w:bottom w:val="single" w:sz="8" w:space="0" w:color="auto"/>
              <w:right w:val="single" w:sz="8" w:space="0" w:color="auto"/>
            </w:tcBorders>
            <w:noWrap/>
            <w:vAlign w:val="center"/>
            <w:hideMark/>
          </w:tcPr>
          <w:p w14:paraId="162B6BE2" w14:textId="77777777" w:rsidR="00DE2E5B" w:rsidRPr="004D24D6" w:rsidRDefault="00DE2E5B" w:rsidP="00DE2E5B">
            <w:pPr>
              <w:widowControl/>
              <w:jc w:val="right"/>
              <w:rPr>
                <w:rFonts w:eastAsia="游ゴシック" w:cs="ＭＳ Ｐゴシック"/>
                <w:kern w:val="0"/>
                <w:sz w:val="20"/>
                <w:szCs w:val="20"/>
              </w:rPr>
            </w:pPr>
            <w:r w:rsidRPr="004D24D6">
              <w:rPr>
                <w:rFonts w:eastAsia="游ゴシック" w:cs="ＭＳ Ｐゴシック"/>
                <w:kern w:val="0"/>
                <w:sz w:val="20"/>
                <w:szCs w:val="20"/>
              </w:rPr>
              <w:t>103,172</w:t>
            </w:r>
          </w:p>
        </w:tc>
        <w:tc>
          <w:tcPr>
            <w:tcW w:w="889" w:type="dxa"/>
            <w:tcBorders>
              <w:top w:val="nil"/>
              <w:left w:val="nil"/>
              <w:bottom w:val="single" w:sz="8" w:space="0" w:color="auto"/>
              <w:right w:val="single" w:sz="8" w:space="0" w:color="auto"/>
            </w:tcBorders>
            <w:noWrap/>
            <w:vAlign w:val="center"/>
            <w:hideMark/>
          </w:tcPr>
          <w:p w14:paraId="1AD67A05" w14:textId="77777777" w:rsidR="00DE2E5B" w:rsidRPr="004D24D6" w:rsidRDefault="00DE2E5B" w:rsidP="00DE2E5B">
            <w:pPr>
              <w:widowControl/>
              <w:jc w:val="right"/>
              <w:rPr>
                <w:rFonts w:eastAsia="游ゴシック" w:cs="ＭＳ Ｐゴシック"/>
                <w:kern w:val="0"/>
                <w:sz w:val="20"/>
                <w:szCs w:val="20"/>
              </w:rPr>
            </w:pPr>
            <w:r w:rsidRPr="004D24D6">
              <w:rPr>
                <w:rFonts w:eastAsia="游ゴシック" w:cs="ＭＳ Ｐゴシック"/>
                <w:kern w:val="0"/>
                <w:sz w:val="20"/>
                <w:szCs w:val="20"/>
              </w:rPr>
              <w:t>51.8%</w:t>
            </w:r>
          </w:p>
        </w:tc>
        <w:tc>
          <w:tcPr>
            <w:tcW w:w="1031" w:type="dxa"/>
            <w:tcBorders>
              <w:top w:val="nil"/>
              <w:left w:val="nil"/>
              <w:bottom w:val="single" w:sz="8" w:space="0" w:color="auto"/>
              <w:right w:val="single" w:sz="8" w:space="0" w:color="auto"/>
            </w:tcBorders>
            <w:noWrap/>
            <w:vAlign w:val="center"/>
            <w:hideMark/>
          </w:tcPr>
          <w:p w14:paraId="3113DF25" w14:textId="77777777" w:rsidR="00DE2E5B" w:rsidRPr="004D24D6" w:rsidRDefault="00DE2E5B" w:rsidP="00DE2E5B">
            <w:pPr>
              <w:widowControl/>
              <w:jc w:val="right"/>
              <w:rPr>
                <w:rFonts w:eastAsia="游ゴシック" w:cs="ＭＳ Ｐゴシック"/>
                <w:kern w:val="0"/>
                <w:sz w:val="20"/>
                <w:szCs w:val="20"/>
              </w:rPr>
            </w:pPr>
            <w:r w:rsidRPr="004D24D6">
              <w:rPr>
                <w:rFonts w:ascii="Cambria Math" w:eastAsia="游ゴシック" w:hAnsi="Cambria Math" w:cs="Cambria Math"/>
                <w:kern w:val="0"/>
                <w:sz w:val="20"/>
                <w:szCs w:val="20"/>
              </w:rPr>
              <w:t>△</w:t>
            </w:r>
            <w:r w:rsidRPr="004D24D6">
              <w:rPr>
                <w:rFonts w:eastAsia="游ゴシック" w:cs="ＭＳ Ｐゴシック"/>
                <w:kern w:val="0"/>
                <w:sz w:val="20"/>
                <w:szCs w:val="20"/>
              </w:rPr>
              <w:t xml:space="preserve"> 0.4%</w:t>
            </w:r>
          </w:p>
        </w:tc>
        <w:tc>
          <w:tcPr>
            <w:tcW w:w="960" w:type="dxa"/>
            <w:tcBorders>
              <w:top w:val="nil"/>
              <w:left w:val="nil"/>
              <w:bottom w:val="single" w:sz="8" w:space="0" w:color="auto"/>
              <w:right w:val="single" w:sz="8" w:space="0" w:color="auto"/>
            </w:tcBorders>
            <w:noWrap/>
            <w:vAlign w:val="center"/>
            <w:hideMark/>
          </w:tcPr>
          <w:p w14:paraId="6264534C" w14:textId="77777777" w:rsidR="00DE2E5B" w:rsidRPr="004D24D6" w:rsidRDefault="00DE2E5B" w:rsidP="00DE2E5B">
            <w:pPr>
              <w:widowControl/>
              <w:jc w:val="right"/>
              <w:rPr>
                <w:rFonts w:eastAsia="游ゴシック" w:cs="ＭＳ Ｐゴシック"/>
                <w:kern w:val="0"/>
                <w:sz w:val="20"/>
                <w:szCs w:val="20"/>
              </w:rPr>
            </w:pPr>
            <w:r w:rsidRPr="004D24D6">
              <w:rPr>
                <w:rFonts w:eastAsia="游ゴシック" w:cs="ＭＳ Ｐゴシック"/>
                <w:kern w:val="0"/>
                <w:sz w:val="20"/>
                <w:szCs w:val="20"/>
              </w:rPr>
              <w:t>101,374</w:t>
            </w:r>
          </w:p>
        </w:tc>
        <w:tc>
          <w:tcPr>
            <w:tcW w:w="889" w:type="dxa"/>
            <w:tcBorders>
              <w:top w:val="nil"/>
              <w:left w:val="nil"/>
              <w:bottom w:val="single" w:sz="8" w:space="0" w:color="auto"/>
              <w:right w:val="single" w:sz="8" w:space="0" w:color="auto"/>
            </w:tcBorders>
            <w:noWrap/>
            <w:vAlign w:val="center"/>
            <w:hideMark/>
          </w:tcPr>
          <w:p w14:paraId="3DDC880A" w14:textId="77777777" w:rsidR="00DE2E5B" w:rsidRPr="004D24D6" w:rsidRDefault="00DE2E5B" w:rsidP="00DE2E5B">
            <w:pPr>
              <w:widowControl/>
              <w:jc w:val="right"/>
              <w:rPr>
                <w:rFonts w:eastAsia="游ゴシック" w:cs="ＭＳ Ｐゴシック"/>
                <w:kern w:val="0"/>
                <w:sz w:val="20"/>
                <w:szCs w:val="20"/>
              </w:rPr>
            </w:pPr>
            <w:r w:rsidRPr="004D24D6">
              <w:rPr>
                <w:rFonts w:eastAsia="游ゴシック" w:cs="ＭＳ Ｐゴシック"/>
                <w:kern w:val="0"/>
                <w:sz w:val="20"/>
                <w:szCs w:val="20"/>
              </w:rPr>
              <w:t>51.8%</w:t>
            </w:r>
          </w:p>
        </w:tc>
        <w:tc>
          <w:tcPr>
            <w:tcW w:w="1031" w:type="dxa"/>
            <w:tcBorders>
              <w:top w:val="nil"/>
              <w:left w:val="nil"/>
              <w:bottom w:val="single" w:sz="8" w:space="0" w:color="auto"/>
              <w:right w:val="single" w:sz="8" w:space="0" w:color="auto"/>
            </w:tcBorders>
            <w:noWrap/>
            <w:vAlign w:val="center"/>
            <w:hideMark/>
          </w:tcPr>
          <w:p w14:paraId="505BC405" w14:textId="77777777" w:rsidR="00DE2E5B" w:rsidRPr="004D24D6" w:rsidRDefault="00DE2E5B" w:rsidP="00DE2E5B">
            <w:pPr>
              <w:widowControl/>
              <w:jc w:val="right"/>
              <w:rPr>
                <w:rFonts w:eastAsia="游ゴシック" w:cs="ＭＳ Ｐゴシック"/>
                <w:kern w:val="0"/>
                <w:sz w:val="20"/>
                <w:szCs w:val="20"/>
              </w:rPr>
            </w:pPr>
            <w:r w:rsidRPr="004D24D6">
              <w:rPr>
                <w:rFonts w:ascii="Cambria Math" w:eastAsia="游ゴシック" w:hAnsi="Cambria Math" w:cs="Cambria Math"/>
                <w:kern w:val="0"/>
                <w:sz w:val="20"/>
                <w:szCs w:val="20"/>
              </w:rPr>
              <w:t>△</w:t>
            </w:r>
            <w:r w:rsidRPr="004D24D6">
              <w:rPr>
                <w:rFonts w:eastAsia="游ゴシック" w:cs="ＭＳ Ｐゴシック"/>
                <w:kern w:val="0"/>
                <w:sz w:val="20"/>
                <w:szCs w:val="20"/>
              </w:rPr>
              <w:t xml:space="preserve"> 1.7%</w:t>
            </w:r>
          </w:p>
        </w:tc>
      </w:tr>
      <w:tr w:rsidR="004D24D6" w:rsidRPr="004D24D6" w14:paraId="2A0295F1" w14:textId="77777777" w:rsidTr="00DE2E5B">
        <w:trPr>
          <w:cantSplit/>
          <w:trHeight w:val="283"/>
        </w:trPr>
        <w:tc>
          <w:tcPr>
            <w:tcW w:w="1080" w:type="dxa"/>
            <w:tcBorders>
              <w:top w:val="nil"/>
              <w:left w:val="nil"/>
              <w:bottom w:val="nil"/>
              <w:right w:val="nil"/>
            </w:tcBorders>
            <w:noWrap/>
            <w:vAlign w:val="center"/>
            <w:hideMark/>
          </w:tcPr>
          <w:p w14:paraId="0756DA2A" w14:textId="77777777" w:rsidR="00DE2E5B" w:rsidRPr="004D24D6" w:rsidRDefault="00DE2E5B" w:rsidP="00DE2E5B">
            <w:pPr>
              <w:widowControl/>
              <w:jc w:val="right"/>
              <w:rPr>
                <w:rFonts w:eastAsia="游ゴシック" w:cs="ＭＳ Ｐゴシック"/>
                <w:kern w:val="0"/>
                <w:sz w:val="20"/>
                <w:szCs w:val="20"/>
              </w:rPr>
            </w:pPr>
          </w:p>
        </w:tc>
        <w:tc>
          <w:tcPr>
            <w:tcW w:w="880" w:type="dxa"/>
            <w:tcBorders>
              <w:top w:val="nil"/>
              <w:left w:val="nil"/>
              <w:bottom w:val="nil"/>
              <w:right w:val="nil"/>
            </w:tcBorders>
            <w:noWrap/>
            <w:vAlign w:val="center"/>
            <w:hideMark/>
          </w:tcPr>
          <w:p w14:paraId="29FC31EF" w14:textId="77777777" w:rsidR="00DE2E5B" w:rsidRPr="004D24D6" w:rsidRDefault="00DE2E5B" w:rsidP="00DE2E5B">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4B146BE6" w14:textId="77777777" w:rsidR="00DE2E5B" w:rsidRPr="004D24D6" w:rsidRDefault="00DE2E5B" w:rsidP="00DE2E5B">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697C3ABB" w14:textId="77777777" w:rsidR="00DE2E5B" w:rsidRPr="004D24D6" w:rsidRDefault="00DE2E5B" w:rsidP="00DE2E5B">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5DE61284" w14:textId="77777777" w:rsidR="00DE2E5B" w:rsidRPr="004D24D6" w:rsidRDefault="00DE2E5B" w:rsidP="00DE2E5B">
            <w:pPr>
              <w:widowControl/>
              <w:jc w:val="left"/>
              <w:rPr>
                <w:rFonts w:ascii="Times New Roman" w:eastAsia="Times New Roman" w:hAnsi="Times New Roman"/>
                <w:kern w:val="0"/>
                <w:sz w:val="20"/>
                <w:szCs w:val="20"/>
              </w:rPr>
            </w:pPr>
          </w:p>
        </w:tc>
        <w:tc>
          <w:tcPr>
            <w:tcW w:w="889" w:type="dxa"/>
            <w:tcBorders>
              <w:top w:val="nil"/>
              <w:left w:val="nil"/>
              <w:bottom w:val="nil"/>
              <w:right w:val="nil"/>
            </w:tcBorders>
            <w:noWrap/>
            <w:vAlign w:val="center"/>
            <w:hideMark/>
          </w:tcPr>
          <w:p w14:paraId="5E613216" w14:textId="77777777" w:rsidR="00DE2E5B" w:rsidRPr="004D24D6" w:rsidRDefault="00DE2E5B" w:rsidP="00DE2E5B">
            <w:pPr>
              <w:widowControl/>
              <w:jc w:val="left"/>
              <w:rPr>
                <w:rFonts w:ascii="Times New Roman" w:eastAsia="Times New Roman" w:hAnsi="Times New Roman"/>
                <w:kern w:val="0"/>
                <w:sz w:val="20"/>
                <w:szCs w:val="20"/>
              </w:rPr>
            </w:pPr>
          </w:p>
        </w:tc>
        <w:tc>
          <w:tcPr>
            <w:tcW w:w="1031" w:type="dxa"/>
            <w:tcBorders>
              <w:top w:val="nil"/>
              <w:left w:val="nil"/>
              <w:bottom w:val="nil"/>
              <w:right w:val="nil"/>
            </w:tcBorders>
            <w:noWrap/>
            <w:vAlign w:val="center"/>
            <w:hideMark/>
          </w:tcPr>
          <w:p w14:paraId="51CB518E" w14:textId="77777777" w:rsidR="00DE2E5B" w:rsidRPr="004D24D6" w:rsidRDefault="00DE2E5B" w:rsidP="00DE2E5B">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00048D15" w14:textId="77777777" w:rsidR="00DE2E5B" w:rsidRPr="004D24D6" w:rsidRDefault="00DE2E5B" w:rsidP="00DE2E5B">
            <w:pPr>
              <w:widowControl/>
              <w:jc w:val="left"/>
              <w:rPr>
                <w:rFonts w:ascii="Times New Roman" w:eastAsia="Times New Roman" w:hAnsi="Times New Roman"/>
                <w:kern w:val="0"/>
                <w:sz w:val="20"/>
                <w:szCs w:val="20"/>
              </w:rPr>
            </w:pPr>
          </w:p>
        </w:tc>
        <w:tc>
          <w:tcPr>
            <w:tcW w:w="889" w:type="dxa"/>
            <w:tcBorders>
              <w:top w:val="nil"/>
              <w:left w:val="nil"/>
              <w:bottom w:val="nil"/>
              <w:right w:val="nil"/>
            </w:tcBorders>
            <w:noWrap/>
            <w:vAlign w:val="center"/>
            <w:hideMark/>
          </w:tcPr>
          <w:p w14:paraId="49A4FF99" w14:textId="77777777" w:rsidR="00DE2E5B" w:rsidRPr="004D24D6" w:rsidRDefault="00DE2E5B" w:rsidP="00DE2E5B">
            <w:pPr>
              <w:widowControl/>
              <w:jc w:val="left"/>
              <w:rPr>
                <w:rFonts w:ascii="Times New Roman" w:eastAsia="Times New Roman" w:hAnsi="Times New Roman"/>
                <w:kern w:val="0"/>
                <w:sz w:val="20"/>
                <w:szCs w:val="20"/>
              </w:rPr>
            </w:pPr>
          </w:p>
        </w:tc>
        <w:tc>
          <w:tcPr>
            <w:tcW w:w="1031" w:type="dxa"/>
            <w:tcBorders>
              <w:top w:val="nil"/>
              <w:left w:val="nil"/>
              <w:bottom w:val="nil"/>
              <w:right w:val="nil"/>
            </w:tcBorders>
            <w:noWrap/>
            <w:vAlign w:val="center"/>
            <w:hideMark/>
          </w:tcPr>
          <w:p w14:paraId="59EE676D" w14:textId="77777777" w:rsidR="00DE2E5B" w:rsidRPr="004D24D6" w:rsidRDefault="00DE2E5B" w:rsidP="00DE2E5B">
            <w:pPr>
              <w:widowControl/>
              <w:jc w:val="left"/>
              <w:rPr>
                <w:rFonts w:ascii="Times New Roman" w:eastAsia="Times New Roman" w:hAnsi="Times New Roman"/>
                <w:kern w:val="0"/>
                <w:sz w:val="20"/>
                <w:szCs w:val="20"/>
              </w:rPr>
            </w:pPr>
          </w:p>
        </w:tc>
      </w:tr>
      <w:tr w:rsidR="004D24D6" w:rsidRPr="004D24D6" w14:paraId="1B578062" w14:textId="77777777" w:rsidTr="00DE2E5B">
        <w:trPr>
          <w:cantSplit/>
          <w:trHeight w:val="283"/>
        </w:trPr>
        <w:tc>
          <w:tcPr>
            <w:tcW w:w="1080" w:type="dxa"/>
            <w:vMerge w:val="restart"/>
            <w:tcBorders>
              <w:top w:val="single" w:sz="8" w:space="0" w:color="auto"/>
              <w:left w:val="single" w:sz="8" w:space="0" w:color="auto"/>
              <w:bottom w:val="single" w:sz="8" w:space="0" w:color="000000"/>
              <w:right w:val="single" w:sz="8" w:space="0" w:color="auto"/>
            </w:tcBorders>
            <w:noWrap/>
            <w:vAlign w:val="center"/>
            <w:hideMark/>
          </w:tcPr>
          <w:p w14:paraId="403F141F" w14:textId="77777777" w:rsidR="00AA3E2C" w:rsidRPr="004D24D6" w:rsidRDefault="00AA3E2C" w:rsidP="00AA3E2C">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全市計</w:t>
            </w:r>
          </w:p>
        </w:tc>
        <w:tc>
          <w:tcPr>
            <w:tcW w:w="2800" w:type="dxa"/>
            <w:gridSpan w:val="3"/>
            <w:vMerge w:val="restart"/>
            <w:tcBorders>
              <w:top w:val="single" w:sz="8" w:space="0" w:color="auto"/>
              <w:left w:val="single" w:sz="8" w:space="0" w:color="auto"/>
              <w:bottom w:val="single" w:sz="8" w:space="0" w:color="000000"/>
              <w:right w:val="single" w:sz="8" w:space="0" w:color="000000"/>
            </w:tcBorders>
            <w:noWrap/>
            <w:vAlign w:val="center"/>
            <w:hideMark/>
          </w:tcPr>
          <w:p w14:paraId="4EF3AD5F" w14:textId="77777777" w:rsidR="00AA3E2C" w:rsidRPr="004D24D6" w:rsidRDefault="00AA3E2C" w:rsidP="00AA3E2C">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hint="eastAsia"/>
                <w:kern w:val="0"/>
                <w:sz w:val="18"/>
                <w:szCs w:val="20"/>
              </w:rPr>
              <w:t>区　分</w:t>
            </w:r>
          </w:p>
        </w:tc>
        <w:tc>
          <w:tcPr>
            <w:tcW w:w="2880" w:type="dxa"/>
            <w:gridSpan w:val="3"/>
            <w:tcBorders>
              <w:top w:val="single" w:sz="8" w:space="0" w:color="auto"/>
              <w:left w:val="nil"/>
              <w:bottom w:val="single" w:sz="8" w:space="0" w:color="auto"/>
              <w:right w:val="single" w:sz="8" w:space="0" w:color="000000"/>
            </w:tcBorders>
            <w:noWrap/>
            <w:vAlign w:val="center"/>
            <w:hideMark/>
          </w:tcPr>
          <w:p w14:paraId="754EF39E" w14:textId="33B3F1C9" w:rsidR="00AA3E2C" w:rsidRPr="004D24D6" w:rsidRDefault="00AA3E2C" w:rsidP="00AA3E2C">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kern w:val="0"/>
                <w:sz w:val="18"/>
                <w:szCs w:val="20"/>
              </w:rPr>
              <w:t>平成27年3月31日</w:t>
            </w:r>
          </w:p>
        </w:tc>
        <w:tc>
          <w:tcPr>
            <w:tcW w:w="2880" w:type="dxa"/>
            <w:gridSpan w:val="3"/>
            <w:tcBorders>
              <w:top w:val="single" w:sz="8" w:space="0" w:color="auto"/>
              <w:left w:val="nil"/>
              <w:bottom w:val="single" w:sz="8" w:space="0" w:color="auto"/>
              <w:right w:val="single" w:sz="8" w:space="0" w:color="000000"/>
            </w:tcBorders>
            <w:noWrap/>
            <w:vAlign w:val="center"/>
            <w:hideMark/>
          </w:tcPr>
          <w:p w14:paraId="70E4F9FE" w14:textId="3F80DF6C" w:rsidR="00AA3E2C" w:rsidRPr="004D24D6" w:rsidRDefault="00AA3E2C" w:rsidP="00AA3E2C">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hint="eastAsia"/>
                <w:kern w:val="0"/>
                <w:sz w:val="18"/>
                <w:szCs w:val="20"/>
              </w:rPr>
              <w:t>令和</w:t>
            </w:r>
            <w:r w:rsidRPr="004D24D6">
              <w:rPr>
                <w:rFonts w:ascii="ＭＳ Ｐゴシック" w:eastAsia="ＭＳ Ｐゴシック" w:hAnsi="ＭＳ Ｐゴシック" w:cs="ＭＳ Ｐゴシック"/>
                <w:kern w:val="0"/>
                <w:sz w:val="18"/>
                <w:szCs w:val="20"/>
              </w:rPr>
              <w:t>2年3月31日</w:t>
            </w:r>
          </w:p>
        </w:tc>
      </w:tr>
      <w:tr w:rsidR="004D24D6" w:rsidRPr="004D24D6" w14:paraId="6F605AA5"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06E4F3DD" w14:textId="77777777" w:rsidR="00AA3E2C" w:rsidRPr="004D24D6" w:rsidRDefault="00AA3E2C" w:rsidP="00AA3E2C">
            <w:pPr>
              <w:widowControl/>
              <w:jc w:val="left"/>
              <w:rPr>
                <w:rFonts w:ascii="ＭＳ Ｐゴシック" w:eastAsia="ＭＳ Ｐゴシック" w:hAnsi="ＭＳ Ｐゴシック" w:cs="ＭＳ Ｐゴシック"/>
                <w:kern w:val="0"/>
                <w:sz w:val="20"/>
                <w:szCs w:val="20"/>
              </w:rPr>
            </w:pPr>
          </w:p>
        </w:tc>
        <w:tc>
          <w:tcPr>
            <w:tcW w:w="2800" w:type="dxa"/>
            <w:gridSpan w:val="3"/>
            <w:vMerge/>
            <w:tcBorders>
              <w:top w:val="single" w:sz="8" w:space="0" w:color="auto"/>
              <w:left w:val="single" w:sz="8" w:space="0" w:color="auto"/>
              <w:bottom w:val="single" w:sz="8" w:space="0" w:color="000000"/>
              <w:right w:val="single" w:sz="8" w:space="0" w:color="000000"/>
            </w:tcBorders>
            <w:vAlign w:val="center"/>
            <w:hideMark/>
          </w:tcPr>
          <w:p w14:paraId="186C2AF9" w14:textId="77777777" w:rsidR="00AA3E2C" w:rsidRPr="004D24D6" w:rsidRDefault="00AA3E2C" w:rsidP="00AA3E2C">
            <w:pPr>
              <w:widowControl/>
              <w:jc w:val="left"/>
              <w:rPr>
                <w:rFonts w:ascii="ＭＳ Ｐゴシック" w:eastAsia="ＭＳ Ｐゴシック" w:hAnsi="ＭＳ Ｐゴシック" w:cs="ＭＳ Ｐゴシック"/>
                <w:kern w:val="0"/>
                <w:sz w:val="20"/>
                <w:szCs w:val="20"/>
              </w:rPr>
            </w:pPr>
          </w:p>
        </w:tc>
        <w:tc>
          <w:tcPr>
            <w:tcW w:w="960" w:type="dxa"/>
            <w:tcBorders>
              <w:top w:val="nil"/>
              <w:left w:val="nil"/>
              <w:bottom w:val="single" w:sz="8" w:space="0" w:color="auto"/>
              <w:right w:val="single" w:sz="8" w:space="0" w:color="auto"/>
            </w:tcBorders>
            <w:noWrap/>
            <w:vAlign w:val="center"/>
            <w:hideMark/>
          </w:tcPr>
          <w:p w14:paraId="08B94317" w14:textId="1700A670" w:rsidR="00AA3E2C" w:rsidRPr="004D24D6" w:rsidRDefault="00AA3E2C" w:rsidP="00AA3E2C">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実　数</w:t>
            </w:r>
          </w:p>
        </w:tc>
        <w:tc>
          <w:tcPr>
            <w:tcW w:w="889" w:type="dxa"/>
            <w:tcBorders>
              <w:top w:val="nil"/>
              <w:left w:val="nil"/>
              <w:bottom w:val="single" w:sz="8" w:space="0" w:color="auto"/>
              <w:right w:val="single" w:sz="8" w:space="0" w:color="auto"/>
            </w:tcBorders>
            <w:noWrap/>
            <w:vAlign w:val="center"/>
            <w:hideMark/>
          </w:tcPr>
          <w:p w14:paraId="464F7869" w14:textId="3A534043" w:rsidR="00AA3E2C" w:rsidRPr="004D24D6" w:rsidRDefault="00AA3E2C" w:rsidP="00AA3E2C">
            <w:pPr>
              <w:widowControl/>
              <w:jc w:val="center"/>
              <w:rPr>
                <w:rFonts w:eastAsia="游ゴシック"/>
                <w:kern w:val="0"/>
                <w:sz w:val="20"/>
                <w:szCs w:val="20"/>
              </w:rPr>
            </w:pPr>
            <w:r w:rsidRPr="004D24D6">
              <w:rPr>
                <w:rFonts w:ascii="ＭＳ 明朝" w:hAnsi="ＭＳ 明朝" w:hint="eastAsia"/>
                <w:sz w:val="20"/>
                <w:szCs w:val="20"/>
              </w:rPr>
              <w:t>構成比</w:t>
            </w:r>
          </w:p>
        </w:tc>
        <w:tc>
          <w:tcPr>
            <w:tcW w:w="1031" w:type="dxa"/>
            <w:tcBorders>
              <w:top w:val="nil"/>
              <w:left w:val="nil"/>
              <w:bottom w:val="single" w:sz="8" w:space="0" w:color="auto"/>
              <w:right w:val="single" w:sz="8" w:space="0" w:color="auto"/>
            </w:tcBorders>
            <w:noWrap/>
            <w:vAlign w:val="center"/>
            <w:hideMark/>
          </w:tcPr>
          <w:p w14:paraId="71CB30AE" w14:textId="61EBCA1A" w:rsidR="00AA3E2C" w:rsidRPr="004D24D6" w:rsidRDefault="00AA3E2C" w:rsidP="00AA3E2C">
            <w:pPr>
              <w:widowControl/>
              <w:jc w:val="center"/>
              <w:rPr>
                <w:rFonts w:eastAsia="游ゴシック"/>
                <w:kern w:val="0"/>
                <w:sz w:val="20"/>
                <w:szCs w:val="20"/>
              </w:rPr>
            </w:pPr>
            <w:r w:rsidRPr="004D24D6">
              <w:rPr>
                <w:rFonts w:ascii="ＭＳ 明朝" w:hAnsi="ＭＳ 明朝" w:hint="eastAsia"/>
                <w:sz w:val="20"/>
                <w:szCs w:val="20"/>
              </w:rPr>
              <w:t>増減率</w:t>
            </w:r>
          </w:p>
        </w:tc>
        <w:tc>
          <w:tcPr>
            <w:tcW w:w="960" w:type="dxa"/>
            <w:tcBorders>
              <w:top w:val="nil"/>
              <w:left w:val="nil"/>
              <w:bottom w:val="single" w:sz="8" w:space="0" w:color="auto"/>
              <w:right w:val="single" w:sz="8" w:space="0" w:color="auto"/>
            </w:tcBorders>
            <w:noWrap/>
            <w:vAlign w:val="center"/>
            <w:hideMark/>
          </w:tcPr>
          <w:p w14:paraId="1B176991" w14:textId="77777777" w:rsidR="00AA3E2C" w:rsidRPr="004D24D6" w:rsidRDefault="00AA3E2C" w:rsidP="00AA3E2C">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実　数</w:t>
            </w:r>
          </w:p>
        </w:tc>
        <w:tc>
          <w:tcPr>
            <w:tcW w:w="889" w:type="dxa"/>
            <w:tcBorders>
              <w:top w:val="nil"/>
              <w:left w:val="nil"/>
              <w:bottom w:val="single" w:sz="8" w:space="0" w:color="auto"/>
              <w:right w:val="single" w:sz="8" w:space="0" w:color="auto"/>
            </w:tcBorders>
            <w:noWrap/>
            <w:vAlign w:val="center"/>
            <w:hideMark/>
          </w:tcPr>
          <w:p w14:paraId="6C3997F2" w14:textId="77777777" w:rsidR="00AA3E2C" w:rsidRPr="004D24D6" w:rsidRDefault="00AA3E2C" w:rsidP="00AA3E2C">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構成比</w:t>
            </w:r>
          </w:p>
        </w:tc>
        <w:tc>
          <w:tcPr>
            <w:tcW w:w="1031" w:type="dxa"/>
            <w:tcBorders>
              <w:top w:val="nil"/>
              <w:left w:val="nil"/>
              <w:bottom w:val="single" w:sz="8" w:space="0" w:color="auto"/>
              <w:right w:val="single" w:sz="8" w:space="0" w:color="auto"/>
            </w:tcBorders>
            <w:noWrap/>
            <w:vAlign w:val="center"/>
            <w:hideMark/>
          </w:tcPr>
          <w:p w14:paraId="7887088F" w14:textId="77777777" w:rsidR="00AA3E2C" w:rsidRPr="004D24D6" w:rsidRDefault="00AA3E2C" w:rsidP="00AA3E2C">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増減率</w:t>
            </w:r>
          </w:p>
        </w:tc>
      </w:tr>
      <w:tr w:rsidR="004D24D6" w:rsidRPr="004D24D6" w14:paraId="0E2D0CF8" w14:textId="77777777" w:rsidTr="005E01BC">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5E826027" w14:textId="77777777" w:rsidR="005E01BC" w:rsidRPr="004D24D6" w:rsidRDefault="005E01BC" w:rsidP="005E01BC">
            <w:pPr>
              <w:widowControl/>
              <w:jc w:val="left"/>
              <w:rPr>
                <w:rFonts w:eastAsia="游ゴシック" w:cs="ＭＳ Ｐゴシック"/>
                <w:kern w:val="0"/>
                <w:sz w:val="20"/>
                <w:szCs w:val="20"/>
              </w:rPr>
            </w:pPr>
          </w:p>
        </w:tc>
        <w:tc>
          <w:tcPr>
            <w:tcW w:w="2800" w:type="dxa"/>
            <w:gridSpan w:val="3"/>
            <w:tcBorders>
              <w:top w:val="single" w:sz="8" w:space="0" w:color="auto"/>
              <w:left w:val="nil"/>
              <w:bottom w:val="single" w:sz="8" w:space="0" w:color="auto"/>
              <w:right w:val="single" w:sz="8" w:space="0" w:color="000000"/>
            </w:tcBorders>
            <w:noWrap/>
            <w:vAlign w:val="center"/>
            <w:hideMark/>
          </w:tcPr>
          <w:p w14:paraId="4AAFADE1" w14:textId="77777777" w:rsidR="005E01BC" w:rsidRPr="004D24D6" w:rsidRDefault="005E01BC" w:rsidP="005E01BC">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総数（外国人住民除く）</w:t>
            </w:r>
          </w:p>
        </w:tc>
        <w:tc>
          <w:tcPr>
            <w:tcW w:w="960" w:type="dxa"/>
            <w:tcBorders>
              <w:top w:val="nil"/>
              <w:left w:val="nil"/>
              <w:bottom w:val="single" w:sz="8" w:space="0" w:color="auto"/>
              <w:right w:val="single" w:sz="8" w:space="0" w:color="auto"/>
            </w:tcBorders>
            <w:noWrap/>
            <w:vAlign w:val="center"/>
            <w:hideMark/>
          </w:tcPr>
          <w:p w14:paraId="50AE784A" w14:textId="3B948429" w:rsidR="005E01BC" w:rsidRPr="004D24D6" w:rsidRDefault="005E01BC" w:rsidP="005E01BC">
            <w:pPr>
              <w:widowControl/>
              <w:jc w:val="right"/>
              <w:rPr>
                <w:rFonts w:eastAsia="游ゴシック" w:cs="ＭＳ Ｐゴシック"/>
                <w:kern w:val="0"/>
                <w:sz w:val="20"/>
                <w:szCs w:val="20"/>
              </w:rPr>
            </w:pPr>
            <w:r w:rsidRPr="004D24D6">
              <w:rPr>
                <w:rFonts w:eastAsia="游ゴシック" w:cs="ＭＳ Ｐゴシック"/>
                <w:kern w:val="0"/>
                <w:sz w:val="20"/>
                <w:szCs w:val="20"/>
              </w:rPr>
              <w:t>190,651</w:t>
            </w:r>
          </w:p>
        </w:tc>
        <w:tc>
          <w:tcPr>
            <w:tcW w:w="889" w:type="dxa"/>
            <w:tcBorders>
              <w:top w:val="nil"/>
              <w:left w:val="nil"/>
              <w:bottom w:val="single" w:sz="8" w:space="0" w:color="auto"/>
              <w:right w:val="single" w:sz="8" w:space="0" w:color="auto"/>
            </w:tcBorders>
            <w:noWrap/>
            <w:vAlign w:val="center"/>
            <w:hideMark/>
          </w:tcPr>
          <w:p w14:paraId="504989C5" w14:textId="239E3C47" w:rsidR="005E01BC" w:rsidRPr="004D24D6" w:rsidRDefault="005E01BC" w:rsidP="005E01BC">
            <w:pPr>
              <w:widowControl/>
              <w:jc w:val="center"/>
              <w:rPr>
                <w:rFonts w:eastAsia="游ゴシック"/>
                <w:kern w:val="0"/>
                <w:sz w:val="20"/>
                <w:szCs w:val="20"/>
              </w:rPr>
            </w:pPr>
            <w:r w:rsidRPr="004D24D6">
              <w:rPr>
                <w:rFonts w:ascii="ＭＳ 明朝" w:hAnsi="ＭＳ 明朝" w:hint="eastAsia"/>
                <w:sz w:val="20"/>
                <w:szCs w:val="20"/>
              </w:rPr>
              <w:t>－</w:t>
            </w:r>
          </w:p>
        </w:tc>
        <w:tc>
          <w:tcPr>
            <w:tcW w:w="1031" w:type="dxa"/>
            <w:tcBorders>
              <w:top w:val="nil"/>
              <w:left w:val="nil"/>
              <w:bottom w:val="single" w:sz="8" w:space="0" w:color="auto"/>
              <w:right w:val="single" w:sz="8" w:space="0" w:color="auto"/>
            </w:tcBorders>
            <w:noWrap/>
            <w:vAlign w:val="center"/>
            <w:hideMark/>
          </w:tcPr>
          <w:p w14:paraId="30373112" w14:textId="0DA9C036" w:rsidR="005E01BC" w:rsidRPr="004D24D6" w:rsidRDefault="005E01BC" w:rsidP="005E01BC">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2.5%</w:t>
            </w:r>
          </w:p>
        </w:tc>
        <w:tc>
          <w:tcPr>
            <w:tcW w:w="960" w:type="dxa"/>
            <w:tcBorders>
              <w:top w:val="nil"/>
              <w:left w:val="nil"/>
              <w:bottom w:val="single" w:sz="8" w:space="0" w:color="auto"/>
              <w:right w:val="single" w:sz="8" w:space="0" w:color="auto"/>
            </w:tcBorders>
            <w:noWrap/>
            <w:vAlign w:val="center"/>
            <w:hideMark/>
          </w:tcPr>
          <w:p w14:paraId="50624599" w14:textId="24BF473E" w:rsidR="005E01BC" w:rsidRPr="004D24D6" w:rsidRDefault="005E01BC" w:rsidP="005E01BC">
            <w:pPr>
              <w:widowControl/>
              <w:jc w:val="right"/>
              <w:rPr>
                <w:rFonts w:eastAsia="游ゴシック" w:cs="ＭＳ Ｐゴシック"/>
                <w:kern w:val="0"/>
                <w:sz w:val="20"/>
                <w:szCs w:val="20"/>
              </w:rPr>
            </w:pPr>
            <w:r w:rsidRPr="004D24D6">
              <w:rPr>
                <w:rFonts w:eastAsia="游ゴシック"/>
                <w:sz w:val="20"/>
                <w:szCs w:val="20"/>
              </w:rPr>
              <w:t>186,180</w:t>
            </w:r>
          </w:p>
        </w:tc>
        <w:tc>
          <w:tcPr>
            <w:tcW w:w="889" w:type="dxa"/>
            <w:tcBorders>
              <w:top w:val="nil"/>
              <w:left w:val="nil"/>
              <w:bottom w:val="single" w:sz="8" w:space="0" w:color="auto"/>
              <w:right w:val="single" w:sz="8" w:space="0" w:color="auto"/>
            </w:tcBorders>
            <w:noWrap/>
            <w:vAlign w:val="center"/>
            <w:hideMark/>
          </w:tcPr>
          <w:p w14:paraId="6514D20D" w14:textId="435A3403" w:rsidR="005E01BC" w:rsidRPr="004D24D6" w:rsidRDefault="005E01BC" w:rsidP="005E01BC">
            <w:pPr>
              <w:widowControl/>
              <w:jc w:val="center"/>
              <w:rPr>
                <w:rFonts w:eastAsia="游ゴシック" w:cs="ＭＳ Ｐゴシック"/>
                <w:kern w:val="0"/>
                <w:sz w:val="20"/>
                <w:szCs w:val="20"/>
              </w:rPr>
            </w:pPr>
            <w:r w:rsidRPr="004D24D6">
              <w:rPr>
                <w:rFonts w:ascii="ＭＳ 明朝" w:hAnsi="ＭＳ 明朝" w:hint="eastAsia"/>
                <w:sz w:val="20"/>
                <w:szCs w:val="20"/>
              </w:rPr>
              <w:t>－</w:t>
            </w:r>
          </w:p>
        </w:tc>
        <w:tc>
          <w:tcPr>
            <w:tcW w:w="1031" w:type="dxa"/>
            <w:tcBorders>
              <w:top w:val="nil"/>
              <w:left w:val="nil"/>
              <w:bottom w:val="single" w:sz="8" w:space="0" w:color="auto"/>
              <w:right w:val="single" w:sz="8" w:space="0" w:color="auto"/>
            </w:tcBorders>
            <w:noWrap/>
            <w:vAlign w:val="center"/>
            <w:hideMark/>
          </w:tcPr>
          <w:p w14:paraId="6ACB23E6" w14:textId="2FA91EF1" w:rsidR="005E01BC" w:rsidRPr="004D24D6" w:rsidRDefault="005E01BC" w:rsidP="005E01BC">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2.3%</w:t>
            </w:r>
          </w:p>
        </w:tc>
      </w:tr>
      <w:tr w:rsidR="004D24D6" w:rsidRPr="004D24D6" w14:paraId="7DB79F4C" w14:textId="77777777" w:rsidTr="005E01BC">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71573479" w14:textId="77777777" w:rsidR="005E01BC" w:rsidRPr="004D24D6" w:rsidRDefault="005E01BC" w:rsidP="005E01BC">
            <w:pPr>
              <w:widowControl/>
              <w:jc w:val="left"/>
              <w:rPr>
                <w:rFonts w:eastAsia="游ゴシック" w:cs="ＭＳ Ｐゴシック"/>
                <w:kern w:val="0"/>
                <w:sz w:val="20"/>
                <w:szCs w:val="20"/>
              </w:rPr>
            </w:pPr>
          </w:p>
        </w:tc>
        <w:tc>
          <w:tcPr>
            <w:tcW w:w="2800" w:type="dxa"/>
            <w:gridSpan w:val="3"/>
            <w:tcBorders>
              <w:top w:val="single" w:sz="8" w:space="0" w:color="auto"/>
              <w:left w:val="nil"/>
              <w:bottom w:val="single" w:sz="8" w:space="0" w:color="auto"/>
              <w:right w:val="single" w:sz="8" w:space="0" w:color="000000"/>
            </w:tcBorders>
            <w:noWrap/>
            <w:vAlign w:val="center"/>
            <w:hideMark/>
          </w:tcPr>
          <w:p w14:paraId="3984F081" w14:textId="77777777" w:rsidR="005E01BC" w:rsidRPr="004D24D6" w:rsidRDefault="005E01BC" w:rsidP="005E01BC">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男（外国人住民除く）</w:t>
            </w:r>
          </w:p>
        </w:tc>
        <w:tc>
          <w:tcPr>
            <w:tcW w:w="960" w:type="dxa"/>
            <w:tcBorders>
              <w:top w:val="nil"/>
              <w:left w:val="nil"/>
              <w:bottom w:val="single" w:sz="8" w:space="0" w:color="auto"/>
              <w:right w:val="single" w:sz="8" w:space="0" w:color="auto"/>
            </w:tcBorders>
            <w:noWrap/>
            <w:vAlign w:val="center"/>
            <w:hideMark/>
          </w:tcPr>
          <w:p w14:paraId="3C0B6A18" w14:textId="2A65D865" w:rsidR="005E01BC" w:rsidRPr="004D24D6" w:rsidRDefault="005E01BC" w:rsidP="005E01BC">
            <w:pPr>
              <w:widowControl/>
              <w:jc w:val="right"/>
              <w:rPr>
                <w:rFonts w:eastAsia="游ゴシック" w:cs="ＭＳ Ｐゴシック"/>
                <w:kern w:val="0"/>
                <w:sz w:val="20"/>
                <w:szCs w:val="20"/>
              </w:rPr>
            </w:pPr>
            <w:r w:rsidRPr="004D24D6">
              <w:rPr>
                <w:rFonts w:eastAsia="游ゴシック" w:cs="ＭＳ Ｐゴシック"/>
                <w:kern w:val="0"/>
                <w:sz w:val="20"/>
                <w:szCs w:val="20"/>
              </w:rPr>
              <w:t>91,842</w:t>
            </w:r>
          </w:p>
        </w:tc>
        <w:tc>
          <w:tcPr>
            <w:tcW w:w="889" w:type="dxa"/>
            <w:tcBorders>
              <w:top w:val="nil"/>
              <w:left w:val="nil"/>
              <w:bottom w:val="single" w:sz="8" w:space="0" w:color="auto"/>
              <w:right w:val="single" w:sz="8" w:space="0" w:color="auto"/>
            </w:tcBorders>
            <w:noWrap/>
            <w:vAlign w:val="center"/>
            <w:hideMark/>
          </w:tcPr>
          <w:p w14:paraId="1CF1DD68" w14:textId="59511D21" w:rsidR="005E01BC" w:rsidRPr="004D24D6" w:rsidRDefault="005E01BC" w:rsidP="005E01BC">
            <w:pPr>
              <w:widowControl/>
              <w:jc w:val="right"/>
              <w:rPr>
                <w:rFonts w:eastAsia="游ゴシック" w:cs="ＭＳ Ｐゴシック"/>
                <w:kern w:val="0"/>
                <w:sz w:val="20"/>
                <w:szCs w:val="20"/>
              </w:rPr>
            </w:pPr>
            <w:r w:rsidRPr="004D24D6">
              <w:rPr>
                <w:rFonts w:eastAsia="游ゴシック"/>
                <w:sz w:val="20"/>
                <w:szCs w:val="20"/>
              </w:rPr>
              <w:t>48.2%</w:t>
            </w:r>
          </w:p>
        </w:tc>
        <w:tc>
          <w:tcPr>
            <w:tcW w:w="1031" w:type="dxa"/>
            <w:tcBorders>
              <w:top w:val="nil"/>
              <w:left w:val="nil"/>
              <w:bottom w:val="single" w:sz="8" w:space="0" w:color="auto"/>
              <w:right w:val="single" w:sz="8" w:space="0" w:color="auto"/>
            </w:tcBorders>
            <w:noWrap/>
            <w:vAlign w:val="center"/>
            <w:hideMark/>
          </w:tcPr>
          <w:p w14:paraId="05C7AB96" w14:textId="32C8DB68" w:rsidR="005E01BC" w:rsidRPr="004D24D6" w:rsidRDefault="005E01BC" w:rsidP="005E01BC">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2.5%</w:t>
            </w:r>
          </w:p>
        </w:tc>
        <w:tc>
          <w:tcPr>
            <w:tcW w:w="960" w:type="dxa"/>
            <w:tcBorders>
              <w:top w:val="nil"/>
              <w:left w:val="nil"/>
              <w:bottom w:val="single" w:sz="8" w:space="0" w:color="auto"/>
              <w:right w:val="single" w:sz="8" w:space="0" w:color="auto"/>
            </w:tcBorders>
            <w:noWrap/>
            <w:vAlign w:val="center"/>
            <w:hideMark/>
          </w:tcPr>
          <w:p w14:paraId="580E53EF" w14:textId="69AC14EE" w:rsidR="005E01BC" w:rsidRPr="004D24D6" w:rsidRDefault="005E01BC" w:rsidP="005E01BC">
            <w:pPr>
              <w:widowControl/>
              <w:jc w:val="right"/>
              <w:rPr>
                <w:rFonts w:eastAsia="游ゴシック" w:cs="ＭＳ Ｐゴシック"/>
                <w:kern w:val="0"/>
                <w:sz w:val="20"/>
                <w:szCs w:val="20"/>
              </w:rPr>
            </w:pPr>
            <w:r w:rsidRPr="004D24D6">
              <w:rPr>
                <w:rFonts w:eastAsia="游ゴシック"/>
                <w:sz w:val="20"/>
                <w:szCs w:val="20"/>
              </w:rPr>
              <w:t>89,674</w:t>
            </w:r>
          </w:p>
        </w:tc>
        <w:tc>
          <w:tcPr>
            <w:tcW w:w="889" w:type="dxa"/>
            <w:tcBorders>
              <w:top w:val="nil"/>
              <w:left w:val="nil"/>
              <w:bottom w:val="single" w:sz="8" w:space="0" w:color="auto"/>
              <w:right w:val="single" w:sz="8" w:space="0" w:color="auto"/>
            </w:tcBorders>
            <w:noWrap/>
            <w:vAlign w:val="center"/>
            <w:hideMark/>
          </w:tcPr>
          <w:p w14:paraId="38B6EBBD" w14:textId="1FBCB1CD" w:rsidR="005E01BC" w:rsidRPr="004D24D6" w:rsidRDefault="005E01BC" w:rsidP="005E01BC">
            <w:pPr>
              <w:widowControl/>
              <w:jc w:val="right"/>
              <w:rPr>
                <w:rFonts w:eastAsia="游ゴシック" w:cs="ＭＳ Ｐゴシック"/>
                <w:kern w:val="0"/>
                <w:sz w:val="20"/>
                <w:szCs w:val="20"/>
              </w:rPr>
            </w:pPr>
            <w:r w:rsidRPr="004D24D6">
              <w:rPr>
                <w:rFonts w:eastAsia="游ゴシック"/>
                <w:sz w:val="20"/>
                <w:szCs w:val="20"/>
              </w:rPr>
              <w:t>48.2%</w:t>
            </w:r>
          </w:p>
        </w:tc>
        <w:tc>
          <w:tcPr>
            <w:tcW w:w="1031" w:type="dxa"/>
            <w:tcBorders>
              <w:top w:val="nil"/>
              <w:left w:val="nil"/>
              <w:bottom w:val="single" w:sz="8" w:space="0" w:color="auto"/>
              <w:right w:val="single" w:sz="8" w:space="0" w:color="auto"/>
            </w:tcBorders>
            <w:noWrap/>
            <w:vAlign w:val="center"/>
            <w:hideMark/>
          </w:tcPr>
          <w:p w14:paraId="5C7E8B6C" w14:textId="359E8916" w:rsidR="005E01BC" w:rsidRPr="004D24D6" w:rsidRDefault="005E01BC" w:rsidP="005E01BC">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2.4%</w:t>
            </w:r>
          </w:p>
        </w:tc>
      </w:tr>
      <w:tr w:rsidR="004D24D6" w:rsidRPr="004D24D6" w14:paraId="2F26CF8D" w14:textId="77777777" w:rsidTr="005E01BC">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08672A7D" w14:textId="77777777" w:rsidR="005E01BC" w:rsidRPr="004D24D6" w:rsidRDefault="005E01BC" w:rsidP="005E01BC">
            <w:pPr>
              <w:widowControl/>
              <w:jc w:val="left"/>
              <w:rPr>
                <w:rFonts w:eastAsia="游ゴシック" w:cs="ＭＳ Ｐゴシック"/>
                <w:kern w:val="0"/>
                <w:sz w:val="20"/>
                <w:szCs w:val="20"/>
              </w:rPr>
            </w:pPr>
          </w:p>
        </w:tc>
        <w:tc>
          <w:tcPr>
            <w:tcW w:w="2800" w:type="dxa"/>
            <w:gridSpan w:val="3"/>
            <w:tcBorders>
              <w:top w:val="single" w:sz="8" w:space="0" w:color="auto"/>
              <w:left w:val="nil"/>
              <w:bottom w:val="single" w:sz="8" w:space="0" w:color="auto"/>
              <w:right w:val="single" w:sz="8" w:space="0" w:color="000000"/>
            </w:tcBorders>
            <w:noWrap/>
            <w:vAlign w:val="center"/>
            <w:hideMark/>
          </w:tcPr>
          <w:p w14:paraId="78D5A4E5" w14:textId="77777777" w:rsidR="005E01BC" w:rsidRPr="004D24D6" w:rsidRDefault="005E01BC" w:rsidP="005E01BC">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女（外国人住民除く）</w:t>
            </w:r>
          </w:p>
        </w:tc>
        <w:tc>
          <w:tcPr>
            <w:tcW w:w="960" w:type="dxa"/>
            <w:tcBorders>
              <w:top w:val="nil"/>
              <w:left w:val="nil"/>
              <w:bottom w:val="single" w:sz="8" w:space="0" w:color="auto"/>
              <w:right w:val="single" w:sz="8" w:space="0" w:color="auto"/>
            </w:tcBorders>
            <w:noWrap/>
            <w:vAlign w:val="center"/>
            <w:hideMark/>
          </w:tcPr>
          <w:p w14:paraId="3723DAD4" w14:textId="3C030F85" w:rsidR="005E01BC" w:rsidRPr="004D24D6" w:rsidRDefault="005E01BC" w:rsidP="005E01BC">
            <w:pPr>
              <w:widowControl/>
              <w:jc w:val="right"/>
              <w:rPr>
                <w:rFonts w:eastAsia="游ゴシック" w:cs="ＭＳ Ｐゴシック"/>
                <w:kern w:val="0"/>
                <w:sz w:val="20"/>
                <w:szCs w:val="20"/>
              </w:rPr>
            </w:pPr>
            <w:r w:rsidRPr="004D24D6">
              <w:rPr>
                <w:rFonts w:eastAsia="游ゴシック" w:cs="ＭＳ Ｐゴシック"/>
                <w:kern w:val="0"/>
                <w:sz w:val="20"/>
                <w:szCs w:val="20"/>
              </w:rPr>
              <w:t>98,809</w:t>
            </w:r>
          </w:p>
        </w:tc>
        <w:tc>
          <w:tcPr>
            <w:tcW w:w="889" w:type="dxa"/>
            <w:tcBorders>
              <w:top w:val="nil"/>
              <w:left w:val="nil"/>
              <w:bottom w:val="single" w:sz="8" w:space="0" w:color="auto"/>
              <w:right w:val="single" w:sz="8" w:space="0" w:color="auto"/>
            </w:tcBorders>
            <w:noWrap/>
            <w:vAlign w:val="center"/>
            <w:hideMark/>
          </w:tcPr>
          <w:p w14:paraId="758ED7BF" w14:textId="1EE39F28" w:rsidR="005E01BC" w:rsidRPr="004D24D6" w:rsidRDefault="005E01BC" w:rsidP="005E01BC">
            <w:pPr>
              <w:widowControl/>
              <w:jc w:val="right"/>
              <w:rPr>
                <w:rFonts w:eastAsia="游ゴシック" w:cs="ＭＳ Ｐゴシック"/>
                <w:kern w:val="0"/>
                <w:sz w:val="20"/>
                <w:szCs w:val="20"/>
              </w:rPr>
            </w:pPr>
            <w:r w:rsidRPr="004D24D6">
              <w:rPr>
                <w:rFonts w:eastAsia="游ゴシック"/>
                <w:sz w:val="20"/>
                <w:szCs w:val="20"/>
              </w:rPr>
              <w:t>51.8%</w:t>
            </w:r>
          </w:p>
        </w:tc>
        <w:tc>
          <w:tcPr>
            <w:tcW w:w="1031" w:type="dxa"/>
            <w:tcBorders>
              <w:top w:val="nil"/>
              <w:left w:val="nil"/>
              <w:bottom w:val="single" w:sz="8" w:space="0" w:color="auto"/>
              <w:right w:val="single" w:sz="8" w:space="0" w:color="auto"/>
            </w:tcBorders>
            <w:noWrap/>
            <w:vAlign w:val="center"/>
            <w:hideMark/>
          </w:tcPr>
          <w:p w14:paraId="03F7A756" w14:textId="4E0A15E6" w:rsidR="005E01BC" w:rsidRPr="004D24D6" w:rsidRDefault="005E01BC" w:rsidP="005E01BC">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2.5%</w:t>
            </w:r>
          </w:p>
        </w:tc>
        <w:tc>
          <w:tcPr>
            <w:tcW w:w="960" w:type="dxa"/>
            <w:tcBorders>
              <w:top w:val="nil"/>
              <w:left w:val="nil"/>
              <w:bottom w:val="single" w:sz="8" w:space="0" w:color="auto"/>
              <w:right w:val="single" w:sz="8" w:space="0" w:color="auto"/>
            </w:tcBorders>
            <w:noWrap/>
            <w:vAlign w:val="center"/>
            <w:hideMark/>
          </w:tcPr>
          <w:p w14:paraId="4EDB45EA" w14:textId="30F30161" w:rsidR="005E01BC" w:rsidRPr="004D24D6" w:rsidRDefault="005E01BC" w:rsidP="005E01BC">
            <w:pPr>
              <w:widowControl/>
              <w:jc w:val="right"/>
              <w:rPr>
                <w:rFonts w:eastAsia="游ゴシック" w:cs="ＭＳ Ｐゴシック"/>
                <w:kern w:val="0"/>
                <w:sz w:val="20"/>
                <w:szCs w:val="20"/>
              </w:rPr>
            </w:pPr>
            <w:r w:rsidRPr="004D24D6">
              <w:rPr>
                <w:rFonts w:eastAsia="游ゴシック"/>
                <w:sz w:val="20"/>
                <w:szCs w:val="20"/>
              </w:rPr>
              <w:t>96,506</w:t>
            </w:r>
          </w:p>
        </w:tc>
        <w:tc>
          <w:tcPr>
            <w:tcW w:w="889" w:type="dxa"/>
            <w:tcBorders>
              <w:top w:val="nil"/>
              <w:left w:val="nil"/>
              <w:bottom w:val="single" w:sz="8" w:space="0" w:color="auto"/>
              <w:right w:val="single" w:sz="8" w:space="0" w:color="auto"/>
            </w:tcBorders>
            <w:noWrap/>
            <w:vAlign w:val="center"/>
            <w:hideMark/>
          </w:tcPr>
          <w:p w14:paraId="4D15FA46" w14:textId="19CA961D" w:rsidR="005E01BC" w:rsidRPr="004D24D6" w:rsidRDefault="005E01BC" w:rsidP="005E01BC">
            <w:pPr>
              <w:widowControl/>
              <w:jc w:val="right"/>
              <w:rPr>
                <w:rFonts w:eastAsia="游ゴシック" w:cs="ＭＳ Ｐゴシック"/>
                <w:kern w:val="0"/>
                <w:sz w:val="20"/>
                <w:szCs w:val="20"/>
              </w:rPr>
            </w:pPr>
            <w:r w:rsidRPr="004D24D6">
              <w:rPr>
                <w:rFonts w:eastAsia="游ゴシック"/>
                <w:sz w:val="20"/>
                <w:szCs w:val="20"/>
              </w:rPr>
              <w:t>51.8%</w:t>
            </w:r>
          </w:p>
        </w:tc>
        <w:tc>
          <w:tcPr>
            <w:tcW w:w="1031" w:type="dxa"/>
            <w:tcBorders>
              <w:top w:val="nil"/>
              <w:left w:val="nil"/>
              <w:bottom w:val="single" w:sz="8" w:space="0" w:color="auto"/>
              <w:right w:val="single" w:sz="8" w:space="0" w:color="auto"/>
            </w:tcBorders>
            <w:noWrap/>
            <w:vAlign w:val="center"/>
            <w:hideMark/>
          </w:tcPr>
          <w:p w14:paraId="5F2F2838" w14:textId="347DD39F" w:rsidR="005E01BC" w:rsidRPr="004D24D6" w:rsidRDefault="005E01BC" w:rsidP="005E01BC">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2.3%</w:t>
            </w:r>
          </w:p>
        </w:tc>
      </w:tr>
      <w:tr w:rsidR="004D24D6" w:rsidRPr="004D24D6" w14:paraId="00C317BC" w14:textId="77777777" w:rsidTr="005E01BC">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7EF51A94" w14:textId="77777777" w:rsidR="005E01BC" w:rsidRPr="004D24D6" w:rsidRDefault="005E01BC" w:rsidP="005E01BC">
            <w:pPr>
              <w:widowControl/>
              <w:jc w:val="left"/>
              <w:rPr>
                <w:rFonts w:eastAsia="游ゴシック" w:cs="ＭＳ Ｐゴシック"/>
                <w:kern w:val="0"/>
                <w:sz w:val="20"/>
                <w:szCs w:val="20"/>
              </w:rPr>
            </w:pPr>
          </w:p>
        </w:tc>
        <w:tc>
          <w:tcPr>
            <w:tcW w:w="880" w:type="dxa"/>
            <w:vMerge w:val="restart"/>
            <w:tcBorders>
              <w:top w:val="nil"/>
              <w:left w:val="single" w:sz="8" w:space="0" w:color="auto"/>
              <w:bottom w:val="single" w:sz="8" w:space="0" w:color="000000"/>
              <w:right w:val="single" w:sz="8" w:space="0" w:color="auto"/>
            </w:tcBorders>
            <w:noWrap/>
            <w:vAlign w:val="center"/>
            <w:hideMark/>
          </w:tcPr>
          <w:p w14:paraId="1C098F1D" w14:textId="77777777" w:rsidR="005E01BC" w:rsidRPr="004D24D6" w:rsidRDefault="005E01BC" w:rsidP="005E01BC">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参考</w:t>
            </w:r>
          </w:p>
        </w:tc>
        <w:tc>
          <w:tcPr>
            <w:tcW w:w="1920" w:type="dxa"/>
            <w:gridSpan w:val="2"/>
            <w:tcBorders>
              <w:top w:val="single" w:sz="8" w:space="0" w:color="auto"/>
              <w:left w:val="nil"/>
              <w:bottom w:val="single" w:sz="8" w:space="0" w:color="auto"/>
              <w:right w:val="single" w:sz="8" w:space="0" w:color="000000"/>
            </w:tcBorders>
            <w:vAlign w:val="center"/>
            <w:hideMark/>
          </w:tcPr>
          <w:p w14:paraId="35C3FC04" w14:textId="66D18BEE" w:rsidR="005E01BC" w:rsidRPr="004D24D6" w:rsidRDefault="005E01BC" w:rsidP="005E01BC">
            <w:pPr>
              <w:widowControl/>
              <w:jc w:val="center"/>
              <w:rPr>
                <w:rFonts w:ascii="ＭＳ Ｐゴシック" w:eastAsia="ＭＳ Ｐゴシック" w:hAnsi="ＭＳ Ｐゴシック" w:cs="ＭＳ Ｐゴシック"/>
                <w:kern w:val="0"/>
                <w:sz w:val="20"/>
                <w:szCs w:val="20"/>
              </w:rPr>
            </w:pPr>
            <w:r w:rsidRPr="004D24D6">
              <w:rPr>
                <w:rFonts w:eastAsia="游ゴシック" w:cs="ＭＳ Ｐゴシック"/>
                <w:kern w:val="0"/>
                <w:sz w:val="20"/>
                <w:szCs w:val="20"/>
              </w:rPr>
              <w:t>460</w:t>
            </w:r>
          </w:p>
        </w:tc>
        <w:tc>
          <w:tcPr>
            <w:tcW w:w="960" w:type="dxa"/>
            <w:tcBorders>
              <w:top w:val="nil"/>
              <w:left w:val="nil"/>
              <w:bottom w:val="single" w:sz="8" w:space="0" w:color="auto"/>
              <w:right w:val="single" w:sz="8" w:space="0" w:color="auto"/>
            </w:tcBorders>
            <w:noWrap/>
            <w:vAlign w:val="center"/>
            <w:hideMark/>
          </w:tcPr>
          <w:p w14:paraId="3AA7ECEF" w14:textId="67A74A6C" w:rsidR="005E01BC" w:rsidRPr="004D24D6" w:rsidRDefault="005E01BC" w:rsidP="005E01BC">
            <w:pPr>
              <w:widowControl/>
              <w:jc w:val="right"/>
              <w:rPr>
                <w:rFonts w:eastAsia="游ゴシック" w:cs="ＭＳ Ｐゴシック"/>
                <w:kern w:val="0"/>
                <w:sz w:val="20"/>
                <w:szCs w:val="20"/>
              </w:rPr>
            </w:pPr>
            <w:r w:rsidRPr="004D24D6">
              <w:rPr>
                <w:rFonts w:eastAsia="游ゴシック" w:cs="ＭＳ Ｐゴシック"/>
                <w:kern w:val="0"/>
                <w:sz w:val="20"/>
                <w:szCs w:val="20"/>
              </w:rPr>
              <w:t>460</w:t>
            </w:r>
          </w:p>
        </w:tc>
        <w:tc>
          <w:tcPr>
            <w:tcW w:w="889" w:type="dxa"/>
            <w:tcBorders>
              <w:top w:val="nil"/>
              <w:left w:val="nil"/>
              <w:bottom w:val="single" w:sz="8" w:space="0" w:color="auto"/>
              <w:right w:val="single" w:sz="8" w:space="0" w:color="auto"/>
            </w:tcBorders>
            <w:noWrap/>
            <w:vAlign w:val="center"/>
            <w:hideMark/>
          </w:tcPr>
          <w:p w14:paraId="5739719A" w14:textId="36ABA06E" w:rsidR="005E01BC" w:rsidRPr="004D24D6" w:rsidRDefault="005E01BC" w:rsidP="005E01BC">
            <w:pPr>
              <w:widowControl/>
              <w:jc w:val="right"/>
              <w:rPr>
                <w:rFonts w:eastAsia="游ゴシック" w:cs="ＭＳ Ｐゴシック"/>
                <w:kern w:val="0"/>
                <w:sz w:val="20"/>
                <w:szCs w:val="20"/>
              </w:rPr>
            </w:pPr>
            <w:r w:rsidRPr="004D24D6">
              <w:rPr>
                <w:rFonts w:eastAsia="游ゴシック"/>
                <w:sz w:val="20"/>
                <w:szCs w:val="20"/>
              </w:rPr>
              <w:t>41.0%</w:t>
            </w:r>
          </w:p>
        </w:tc>
        <w:tc>
          <w:tcPr>
            <w:tcW w:w="1031" w:type="dxa"/>
            <w:tcBorders>
              <w:top w:val="nil"/>
              <w:left w:val="nil"/>
              <w:bottom w:val="single" w:sz="8" w:space="0" w:color="auto"/>
              <w:right w:val="single" w:sz="8" w:space="0" w:color="auto"/>
            </w:tcBorders>
            <w:noWrap/>
            <w:vAlign w:val="center"/>
            <w:hideMark/>
          </w:tcPr>
          <w:p w14:paraId="51C8068C" w14:textId="77777777" w:rsidR="005E01BC" w:rsidRPr="004D24D6" w:rsidRDefault="005E01BC" w:rsidP="005E01BC">
            <w:pPr>
              <w:widowControl/>
              <w:jc w:val="center"/>
              <w:rPr>
                <w:rFonts w:eastAsia="游ゴシック" w:cs="ＭＳ Ｐゴシック"/>
                <w:kern w:val="0"/>
                <w:sz w:val="20"/>
                <w:szCs w:val="20"/>
              </w:rPr>
            </w:pPr>
            <w:r w:rsidRPr="004D24D6">
              <w:rPr>
                <w:rFonts w:ascii="ＭＳ 明朝" w:hAnsi="ＭＳ 明朝" w:cs="ＭＳ Ｐゴシック" w:hint="eastAsia"/>
                <w:kern w:val="0"/>
                <w:sz w:val="20"/>
                <w:szCs w:val="20"/>
              </w:rPr>
              <w:t>－</w:t>
            </w:r>
          </w:p>
        </w:tc>
        <w:tc>
          <w:tcPr>
            <w:tcW w:w="960" w:type="dxa"/>
            <w:tcBorders>
              <w:top w:val="nil"/>
              <w:left w:val="nil"/>
              <w:bottom w:val="single" w:sz="8" w:space="0" w:color="auto"/>
              <w:right w:val="single" w:sz="8" w:space="0" w:color="auto"/>
            </w:tcBorders>
            <w:noWrap/>
            <w:vAlign w:val="center"/>
            <w:hideMark/>
          </w:tcPr>
          <w:p w14:paraId="01B00E64" w14:textId="269D9915" w:rsidR="005E01BC" w:rsidRPr="004D24D6" w:rsidRDefault="005E01BC" w:rsidP="005E01BC">
            <w:pPr>
              <w:widowControl/>
              <w:jc w:val="right"/>
              <w:rPr>
                <w:rFonts w:eastAsia="游ゴシック" w:cs="ＭＳ Ｐゴシック"/>
                <w:kern w:val="0"/>
                <w:sz w:val="20"/>
                <w:szCs w:val="20"/>
              </w:rPr>
            </w:pPr>
            <w:r w:rsidRPr="004D24D6">
              <w:rPr>
                <w:rFonts w:eastAsia="游ゴシック"/>
                <w:sz w:val="20"/>
                <w:szCs w:val="20"/>
              </w:rPr>
              <w:t>661</w:t>
            </w:r>
          </w:p>
        </w:tc>
        <w:tc>
          <w:tcPr>
            <w:tcW w:w="889" w:type="dxa"/>
            <w:tcBorders>
              <w:top w:val="nil"/>
              <w:left w:val="nil"/>
              <w:bottom w:val="single" w:sz="8" w:space="0" w:color="auto"/>
              <w:right w:val="single" w:sz="8" w:space="0" w:color="auto"/>
            </w:tcBorders>
            <w:noWrap/>
            <w:vAlign w:val="center"/>
            <w:hideMark/>
          </w:tcPr>
          <w:p w14:paraId="5A24CA86" w14:textId="200ACD55" w:rsidR="005E01BC" w:rsidRPr="004D24D6" w:rsidRDefault="005E01BC" w:rsidP="005E01BC">
            <w:pPr>
              <w:widowControl/>
              <w:jc w:val="right"/>
              <w:rPr>
                <w:rFonts w:eastAsia="游ゴシック" w:cs="ＭＳ Ｐゴシック"/>
                <w:kern w:val="0"/>
                <w:sz w:val="20"/>
                <w:szCs w:val="20"/>
              </w:rPr>
            </w:pPr>
            <w:r w:rsidRPr="004D24D6">
              <w:rPr>
                <w:rFonts w:eastAsia="游ゴシック"/>
                <w:sz w:val="20"/>
                <w:szCs w:val="20"/>
              </w:rPr>
              <w:t>44.2%</w:t>
            </w:r>
          </w:p>
        </w:tc>
        <w:tc>
          <w:tcPr>
            <w:tcW w:w="1031" w:type="dxa"/>
            <w:tcBorders>
              <w:top w:val="nil"/>
              <w:left w:val="nil"/>
              <w:bottom w:val="single" w:sz="8" w:space="0" w:color="auto"/>
              <w:right w:val="single" w:sz="8" w:space="0" w:color="auto"/>
            </w:tcBorders>
            <w:noWrap/>
            <w:vAlign w:val="center"/>
            <w:hideMark/>
          </w:tcPr>
          <w:p w14:paraId="507A595D" w14:textId="5083E5F1" w:rsidR="005E01BC" w:rsidRPr="004D24D6" w:rsidRDefault="005E01BC" w:rsidP="005E01BC">
            <w:pPr>
              <w:widowControl/>
              <w:jc w:val="right"/>
              <w:rPr>
                <w:rFonts w:eastAsia="游ゴシック" w:cs="ＭＳ Ｐゴシック"/>
                <w:kern w:val="0"/>
                <w:sz w:val="20"/>
                <w:szCs w:val="20"/>
              </w:rPr>
            </w:pPr>
            <w:r w:rsidRPr="004D24D6">
              <w:rPr>
                <w:rFonts w:eastAsia="游ゴシック"/>
                <w:sz w:val="20"/>
                <w:szCs w:val="20"/>
              </w:rPr>
              <w:t>43.7%</w:t>
            </w:r>
          </w:p>
        </w:tc>
      </w:tr>
      <w:tr w:rsidR="004D24D6" w:rsidRPr="004D24D6" w14:paraId="25ED8106" w14:textId="77777777" w:rsidTr="005E01BC">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57723DB2" w14:textId="77777777" w:rsidR="005E01BC" w:rsidRPr="004D24D6" w:rsidRDefault="005E01BC" w:rsidP="005E01BC">
            <w:pPr>
              <w:widowControl/>
              <w:jc w:val="left"/>
              <w:rPr>
                <w:rFonts w:eastAsia="游ゴシック" w:cs="ＭＳ Ｐゴシック"/>
                <w:kern w:val="0"/>
                <w:sz w:val="20"/>
                <w:szCs w:val="20"/>
              </w:rPr>
            </w:pPr>
          </w:p>
        </w:tc>
        <w:tc>
          <w:tcPr>
            <w:tcW w:w="880" w:type="dxa"/>
            <w:vMerge/>
            <w:tcBorders>
              <w:top w:val="nil"/>
              <w:left w:val="single" w:sz="8" w:space="0" w:color="auto"/>
              <w:bottom w:val="single" w:sz="8" w:space="0" w:color="000000"/>
              <w:right w:val="single" w:sz="8" w:space="0" w:color="auto"/>
            </w:tcBorders>
            <w:vAlign w:val="center"/>
            <w:hideMark/>
          </w:tcPr>
          <w:p w14:paraId="54B5AA8F" w14:textId="77777777" w:rsidR="005E01BC" w:rsidRPr="004D24D6" w:rsidRDefault="005E01BC" w:rsidP="005E01BC">
            <w:pPr>
              <w:widowControl/>
              <w:jc w:val="left"/>
              <w:rPr>
                <w:rFonts w:ascii="ＭＳ Ｐゴシック" w:eastAsia="ＭＳ Ｐゴシック" w:hAnsi="ＭＳ Ｐゴシック" w:cs="ＭＳ Ｐゴシック"/>
                <w:kern w:val="0"/>
                <w:sz w:val="20"/>
                <w:szCs w:val="20"/>
              </w:rPr>
            </w:pPr>
          </w:p>
        </w:tc>
        <w:tc>
          <w:tcPr>
            <w:tcW w:w="1920" w:type="dxa"/>
            <w:gridSpan w:val="2"/>
            <w:tcBorders>
              <w:top w:val="single" w:sz="8" w:space="0" w:color="auto"/>
              <w:left w:val="nil"/>
              <w:bottom w:val="single" w:sz="8" w:space="0" w:color="auto"/>
              <w:right w:val="single" w:sz="8" w:space="0" w:color="000000"/>
            </w:tcBorders>
            <w:vAlign w:val="center"/>
            <w:hideMark/>
          </w:tcPr>
          <w:p w14:paraId="585D0D89" w14:textId="581B5198" w:rsidR="005E01BC" w:rsidRPr="004D24D6" w:rsidRDefault="005E01BC" w:rsidP="005E01BC">
            <w:pPr>
              <w:widowControl/>
              <w:jc w:val="center"/>
              <w:rPr>
                <w:rFonts w:ascii="ＭＳ Ｐゴシック" w:eastAsia="ＭＳ Ｐゴシック" w:hAnsi="ＭＳ Ｐゴシック" w:cs="ＭＳ Ｐゴシック"/>
                <w:kern w:val="0"/>
                <w:sz w:val="20"/>
                <w:szCs w:val="20"/>
              </w:rPr>
            </w:pPr>
            <w:r w:rsidRPr="004D24D6">
              <w:rPr>
                <w:rFonts w:eastAsia="游ゴシック" w:cs="ＭＳ Ｐゴシック"/>
                <w:kern w:val="0"/>
                <w:sz w:val="20"/>
                <w:szCs w:val="20"/>
              </w:rPr>
              <w:t>661</w:t>
            </w:r>
          </w:p>
        </w:tc>
        <w:tc>
          <w:tcPr>
            <w:tcW w:w="960" w:type="dxa"/>
            <w:tcBorders>
              <w:top w:val="nil"/>
              <w:left w:val="nil"/>
              <w:bottom w:val="single" w:sz="8" w:space="0" w:color="auto"/>
              <w:right w:val="single" w:sz="8" w:space="0" w:color="auto"/>
            </w:tcBorders>
            <w:noWrap/>
            <w:vAlign w:val="center"/>
            <w:hideMark/>
          </w:tcPr>
          <w:p w14:paraId="04DD1598" w14:textId="616DE139" w:rsidR="005E01BC" w:rsidRPr="004D24D6" w:rsidRDefault="005E01BC" w:rsidP="005E01BC">
            <w:pPr>
              <w:widowControl/>
              <w:jc w:val="right"/>
              <w:rPr>
                <w:rFonts w:eastAsia="游ゴシック" w:cs="ＭＳ Ｐゴシック"/>
                <w:kern w:val="0"/>
                <w:sz w:val="20"/>
                <w:szCs w:val="20"/>
              </w:rPr>
            </w:pPr>
            <w:r w:rsidRPr="004D24D6">
              <w:rPr>
                <w:rFonts w:eastAsia="游ゴシック" w:cs="ＭＳ Ｐゴシック"/>
                <w:kern w:val="0"/>
                <w:sz w:val="20"/>
                <w:szCs w:val="20"/>
              </w:rPr>
              <w:t>661</w:t>
            </w:r>
          </w:p>
        </w:tc>
        <w:tc>
          <w:tcPr>
            <w:tcW w:w="889" w:type="dxa"/>
            <w:tcBorders>
              <w:top w:val="nil"/>
              <w:left w:val="nil"/>
              <w:bottom w:val="single" w:sz="8" w:space="0" w:color="auto"/>
              <w:right w:val="single" w:sz="8" w:space="0" w:color="auto"/>
            </w:tcBorders>
            <w:noWrap/>
            <w:vAlign w:val="center"/>
            <w:hideMark/>
          </w:tcPr>
          <w:p w14:paraId="30920D03" w14:textId="3C17C9BB" w:rsidR="005E01BC" w:rsidRPr="004D24D6" w:rsidRDefault="005E01BC" w:rsidP="005E01BC">
            <w:pPr>
              <w:widowControl/>
              <w:jc w:val="right"/>
              <w:rPr>
                <w:rFonts w:eastAsia="游ゴシック" w:cs="ＭＳ Ｐゴシック"/>
                <w:kern w:val="0"/>
                <w:sz w:val="20"/>
                <w:szCs w:val="20"/>
              </w:rPr>
            </w:pPr>
            <w:r w:rsidRPr="004D24D6">
              <w:rPr>
                <w:rFonts w:eastAsia="游ゴシック"/>
                <w:sz w:val="20"/>
                <w:szCs w:val="20"/>
              </w:rPr>
              <w:t>59.0%</w:t>
            </w:r>
          </w:p>
        </w:tc>
        <w:tc>
          <w:tcPr>
            <w:tcW w:w="1031" w:type="dxa"/>
            <w:tcBorders>
              <w:top w:val="nil"/>
              <w:left w:val="nil"/>
              <w:bottom w:val="single" w:sz="8" w:space="0" w:color="auto"/>
              <w:right w:val="single" w:sz="8" w:space="0" w:color="auto"/>
            </w:tcBorders>
            <w:noWrap/>
            <w:vAlign w:val="center"/>
            <w:hideMark/>
          </w:tcPr>
          <w:p w14:paraId="6E09E6AE" w14:textId="77777777" w:rsidR="005E01BC" w:rsidRPr="004D24D6" w:rsidRDefault="005E01BC" w:rsidP="005E01BC">
            <w:pPr>
              <w:widowControl/>
              <w:jc w:val="center"/>
              <w:rPr>
                <w:rFonts w:eastAsia="游ゴシック" w:cs="ＭＳ Ｐゴシック"/>
                <w:kern w:val="0"/>
                <w:sz w:val="20"/>
                <w:szCs w:val="20"/>
              </w:rPr>
            </w:pPr>
            <w:r w:rsidRPr="004D24D6">
              <w:rPr>
                <w:rFonts w:ascii="ＭＳ 明朝" w:hAnsi="ＭＳ 明朝" w:cs="ＭＳ Ｐゴシック" w:hint="eastAsia"/>
                <w:kern w:val="0"/>
                <w:sz w:val="20"/>
                <w:szCs w:val="20"/>
              </w:rPr>
              <w:t>－</w:t>
            </w:r>
          </w:p>
        </w:tc>
        <w:tc>
          <w:tcPr>
            <w:tcW w:w="960" w:type="dxa"/>
            <w:tcBorders>
              <w:top w:val="nil"/>
              <w:left w:val="nil"/>
              <w:bottom w:val="single" w:sz="8" w:space="0" w:color="auto"/>
              <w:right w:val="single" w:sz="8" w:space="0" w:color="auto"/>
            </w:tcBorders>
            <w:noWrap/>
            <w:vAlign w:val="center"/>
            <w:hideMark/>
          </w:tcPr>
          <w:p w14:paraId="0CE3A311" w14:textId="365CD167" w:rsidR="005E01BC" w:rsidRPr="004D24D6" w:rsidRDefault="005E01BC" w:rsidP="005E01BC">
            <w:pPr>
              <w:widowControl/>
              <w:jc w:val="right"/>
              <w:rPr>
                <w:rFonts w:eastAsia="游ゴシック" w:cs="ＭＳ Ｐゴシック"/>
                <w:kern w:val="0"/>
                <w:sz w:val="20"/>
                <w:szCs w:val="20"/>
              </w:rPr>
            </w:pPr>
            <w:r w:rsidRPr="004D24D6">
              <w:rPr>
                <w:rFonts w:eastAsia="游ゴシック"/>
                <w:sz w:val="20"/>
                <w:szCs w:val="20"/>
              </w:rPr>
              <w:t>834</w:t>
            </w:r>
          </w:p>
        </w:tc>
        <w:tc>
          <w:tcPr>
            <w:tcW w:w="889" w:type="dxa"/>
            <w:tcBorders>
              <w:top w:val="nil"/>
              <w:left w:val="nil"/>
              <w:bottom w:val="single" w:sz="8" w:space="0" w:color="auto"/>
              <w:right w:val="single" w:sz="8" w:space="0" w:color="auto"/>
            </w:tcBorders>
            <w:noWrap/>
            <w:vAlign w:val="center"/>
            <w:hideMark/>
          </w:tcPr>
          <w:p w14:paraId="13F36E6A" w14:textId="4904AECE" w:rsidR="005E01BC" w:rsidRPr="004D24D6" w:rsidRDefault="005E01BC" w:rsidP="005E01BC">
            <w:pPr>
              <w:widowControl/>
              <w:jc w:val="right"/>
              <w:rPr>
                <w:rFonts w:eastAsia="游ゴシック" w:cs="ＭＳ Ｐゴシック"/>
                <w:kern w:val="0"/>
                <w:sz w:val="20"/>
                <w:szCs w:val="20"/>
              </w:rPr>
            </w:pPr>
            <w:r w:rsidRPr="004D24D6">
              <w:rPr>
                <w:rFonts w:eastAsia="游ゴシック"/>
                <w:sz w:val="20"/>
                <w:szCs w:val="20"/>
              </w:rPr>
              <w:t>55.8%</w:t>
            </w:r>
          </w:p>
        </w:tc>
        <w:tc>
          <w:tcPr>
            <w:tcW w:w="1031" w:type="dxa"/>
            <w:tcBorders>
              <w:top w:val="nil"/>
              <w:left w:val="nil"/>
              <w:bottom w:val="single" w:sz="8" w:space="0" w:color="auto"/>
              <w:right w:val="single" w:sz="8" w:space="0" w:color="auto"/>
            </w:tcBorders>
            <w:noWrap/>
            <w:vAlign w:val="center"/>
            <w:hideMark/>
          </w:tcPr>
          <w:p w14:paraId="7CDF8490" w14:textId="15A01050" w:rsidR="005E01BC" w:rsidRPr="004D24D6" w:rsidRDefault="005E01BC" w:rsidP="005E01BC">
            <w:pPr>
              <w:widowControl/>
              <w:jc w:val="right"/>
              <w:rPr>
                <w:rFonts w:eastAsia="游ゴシック" w:cs="ＭＳ Ｐゴシック"/>
                <w:kern w:val="0"/>
                <w:sz w:val="20"/>
                <w:szCs w:val="20"/>
              </w:rPr>
            </w:pPr>
            <w:r w:rsidRPr="004D24D6">
              <w:rPr>
                <w:rFonts w:eastAsia="游ゴシック"/>
                <w:sz w:val="20"/>
                <w:szCs w:val="20"/>
              </w:rPr>
              <w:t>26.2%</w:t>
            </w:r>
          </w:p>
        </w:tc>
      </w:tr>
      <w:tr w:rsidR="004D24D6" w:rsidRPr="004D24D6" w14:paraId="351C3E51" w14:textId="77777777" w:rsidTr="00DE2E5B">
        <w:trPr>
          <w:cantSplit/>
          <w:trHeight w:val="283"/>
        </w:trPr>
        <w:tc>
          <w:tcPr>
            <w:tcW w:w="1080" w:type="dxa"/>
            <w:tcBorders>
              <w:top w:val="nil"/>
              <w:left w:val="nil"/>
              <w:bottom w:val="nil"/>
              <w:right w:val="nil"/>
            </w:tcBorders>
            <w:noWrap/>
            <w:vAlign w:val="center"/>
            <w:hideMark/>
          </w:tcPr>
          <w:p w14:paraId="237B8EA2" w14:textId="77777777" w:rsidR="00DE2E5B" w:rsidRPr="004D24D6" w:rsidRDefault="00DE2E5B" w:rsidP="00DE2E5B">
            <w:pPr>
              <w:widowControl/>
              <w:jc w:val="right"/>
              <w:rPr>
                <w:rFonts w:eastAsia="游ゴシック" w:cs="ＭＳ Ｐゴシック"/>
                <w:kern w:val="0"/>
                <w:sz w:val="20"/>
                <w:szCs w:val="20"/>
              </w:rPr>
            </w:pPr>
          </w:p>
        </w:tc>
        <w:tc>
          <w:tcPr>
            <w:tcW w:w="880" w:type="dxa"/>
            <w:tcBorders>
              <w:top w:val="nil"/>
              <w:left w:val="nil"/>
              <w:bottom w:val="nil"/>
              <w:right w:val="nil"/>
            </w:tcBorders>
            <w:noWrap/>
            <w:vAlign w:val="center"/>
            <w:hideMark/>
          </w:tcPr>
          <w:p w14:paraId="561BB351" w14:textId="77777777" w:rsidR="00DE2E5B" w:rsidRPr="004D24D6" w:rsidRDefault="00DE2E5B" w:rsidP="00DE2E5B">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7FBB1BCA" w14:textId="77777777" w:rsidR="00DE2E5B" w:rsidRPr="004D24D6" w:rsidRDefault="00DE2E5B" w:rsidP="00DE2E5B">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48260DC4" w14:textId="77777777" w:rsidR="00DE2E5B" w:rsidRPr="004D24D6" w:rsidRDefault="00DE2E5B" w:rsidP="00DE2E5B">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76EAFBEE" w14:textId="77777777" w:rsidR="00DE2E5B" w:rsidRPr="004D24D6" w:rsidRDefault="00DE2E5B" w:rsidP="00DE2E5B">
            <w:pPr>
              <w:widowControl/>
              <w:jc w:val="left"/>
              <w:rPr>
                <w:rFonts w:ascii="Times New Roman" w:eastAsia="Times New Roman" w:hAnsi="Times New Roman"/>
                <w:kern w:val="0"/>
                <w:sz w:val="20"/>
                <w:szCs w:val="20"/>
              </w:rPr>
            </w:pPr>
          </w:p>
        </w:tc>
        <w:tc>
          <w:tcPr>
            <w:tcW w:w="889" w:type="dxa"/>
            <w:tcBorders>
              <w:top w:val="nil"/>
              <w:left w:val="nil"/>
              <w:bottom w:val="nil"/>
              <w:right w:val="nil"/>
            </w:tcBorders>
            <w:noWrap/>
            <w:vAlign w:val="center"/>
            <w:hideMark/>
          </w:tcPr>
          <w:p w14:paraId="2FCFD099" w14:textId="77777777" w:rsidR="00DE2E5B" w:rsidRPr="004D24D6" w:rsidRDefault="00DE2E5B" w:rsidP="00DE2E5B">
            <w:pPr>
              <w:widowControl/>
              <w:jc w:val="left"/>
              <w:rPr>
                <w:rFonts w:ascii="Times New Roman" w:eastAsia="Times New Roman" w:hAnsi="Times New Roman"/>
                <w:kern w:val="0"/>
                <w:sz w:val="20"/>
                <w:szCs w:val="20"/>
              </w:rPr>
            </w:pPr>
          </w:p>
        </w:tc>
        <w:tc>
          <w:tcPr>
            <w:tcW w:w="1031" w:type="dxa"/>
            <w:tcBorders>
              <w:top w:val="nil"/>
              <w:left w:val="nil"/>
              <w:bottom w:val="nil"/>
              <w:right w:val="nil"/>
            </w:tcBorders>
            <w:noWrap/>
            <w:vAlign w:val="center"/>
            <w:hideMark/>
          </w:tcPr>
          <w:p w14:paraId="5282503A" w14:textId="77777777" w:rsidR="00DE2E5B" w:rsidRPr="004D24D6" w:rsidRDefault="00DE2E5B" w:rsidP="00DE2E5B">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6C4CA852" w14:textId="77777777" w:rsidR="00DE2E5B" w:rsidRPr="004D24D6" w:rsidRDefault="00DE2E5B" w:rsidP="00DE2E5B">
            <w:pPr>
              <w:widowControl/>
              <w:jc w:val="left"/>
              <w:rPr>
                <w:rFonts w:ascii="Times New Roman" w:eastAsia="Times New Roman" w:hAnsi="Times New Roman"/>
                <w:kern w:val="0"/>
                <w:sz w:val="20"/>
                <w:szCs w:val="20"/>
              </w:rPr>
            </w:pPr>
          </w:p>
        </w:tc>
        <w:tc>
          <w:tcPr>
            <w:tcW w:w="889" w:type="dxa"/>
            <w:tcBorders>
              <w:top w:val="nil"/>
              <w:left w:val="nil"/>
              <w:bottom w:val="nil"/>
              <w:right w:val="nil"/>
            </w:tcBorders>
            <w:noWrap/>
            <w:vAlign w:val="center"/>
            <w:hideMark/>
          </w:tcPr>
          <w:p w14:paraId="53E2372B" w14:textId="77777777" w:rsidR="00DE2E5B" w:rsidRPr="004D24D6" w:rsidRDefault="00DE2E5B" w:rsidP="00DE2E5B">
            <w:pPr>
              <w:widowControl/>
              <w:jc w:val="left"/>
              <w:rPr>
                <w:rFonts w:ascii="Times New Roman" w:eastAsia="Times New Roman" w:hAnsi="Times New Roman"/>
                <w:kern w:val="0"/>
                <w:sz w:val="20"/>
                <w:szCs w:val="20"/>
              </w:rPr>
            </w:pPr>
          </w:p>
        </w:tc>
        <w:tc>
          <w:tcPr>
            <w:tcW w:w="1031" w:type="dxa"/>
            <w:tcBorders>
              <w:top w:val="nil"/>
              <w:left w:val="nil"/>
              <w:bottom w:val="nil"/>
              <w:right w:val="nil"/>
            </w:tcBorders>
            <w:noWrap/>
            <w:vAlign w:val="center"/>
            <w:hideMark/>
          </w:tcPr>
          <w:p w14:paraId="286B3D52" w14:textId="77777777" w:rsidR="00DE2E5B" w:rsidRPr="004D24D6" w:rsidRDefault="00DE2E5B" w:rsidP="00DE2E5B">
            <w:pPr>
              <w:widowControl/>
              <w:jc w:val="left"/>
              <w:rPr>
                <w:rFonts w:ascii="Times New Roman" w:eastAsia="Times New Roman" w:hAnsi="Times New Roman"/>
                <w:kern w:val="0"/>
                <w:sz w:val="20"/>
                <w:szCs w:val="20"/>
              </w:rPr>
            </w:pPr>
          </w:p>
        </w:tc>
      </w:tr>
      <w:tr w:rsidR="004D24D6" w:rsidRPr="004D24D6" w14:paraId="712A0AF1" w14:textId="77777777" w:rsidTr="00DE2E5B">
        <w:trPr>
          <w:cantSplit/>
          <w:trHeight w:val="283"/>
        </w:trPr>
        <w:tc>
          <w:tcPr>
            <w:tcW w:w="1080" w:type="dxa"/>
            <w:tcBorders>
              <w:top w:val="nil"/>
              <w:left w:val="nil"/>
              <w:bottom w:val="nil"/>
              <w:right w:val="nil"/>
            </w:tcBorders>
            <w:noWrap/>
            <w:vAlign w:val="center"/>
            <w:hideMark/>
          </w:tcPr>
          <w:p w14:paraId="178F86DD" w14:textId="77777777" w:rsidR="00DE2E5B" w:rsidRPr="004D24D6" w:rsidRDefault="00DE2E5B" w:rsidP="00DE2E5B">
            <w:pPr>
              <w:widowControl/>
              <w:jc w:val="left"/>
              <w:rPr>
                <w:rFonts w:ascii="Times New Roman" w:eastAsia="Times New Roman" w:hAnsi="Times New Roman"/>
                <w:kern w:val="0"/>
                <w:sz w:val="20"/>
                <w:szCs w:val="20"/>
              </w:rPr>
            </w:pPr>
          </w:p>
        </w:tc>
        <w:tc>
          <w:tcPr>
            <w:tcW w:w="880" w:type="dxa"/>
            <w:tcBorders>
              <w:top w:val="nil"/>
              <w:left w:val="nil"/>
              <w:bottom w:val="nil"/>
              <w:right w:val="nil"/>
            </w:tcBorders>
            <w:noWrap/>
            <w:vAlign w:val="center"/>
            <w:hideMark/>
          </w:tcPr>
          <w:p w14:paraId="7835932A" w14:textId="77777777" w:rsidR="00DE2E5B" w:rsidRPr="004D24D6" w:rsidRDefault="00DE2E5B" w:rsidP="00DE2E5B">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3A5BAC04" w14:textId="77777777" w:rsidR="00DE2E5B" w:rsidRPr="004D24D6" w:rsidRDefault="00DE2E5B" w:rsidP="00DE2E5B">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69E2F5BC" w14:textId="77777777" w:rsidR="00DE2E5B" w:rsidRPr="004D24D6" w:rsidRDefault="00DE2E5B" w:rsidP="00DE2E5B">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42FA16CC" w14:textId="77777777" w:rsidR="00DE2E5B" w:rsidRPr="004D24D6" w:rsidRDefault="00DE2E5B" w:rsidP="00DE2E5B">
            <w:pPr>
              <w:widowControl/>
              <w:jc w:val="left"/>
              <w:rPr>
                <w:rFonts w:ascii="Times New Roman" w:eastAsia="Times New Roman" w:hAnsi="Times New Roman"/>
                <w:kern w:val="0"/>
                <w:sz w:val="20"/>
                <w:szCs w:val="20"/>
              </w:rPr>
            </w:pPr>
          </w:p>
        </w:tc>
        <w:tc>
          <w:tcPr>
            <w:tcW w:w="889" w:type="dxa"/>
            <w:tcBorders>
              <w:top w:val="nil"/>
              <w:left w:val="nil"/>
              <w:bottom w:val="nil"/>
              <w:right w:val="nil"/>
            </w:tcBorders>
            <w:noWrap/>
            <w:vAlign w:val="center"/>
            <w:hideMark/>
          </w:tcPr>
          <w:p w14:paraId="0F49605C" w14:textId="77777777" w:rsidR="00DE2E5B" w:rsidRPr="004D24D6" w:rsidRDefault="00DE2E5B" w:rsidP="00DE2E5B">
            <w:pPr>
              <w:widowControl/>
              <w:jc w:val="left"/>
              <w:rPr>
                <w:rFonts w:ascii="Times New Roman" w:eastAsia="Times New Roman" w:hAnsi="Times New Roman"/>
                <w:kern w:val="0"/>
                <w:sz w:val="20"/>
                <w:szCs w:val="20"/>
              </w:rPr>
            </w:pPr>
          </w:p>
        </w:tc>
        <w:tc>
          <w:tcPr>
            <w:tcW w:w="1031" w:type="dxa"/>
            <w:tcBorders>
              <w:top w:val="nil"/>
              <w:left w:val="nil"/>
              <w:bottom w:val="nil"/>
              <w:right w:val="nil"/>
            </w:tcBorders>
            <w:noWrap/>
            <w:vAlign w:val="center"/>
            <w:hideMark/>
          </w:tcPr>
          <w:p w14:paraId="0D027182" w14:textId="77777777" w:rsidR="00DE2E5B" w:rsidRPr="004D24D6" w:rsidRDefault="00DE2E5B" w:rsidP="00DE2E5B">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31C931AA" w14:textId="77777777" w:rsidR="00DE2E5B" w:rsidRPr="004D24D6" w:rsidRDefault="00DE2E5B" w:rsidP="00DE2E5B">
            <w:pPr>
              <w:widowControl/>
              <w:jc w:val="left"/>
              <w:rPr>
                <w:rFonts w:ascii="Times New Roman" w:eastAsia="Times New Roman" w:hAnsi="Times New Roman"/>
                <w:kern w:val="0"/>
                <w:sz w:val="20"/>
                <w:szCs w:val="20"/>
              </w:rPr>
            </w:pPr>
          </w:p>
        </w:tc>
        <w:tc>
          <w:tcPr>
            <w:tcW w:w="889" w:type="dxa"/>
            <w:tcBorders>
              <w:top w:val="nil"/>
              <w:left w:val="nil"/>
              <w:bottom w:val="nil"/>
              <w:right w:val="nil"/>
            </w:tcBorders>
            <w:noWrap/>
            <w:vAlign w:val="center"/>
            <w:hideMark/>
          </w:tcPr>
          <w:p w14:paraId="0E830B65" w14:textId="77777777" w:rsidR="00DE2E5B" w:rsidRPr="004D24D6" w:rsidRDefault="00DE2E5B" w:rsidP="00DE2E5B">
            <w:pPr>
              <w:widowControl/>
              <w:jc w:val="left"/>
              <w:rPr>
                <w:rFonts w:ascii="Times New Roman" w:eastAsia="Times New Roman" w:hAnsi="Times New Roman"/>
                <w:kern w:val="0"/>
                <w:sz w:val="20"/>
                <w:szCs w:val="20"/>
              </w:rPr>
            </w:pPr>
          </w:p>
        </w:tc>
        <w:tc>
          <w:tcPr>
            <w:tcW w:w="1031" w:type="dxa"/>
            <w:tcBorders>
              <w:top w:val="nil"/>
              <w:left w:val="nil"/>
              <w:bottom w:val="nil"/>
              <w:right w:val="nil"/>
            </w:tcBorders>
            <w:noWrap/>
            <w:vAlign w:val="center"/>
            <w:hideMark/>
          </w:tcPr>
          <w:p w14:paraId="5458E3DA" w14:textId="77777777" w:rsidR="00DE2E5B" w:rsidRPr="004D24D6" w:rsidRDefault="00DE2E5B" w:rsidP="00DE2E5B">
            <w:pPr>
              <w:widowControl/>
              <w:jc w:val="left"/>
              <w:rPr>
                <w:rFonts w:ascii="Times New Roman" w:eastAsia="Times New Roman" w:hAnsi="Times New Roman"/>
                <w:kern w:val="0"/>
                <w:sz w:val="20"/>
                <w:szCs w:val="20"/>
              </w:rPr>
            </w:pPr>
          </w:p>
        </w:tc>
      </w:tr>
      <w:tr w:rsidR="004D24D6" w:rsidRPr="004D24D6" w14:paraId="296F7B6F" w14:textId="77777777" w:rsidTr="00DE2E5B">
        <w:trPr>
          <w:cantSplit/>
          <w:trHeight w:val="283"/>
        </w:trPr>
        <w:tc>
          <w:tcPr>
            <w:tcW w:w="1080" w:type="dxa"/>
            <w:vMerge w:val="restart"/>
            <w:tcBorders>
              <w:top w:val="single" w:sz="8" w:space="0" w:color="auto"/>
              <w:left w:val="single" w:sz="8" w:space="0" w:color="auto"/>
              <w:bottom w:val="single" w:sz="8" w:space="0" w:color="000000"/>
              <w:right w:val="single" w:sz="8" w:space="0" w:color="auto"/>
            </w:tcBorders>
            <w:noWrap/>
            <w:vAlign w:val="center"/>
            <w:hideMark/>
          </w:tcPr>
          <w:p w14:paraId="74F2BD34" w14:textId="77777777" w:rsidR="00DE2E5B" w:rsidRPr="004D24D6" w:rsidRDefault="00DE2E5B" w:rsidP="00DE2E5B">
            <w:pPr>
              <w:widowControl/>
              <w:jc w:val="center"/>
              <w:rPr>
                <w:rFonts w:ascii="ＭＳ Ｐゴシック" w:eastAsia="ＭＳ Ｐゴシック" w:hAnsi="ＭＳ Ｐゴシック" w:cs="ＭＳ Ｐゴシック"/>
                <w:kern w:val="0"/>
                <w:sz w:val="16"/>
                <w:szCs w:val="20"/>
              </w:rPr>
            </w:pPr>
            <w:r w:rsidRPr="004D24D6">
              <w:rPr>
                <w:rFonts w:ascii="ＭＳ Ｐゴシック" w:eastAsia="ＭＳ Ｐゴシック" w:hAnsi="ＭＳ Ｐゴシック" w:cs="ＭＳ Ｐゴシック" w:hint="eastAsia"/>
                <w:kern w:val="0"/>
                <w:sz w:val="16"/>
                <w:szCs w:val="20"/>
              </w:rPr>
              <w:t>過疎地域計</w:t>
            </w:r>
          </w:p>
        </w:tc>
        <w:tc>
          <w:tcPr>
            <w:tcW w:w="880" w:type="dxa"/>
            <w:vMerge w:val="restart"/>
            <w:tcBorders>
              <w:top w:val="single" w:sz="8" w:space="0" w:color="auto"/>
              <w:left w:val="single" w:sz="8" w:space="0" w:color="auto"/>
              <w:bottom w:val="single" w:sz="8" w:space="0" w:color="000000"/>
              <w:right w:val="single" w:sz="8" w:space="0" w:color="auto"/>
            </w:tcBorders>
            <w:noWrap/>
            <w:vAlign w:val="center"/>
            <w:hideMark/>
          </w:tcPr>
          <w:p w14:paraId="1F516542" w14:textId="77777777" w:rsidR="00DE2E5B" w:rsidRPr="004D24D6" w:rsidRDefault="00DE2E5B" w:rsidP="00DE2E5B">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区　分</w:t>
            </w:r>
          </w:p>
        </w:tc>
        <w:tc>
          <w:tcPr>
            <w:tcW w:w="1920" w:type="dxa"/>
            <w:gridSpan w:val="2"/>
            <w:tcBorders>
              <w:top w:val="single" w:sz="8" w:space="0" w:color="auto"/>
              <w:left w:val="nil"/>
              <w:bottom w:val="single" w:sz="8" w:space="0" w:color="auto"/>
              <w:right w:val="single" w:sz="8" w:space="0" w:color="000000"/>
            </w:tcBorders>
            <w:noWrap/>
            <w:vAlign w:val="center"/>
            <w:hideMark/>
          </w:tcPr>
          <w:p w14:paraId="10A66813" w14:textId="77777777" w:rsidR="00DE2E5B" w:rsidRPr="004D24D6" w:rsidRDefault="00DE2E5B" w:rsidP="00DE2E5B">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kern w:val="0"/>
                <w:sz w:val="18"/>
                <w:szCs w:val="20"/>
              </w:rPr>
              <w:t>平成12年3月31日</w:t>
            </w:r>
          </w:p>
        </w:tc>
        <w:tc>
          <w:tcPr>
            <w:tcW w:w="2880" w:type="dxa"/>
            <w:gridSpan w:val="3"/>
            <w:tcBorders>
              <w:top w:val="single" w:sz="8" w:space="0" w:color="auto"/>
              <w:left w:val="nil"/>
              <w:bottom w:val="single" w:sz="8" w:space="0" w:color="auto"/>
              <w:right w:val="single" w:sz="8" w:space="0" w:color="000000"/>
            </w:tcBorders>
            <w:noWrap/>
            <w:vAlign w:val="center"/>
            <w:hideMark/>
          </w:tcPr>
          <w:p w14:paraId="5AF3653C" w14:textId="77777777" w:rsidR="00DE2E5B" w:rsidRPr="004D24D6" w:rsidRDefault="00DE2E5B" w:rsidP="00DE2E5B">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kern w:val="0"/>
                <w:sz w:val="18"/>
                <w:szCs w:val="20"/>
              </w:rPr>
              <w:t>平成17年3月31日</w:t>
            </w:r>
          </w:p>
        </w:tc>
        <w:tc>
          <w:tcPr>
            <w:tcW w:w="2880" w:type="dxa"/>
            <w:gridSpan w:val="3"/>
            <w:tcBorders>
              <w:top w:val="single" w:sz="8" w:space="0" w:color="auto"/>
              <w:left w:val="nil"/>
              <w:bottom w:val="single" w:sz="8" w:space="0" w:color="auto"/>
              <w:right w:val="single" w:sz="8" w:space="0" w:color="000000"/>
            </w:tcBorders>
            <w:noWrap/>
            <w:vAlign w:val="center"/>
            <w:hideMark/>
          </w:tcPr>
          <w:p w14:paraId="467FA1D0" w14:textId="77777777" w:rsidR="00DE2E5B" w:rsidRPr="004D24D6" w:rsidRDefault="00DE2E5B" w:rsidP="00DE2E5B">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kern w:val="0"/>
                <w:sz w:val="18"/>
                <w:szCs w:val="20"/>
              </w:rPr>
              <w:t>平成22年3月31日</w:t>
            </w:r>
          </w:p>
        </w:tc>
      </w:tr>
      <w:tr w:rsidR="004D24D6" w:rsidRPr="004D24D6" w14:paraId="0F4FC3A8"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34DF271E" w14:textId="77777777" w:rsidR="00DE2E5B" w:rsidRPr="004D24D6" w:rsidRDefault="00DE2E5B" w:rsidP="00DE2E5B">
            <w:pPr>
              <w:widowControl/>
              <w:jc w:val="left"/>
              <w:rPr>
                <w:rFonts w:ascii="ＭＳ Ｐゴシック" w:eastAsia="ＭＳ Ｐゴシック" w:hAnsi="ＭＳ Ｐゴシック" w:cs="ＭＳ Ｐゴシック"/>
                <w:kern w:val="0"/>
                <w:sz w:val="16"/>
                <w:szCs w:val="20"/>
              </w:rPr>
            </w:pPr>
          </w:p>
        </w:tc>
        <w:tc>
          <w:tcPr>
            <w:tcW w:w="880" w:type="dxa"/>
            <w:vMerge/>
            <w:tcBorders>
              <w:top w:val="single" w:sz="8" w:space="0" w:color="auto"/>
              <w:left w:val="single" w:sz="8" w:space="0" w:color="auto"/>
              <w:bottom w:val="single" w:sz="8" w:space="0" w:color="000000"/>
              <w:right w:val="single" w:sz="8" w:space="0" w:color="auto"/>
            </w:tcBorders>
            <w:vAlign w:val="center"/>
            <w:hideMark/>
          </w:tcPr>
          <w:p w14:paraId="6FEC82E9" w14:textId="77777777" w:rsidR="00DE2E5B" w:rsidRPr="004D24D6" w:rsidRDefault="00DE2E5B" w:rsidP="00DE2E5B">
            <w:pPr>
              <w:widowControl/>
              <w:jc w:val="left"/>
              <w:rPr>
                <w:rFonts w:ascii="ＭＳ Ｐゴシック" w:eastAsia="ＭＳ Ｐゴシック" w:hAnsi="ＭＳ Ｐゴシック" w:cs="ＭＳ Ｐゴシック"/>
                <w:kern w:val="0"/>
                <w:sz w:val="20"/>
                <w:szCs w:val="20"/>
              </w:rPr>
            </w:pPr>
          </w:p>
        </w:tc>
        <w:tc>
          <w:tcPr>
            <w:tcW w:w="960" w:type="dxa"/>
            <w:tcBorders>
              <w:top w:val="nil"/>
              <w:left w:val="nil"/>
              <w:bottom w:val="single" w:sz="8" w:space="0" w:color="auto"/>
              <w:right w:val="single" w:sz="8" w:space="0" w:color="auto"/>
            </w:tcBorders>
            <w:noWrap/>
            <w:vAlign w:val="center"/>
            <w:hideMark/>
          </w:tcPr>
          <w:p w14:paraId="5F671CC1" w14:textId="77777777" w:rsidR="00DE2E5B" w:rsidRPr="004D24D6" w:rsidRDefault="00DE2E5B" w:rsidP="00DE2E5B">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実　数</w:t>
            </w:r>
          </w:p>
        </w:tc>
        <w:tc>
          <w:tcPr>
            <w:tcW w:w="960" w:type="dxa"/>
            <w:tcBorders>
              <w:top w:val="nil"/>
              <w:left w:val="nil"/>
              <w:bottom w:val="single" w:sz="8" w:space="0" w:color="auto"/>
              <w:right w:val="single" w:sz="8" w:space="0" w:color="auto"/>
            </w:tcBorders>
            <w:noWrap/>
            <w:vAlign w:val="center"/>
            <w:hideMark/>
          </w:tcPr>
          <w:p w14:paraId="11C6F88D" w14:textId="77777777" w:rsidR="00DE2E5B" w:rsidRPr="004D24D6" w:rsidRDefault="00DE2E5B" w:rsidP="00DE2E5B">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構成比</w:t>
            </w:r>
          </w:p>
        </w:tc>
        <w:tc>
          <w:tcPr>
            <w:tcW w:w="960" w:type="dxa"/>
            <w:tcBorders>
              <w:top w:val="nil"/>
              <w:left w:val="nil"/>
              <w:bottom w:val="single" w:sz="8" w:space="0" w:color="auto"/>
              <w:right w:val="single" w:sz="8" w:space="0" w:color="auto"/>
            </w:tcBorders>
            <w:noWrap/>
            <w:vAlign w:val="center"/>
            <w:hideMark/>
          </w:tcPr>
          <w:p w14:paraId="1939E3EF" w14:textId="77777777" w:rsidR="00DE2E5B" w:rsidRPr="004D24D6" w:rsidRDefault="00DE2E5B" w:rsidP="00DE2E5B">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実　数</w:t>
            </w:r>
          </w:p>
        </w:tc>
        <w:tc>
          <w:tcPr>
            <w:tcW w:w="889" w:type="dxa"/>
            <w:tcBorders>
              <w:top w:val="nil"/>
              <w:left w:val="nil"/>
              <w:bottom w:val="single" w:sz="8" w:space="0" w:color="auto"/>
              <w:right w:val="single" w:sz="8" w:space="0" w:color="auto"/>
            </w:tcBorders>
            <w:noWrap/>
            <w:vAlign w:val="center"/>
            <w:hideMark/>
          </w:tcPr>
          <w:p w14:paraId="5CEA0FD4" w14:textId="77777777" w:rsidR="00DE2E5B" w:rsidRPr="004D24D6" w:rsidRDefault="00DE2E5B" w:rsidP="00DE2E5B">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構成比</w:t>
            </w:r>
          </w:p>
        </w:tc>
        <w:tc>
          <w:tcPr>
            <w:tcW w:w="1031" w:type="dxa"/>
            <w:tcBorders>
              <w:top w:val="nil"/>
              <w:left w:val="nil"/>
              <w:bottom w:val="single" w:sz="8" w:space="0" w:color="auto"/>
              <w:right w:val="single" w:sz="8" w:space="0" w:color="auto"/>
            </w:tcBorders>
            <w:noWrap/>
            <w:vAlign w:val="center"/>
            <w:hideMark/>
          </w:tcPr>
          <w:p w14:paraId="1A6E2736" w14:textId="77777777" w:rsidR="00DE2E5B" w:rsidRPr="004D24D6" w:rsidRDefault="00DE2E5B" w:rsidP="00DE2E5B">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増減率</w:t>
            </w:r>
          </w:p>
        </w:tc>
        <w:tc>
          <w:tcPr>
            <w:tcW w:w="960" w:type="dxa"/>
            <w:tcBorders>
              <w:top w:val="nil"/>
              <w:left w:val="nil"/>
              <w:bottom w:val="single" w:sz="8" w:space="0" w:color="auto"/>
              <w:right w:val="single" w:sz="8" w:space="0" w:color="auto"/>
            </w:tcBorders>
            <w:noWrap/>
            <w:vAlign w:val="center"/>
            <w:hideMark/>
          </w:tcPr>
          <w:p w14:paraId="0EE30B60" w14:textId="77777777" w:rsidR="00DE2E5B" w:rsidRPr="004D24D6" w:rsidRDefault="00DE2E5B" w:rsidP="00DE2E5B">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実　数</w:t>
            </w:r>
          </w:p>
        </w:tc>
        <w:tc>
          <w:tcPr>
            <w:tcW w:w="889" w:type="dxa"/>
            <w:tcBorders>
              <w:top w:val="nil"/>
              <w:left w:val="nil"/>
              <w:bottom w:val="single" w:sz="8" w:space="0" w:color="auto"/>
              <w:right w:val="single" w:sz="8" w:space="0" w:color="auto"/>
            </w:tcBorders>
            <w:noWrap/>
            <w:vAlign w:val="center"/>
            <w:hideMark/>
          </w:tcPr>
          <w:p w14:paraId="373823AA" w14:textId="77777777" w:rsidR="00DE2E5B" w:rsidRPr="004D24D6" w:rsidRDefault="00DE2E5B" w:rsidP="00DE2E5B">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構成比</w:t>
            </w:r>
          </w:p>
        </w:tc>
        <w:tc>
          <w:tcPr>
            <w:tcW w:w="1031" w:type="dxa"/>
            <w:tcBorders>
              <w:top w:val="nil"/>
              <w:left w:val="nil"/>
              <w:bottom w:val="single" w:sz="8" w:space="0" w:color="auto"/>
              <w:right w:val="single" w:sz="8" w:space="0" w:color="auto"/>
            </w:tcBorders>
            <w:noWrap/>
            <w:vAlign w:val="center"/>
            <w:hideMark/>
          </w:tcPr>
          <w:p w14:paraId="7FBCF6AA" w14:textId="77777777" w:rsidR="00DE2E5B" w:rsidRPr="004D24D6" w:rsidRDefault="00DE2E5B" w:rsidP="00DE2E5B">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増減率</w:t>
            </w:r>
          </w:p>
        </w:tc>
      </w:tr>
      <w:tr w:rsidR="004D24D6" w:rsidRPr="004D24D6" w14:paraId="07DE3623" w14:textId="77777777" w:rsidTr="009D78B5">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0211CD17" w14:textId="77777777" w:rsidR="009D78B5" w:rsidRPr="004D24D6" w:rsidRDefault="009D78B5" w:rsidP="009D78B5">
            <w:pPr>
              <w:widowControl/>
              <w:jc w:val="left"/>
              <w:rPr>
                <w:rFonts w:eastAsia="游ゴシック" w:cs="ＭＳ Ｐゴシック"/>
                <w:kern w:val="0"/>
                <w:sz w:val="16"/>
                <w:szCs w:val="20"/>
              </w:rPr>
            </w:pPr>
          </w:p>
        </w:tc>
        <w:tc>
          <w:tcPr>
            <w:tcW w:w="880" w:type="dxa"/>
            <w:tcBorders>
              <w:top w:val="nil"/>
              <w:left w:val="nil"/>
              <w:bottom w:val="single" w:sz="8" w:space="0" w:color="auto"/>
              <w:right w:val="single" w:sz="8" w:space="0" w:color="auto"/>
            </w:tcBorders>
            <w:noWrap/>
            <w:vAlign w:val="center"/>
            <w:hideMark/>
          </w:tcPr>
          <w:p w14:paraId="7FF5A2A6"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総　数</w:t>
            </w:r>
          </w:p>
        </w:tc>
        <w:tc>
          <w:tcPr>
            <w:tcW w:w="960" w:type="dxa"/>
            <w:tcBorders>
              <w:top w:val="nil"/>
              <w:left w:val="nil"/>
              <w:bottom w:val="single" w:sz="8" w:space="0" w:color="auto"/>
              <w:right w:val="single" w:sz="8" w:space="0" w:color="auto"/>
            </w:tcBorders>
            <w:noWrap/>
            <w:vAlign w:val="center"/>
          </w:tcPr>
          <w:p w14:paraId="0D6DBC76" w14:textId="372B4D5E" w:rsidR="009D78B5" w:rsidRPr="004D24D6" w:rsidRDefault="009D78B5" w:rsidP="00927972">
            <w:pPr>
              <w:widowControl/>
              <w:jc w:val="right"/>
              <w:rPr>
                <w:rFonts w:eastAsia="游ゴシック" w:cs="ＭＳ Ｐゴシック"/>
                <w:kern w:val="0"/>
                <w:sz w:val="20"/>
                <w:szCs w:val="20"/>
              </w:rPr>
            </w:pPr>
            <w:r w:rsidRPr="004D24D6">
              <w:rPr>
                <w:rFonts w:eastAsia="游ゴシック"/>
                <w:sz w:val="20"/>
                <w:szCs w:val="20"/>
              </w:rPr>
              <w:t>28,112</w:t>
            </w:r>
          </w:p>
        </w:tc>
        <w:tc>
          <w:tcPr>
            <w:tcW w:w="960" w:type="dxa"/>
            <w:tcBorders>
              <w:top w:val="nil"/>
              <w:left w:val="nil"/>
              <w:bottom w:val="single" w:sz="8" w:space="0" w:color="auto"/>
              <w:right w:val="single" w:sz="8" w:space="0" w:color="auto"/>
            </w:tcBorders>
            <w:noWrap/>
            <w:vAlign w:val="center"/>
          </w:tcPr>
          <w:p w14:paraId="45E3B28A" w14:textId="1343E877" w:rsidR="009D78B5" w:rsidRPr="004D24D6" w:rsidRDefault="009D78B5" w:rsidP="00927972">
            <w:pPr>
              <w:widowControl/>
              <w:jc w:val="center"/>
              <w:rPr>
                <w:rFonts w:eastAsia="游ゴシック" w:cs="ＭＳ Ｐゴシック"/>
                <w:kern w:val="0"/>
                <w:sz w:val="20"/>
                <w:szCs w:val="20"/>
              </w:rPr>
            </w:pPr>
            <w:r w:rsidRPr="004D24D6">
              <w:rPr>
                <w:rFonts w:ascii="ＭＳ 明朝" w:hAnsi="ＭＳ 明朝" w:hint="eastAsia"/>
                <w:sz w:val="20"/>
                <w:szCs w:val="20"/>
              </w:rPr>
              <w:t>－</w:t>
            </w:r>
          </w:p>
        </w:tc>
        <w:tc>
          <w:tcPr>
            <w:tcW w:w="960" w:type="dxa"/>
            <w:tcBorders>
              <w:top w:val="nil"/>
              <w:left w:val="nil"/>
              <w:bottom w:val="single" w:sz="8" w:space="0" w:color="auto"/>
              <w:right w:val="single" w:sz="8" w:space="0" w:color="auto"/>
            </w:tcBorders>
            <w:noWrap/>
            <w:vAlign w:val="center"/>
            <w:hideMark/>
          </w:tcPr>
          <w:p w14:paraId="4B453066"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26,824</w:t>
            </w:r>
          </w:p>
        </w:tc>
        <w:tc>
          <w:tcPr>
            <w:tcW w:w="889" w:type="dxa"/>
            <w:tcBorders>
              <w:top w:val="nil"/>
              <w:left w:val="nil"/>
              <w:bottom w:val="single" w:sz="8" w:space="0" w:color="auto"/>
              <w:right w:val="single" w:sz="8" w:space="0" w:color="auto"/>
            </w:tcBorders>
            <w:noWrap/>
            <w:vAlign w:val="center"/>
            <w:hideMark/>
          </w:tcPr>
          <w:p w14:paraId="385E91D8" w14:textId="77777777" w:rsidR="009D78B5" w:rsidRPr="004D24D6" w:rsidRDefault="009D78B5" w:rsidP="009D78B5">
            <w:pPr>
              <w:widowControl/>
              <w:jc w:val="center"/>
              <w:rPr>
                <w:rFonts w:eastAsia="游ゴシック" w:cs="ＭＳ Ｐゴシック"/>
                <w:kern w:val="0"/>
                <w:sz w:val="20"/>
                <w:szCs w:val="20"/>
              </w:rPr>
            </w:pPr>
            <w:r w:rsidRPr="004D24D6">
              <w:rPr>
                <w:rFonts w:ascii="ＭＳ 明朝" w:hAnsi="ＭＳ 明朝" w:cs="ＭＳ Ｐゴシック" w:hint="eastAsia"/>
                <w:kern w:val="0"/>
                <w:sz w:val="20"/>
                <w:szCs w:val="20"/>
              </w:rPr>
              <w:t>－</w:t>
            </w:r>
          </w:p>
        </w:tc>
        <w:tc>
          <w:tcPr>
            <w:tcW w:w="1031" w:type="dxa"/>
            <w:tcBorders>
              <w:top w:val="nil"/>
              <w:left w:val="nil"/>
              <w:bottom w:val="single" w:sz="8" w:space="0" w:color="auto"/>
              <w:right w:val="single" w:sz="8" w:space="0" w:color="auto"/>
            </w:tcBorders>
            <w:noWrap/>
            <w:vAlign w:val="center"/>
          </w:tcPr>
          <w:p w14:paraId="1F0DEEAD" w14:textId="022A331A" w:rsidR="009D78B5" w:rsidRPr="004D24D6" w:rsidRDefault="009D78B5" w:rsidP="009D78B5">
            <w:pPr>
              <w:widowControl/>
              <w:jc w:val="center"/>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4.6%</w:t>
            </w:r>
          </w:p>
        </w:tc>
        <w:tc>
          <w:tcPr>
            <w:tcW w:w="960" w:type="dxa"/>
            <w:tcBorders>
              <w:top w:val="nil"/>
              <w:left w:val="nil"/>
              <w:bottom w:val="single" w:sz="8" w:space="0" w:color="auto"/>
              <w:right w:val="single" w:sz="8" w:space="0" w:color="auto"/>
            </w:tcBorders>
            <w:noWrap/>
            <w:vAlign w:val="center"/>
            <w:hideMark/>
          </w:tcPr>
          <w:p w14:paraId="748A2934"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24,734</w:t>
            </w:r>
          </w:p>
        </w:tc>
        <w:tc>
          <w:tcPr>
            <w:tcW w:w="889" w:type="dxa"/>
            <w:tcBorders>
              <w:top w:val="nil"/>
              <w:left w:val="nil"/>
              <w:bottom w:val="single" w:sz="8" w:space="0" w:color="auto"/>
              <w:right w:val="single" w:sz="8" w:space="0" w:color="auto"/>
            </w:tcBorders>
            <w:noWrap/>
            <w:vAlign w:val="center"/>
            <w:hideMark/>
          </w:tcPr>
          <w:p w14:paraId="735B9F3B" w14:textId="77777777" w:rsidR="009D78B5" w:rsidRPr="004D24D6" w:rsidRDefault="009D78B5" w:rsidP="009D78B5">
            <w:pPr>
              <w:widowControl/>
              <w:jc w:val="center"/>
              <w:rPr>
                <w:rFonts w:eastAsia="游ゴシック" w:cs="ＭＳ Ｐゴシック"/>
                <w:kern w:val="0"/>
                <w:sz w:val="20"/>
                <w:szCs w:val="20"/>
              </w:rPr>
            </w:pPr>
            <w:r w:rsidRPr="004D24D6">
              <w:rPr>
                <w:rFonts w:ascii="ＭＳ 明朝" w:hAnsi="ＭＳ 明朝" w:cs="ＭＳ Ｐゴシック" w:hint="eastAsia"/>
                <w:kern w:val="0"/>
                <w:sz w:val="20"/>
                <w:szCs w:val="20"/>
              </w:rPr>
              <w:t>－</w:t>
            </w:r>
          </w:p>
        </w:tc>
        <w:tc>
          <w:tcPr>
            <w:tcW w:w="1031" w:type="dxa"/>
            <w:tcBorders>
              <w:top w:val="nil"/>
              <w:left w:val="nil"/>
              <w:bottom w:val="single" w:sz="8" w:space="0" w:color="auto"/>
              <w:right w:val="single" w:sz="8" w:space="0" w:color="auto"/>
            </w:tcBorders>
            <w:noWrap/>
            <w:vAlign w:val="center"/>
            <w:hideMark/>
          </w:tcPr>
          <w:p w14:paraId="1CF897A4" w14:textId="77777777" w:rsidR="009D78B5" w:rsidRPr="004D24D6" w:rsidRDefault="009D78B5" w:rsidP="009D78B5">
            <w:pPr>
              <w:widowControl/>
              <w:jc w:val="right"/>
              <w:rPr>
                <w:rFonts w:eastAsia="游ゴシック" w:cs="ＭＳ Ｐゴシック"/>
                <w:kern w:val="0"/>
                <w:sz w:val="20"/>
                <w:szCs w:val="20"/>
              </w:rPr>
            </w:pPr>
            <w:r w:rsidRPr="004D24D6">
              <w:rPr>
                <w:rFonts w:ascii="Cambria Math" w:eastAsia="游ゴシック" w:hAnsi="Cambria Math" w:cs="Cambria Math"/>
                <w:kern w:val="0"/>
                <w:sz w:val="20"/>
                <w:szCs w:val="20"/>
              </w:rPr>
              <w:t>△</w:t>
            </w:r>
            <w:r w:rsidRPr="004D24D6">
              <w:rPr>
                <w:rFonts w:eastAsia="游ゴシック" w:cs="ＭＳ Ｐゴシック"/>
                <w:kern w:val="0"/>
                <w:sz w:val="20"/>
                <w:szCs w:val="20"/>
              </w:rPr>
              <w:t xml:space="preserve"> 7.8%</w:t>
            </w:r>
          </w:p>
        </w:tc>
      </w:tr>
      <w:tr w:rsidR="004D24D6" w:rsidRPr="004D24D6" w14:paraId="05B59D00" w14:textId="77777777" w:rsidTr="007B4A42">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72CFA218" w14:textId="77777777" w:rsidR="009D78B5" w:rsidRPr="004D24D6" w:rsidRDefault="009D78B5" w:rsidP="009D78B5">
            <w:pPr>
              <w:widowControl/>
              <w:jc w:val="left"/>
              <w:rPr>
                <w:rFonts w:eastAsia="游ゴシック" w:cs="ＭＳ Ｐゴシック"/>
                <w:kern w:val="0"/>
                <w:sz w:val="16"/>
                <w:szCs w:val="20"/>
              </w:rPr>
            </w:pPr>
          </w:p>
        </w:tc>
        <w:tc>
          <w:tcPr>
            <w:tcW w:w="880" w:type="dxa"/>
            <w:tcBorders>
              <w:top w:val="nil"/>
              <w:left w:val="nil"/>
              <w:bottom w:val="single" w:sz="8" w:space="0" w:color="auto"/>
              <w:right w:val="single" w:sz="8" w:space="0" w:color="auto"/>
            </w:tcBorders>
            <w:noWrap/>
            <w:vAlign w:val="center"/>
            <w:hideMark/>
          </w:tcPr>
          <w:p w14:paraId="228A7A91"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男</w:t>
            </w:r>
          </w:p>
        </w:tc>
        <w:tc>
          <w:tcPr>
            <w:tcW w:w="960" w:type="dxa"/>
            <w:tcBorders>
              <w:top w:val="nil"/>
              <w:left w:val="nil"/>
              <w:bottom w:val="single" w:sz="8" w:space="0" w:color="auto"/>
              <w:right w:val="single" w:sz="8" w:space="0" w:color="auto"/>
            </w:tcBorders>
            <w:noWrap/>
            <w:vAlign w:val="center"/>
          </w:tcPr>
          <w:p w14:paraId="358CCC4A" w14:textId="2F39E47D" w:rsidR="009D78B5" w:rsidRPr="004D24D6" w:rsidRDefault="009D78B5" w:rsidP="00927972">
            <w:pPr>
              <w:widowControl/>
              <w:jc w:val="right"/>
              <w:rPr>
                <w:rFonts w:eastAsia="游ゴシック" w:cs="ＭＳ Ｐゴシック"/>
                <w:kern w:val="0"/>
                <w:sz w:val="20"/>
                <w:szCs w:val="20"/>
              </w:rPr>
            </w:pPr>
            <w:r w:rsidRPr="004D24D6">
              <w:rPr>
                <w:rFonts w:eastAsia="游ゴシック"/>
                <w:sz w:val="20"/>
                <w:szCs w:val="20"/>
              </w:rPr>
              <w:t>13,500</w:t>
            </w:r>
          </w:p>
        </w:tc>
        <w:tc>
          <w:tcPr>
            <w:tcW w:w="960" w:type="dxa"/>
            <w:tcBorders>
              <w:top w:val="nil"/>
              <w:left w:val="nil"/>
              <w:bottom w:val="single" w:sz="8" w:space="0" w:color="auto"/>
              <w:right w:val="single" w:sz="8" w:space="0" w:color="auto"/>
            </w:tcBorders>
            <w:noWrap/>
            <w:vAlign w:val="center"/>
          </w:tcPr>
          <w:p w14:paraId="758614E3" w14:textId="5AFF5F48" w:rsidR="009D78B5" w:rsidRPr="004D24D6" w:rsidRDefault="009D78B5" w:rsidP="00927972">
            <w:pPr>
              <w:widowControl/>
              <w:jc w:val="right"/>
              <w:rPr>
                <w:rFonts w:eastAsia="游ゴシック" w:cs="ＭＳ Ｐゴシック"/>
                <w:kern w:val="0"/>
                <w:sz w:val="20"/>
                <w:szCs w:val="20"/>
              </w:rPr>
            </w:pPr>
            <w:r w:rsidRPr="004D24D6">
              <w:rPr>
                <w:rFonts w:eastAsia="游ゴシック"/>
                <w:sz w:val="20"/>
                <w:szCs w:val="20"/>
              </w:rPr>
              <w:t>48.0%</w:t>
            </w:r>
          </w:p>
        </w:tc>
        <w:tc>
          <w:tcPr>
            <w:tcW w:w="960" w:type="dxa"/>
            <w:tcBorders>
              <w:top w:val="nil"/>
              <w:left w:val="nil"/>
              <w:bottom w:val="single" w:sz="8" w:space="0" w:color="auto"/>
              <w:right w:val="single" w:sz="8" w:space="0" w:color="auto"/>
            </w:tcBorders>
            <w:noWrap/>
            <w:vAlign w:val="center"/>
            <w:hideMark/>
          </w:tcPr>
          <w:p w14:paraId="33DC38C9"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12,833</w:t>
            </w:r>
          </w:p>
        </w:tc>
        <w:tc>
          <w:tcPr>
            <w:tcW w:w="889" w:type="dxa"/>
            <w:tcBorders>
              <w:top w:val="nil"/>
              <w:left w:val="nil"/>
              <w:bottom w:val="single" w:sz="8" w:space="0" w:color="auto"/>
              <w:right w:val="single" w:sz="8" w:space="0" w:color="auto"/>
            </w:tcBorders>
            <w:noWrap/>
            <w:vAlign w:val="center"/>
            <w:hideMark/>
          </w:tcPr>
          <w:p w14:paraId="227B3549"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47.8%</w:t>
            </w:r>
          </w:p>
        </w:tc>
        <w:tc>
          <w:tcPr>
            <w:tcW w:w="1031" w:type="dxa"/>
            <w:tcBorders>
              <w:top w:val="nil"/>
              <w:left w:val="nil"/>
              <w:bottom w:val="single" w:sz="8" w:space="0" w:color="auto"/>
              <w:right w:val="single" w:sz="8" w:space="0" w:color="auto"/>
            </w:tcBorders>
            <w:noWrap/>
            <w:vAlign w:val="center"/>
          </w:tcPr>
          <w:p w14:paraId="6BB8092F" w14:textId="27F71642" w:rsidR="009D78B5" w:rsidRPr="004D24D6" w:rsidRDefault="009D78B5" w:rsidP="009D78B5">
            <w:pPr>
              <w:widowControl/>
              <w:jc w:val="center"/>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4.9%</w:t>
            </w:r>
          </w:p>
        </w:tc>
        <w:tc>
          <w:tcPr>
            <w:tcW w:w="960" w:type="dxa"/>
            <w:tcBorders>
              <w:top w:val="nil"/>
              <w:left w:val="nil"/>
              <w:bottom w:val="single" w:sz="8" w:space="0" w:color="auto"/>
              <w:right w:val="single" w:sz="8" w:space="0" w:color="auto"/>
            </w:tcBorders>
            <w:noWrap/>
            <w:vAlign w:val="center"/>
            <w:hideMark/>
          </w:tcPr>
          <w:p w14:paraId="0E453DD9"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11,763</w:t>
            </w:r>
          </w:p>
        </w:tc>
        <w:tc>
          <w:tcPr>
            <w:tcW w:w="889" w:type="dxa"/>
            <w:tcBorders>
              <w:top w:val="nil"/>
              <w:left w:val="nil"/>
              <w:bottom w:val="single" w:sz="8" w:space="0" w:color="auto"/>
              <w:right w:val="single" w:sz="8" w:space="0" w:color="auto"/>
            </w:tcBorders>
            <w:noWrap/>
            <w:vAlign w:val="center"/>
            <w:hideMark/>
          </w:tcPr>
          <w:p w14:paraId="1162655B"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47.6%</w:t>
            </w:r>
          </w:p>
        </w:tc>
        <w:tc>
          <w:tcPr>
            <w:tcW w:w="1031" w:type="dxa"/>
            <w:tcBorders>
              <w:top w:val="nil"/>
              <w:left w:val="nil"/>
              <w:bottom w:val="single" w:sz="8" w:space="0" w:color="auto"/>
              <w:right w:val="single" w:sz="8" w:space="0" w:color="auto"/>
            </w:tcBorders>
            <w:noWrap/>
            <w:vAlign w:val="center"/>
            <w:hideMark/>
          </w:tcPr>
          <w:p w14:paraId="06D71E64" w14:textId="77777777" w:rsidR="009D78B5" w:rsidRPr="004D24D6" w:rsidRDefault="009D78B5" w:rsidP="009D78B5">
            <w:pPr>
              <w:widowControl/>
              <w:jc w:val="right"/>
              <w:rPr>
                <w:rFonts w:eastAsia="游ゴシック" w:cs="ＭＳ Ｐゴシック"/>
                <w:kern w:val="0"/>
                <w:sz w:val="20"/>
                <w:szCs w:val="20"/>
              </w:rPr>
            </w:pPr>
            <w:r w:rsidRPr="004D24D6">
              <w:rPr>
                <w:rFonts w:ascii="Cambria Math" w:eastAsia="游ゴシック" w:hAnsi="Cambria Math" w:cs="Cambria Math"/>
                <w:kern w:val="0"/>
                <w:sz w:val="20"/>
                <w:szCs w:val="20"/>
              </w:rPr>
              <w:t>△</w:t>
            </w:r>
            <w:r w:rsidRPr="004D24D6">
              <w:rPr>
                <w:rFonts w:eastAsia="游ゴシック" w:cs="ＭＳ Ｐゴシック"/>
                <w:kern w:val="0"/>
                <w:sz w:val="20"/>
                <w:szCs w:val="20"/>
              </w:rPr>
              <w:t xml:space="preserve"> 8.3%</w:t>
            </w:r>
          </w:p>
        </w:tc>
      </w:tr>
      <w:tr w:rsidR="004D24D6" w:rsidRPr="004D24D6" w14:paraId="03CD6296" w14:textId="77777777" w:rsidTr="007B4A42">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2354C518" w14:textId="77777777" w:rsidR="009D78B5" w:rsidRPr="004D24D6" w:rsidRDefault="009D78B5" w:rsidP="009D78B5">
            <w:pPr>
              <w:widowControl/>
              <w:jc w:val="left"/>
              <w:rPr>
                <w:rFonts w:eastAsia="游ゴシック" w:cs="ＭＳ Ｐゴシック"/>
                <w:kern w:val="0"/>
                <w:sz w:val="16"/>
                <w:szCs w:val="20"/>
              </w:rPr>
            </w:pPr>
          </w:p>
        </w:tc>
        <w:tc>
          <w:tcPr>
            <w:tcW w:w="880" w:type="dxa"/>
            <w:tcBorders>
              <w:top w:val="nil"/>
              <w:left w:val="nil"/>
              <w:bottom w:val="single" w:sz="8" w:space="0" w:color="auto"/>
              <w:right w:val="single" w:sz="8" w:space="0" w:color="auto"/>
            </w:tcBorders>
            <w:noWrap/>
            <w:vAlign w:val="center"/>
            <w:hideMark/>
          </w:tcPr>
          <w:p w14:paraId="0619F720"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女</w:t>
            </w:r>
          </w:p>
        </w:tc>
        <w:tc>
          <w:tcPr>
            <w:tcW w:w="960" w:type="dxa"/>
            <w:tcBorders>
              <w:top w:val="nil"/>
              <w:left w:val="nil"/>
              <w:bottom w:val="single" w:sz="8" w:space="0" w:color="auto"/>
              <w:right w:val="single" w:sz="8" w:space="0" w:color="auto"/>
            </w:tcBorders>
            <w:noWrap/>
            <w:vAlign w:val="center"/>
          </w:tcPr>
          <w:p w14:paraId="2D2A2C17" w14:textId="11F73F20" w:rsidR="009D78B5" w:rsidRPr="004D24D6" w:rsidRDefault="009D78B5" w:rsidP="00927972">
            <w:pPr>
              <w:widowControl/>
              <w:jc w:val="right"/>
              <w:rPr>
                <w:rFonts w:eastAsia="游ゴシック" w:cs="ＭＳ Ｐゴシック"/>
                <w:kern w:val="0"/>
                <w:sz w:val="20"/>
                <w:szCs w:val="20"/>
              </w:rPr>
            </w:pPr>
            <w:r w:rsidRPr="004D24D6">
              <w:rPr>
                <w:rFonts w:eastAsia="游ゴシック"/>
                <w:sz w:val="20"/>
                <w:szCs w:val="20"/>
              </w:rPr>
              <w:t>14,613</w:t>
            </w:r>
          </w:p>
        </w:tc>
        <w:tc>
          <w:tcPr>
            <w:tcW w:w="960" w:type="dxa"/>
            <w:tcBorders>
              <w:top w:val="nil"/>
              <w:left w:val="nil"/>
              <w:bottom w:val="single" w:sz="8" w:space="0" w:color="auto"/>
              <w:right w:val="single" w:sz="8" w:space="0" w:color="auto"/>
            </w:tcBorders>
            <w:noWrap/>
            <w:vAlign w:val="center"/>
          </w:tcPr>
          <w:p w14:paraId="45EA414D" w14:textId="553D6CAA" w:rsidR="009D78B5" w:rsidRPr="004D24D6" w:rsidRDefault="009D78B5" w:rsidP="00927972">
            <w:pPr>
              <w:widowControl/>
              <w:jc w:val="right"/>
              <w:rPr>
                <w:rFonts w:eastAsia="游ゴシック" w:cs="ＭＳ Ｐゴシック"/>
                <w:kern w:val="0"/>
                <w:sz w:val="20"/>
                <w:szCs w:val="20"/>
              </w:rPr>
            </w:pPr>
            <w:r w:rsidRPr="004D24D6">
              <w:rPr>
                <w:rFonts w:eastAsia="游ゴシック"/>
                <w:sz w:val="20"/>
                <w:szCs w:val="20"/>
              </w:rPr>
              <w:t>52.0%</w:t>
            </w:r>
          </w:p>
        </w:tc>
        <w:tc>
          <w:tcPr>
            <w:tcW w:w="960" w:type="dxa"/>
            <w:tcBorders>
              <w:top w:val="nil"/>
              <w:left w:val="nil"/>
              <w:bottom w:val="single" w:sz="8" w:space="0" w:color="auto"/>
              <w:right w:val="single" w:sz="8" w:space="0" w:color="auto"/>
            </w:tcBorders>
            <w:noWrap/>
            <w:vAlign w:val="center"/>
            <w:hideMark/>
          </w:tcPr>
          <w:p w14:paraId="46D803BC"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13,991</w:t>
            </w:r>
          </w:p>
        </w:tc>
        <w:tc>
          <w:tcPr>
            <w:tcW w:w="889" w:type="dxa"/>
            <w:tcBorders>
              <w:top w:val="nil"/>
              <w:left w:val="nil"/>
              <w:bottom w:val="single" w:sz="8" w:space="0" w:color="auto"/>
              <w:right w:val="single" w:sz="8" w:space="0" w:color="auto"/>
            </w:tcBorders>
            <w:noWrap/>
            <w:vAlign w:val="center"/>
            <w:hideMark/>
          </w:tcPr>
          <w:p w14:paraId="68141830"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52.2%</w:t>
            </w:r>
          </w:p>
        </w:tc>
        <w:tc>
          <w:tcPr>
            <w:tcW w:w="1031" w:type="dxa"/>
            <w:tcBorders>
              <w:top w:val="nil"/>
              <w:left w:val="nil"/>
              <w:bottom w:val="single" w:sz="8" w:space="0" w:color="auto"/>
              <w:right w:val="single" w:sz="8" w:space="0" w:color="auto"/>
            </w:tcBorders>
            <w:noWrap/>
            <w:vAlign w:val="center"/>
          </w:tcPr>
          <w:p w14:paraId="65F0E1EC" w14:textId="4D1DA317" w:rsidR="009D78B5" w:rsidRPr="004D24D6" w:rsidRDefault="009D78B5" w:rsidP="009D78B5">
            <w:pPr>
              <w:widowControl/>
              <w:jc w:val="center"/>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4.3%</w:t>
            </w:r>
          </w:p>
        </w:tc>
        <w:tc>
          <w:tcPr>
            <w:tcW w:w="960" w:type="dxa"/>
            <w:tcBorders>
              <w:top w:val="nil"/>
              <w:left w:val="nil"/>
              <w:bottom w:val="single" w:sz="8" w:space="0" w:color="auto"/>
              <w:right w:val="single" w:sz="8" w:space="0" w:color="auto"/>
            </w:tcBorders>
            <w:noWrap/>
            <w:vAlign w:val="center"/>
            <w:hideMark/>
          </w:tcPr>
          <w:p w14:paraId="6517F792"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12,971</w:t>
            </w:r>
          </w:p>
        </w:tc>
        <w:tc>
          <w:tcPr>
            <w:tcW w:w="889" w:type="dxa"/>
            <w:tcBorders>
              <w:top w:val="nil"/>
              <w:left w:val="nil"/>
              <w:bottom w:val="single" w:sz="8" w:space="0" w:color="auto"/>
              <w:right w:val="single" w:sz="8" w:space="0" w:color="auto"/>
            </w:tcBorders>
            <w:noWrap/>
            <w:vAlign w:val="center"/>
            <w:hideMark/>
          </w:tcPr>
          <w:p w14:paraId="638177E6"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52.4%</w:t>
            </w:r>
          </w:p>
        </w:tc>
        <w:tc>
          <w:tcPr>
            <w:tcW w:w="1031" w:type="dxa"/>
            <w:tcBorders>
              <w:top w:val="nil"/>
              <w:left w:val="nil"/>
              <w:bottom w:val="single" w:sz="8" w:space="0" w:color="auto"/>
              <w:right w:val="single" w:sz="8" w:space="0" w:color="auto"/>
            </w:tcBorders>
            <w:noWrap/>
            <w:vAlign w:val="center"/>
            <w:hideMark/>
          </w:tcPr>
          <w:p w14:paraId="78E1A6EA" w14:textId="77777777" w:rsidR="009D78B5" w:rsidRPr="004D24D6" w:rsidRDefault="009D78B5" w:rsidP="009D78B5">
            <w:pPr>
              <w:widowControl/>
              <w:jc w:val="right"/>
              <w:rPr>
                <w:rFonts w:eastAsia="游ゴシック" w:cs="ＭＳ Ｐゴシック"/>
                <w:kern w:val="0"/>
                <w:sz w:val="20"/>
                <w:szCs w:val="20"/>
              </w:rPr>
            </w:pPr>
            <w:r w:rsidRPr="004D24D6">
              <w:rPr>
                <w:rFonts w:ascii="Cambria Math" w:eastAsia="游ゴシック" w:hAnsi="Cambria Math" w:cs="Cambria Math"/>
                <w:kern w:val="0"/>
                <w:sz w:val="20"/>
                <w:szCs w:val="20"/>
              </w:rPr>
              <w:t>△</w:t>
            </w:r>
            <w:r w:rsidRPr="004D24D6">
              <w:rPr>
                <w:rFonts w:eastAsia="游ゴシック" w:cs="ＭＳ Ｐゴシック"/>
                <w:kern w:val="0"/>
                <w:sz w:val="20"/>
                <w:szCs w:val="20"/>
              </w:rPr>
              <w:t xml:space="preserve"> 7.3%</w:t>
            </w:r>
          </w:p>
        </w:tc>
      </w:tr>
      <w:tr w:rsidR="004D24D6" w:rsidRPr="004D24D6" w14:paraId="6736B632" w14:textId="77777777" w:rsidTr="00DE2E5B">
        <w:trPr>
          <w:cantSplit/>
          <w:trHeight w:val="283"/>
        </w:trPr>
        <w:tc>
          <w:tcPr>
            <w:tcW w:w="1080" w:type="dxa"/>
            <w:tcBorders>
              <w:top w:val="nil"/>
              <w:left w:val="nil"/>
              <w:bottom w:val="nil"/>
              <w:right w:val="nil"/>
            </w:tcBorders>
            <w:noWrap/>
            <w:vAlign w:val="center"/>
            <w:hideMark/>
          </w:tcPr>
          <w:p w14:paraId="794BC677" w14:textId="77777777" w:rsidR="009D78B5" w:rsidRPr="004D24D6" w:rsidRDefault="009D78B5" w:rsidP="009D78B5">
            <w:pPr>
              <w:widowControl/>
              <w:jc w:val="right"/>
              <w:rPr>
                <w:rFonts w:eastAsia="游ゴシック" w:cs="ＭＳ Ｐゴシック"/>
                <w:kern w:val="0"/>
                <w:sz w:val="16"/>
                <w:szCs w:val="20"/>
              </w:rPr>
            </w:pPr>
          </w:p>
        </w:tc>
        <w:tc>
          <w:tcPr>
            <w:tcW w:w="880" w:type="dxa"/>
            <w:tcBorders>
              <w:top w:val="nil"/>
              <w:left w:val="nil"/>
              <w:bottom w:val="nil"/>
              <w:right w:val="nil"/>
            </w:tcBorders>
            <w:noWrap/>
            <w:vAlign w:val="center"/>
            <w:hideMark/>
          </w:tcPr>
          <w:p w14:paraId="6B09C95A" w14:textId="77777777" w:rsidR="009D78B5" w:rsidRPr="004D24D6" w:rsidRDefault="009D78B5" w:rsidP="009D78B5">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717E60ED" w14:textId="77777777" w:rsidR="009D78B5" w:rsidRPr="004D24D6" w:rsidRDefault="009D78B5" w:rsidP="009D78B5">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18595F35" w14:textId="77777777" w:rsidR="009D78B5" w:rsidRPr="004D24D6" w:rsidRDefault="009D78B5" w:rsidP="009D78B5">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37A63884" w14:textId="77777777" w:rsidR="009D78B5" w:rsidRPr="004D24D6" w:rsidRDefault="009D78B5" w:rsidP="009D78B5">
            <w:pPr>
              <w:widowControl/>
              <w:jc w:val="left"/>
              <w:rPr>
                <w:rFonts w:ascii="Times New Roman" w:eastAsia="Times New Roman" w:hAnsi="Times New Roman"/>
                <w:kern w:val="0"/>
                <w:sz w:val="20"/>
                <w:szCs w:val="20"/>
              </w:rPr>
            </w:pPr>
          </w:p>
        </w:tc>
        <w:tc>
          <w:tcPr>
            <w:tcW w:w="889" w:type="dxa"/>
            <w:tcBorders>
              <w:top w:val="nil"/>
              <w:left w:val="nil"/>
              <w:bottom w:val="nil"/>
              <w:right w:val="nil"/>
            </w:tcBorders>
            <w:noWrap/>
            <w:vAlign w:val="center"/>
            <w:hideMark/>
          </w:tcPr>
          <w:p w14:paraId="7ED2E5A2" w14:textId="77777777" w:rsidR="009D78B5" w:rsidRPr="004D24D6" w:rsidRDefault="009D78B5" w:rsidP="009D78B5">
            <w:pPr>
              <w:widowControl/>
              <w:jc w:val="left"/>
              <w:rPr>
                <w:rFonts w:ascii="Times New Roman" w:eastAsia="Times New Roman" w:hAnsi="Times New Roman"/>
                <w:kern w:val="0"/>
                <w:sz w:val="20"/>
                <w:szCs w:val="20"/>
              </w:rPr>
            </w:pPr>
          </w:p>
        </w:tc>
        <w:tc>
          <w:tcPr>
            <w:tcW w:w="1031" w:type="dxa"/>
            <w:tcBorders>
              <w:top w:val="nil"/>
              <w:left w:val="nil"/>
              <w:bottom w:val="nil"/>
              <w:right w:val="nil"/>
            </w:tcBorders>
            <w:noWrap/>
            <w:vAlign w:val="center"/>
            <w:hideMark/>
          </w:tcPr>
          <w:p w14:paraId="7BC07534" w14:textId="77777777" w:rsidR="009D78B5" w:rsidRPr="004D24D6" w:rsidRDefault="009D78B5" w:rsidP="009D78B5">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215D47C0" w14:textId="77777777" w:rsidR="009D78B5" w:rsidRPr="004D24D6" w:rsidRDefault="009D78B5" w:rsidP="009D78B5">
            <w:pPr>
              <w:widowControl/>
              <w:jc w:val="left"/>
              <w:rPr>
                <w:rFonts w:ascii="Times New Roman" w:eastAsia="Times New Roman" w:hAnsi="Times New Roman"/>
                <w:kern w:val="0"/>
                <w:sz w:val="20"/>
                <w:szCs w:val="20"/>
              </w:rPr>
            </w:pPr>
          </w:p>
        </w:tc>
        <w:tc>
          <w:tcPr>
            <w:tcW w:w="889" w:type="dxa"/>
            <w:tcBorders>
              <w:top w:val="nil"/>
              <w:left w:val="nil"/>
              <w:bottom w:val="nil"/>
              <w:right w:val="nil"/>
            </w:tcBorders>
            <w:noWrap/>
            <w:vAlign w:val="center"/>
            <w:hideMark/>
          </w:tcPr>
          <w:p w14:paraId="12964DF8" w14:textId="77777777" w:rsidR="009D78B5" w:rsidRPr="004D24D6" w:rsidRDefault="009D78B5" w:rsidP="009D78B5">
            <w:pPr>
              <w:widowControl/>
              <w:jc w:val="left"/>
              <w:rPr>
                <w:rFonts w:ascii="Times New Roman" w:eastAsia="Times New Roman" w:hAnsi="Times New Roman"/>
                <w:kern w:val="0"/>
                <w:sz w:val="20"/>
                <w:szCs w:val="20"/>
              </w:rPr>
            </w:pPr>
          </w:p>
        </w:tc>
        <w:tc>
          <w:tcPr>
            <w:tcW w:w="1031" w:type="dxa"/>
            <w:tcBorders>
              <w:top w:val="nil"/>
              <w:left w:val="nil"/>
              <w:bottom w:val="nil"/>
              <w:right w:val="nil"/>
            </w:tcBorders>
            <w:noWrap/>
            <w:vAlign w:val="center"/>
            <w:hideMark/>
          </w:tcPr>
          <w:p w14:paraId="2B39E5EE" w14:textId="77777777" w:rsidR="009D78B5" w:rsidRPr="004D24D6" w:rsidRDefault="009D78B5" w:rsidP="009D78B5">
            <w:pPr>
              <w:widowControl/>
              <w:jc w:val="left"/>
              <w:rPr>
                <w:rFonts w:ascii="Times New Roman" w:eastAsia="Times New Roman" w:hAnsi="Times New Roman"/>
                <w:kern w:val="0"/>
                <w:sz w:val="20"/>
                <w:szCs w:val="20"/>
              </w:rPr>
            </w:pPr>
          </w:p>
        </w:tc>
      </w:tr>
      <w:tr w:rsidR="004D24D6" w:rsidRPr="004D24D6" w14:paraId="44477C2B" w14:textId="77777777" w:rsidTr="00DE2E5B">
        <w:trPr>
          <w:cantSplit/>
          <w:trHeight w:val="283"/>
        </w:trPr>
        <w:tc>
          <w:tcPr>
            <w:tcW w:w="1080" w:type="dxa"/>
            <w:vMerge w:val="restart"/>
            <w:tcBorders>
              <w:top w:val="single" w:sz="8" w:space="0" w:color="auto"/>
              <w:left w:val="single" w:sz="8" w:space="0" w:color="auto"/>
              <w:bottom w:val="single" w:sz="8" w:space="0" w:color="000000"/>
              <w:right w:val="single" w:sz="8" w:space="0" w:color="auto"/>
            </w:tcBorders>
            <w:noWrap/>
            <w:vAlign w:val="center"/>
            <w:hideMark/>
          </w:tcPr>
          <w:p w14:paraId="38F89B18" w14:textId="77777777" w:rsidR="009D78B5" w:rsidRPr="004D24D6" w:rsidRDefault="009D78B5" w:rsidP="009D78B5">
            <w:pPr>
              <w:widowControl/>
              <w:jc w:val="center"/>
              <w:rPr>
                <w:rFonts w:ascii="ＭＳ Ｐゴシック" w:eastAsia="ＭＳ Ｐゴシック" w:hAnsi="ＭＳ Ｐゴシック" w:cs="ＭＳ Ｐゴシック"/>
                <w:kern w:val="0"/>
                <w:sz w:val="16"/>
                <w:szCs w:val="20"/>
              </w:rPr>
            </w:pPr>
            <w:r w:rsidRPr="004D24D6">
              <w:rPr>
                <w:rFonts w:ascii="ＭＳ Ｐゴシック" w:eastAsia="ＭＳ Ｐゴシック" w:hAnsi="ＭＳ Ｐゴシック" w:cs="ＭＳ Ｐゴシック" w:hint="eastAsia"/>
                <w:kern w:val="0"/>
                <w:sz w:val="16"/>
                <w:szCs w:val="20"/>
              </w:rPr>
              <w:t>過疎地域計</w:t>
            </w:r>
          </w:p>
        </w:tc>
        <w:tc>
          <w:tcPr>
            <w:tcW w:w="2800" w:type="dxa"/>
            <w:gridSpan w:val="3"/>
            <w:vMerge w:val="restart"/>
            <w:tcBorders>
              <w:top w:val="single" w:sz="8" w:space="0" w:color="auto"/>
              <w:left w:val="single" w:sz="8" w:space="0" w:color="auto"/>
              <w:bottom w:val="single" w:sz="8" w:space="0" w:color="000000"/>
              <w:right w:val="single" w:sz="8" w:space="0" w:color="000000"/>
            </w:tcBorders>
            <w:noWrap/>
            <w:vAlign w:val="center"/>
            <w:hideMark/>
          </w:tcPr>
          <w:p w14:paraId="3462B605"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区　分</w:t>
            </w:r>
          </w:p>
        </w:tc>
        <w:tc>
          <w:tcPr>
            <w:tcW w:w="2880" w:type="dxa"/>
            <w:gridSpan w:val="3"/>
            <w:tcBorders>
              <w:top w:val="single" w:sz="8" w:space="0" w:color="auto"/>
              <w:left w:val="nil"/>
              <w:bottom w:val="single" w:sz="8" w:space="0" w:color="auto"/>
              <w:right w:val="single" w:sz="8" w:space="0" w:color="000000"/>
            </w:tcBorders>
            <w:noWrap/>
            <w:vAlign w:val="center"/>
            <w:hideMark/>
          </w:tcPr>
          <w:p w14:paraId="49EDB089" w14:textId="1F040AD7" w:rsidR="009D78B5" w:rsidRPr="004D24D6" w:rsidRDefault="009D78B5" w:rsidP="009D78B5">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kern w:val="0"/>
                <w:sz w:val="18"/>
                <w:szCs w:val="20"/>
              </w:rPr>
              <w:t>平成</w:t>
            </w:r>
            <w:r w:rsidR="00634C93" w:rsidRPr="004D24D6">
              <w:rPr>
                <w:rFonts w:ascii="ＭＳ Ｐゴシック" w:eastAsia="ＭＳ Ｐゴシック" w:hAnsi="ＭＳ Ｐゴシック" w:cs="ＭＳ Ｐゴシック"/>
                <w:kern w:val="0"/>
                <w:sz w:val="18"/>
                <w:szCs w:val="20"/>
              </w:rPr>
              <w:t>2</w:t>
            </w:r>
            <w:r w:rsidR="00634C93" w:rsidRPr="004D24D6">
              <w:rPr>
                <w:rFonts w:ascii="ＭＳ Ｐゴシック" w:eastAsia="ＭＳ Ｐゴシック" w:hAnsi="ＭＳ Ｐゴシック" w:cs="ＭＳ Ｐゴシック" w:hint="eastAsia"/>
                <w:kern w:val="0"/>
                <w:sz w:val="18"/>
                <w:szCs w:val="20"/>
              </w:rPr>
              <w:t>7</w:t>
            </w:r>
            <w:r w:rsidRPr="004D24D6">
              <w:rPr>
                <w:rFonts w:ascii="ＭＳ Ｐゴシック" w:eastAsia="ＭＳ Ｐゴシック" w:hAnsi="ＭＳ Ｐゴシック" w:cs="ＭＳ Ｐゴシック"/>
                <w:kern w:val="0"/>
                <w:sz w:val="18"/>
                <w:szCs w:val="20"/>
              </w:rPr>
              <w:t>年3月31日</w:t>
            </w:r>
          </w:p>
        </w:tc>
        <w:tc>
          <w:tcPr>
            <w:tcW w:w="2880" w:type="dxa"/>
            <w:gridSpan w:val="3"/>
            <w:tcBorders>
              <w:top w:val="single" w:sz="8" w:space="0" w:color="auto"/>
              <w:left w:val="nil"/>
              <w:bottom w:val="single" w:sz="8" w:space="0" w:color="auto"/>
              <w:right w:val="single" w:sz="8" w:space="0" w:color="000000"/>
            </w:tcBorders>
            <w:noWrap/>
            <w:vAlign w:val="center"/>
            <w:hideMark/>
          </w:tcPr>
          <w:p w14:paraId="3E9A65FD" w14:textId="2EB44639" w:rsidR="009D78B5" w:rsidRPr="004D24D6" w:rsidRDefault="00634C93" w:rsidP="009D78B5">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hint="eastAsia"/>
                <w:kern w:val="0"/>
                <w:sz w:val="18"/>
                <w:szCs w:val="20"/>
              </w:rPr>
              <w:t>令和</w:t>
            </w:r>
            <w:r w:rsidRPr="004D24D6">
              <w:rPr>
                <w:rFonts w:ascii="ＭＳ Ｐゴシック" w:eastAsia="ＭＳ Ｐゴシック" w:hAnsi="ＭＳ Ｐゴシック" w:cs="ＭＳ Ｐゴシック"/>
                <w:kern w:val="0"/>
                <w:sz w:val="18"/>
                <w:szCs w:val="20"/>
              </w:rPr>
              <w:t>2</w:t>
            </w:r>
            <w:r w:rsidR="009D78B5" w:rsidRPr="004D24D6">
              <w:rPr>
                <w:rFonts w:ascii="ＭＳ Ｐゴシック" w:eastAsia="ＭＳ Ｐゴシック" w:hAnsi="ＭＳ Ｐゴシック" w:cs="ＭＳ Ｐゴシック"/>
                <w:kern w:val="0"/>
                <w:sz w:val="18"/>
                <w:szCs w:val="20"/>
              </w:rPr>
              <w:t>年3月31日</w:t>
            </w:r>
          </w:p>
        </w:tc>
      </w:tr>
      <w:tr w:rsidR="004D24D6" w:rsidRPr="004D24D6" w14:paraId="31D6183B"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05734E9F" w14:textId="77777777" w:rsidR="009D78B5" w:rsidRPr="004D24D6" w:rsidRDefault="009D78B5" w:rsidP="009D78B5">
            <w:pPr>
              <w:widowControl/>
              <w:jc w:val="left"/>
              <w:rPr>
                <w:rFonts w:ascii="ＭＳ Ｐゴシック" w:eastAsia="ＭＳ Ｐゴシック" w:hAnsi="ＭＳ Ｐゴシック" w:cs="ＭＳ Ｐゴシック"/>
                <w:kern w:val="0"/>
                <w:sz w:val="20"/>
                <w:szCs w:val="20"/>
              </w:rPr>
            </w:pPr>
          </w:p>
        </w:tc>
        <w:tc>
          <w:tcPr>
            <w:tcW w:w="2800" w:type="dxa"/>
            <w:gridSpan w:val="3"/>
            <w:vMerge/>
            <w:tcBorders>
              <w:top w:val="single" w:sz="8" w:space="0" w:color="auto"/>
              <w:left w:val="single" w:sz="8" w:space="0" w:color="auto"/>
              <w:bottom w:val="single" w:sz="8" w:space="0" w:color="000000"/>
              <w:right w:val="single" w:sz="8" w:space="0" w:color="000000"/>
            </w:tcBorders>
            <w:vAlign w:val="center"/>
            <w:hideMark/>
          </w:tcPr>
          <w:p w14:paraId="339BEACD" w14:textId="77777777" w:rsidR="009D78B5" w:rsidRPr="004D24D6" w:rsidRDefault="009D78B5" w:rsidP="009D78B5">
            <w:pPr>
              <w:widowControl/>
              <w:jc w:val="left"/>
              <w:rPr>
                <w:rFonts w:ascii="ＭＳ Ｐゴシック" w:eastAsia="ＭＳ Ｐゴシック" w:hAnsi="ＭＳ Ｐゴシック" w:cs="ＭＳ Ｐゴシック"/>
                <w:kern w:val="0"/>
                <w:sz w:val="20"/>
                <w:szCs w:val="20"/>
              </w:rPr>
            </w:pPr>
          </w:p>
        </w:tc>
        <w:tc>
          <w:tcPr>
            <w:tcW w:w="960" w:type="dxa"/>
            <w:tcBorders>
              <w:top w:val="nil"/>
              <w:left w:val="nil"/>
              <w:bottom w:val="single" w:sz="8" w:space="0" w:color="auto"/>
              <w:right w:val="single" w:sz="8" w:space="0" w:color="auto"/>
            </w:tcBorders>
            <w:noWrap/>
            <w:vAlign w:val="center"/>
            <w:hideMark/>
          </w:tcPr>
          <w:p w14:paraId="7F8B876C"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実　数</w:t>
            </w:r>
          </w:p>
        </w:tc>
        <w:tc>
          <w:tcPr>
            <w:tcW w:w="889" w:type="dxa"/>
            <w:tcBorders>
              <w:top w:val="nil"/>
              <w:left w:val="nil"/>
              <w:bottom w:val="single" w:sz="8" w:space="0" w:color="auto"/>
              <w:right w:val="single" w:sz="8" w:space="0" w:color="auto"/>
            </w:tcBorders>
            <w:noWrap/>
            <w:vAlign w:val="center"/>
            <w:hideMark/>
          </w:tcPr>
          <w:p w14:paraId="26D728FB"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構成比</w:t>
            </w:r>
          </w:p>
        </w:tc>
        <w:tc>
          <w:tcPr>
            <w:tcW w:w="1031" w:type="dxa"/>
            <w:tcBorders>
              <w:top w:val="nil"/>
              <w:left w:val="nil"/>
              <w:bottom w:val="single" w:sz="8" w:space="0" w:color="auto"/>
              <w:right w:val="single" w:sz="8" w:space="0" w:color="auto"/>
            </w:tcBorders>
            <w:noWrap/>
            <w:vAlign w:val="center"/>
            <w:hideMark/>
          </w:tcPr>
          <w:p w14:paraId="274BEAA5"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増減率</w:t>
            </w:r>
          </w:p>
        </w:tc>
        <w:tc>
          <w:tcPr>
            <w:tcW w:w="960" w:type="dxa"/>
            <w:tcBorders>
              <w:top w:val="nil"/>
              <w:left w:val="nil"/>
              <w:bottom w:val="single" w:sz="8" w:space="0" w:color="auto"/>
              <w:right w:val="single" w:sz="8" w:space="0" w:color="auto"/>
            </w:tcBorders>
            <w:noWrap/>
            <w:vAlign w:val="center"/>
            <w:hideMark/>
          </w:tcPr>
          <w:p w14:paraId="26757E08"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実　数</w:t>
            </w:r>
          </w:p>
        </w:tc>
        <w:tc>
          <w:tcPr>
            <w:tcW w:w="889" w:type="dxa"/>
            <w:tcBorders>
              <w:top w:val="nil"/>
              <w:left w:val="nil"/>
              <w:bottom w:val="single" w:sz="8" w:space="0" w:color="auto"/>
              <w:right w:val="single" w:sz="8" w:space="0" w:color="auto"/>
            </w:tcBorders>
            <w:noWrap/>
            <w:vAlign w:val="center"/>
            <w:hideMark/>
          </w:tcPr>
          <w:p w14:paraId="0470B454"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構成比</w:t>
            </w:r>
          </w:p>
        </w:tc>
        <w:tc>
          <w:tcPr>
            <w:tcW w:w="1031" w:type="dxa"/>
            <w:tcBorders>
              <w:top w:val="nil"/>
              <w:left w:val="nil"/>
              <w:bottom w:val="single" w:sz="8" w:space="0" w:color="auto"/>
              <w:right w:val="single" w:sz="8" w:space="0" w:color="auto"/>
            </w:tcBorders>
            <w:noWrap/>
            <w:vAlign w:val="center"/>
            <w:hideMark/>
          </w:tcPr>
          <w:p w14:paraId="72C2AF90"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増減率</w:t>
            </w:r>
          </w:p>
        </w:tc>
      </w:tr>
      <w:tr w:rsidR="004D24D6" w:rsidRPr="004D24D6" w14:paraId="6034551F"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7D6C5F14" w14:textId="77777777" w:rsidR="00927972" w:rsidRPr="004D24D6" w:rsidRDefault="00927972" w:rsidP="00927972">
            <w:pPr>
              <w:widowControl/>
              <w:jc w:val="left"/>
              <w:rPr>
                <w:rFonts w:eastAsia="游ゴシック" w:cs="ＭＳ Ｐゴシック"/>
                <w:kern w:val="0"/>
                <w:sz w:val="20"/>
                <w:szCs w:val="20"/>
              </w:rPr>
            </w:pPr>
          </w:p>
        </w:tc>
        <w:tc>
          <w:tcPr>
            <w:tcW w:w="2800" w:type="dxa"/>
            <w:gridSpan w:val="3"/>
            <w:tcBorders>
              <w:top w:val="single" w:sz="8" w:space="0" w:color="auto"/>
              <w:left w:val="nil"/>
              <w:bottom w:val="single" w:sz="8" w:space="0" w:color="auto"/>
              <w:right w:val="single" w:sz="8" w:space="0" w:color="000000"/>
            </w:tcBorders>
            <w:noWrap/>
            <w:vAlign w:val="center"/>
            <w:hideMark/>
          </w:tcPr>
          <w:p w14:paraId="418885B1" w14:textId="77777777" w:rsidR="00927972" w:rsidRPr="004D24D6" w:rsidRDefault="00927972" w:rsidP="00927972">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総数（外国人住民除く）</w:t>
            </w:r>
          </w:p>
        </w:tc>
        <w:tc>
          <w:tcPr>
            <w:tcW w:w="960" w:type="dxa"/>
            <w:tcBorders>
              <w:top w:val="nil"/>
              <w:left w:val="nil"/>
              <w:bottom w:val="single" w:sz="8" w:space="0" w:color="auto"/>
              <w:right w:val="single" w:sz="8" w:space="0" w:color="auto"/>
            </w:tcBorders>
            <w:noWrap/>
            <w:vAlign w:val="center"/>
            <w:hideMark/>
          </w:tcPr>
          <w:p w14:paraId="2D7DA1DB" w14:textId="6CA43CF8" w:rsidR="00927972" w:rsidRPr="004D24D6" w:rsidRDefault="00927972" w:rsidP="00927972">
            <w:pPr>
              <w:widowControl/>
              <w:jc w:val="right"/>
              <w:rPr>
                <w:rFonts w:eastAsia="游ゴシック" w:cs="ＭＳ Ｐゴシック"/>
                <w:kern w:val="0"/>
                <w:sz w:val="20"/>
                <w:szCs w:val="20"/>
              </w:rPr>
            </w:pPr>
            <w:r w:rsidRPr="004D24D6">
              <w:rPr>
                <w:rFonts w:eastAsia="游ゴシック" w:cs="ＭＳ Ｐゴシック"/>
                <w:kern w:val="0"/>
                <w:sz w:val="20"/>
                <w:szCs w:val="20"/>
              </w:rPr>
              <w:t>22,606</w:t>
            </w:r>
          </w:p>
        </w:tc>
        <w:tc>
          <w:tcPr>
            <w:tcW w:w="889" w:type="dxa"/>
            <w:tcBorders>
              <w:top w:val="nil"/>
              <w:left w:val="nil"/>
              <w:bottom w:val="single" w:sz="8" w:space="0" w:color="auto"/>
              <w:right w:val="single" w:sz="8" w:space="0" w:color="auto"/>
            </w:tcBorders>
            <w:noWrap/>
            <w:vAlign w:val="center"/>
            <w:hideMark/>
          </w:tcPr>
          <w:p w14:paraId="47B71E22" w14:textId="6824A932" w:rsidR="00927972" w:rsidRPr="004D24D6" w:rsidRDefault="00927972" w:rsidP="00927972">
            <w:pPr>
              <w:widowControl/>
              <w:jc w:val="center"/>
              <w:rPr>
                <w:rFonts w:eastAsia="游ゴシック" w:cs="ＭＳ Ｐゴシック"/>
                <w:kern w:val="0"/>
                <w:sz w:val="20"/>
                <w:szCs w:val="20"/>
              </w:rPr>
            </w:pPr>
            <w:r w:rsidRPr="004D24D6">
              <w:rPr>
                <w:rFonts w:ascii="ＭＳ 明朝" w:hAnsi="ＭＳ 明朝" w:cs="ＭＳ Ｐゴシック" w:hint="eastAsia"/>
                <w:kern w:val="0"/>
                <w:sz w:val="20"/>
                <w:szCs w:val="20"/>
              </w:rPr>
              <w:t>－</w:t>
            </w:r>
          </w:p>
        </w:tc>
        <w:tc>
          <w:tcPr>
            <w:tcW w:w="1031" w:type="dxa"/>
            <w:tcBorders>
              <w:top w:val="nil"/>
              <w:left w:val="nil"/>
              <w:bottom w:val="single" w:sz="8" w:space="0" w:color="auto"/>
              <w:right w:val="single" w:sz="8" w:space="0" w:color="auto"/>
            </w:tcBorders>
            <w:noWrap/>
            <w:vAlign w:val="center"/>
            <w:hideMark/>
          </w:tcPr>
          <w:p w14:paraId="570BD471" w14:textId="113AE5DB" w:rsidR="00927972" w:rsidRPr="004D24D6" w:rsidRDefault="00927972" w:rsidP="00927972">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8.6%</w:t>
            </w:r>
          </w:p>
        </w:tc>
        <w:tc>
          <w:tcPr>
            <w:tcW w:w="960" w:type="dxa"/>
            <w:tcBorders>
              <w:top w:val="nil"/>
              <w:left w:val="nil"/>
              <w:bottom w:val="single" w:sz="8" w:space="0" w:color="auto"/>
              <w:right w:val="single" w:sz="8" w:space="0" w:color="auto"/>
            </w:tcBorders>
            <w:noWrap/>
            <w:vAlign w:val="center"/>
            <w:hideMark/>
          </w:tcPr>
          <w:p w14:paraId="7BE1E7F0" w14:textId="63AF5FEE" w:rsidR="00927972" w:rsidRPr="004D24D6" w:rsidRDefault="00927972" w:rsidP="00927972">
            <w:pPr>
              <w:widowControl/>
              <w:jc w:val="right"/>
              <w:rPr>
                <w:rFonts w:eastAsia="游ゴシック" w:cs="ＭＳ Ｐゴシック"/>
                <w:kern w:val="0"/>
                <w:sz w:val="20"/>
                <w:szCs w:val="20"/>
              </w:rPr>
            </w:pPr>
            <w:r w:rsidRPr="004D24D6">
              <w:rPr>
                <w:rFonts w:eastAsia="游ゴシック"/>
                <w:sz w:val="20"/>
                <w:szCs w:val="20"/>
              </w:rPr>
              <w:t>20,405</w:t>
            </w:r>
          </w:p>
        </w:tc>
        <w:tc>
          <w:tcPr>
            <w:tcW w:w="889" w:type="dxa"/>
            <w:tcBorders>
              <w:top w:val="nil"/>
              <w:left w:val="nil"/>
              <w:bottom w:val="single" w:sz="8" w:space="0" w:color="auto"/>
              <w:right w:val="single" w:sz="8" w:space="0" w:color="auto"/>
            </w:tcBorders>
            <w:noWrap/>
            <w:vAlign w:val="center"/>
            <w:hideMark/>
          </w:tcPr>
          <w:p w14:paraId="248BC9D1" w14:textId="5243EE2F" w:rsidR="00927972" w:rsidRPr="004D24D6" w:rsidRDefault="00927972" w:rsidP="00927972">
            <w:pPr>
              <w:widowControl/>
              <w:jc w:val="center"/>
              <w:rPr>
                <w:rFonts w:eastAsia="游ゴシック" w:cs="ＭＳ Ｐゴシック"/>
                <w:kern w:val="0"/>
                <w:sz w:val="20"/>
                <w:szCs w:val="20"/>
              </w:rPr>
            </w:pPr>
            <w:r w:rsidRPr="004D24D6">
              <w:rPr>
                <w:rFonts w:ascii="ＭＳ 明朝" w:hAnsi="ＭＳ 明朝" w:hint="eastAsia"/>
                <w:sz w:val="20"/>
                <w:szCs w:val="20"/>
              </w:rPr>
              <w:t>－</w:t>
            </w:r>
          </w:p>
        </w:tc>
        <w:tc>
          <w:tcPr>
            <w:tcW w:w="1031" w:type="dxa"/>
            <w:tcBorders>
              <w:top w:val="nil"/>
              <w:left w:val="nil"/>
              <w:bottom w:val="single" w:sz="8" w:space="0" w:color="auto"/>
              <w:right w:val="single" w:sz="8" w:space="0" w:color="auto"/>
            </w:tcBorders>
            <w:noWrap/>
            <w:vAlign w:val="center"/>
            <w:hideMark/>
          </w:tcPr>
          <w:p w14:paraId="21CA127F" w14:textId="37307EF4" w:rsidR="00927972" w:rsidRPr="004D24D6" w:rsidRDefault="00927972" w:rsidP="00927972">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9.7%</w:t>
            </w:r>
          </w:p>
        </w:tc>
      </w:tr>
      <w:tr w:rsidR="004D24D6" w:rsidRPr="004D24D6" w14:paraId="65748F7B"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52B26EF0" w14:textId="77777777" w:rsidR="00927972" w:rsidRPr="004D24D6" w:rsidRDefault="00927972" w:rsidP="00927972">
            <w:pPr>
              <w:widowControl/>
              <w:jc w:val="left"/>
              <w:rPr>
                <w:rFonts w:eastAsia="游ゴシック" w:cs="ＭＳ Ｐゴシック"/>
                <w:kern w:val="0"/>
                <w:sz w:val="20"/>
                <w:szCs w:val="20"/>
              </w:rPr>
            </w:pPr>
          </w:p>
        </w:tc>
        <w:tc>
          <w:tcPr>
            <w:tcW w:w="2800" w:type="dxa"/>
            <w:gridSpan w:val="3"/>
            <w:tcBorders>
              <w:top w:val="single" w:sz="8" w:space="0" w:color="auto"/>
              <w:left w:val="nil"/>
              <w:bottom w:val="single" w:sz="8" w:space="0" w:color="auto"/>
              <w:right w:val="single" w:sz="8" w:space="0" w:color="000000"/>
            </w:tcBorders>
            <w:noWrap/>
            <w:vAlign w:val="center"/>
            <w:hideMark/>
          </w:tcPr>
          <w:p w14:paraId="2256BD83" w14:textId="77777777" w:rsidR="00927972" w:rsidRPr="004D24D6" w:rsidRDefault="00927972" w:rsidP="00927972">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男（外国人住民除く）</w:t>
            </w:r>
          </w:p>
        </w:tc>
        <w:tc>
          <w:tcPr>
            <w:tcW w:w="960" w:type="dxa"/>
            <w:tcBorders>
              <w:top w:val="nil"/>
              <w:left w:val="nil"/>
              <w:bottom w:val="single" w:sz="8" w:space="0" w:color="auto"/>
              <w:right w:val="single" w:sz="8" w:space="0" w:color="auto"/>
            </w:tcBorders>
            <w:noWrap/>
            <w:vAlign w:val="center"/>
            <w:hideMark/>
          </w:tcPr>
          <w:p w14:paraId="74B119A3" w14:textId="3D542FCF" w:rsidR="00927972" w:rsidRPr="004D24D6" w:rsidRDefault="00927972" w:rsidP="00927972">
            <w:pPr>
              <w:widowControl/>
              <w:jc w:val="right"/>
              <w:rPr>
                <w:rFonts w:eastAsia="游ゴシック" w:cs="ＭＳ Ｐゴシック"/>
                <w:kern w:val="0"/>
                <w:sz w:val="20"/>
                <w:szCs w:val="20"/>
              </w:rPr>
            </w:pPr>
            <w:r w:rsidRPr="004D24D6">
              <w:rPr>
                <w:rFonts w:eastAsia="游ゴシック" w:cs="ＭＳ Ｐゴシック"/>
                <w:kern w:val="0"/>
                <w:sz w:val="20"/>
                <w:szCs w:val="20"/>
              </w:rPr>
              <w:t>10,788</w:t>
            </w:r>
          </w:p>
        </w:tc>
        <w:tc>
          <w:tcPr>
            <w:tcW w:w="889" w:type="dxa"/>
            <w:tcBorders>
              <w:top w:val="nil"/>
              <w:left w:val="nil"/>
              <w:bottom w:val="single" w:sz="8" w:space="0" w:color="auto"/>
              <w:right w:val="single" w:sz="8" w:space="0" w:color="auto"/>
            </w:tcBorders>
            <w:noWrap/>
            <w:vAlign w:val="center"/>
            <w:hideMark/>
          </w:tcPr>
          <w:p w14:paraId="49317441" w14:textId="2E76CB55" w:rsidR="00927972" w:rsidRPr="004D24D6" w:rsidRDefault="00927972" w:rsidP="00927972">
            <w:pPr>
              <w:widowControl/>
              <w:jc w:val="right"/>
              <w:rPr>
                <w:rFonts w:eastAsia="游ゴシック" w:cs="ＭＳ Ｐゴシック"/>
                <w:kern w:val="0"/>
                <w:sz w:val="20"/>
                <w:szCs w:val="20"/>
              </w:rPr>
            </w:pPr>
            <w:r w:rsidRPr="004D24D6">
              <w:rPr>
                <w:rFonts w:eastAsia="游ゴシック" w:cs="ＭＳ Ｐゴシック"/>
                <w:kern w:val="0"/>
                <w:sz w:val="20"/>
                <w:szCs w:val="20"/>
              </w:rPr>
              <w:t>47.7%</w:t>
            </w:r>
          </w:p>
        </w:tc>
        <w:tc>
          <w:tcPr>
            <w:tcW w:w="1031" w:type="dxa"/>
            <w:tcBorders>
              <w:top w:val="nil"/>
              <w:left w:val="nil"/>
              <w:bottom w:val="single" w:sz="8" w:space="0" w:color="auto"/>
              <w:right w:val="single" w:sz="8" w:space="0" w:color="auto"/>
            </w:tcBorders>
            <w:noWrap/>
            <w:vAlign w:val="center"/>
            <w:hideMark/>
          </w:tcPr>
          <w:p w14:paraId="0945CD24" w14:textId="1B451631" w:rsidR="00927972" w:rsidRPr="004D24D6" w:rsidRDefault="00927972" w:rsidP="00927972">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8.3%</w:t>
            </w:r>
          </w:p>
        </w:tc>
        <w:tc>
          <w:tcPr>
            <w:tcW w:w="960" w:type="dxa"/>
            <w:tcBorders>
              <w:top w:val="nil"/>
              <w:left w:val="nil"/>
              <w:bottom w:val="single" w:sz="8" w:space="0" w:color="auto"/>
              <w:right w:val="single" w:sz="8" w:space="0" w:color="auto"/>
            </w:tcBorders>
            <w:noWrap/>
            <w:vAlign w:val="center"/>
            <w:hideMark/>
          </w:tcPr>
          <w:p w14:paraId="55DB844A" w14:textId="7591743B" w:rsidR="00927972" w:rsidRPr="004D24D6" w:rsidRDefault="00927972" w:rsidP="00927972">
            <w:pPr>
              <w:widowControl/>
              <w:jc w:val="right"/>
              <w:rPr>
                <w:rFonts w:eastAsia="游ゴシック" w:cs="ＭＳ Ｐゴシック"/>
                <w:kern w:val="0"/>
                <w:sz w:val="20"/>
                <w:szCs w:val="20"/>
              </w:rPr>
            </w:pPr>
            <w:r w:rsidRPr="004D24D6">
              <w:rPr>
                <w:rFonts w:eastAsia="游ゴシック"/>
                <w:sz w:val="20"/>
                <w:szCs w:val="20"/>
              </w:rPr>
              <w:t>9,795</w:t>
            </w:r>
          </w:p>
        </w:tc>
        <w:tc>
          <w:tcPr>
            <w:tcW w:w="889" w:type="dxa"/>
            <w:tcBorders>
              <w:top w:val="nil"/>
              <w:left w:val="nil"/>
              <w:bottom w:val="single" w:sz="8" w:space="0" w:color="auto"/>
              <w:right w:val="single" w:sz="8" w:space="0" w:color="auto"/>
            </w:tcBorders>
            <w:noWrap/>
            <w:vAlign w:val="center"/>
            <w:hideMark/>
          </w:tcPr>
          <w:p w14:paraId="616EFD26" w14:textId="6F0CDFFE" w:rsidR="00927972" w:rsidRPr="004D24D6" w:rsidRDefault="00927972" w:rsidP="00927972">
            <w:pPr>
              <w:widowControl/>
              <w:jc w:val="right"/>
              <w:rPr>
                <w:rFonts w:eastAsia="游ゴシック" w:cs="ＭＳ Ｐゴシック"/>
                <w:kern w:val="0"/>
                <w:sz w:val="20"/>
                <w:szCs w:val="20"/>
              </w:rPr>
            </w:pPr>
            <w:r w:rsidRPr="004D24D6">
              <w:rPr>
                <w:rFonts w:eastAsia="游ゴシック"/>
                <w:sz w:val="20"/>
                <w:szCs w:val="20"/>
              </w:rPr>
              <w:t>48.0%</w:t>
            </w:r>
          </w:p>
        </w:tc>
        <w:tc>
          <w:tcPr>
            <w:tcW w:w="1031" w:type="dxa"/>
            <w:tcBorders>
              <w:top w:val="nil"/>
              <w:left w:val="nil"/>
              <w:bottom w:val="single" w:sz="8" w:space="0" w:color="auto"/>
              <w:right w:val="single" w:sz="8" w:space="0" w:color="auto"/>
            </w:tcBorders>
            <w:noWrap/>
            <w:vAlign w:val="center"/>
            <w:hideMark/>
          </w:tcPr>
          <w:p w14:paraId="79F274B7" w14:textId="214EBDBA" w:rsidR="00927972" w:rsidRPr="004D24D6" w:rsidRDefault="00927972" w:rsidP="00927972">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9.2%</w:t>
            </w:r>
          </w:p>
        </w:tc>
      </w:tr>
      <w:tr w:rsidR="004D24D6" w:rsidRPr="004D24D6" w14:paraId="7A58E02F"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43B15D64" w14:textId="77777777" w:rsidR="00927972" w:rsidRPr="004D24D6" w:rsidRDefault="00927972" w:rsidP="00927972">
            <w:pPr>
              <w:widowControl/>
              <w:jc w:val="left"/>
              <w:rPr>
                <w:rFonts w:eastAsia="游ゴシック" w:cs="ＭＳ Ｐゴシック"/>
                <w:kern w:val="0"/>
                <w:sz w:val="20"/>
                <w:szCs w:val="20"/>
              </w:rPr>
            </w:pPr>
          </w:p>
        </w:tc>
        <w:tc>
          <w:tcPr>
            <w:tcW w:w="2800" w:type="dxa"/>
            <w:gridSpan w:val="3"/>
            <w:tcBorders>
              <w:top w:val="single" w:sz="8" w:space="0" w:color="auto"/>
              <w:left w:val="nil"/>
              <w:bottom w:val="single" w:sz="8" w:space="0" w:color="auto"/>
              <w:right w:val="single" w:sz="8" w:space="0" w:color="000000"/>
            </w:tcBorders>
            <w:noWrap/>
            <w:vAlign w:val="center"/>
            <w:hideMark/>
          </w:tcPr>
          <w:p w14:paraId="06589AE6" w14:textId="77777777" w:rsidR="00927972" w:rsidRPr="004D24D6" w:rsidRDefault="00927972" w:rsidP="00927972">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女（外国人住民除く）</w:t>
            </w:r>
          </w:p>
        </w:tc>
        <w:tc>
          <w:tcPr>
            <w:tcW w:w="960" w:type="dxa"/>
            <w:tcBorders>
              <w:top w:val="nil"/>
              <w:left w:val="nil"/>
              <w:bottom w:val="single" w:sz="8" w:space="0" w:color="auto"/>
              <w:right w:val="single" w:sz="8" w:space="0" w:color="auto"/>
            </w:tcBorders>
            <w:noWrap/>
            <w:vAlign w:val="center"/>
            <w:hideMark/>
          </w:tcPr>
          <w:p w14:paraId="103B2DAB" w14:textId="5AC4C83C" w:rsidR="00927972" w:rsidRPr="004D24D6" w:rsidRDefault="00927972" w:rsidP="00927972">
            <w:pPr>
              <w:widowControl/>
              <w:jc w:val="right"/>
              <w:rPr>
                <w:rFonts w:eastAsia="游ゴシック" w:cs="ＭＳ Ｐゴシック"/>
                <w:kern w:val="0"/>
                <w:sz w:val="20"/>
                <w:szCs w:val="20"/>
              </w:rPr>
            </w:pPr>
            <w:r w:rsidRPr="004D24D6">
              <w:rPr>
                <w:rFonts w:eastAsia="游ゴシック" w:cs="ＭＳ Ｐゴシック"/>
                <w:kern w:val="0"/>
                <w:sz w:val="20"/>
                <w:szCs w:val="20"/>
              </w:rPr>
              <w:t>11,818</w:t>
            </w:r>
          </w:p>
        </w:tc>
        <w:tc>
          <w:tcPr>
            <w:tcW w:w="889" w:type="dxa"/>
            <w:tcBorders>
              <w:top w:val="nil"/>
              <w:left w:val="nil"/>
              <w:bottom w:val="single" w:sz="8" w:space="0" w:color="auto"/>
              <w:right w:val="single" w:sz="8" w:space="0" w:color="auto"/>
            </w:tcBorders>
            <w:noWrap/>
            <w:vAlign w:val="center"/>
            <w:hideMark/>
          </w:tcPr>
          <w:p w14:paraId="4953B0DE" w14:textId="4736A14F" w:rsidR="00927972" w:rsidRPr="004D24D6" w:rsidRDefault="00927972" w:rsidP="00927972">
            <w:pPr>
              <w:widowControl/>
              <w:jc w:val="right"/>
              <w:rPr>
                <w:rFonts w:eastAsia="游ゴシック" w:cs="ＭＳ Ｐゴシック"/>
                <w:kern w:val="0"/>
                <w:sz w:val="20"/>
                <w:szCs w:val="20"/>
              </w:rPr>
            </w:pPr>
            <w:r w:rsidRPr="004D24D6">
              <w:rPr>
                <w:rFonts w:eastAsia="游ゴシック" w:cs="ＭＳ Ｐゴシック"/>
                <w:kern w:val="0"/>
                <w:sz w:val="20"/>
                <w:szCs w:val="20"/>
              </w:rPr>
              <w:t>52.3%</w:t>
            </w:r>
          </w:p>
        </w:tc>
        <w:tc>
          <w:tcPr>
            <w:tcW w:w="1031" w:type="dxa"/>
            <w:tcBorders>
              <w:top w:val="nil"/>
              <w:left w:val="nil"/>
              <w:bottom w:val="single" w:sz="8" w:space="0" w:color="auto"/>
              <w:right w:val="single" w:sz="8" w:space="0" w:color="auto"/>
            </w:tcBorders>
            <w:noWrap/>
            <w:vAlign w:val="center"/>
            <w:hideMark/>
          </w:tcPr>
          <w:p w14:paraId="2AB513E2" w14:textId="41DC3F2D" w:rsidR="00927972" w:rsidRPr="004D24D6" w:rsidRDefault="00927972" w:rsidP="00927972">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8.9%</w:t>
            </w:r>
          </w:p>
        </w:tc>
        <w:tc>
          <w:tcPr>
            <w:tcW w:w="960" w:type="dxa"/>
            <w:tcBorders>
              <w:top w:val="nil"/>
              <w:left w:val="nil"/>
              <w:bottom w:val="single" w:sz="8" w:space="0" w:color="auto"/>
              <w:right w:val="single" w:sz="8" w:space="0" w:color="auto"/>
            </w:tcBorders>
            <w:noWrap/>
            <w:vAlign w:val="center"/>
            <w:hideMark/>
          </w:tcPr>
          <w:p w14:paraId="7FC899C4" w14:textId="4A8083F4" w:rsidR="00927972" w:rsidRPr="004D24D6" w:rsidRDefault="00927972" w:rsidP="00927972">
            <w:pPr>
              <w:widowControl/>
              <w:jc w:val="right"/>
              <w:rPr>
                <w:rFonts w:eastAsia="游ゴシック" w:cs="ＭＳ Ｐゴシック"/>
                <w:kern w:val="0"/>
                <w:sz w:val="20"/>
                <w:szCs w:val="20"/>
              </w:rPr>
            </w:pPr>
            <w:r w:rsidRPr="004D24D6">
              <w:rPr>
                <w:rFonts w:eastAsia="游ゴシック"/>
                <w:sz w:val="20"/>
                <w:szCs w:val="20"/>
              </w:rPr>
              <w:t>10,610</w:t>
            </w:r>
          </w:p>
        </w:tc>
        <w:tc>
          <w:tcPr>
            <w:tcW w:w="889" w:type="dxa"/>
            <w:tcBorders>
              <w:top w:val="nil"/>
              <w:left w:val="nil"/>
              <w:bottom w:val="single" w:sz="8" w:space="0" w:color="auto"/>
              <w:right w:val="single" w:sz="8" w:space="0" w:color="auto"/>
            </w:tcBorders>
            <w:noWrap/>
            <w:vAlign w:val="center"/>
            <w:hideMark/>
          </w:tcPr>
          <w:p w14:paraId="4DBFFE25" w14:textId="6E13815D" w:rsidR="00927972" w:rsidRPr="004D24D6" w:rsidRDefault="00927972" w:rsidP="00927972">
            <w:pPr>
              <w:widowControl/>
              <w:jc w:val="right"/>
              <w:rPr>
                <w:rFonts w:eastAsia="游ゴシック" w:cs="ＭＳ Ｐゴシック"/>
                <w:kern w:val="0"/>
                <w:sz w:val="20"/>
                <w:szCs w:val="20"/>
              </w:rPr>
            </w:pPr>
            <w:r w:rsidRPr="004D24D6">
              <w:rPr>
                <w:rFonts w:eastAsia="游ゴシック"/>
                <w:sz w:val="20"/>
                <w:szCs w:val="20"/>
              </w:rPr>
              <w:t>52.0%</w:t>
            </w:r>
          </w:p>
        </w:tc>
        <w:tc>
          <w:tcPr>
            <w:tcW w:w="1031" w:type="dxa"/>
            <w:tcBorders>
              <w:top w:val="nil"/>
              <w:left w:val="nil"/>
              <w:bottom w:val="single" w:sz="8" w:space="0" w:color="auto"/>
              <w:right w:val="single" w:sz="8" w:space="0" w:color="auto"/>
            </w:tcBorders>
            <w:noWrap/>
            <w:vAlign w:val="center"/>
            <w:hideMark/>
          </w:tcPr>
          <w:p w14:paraId="5985BAB7" w14:textId="0217A4DF" w:rsidR="00927972" w:rsidRPr="004D24D6" w:rsidRDefault="00927972" w:rsidP="00927972">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10.2%</w:t>
            </w:r>
          </w:p>
        </w:tc>
      </w:tr>
      <w:tr w:rsidR="004D24D6" w:rsidRPr="004D24D6" w14:paraId="1ED29231"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3E9D65E2" w14:textId="77777777" w:rsidR="00927972" w:rsidRPr="004D24D6" w:rsidRDefault="00927972" w:rsidP="00927972">
            <w:pPr>
              <w:widowControl/>
              <w:jc w:val="left"/>
              <w:rPr>
                <w:rFonts w:eastAsia="游ゴシック" w:cs="ＭＳ Ｐゴシック"/>
                <w:kern w:val="0"/>
                <w:sz w:val="20"/>
                <w:szCs w:val="20"/>
              </w:rPr>
            </w:pPr>
          </w:p>
        </w:tc>
        <w:tc>
          <w:tcPr>
            <w:tcW w:w="880" w:type="dxa"/>
            <w:vMerge w:val="restart"/>
            <w:tcBorders>
              <w:top w:val="nil"/>
              <w:left w:val="single" w:sz="8" w:space="0" w:color="auto"/>
              <w:bottom w:val="single" w:sz="8" w:space="0" w:color="000000"/>
              <w:right w:val="single" w:sz="8" w:space="0" w:color="auto"/>
            </w:tcBorders>
            <w:noWrap/>
            <w:vAlign w:val="center"/>
            <w:hideMark/>
          </w:tcPr>
          <w:p w14:paraId="375A5DDA" w14:textId="77777777" w:rsidR="00927972" w:rsidRPr="004D24D6" w:rsidRDefault="00927972" w:rsidP="00927972">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参考</w:t>
            </w:r>
          </w:p>
        </w:tc>
        <w:tc>
          <w:tcPr>
            <w:tcW w:w="1920" w:type="dxa"/>
            <w:gridSpan w:val="2"/>
            <w:tcBorders>
              <w:top w:val="single" w:sz="8" w:space="0" w:color="auto"/>
              <w:left w:val="nil"/>
              <w:bottom w:val="single" w:sz="8" w:space="0" w:color="auto"/>
              <w:right w:val="single" w:sz="8" w:space="0" w:color="000000"/>
            </w:tcBorders>
            <w:vAlign w:val="center"/>
            <w:hideMark/>
          </w:tcPr>
          <w:p w14:paraId="20CF4A5D" w14:textId="77777777" w:rsidR="00927972" w:rsidRPr="004D24D6" w:rsidRDefault="00927972" w:rsidP="00927972">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男（外国人住民）</w:t>
            </w:r>
          </w:p>
        </w:tc>
        <w:tc>
          <w:tcPr>
            <w:tcW w:w="960" w:type="dxa"/>
            <w:tcBorders>
              <w:top w:val="nil"/>
              <w:left w:val="nil"/>
              <w:bottom w:val="single" w:sz="8" w:space="0" w:color="auto"/>
              <w:right w:val="single" w:sz="8" w:space="0" w:color="auto"/>
            </w:tcBorders>
            <w:noWrap/>
            <w:vAlign w:val="center"/>
            <w:hideMark/>
          </w:tcPr>
          <w:p w14:paraId="4B64A747" w14:textId="203E37A9" w:rsidR="00927972" w:rsidRPr="004D24D6" w:rsidRDefault="00927972" w:rsidP="00927972">
            <w:pPr>
              <w:widowControl/>
              <w:jc w:val="right"/>
              <w:rPr>
                <w:rFonts w:eastAsia="游ゴシック" w:cs="ＭＳ Ｐゴシック"/>
                <w:kern w:val="0"/>
                <w:sz w:val="20"/>
                <w:szCs w:val="20"/>
              </w:rPr>
            </w:pPr>
            <w:r w:rsidRPr="004D24D6">
              <w:rPr>
                <w:rFonts w:eastAsia="游ゴシック" w:cs="ＭＳ Ｐゴシック"/>
                <w:kern w:val="0"/>
                <w:sz w:val="20"/>
                <w:szCs w:val="20"/>
              </w:rPr>
              <w:t>14</w:t>
            </w:r>
          </w:p>
        </w:tc>
        <w:tc>
          <w:tcPr>
            <w:tcW w:w="889" w:type="dxa"/>
            <w:tcBorders>
              <w:top w:val="nil"/>
              <w:left w:val="nil"/>
              <w:bottom w:val="single" w:sz="8" w:space="0" w:color="auto"/>
              <w:right w:val="single" w:sz="8" w:space="0" w:color="auto"/>
            </w:tcBorders>
            <w:noWrap/>
            <w:vAlign w:val="center"/>
            <w:hideMark/>
          </w:tcPr>
          <w:p w14:paraId="6F72324C" w14:textId="67C04C8E" w:rsidR="00927972" w:rsidRPr="004D24D6" w:rsidRDefault="00927972" w:rsidP="00927972">
            <w:pPr>
              <w:widowControl/>
              <w:jc w:val="right"/>
              <w:rPr>
                <w:rFonts w:eastAsia="游ゴシック" w:cs="ＭＳ Ｐゴシック"/>
                <w:kern w:val="0"/>
                <w:sz w:val="20"/>
                <w:szCs w:val="20"/>
              </w:rPr>
            </w:pPr>
            <w:r w:rsidRPr="004D24D6">
              <w:rPr>
                <w:rFonts w:eastAsia="游ゴシック" w:cs="ＭＳ Ｐゴシック"/>
                <w:kern w:val="0"/>
                <w:sz w:val="20"/>
                <w:szCs w:val="20"/>
              </w:rPr>
              <w:t>24.1%</w:t>
            </w:r>
          </w:p>
        </w:tc>
        <w:tc>
          <w:tcPr>
            <w:tcW w:w="1031" w:type="dxa"/>
            <w:tcBorders>
              <w:top w:val="nil"/>
              <w:left w:val="nil"/>
              <w:bottom w:val="single" w:sz="8" w:space="0" w:color="auto"/>
              <w:right w:val="single" w:sz="8" w:space="0" w:color="auto"/>
            </w:tcBorders>
            <w:noWrap/>
            <w:vAlign w:val="center"/>
            <w:hideMark/>
          </w:tcPr>
          <w:p w14:paraId="0B006FD8" w14:textId="5B120716" w:rsidR="00927972" w:rsidRPr="004D24D6" w:rsidRDefault="00927972" w:rsidP="00927972">
            <w:pPr>
              <w:widowControl/>
              <w:jc w:val="center"/>
              <w:rPr>
                <w:rFonts w:ascii="ＭＳ 明朝" w:hAnsi="ＭＳ 明朝" w:cs="ＭＳ Ｐゴシック"/>
                <w:kern w:val="0"/>
                <w:sz w:val="20"/>
                <w:szCs w:val="20"/>
              </w:rPr>
            </w:pPr>
            <w:r w:rsidRPr="004D24D6">
              <w:rPr>
                <w:rFonts w:ascii="ＭＳ 明朝" w:hAnsi="ＭＳ 明朝" w:cs="ＭＳ Ｐゴシック" w:hint="eastAsia"/>
                <w:kern w:val="0"/>
                <w:sz w:val="20"/>
                <w:szCs w:val="20"/>
              </w:rPr>
              <w:t>－</w:t>
            </w:r>
          </w:p>
        </w:tc>
        <w:tc>
          <w:tcPr>
            <w:tcW w:w="960" w:type="dxa"/>
            <w:tcBorders>
              <w:top w:val="nil"/>
              <w:left w:val="nil"/>
              <w:bottom w:val="single" w:sz="8" w:space="0" w:color="auto"/>
              <w:right w:val="single" w:sz="8" w:space="0" w:color="auto"/>
            </w:tcBorders>
            <w:noWrap/>
            <w:vAlign w:val="center"/>
            <w:hideMark/>
          </w:tcPr>
          <w:p w14:paraId="2ACF6A0B" w14:textId="642F8ADD" w:rsidR="00927972" w:rsidRPr="004D24D6" w:rsidRDefault="00927972" w:rsidP="00927972">
            <w:pPr>
              <w:widowControl/>
              <w:jc w:val="right"/>
              <w:rPr>
                <w:rFonts w:eastAsia="游ゴシック" w:cs="ＭＳ Ｐゴシック"/>
                <w:kern w:val="0"/>
                <w:sz w:val="20"/>
                <w:szCs w:val="20"/>
              </w:rPr>
            </w:pPr>
            <w:r w:rsidRPr="004D24D6">
              <w:rPr>
                <w:rFonts w:eastAsia="游ゴシック"/>
                <w:sz w:val="20"/>
                <w:szCs w:val="20"/>
              </w:rPr>
              <w:t>29</w:t>
            </w:r>
          </w:p>
        </w:tc>
        <w:tc>
          <w:tcPr>
            <w:tcW w:w="889" w:type="dxa"/>
            <w:tcBorders>
              <w:top w:val="nil"/>
              <w:left w:val="nil"/>
              <w:bottom w:val="single" w:sz="8" w:space="0" w:color="auto"/>
              <w:right w:val="single" w:sz="8" w:space="0" w:color="auto"/>
            </w:tcBorders>
            <w:noWrap/>
            <w:vAlign w:val="center"/>
            <w:hideMark/>
          </w:tcPr>
          <w:p w14:paraId="7223E0CA" w14:textId="075F5D11" w:rsidR="00927972" w:rsidRPr="004D24D6" w:rsidRDefault="00927972" w:rsidP="00927972">
            <w:pPr>
              <w:widowControl/>
              <w:jc w:val="right"/>
              <w:rPr>
                <w:rFonts w:eastAsia="游ゴシック" w:cs="ＭＳ Ｐゴシック"/>
                <w:kern w:val="0"/>
                <w:sz w:val="20"/>
                <w:szCs w:val="20"/>
              </w:rPr>
            </w:pPr>
            <w:r w:rsidRPr="004D24D6">
              <w:rPr>
                <w:rFonts w:eastAsia="游ゴシック"/>
                <w:sz w:val="20"/>
                <w:szCs w:val="20"/>
              </w:rPr>
              <w:t>28.4%</w:t>
            </w:r>
          </w:p>
        </w:tc>
        <w:tc>
          <w:tcPr>
            <w:tcW w:w="1031" w:type="dxa"/>
            <w:tcBorders>
              <w:top w:val="nil"/>
              <w:left w:val="nil"/>
              <w:bottom w:val="single" w:sz="8" w:space="0" w:color="auto"/>
              <w:right w:val="single" w:sz="8" w:space="0" w:color="auto"/>
            </w:tcBorders>
            <w:noWrap/>
            <w:vAlign w:val="center"/>
            <w:hideMark/>
          </w:tcPr>
          <w:p w14:paraId="65739972" w14:textId="46A9EAD1" w:rsidR="00927972" w:rsidRPr="004D24D6" w:rsidRDefault="00927972" w:rsidP="00927972">
            <w:pPr>
              <w:widowControl/>
              <w:jc w:val="right"/>
              <w:rPr>
                <w:rFonts w:eastAsia="游ゴシック" w:cs="ＭＳ Ｐゴシック"/>
                <w:kern w:val="0"/>
                <w:sz w:val="20"/>
                <w:szCs w:val="20"/>
              </w:rPr>
            </w:pPr>
            <w:r w:rsidRPr="004D24D6">
              <w:rPr>
                <w:rFonts w:eastAsia="游ゴシック"/>
                <w:sz w:val="20"/>
                <w:szCs w:val="20"/>
              </w:rPr>
              <w:t>107.1%</w:t>
            </w:r>
          </w:p>
        </w:tc>
      </w:tr>
      <w:tr w:rsidR="004D24D6" w:rsidRPr="004D24D6" w14:paraId="50BDF7A8"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0F3F2B3C" w14:textId="77777777" w:rsidR="00927972" w:rsidRPr="004D24D6" w:rsidRDefault="00927972" w:rsidP="00927972">
            <w:pPr>
              <w:widowControl/>
              <w:jc w:val="left"/>
              <w:rPr>
                <w:rFonts w:eastAsia="游ゴシック" w:cs="ＭＳ Ｐゴシック"/>
                <w:kern w:val="0"/>
                <w:sz w:val="20"/>
                <w:szCs w:val="20"/>
              </w:rPr>
            </w:pPr>
          </w:p>
        </w:tc>
        <w:tc>
          <w:tcPr>
            <w:tcW w:w="880" w:type="dxa"/>
            <w:vMerge/>
            <w:tcBorders>
              <w:top w:val="nil"/>
              <w:left w:val="single" w:sz="8" w:space="0" w:color="auto"/>
              <w:bottom w:val="single" w:sz="8" w:space="0" w:color="000000"/>
              <w:right w:val="single" w:sz="8" w:space="0" w:color="auto"/>
            </w:tcBorders>
            <w:vAlign w:val="center"/>
            <w:hideMark/>
          </w:tcPr>
          <w:p w14:paraId="056A5094" w14:textId="77777777" w:rsidR="00927972" w:rsidRPr="004D24D6" w:rsidRDefault="00927972" w:rsidP="00927972">
            <w:pPr>
              <w:widowControl/>
              <w:jc w:val="left"/>
              <w:rPr>
                <w:rFonts w:ascii="ＭＳ Ｐゴシック" w:eastAsia="ＭＳ Ｐゴシック" w:hAnsi="ＭＳ Ｐゴシック" w:cs="ＭＳ Ｐゴシック"/>
                <w:kern w:val="0"/>
                <w:sz w:val="20"/>
                <w:szCs w:val="20"/>
              </w:rPr>
            </w:pPr>
          </w:p>
        </w:tc>
        <w:tc>
          <w:tcPr>
            <w:tcW w:w="1920" w:type="dxa"/>
            <w:gridSpan w:val="2"/>
            <w:tcBorders>
              <w:top w:val="single" w:sz="8" w:space="0" w:color="auto"/>
              <w:left w:val="nil"/>
              <w:bottom w:val="single" w:sz="8" w:space="0" w:color="auto"/>
              <w:right w:val="single" w:sz="8" w:space="0" w:color="000000"/>
            </w:tcBorders>
            <w:vAlign w:val="center"/>
            <w:hideMark/>
          </w:tcPr>
          <w:p w14:paraId="5AA1DE95" w14:textId="77777777" w:rsidR="00927972" w:rsidRPr="004D24D6" w:rsidRDefault="00927972" w:rsidP="00927972">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女（外国人住民）</w:t>
            </w:r>
          </w:p>
        </w:tc>
        <w:tc>
          <w:tcPr>
            <w:tcW w:w="960" w:type="dxa"/>
            <w:tcBorders>
              <w:top w:val="nil"/>
              <w:left w:val="nil"/>
              <w:bottom w:val="single" w:sz="8" w:space="0" w:color="auto"/>
              <w:right w:val="single" w:sz="8" w:space="0" w:color="auto"/>
            </w:tcBorders>
            <w:noWrap/>
            <w:vAlign w:val="center"/>
            <w:hideMark/>
          </w:tcPr>
          <w:p w14:paraId="0EE4E967" w14:textId="681C99BD" w:rsidR="00927972" w:rsidRPr="004D24D6" w:rsidRDefault="00927972" w:rsidP="00927972">
            <w:pPr>
              <w:widowControl/>
              <w:jc w:val="right"/>
              <w:rPr>
                <w:rFonts w:eastAsia="游ゴシック" w:cs="ＭＳ Ｐゴシック"/>
                <w:kern w:val="0"/>
                <w:sz w:val="20"/>
                <w:szCs w:val="20"/>
              </w:rPr>
            </w:pPr>
            <w:r w:rsidRPr="004D24D6">
              <w:rPr>
                <w:rFonts w:eastAsia="游ゴシック" w:cs="ＭＳ Ｐゴシック"/>
                <w:kern w:val="0"/>
                <w:sz w:val="20"/>
                <w:szCs w:val="20"/>
              </w:rPr>
              <w:t>44</w:t>
            </w:r>
          </w:p>
        </w:tc>
        <w:tc>
          <w:tcPr>
            <w:tcW w:w="889" w:type="dxa"/>
            <w:tcBorders>
              <w:top w:val="nil"/>
              <w:left w:val="nil"/>
              <w:bottom w:val="single" w:sz="8" w:space="0" w:color="auto"/>
              <w:right w:val="single" w:sz="8" w:space="0" w:color="auto"/>
            </w:tcBorders>
            <w:noWrap/>
            <w:vAlign w:val="center"/>
            <w:hideMark/>
          </w:tcPr>
          <w:p w14:paraId="7EDABDC6" w14:textId="0045F0C8" w:rsidR="00927972" w:rsidRPr="004D24D6" w:rsidRDefault="00927972" w:rsidP="00927972">
            <w:pPr>
              <w:widowControl/>
              <w:jc w:val="right"/>
              <w:rPr>
                <w:rFonts w:eastAsia="游ゴシック" w:cs="ＭＳ Ｐゴシック"/>
                <w:kern w:val="0"/>
                <w:sz w:val="20"/>
                <w:szCs w:val="20"/>
              </w:rPr>
            </w:pPr>
            <w:r w:rsidRPr="004D24D6">
              <w:rPr>
                <w:rFonts w:eastAsia="游ゴシック" w:cs="ＭＳ Ｐゴシック"/>
                <w:kern w:val="0"/>
                <w:sz w:val="20"/>
                <w:szCs w:val="20"/>
              </w:rPr>
              <w:t>75.9%</w:t>
            </w:r>
          </w:p>
        </w:tc>
        <w:tc>
          <w:tcPr>
            <w:tcW w:w="1031" w:type="dxa"/>
            <w:tcBorders>
              <w:top w:val="nil"/>
              <w:left w:val="nil"/>
              <w:bottom w:val="single" w:sz="8" w:space="0" w:color="auto"/>
              <w:right w:val="single" w:sz="8" w:space="0" w:color="auto"/>
            </w:tcBorders>
            <w:noWrap/>
            <w:vAlign w:val="center"/>
            <w:hideMark/>
          </w:tcPr>
          <w:p w14:paraId="28AF5F53" w14:textId="6335FADF" w:rsidR="00927972" w:rsidRPr="004D24D6" w:rsidRDefault="00927972" w:rsidP="00927972">
            <w:pPr>
              <w:widowControl/>
              <w:jc w:val="center"/>
              <w:rPr>
                <w:rFonts w:eastAsia="游ゴシック" w:cs="ＭＳ Ｐゴシック"/>
                <w:kern w:val="0"/>
                <w:sz w:val="20"/>
                <w:szCs w:val="20"/>
              </w:rPr>
            </w:pPr>
            <w:r w:rsidRPr="004D24D6">
              <w:rPr>
                <w:rFonts w:ascii="ＭＳ 明朝" w:hAnsi="ＭＳ 明朝" w:cs="ＭＳ Ｐゴシック" w:hint="eastAsia"/>
                <w:kern w:val="0"/>
                <w:sz w:val="20"/>
                <w:szCs w:val="20"/>
              </w:rPr>
              <w:t>－</w:t>
            </w:r>
          </w:p>
        </w:tc>
        <w:tc>
          <w:tcPr>
            <w:tcW w:w="960" w:type="dxa"/>
            <w:tcBorders>
              <w:top w:val="nil"/>
              <w:left w:val="nil"/>
              <w:bottom w:val="single" w:sz="8" w:space="0" w:color="auto"/>
              <w:right w:val="single" w:sz="8" w:space="0" w:color="auto"/>
            </w:tcBorders>
            <w:noWrap/>
            <w:vAlign w:val="center"/>
            <w:hideMark/>
          </w:tcPr>
          <w:p w14:paraId="6AE8B982" w14:textId="09FC5E50" w:rsidR="00927972" w:rsidRPr="004D24D6" w:rsidRDefault="00927972" w:rsidP="00927972">
            <w:pPr>
              <w:widowControl/>
              <w:jc w:val="right"/>
              <w:rPr>
                <w:rFonts w:eastAsia="游ゴシック" w:cs="ＭＳ Ｐゴシック"/>
                <w:kern w:val="0"/>
                <w:sz w:val="20"/>
                <w:szCs w:val="20"/>
              </w:rPr>
            </w:pPr>
            <w:r w:rsidRPr="004D24D6">
              <w:rPr>
                <w:rFonts w:eastAsia="游ゴシック"/>
                <w:sz w:val="20"/>
                <w:szCs w:val="20"/>
              </w:rPr>
              <w:t>73</w:t>
            </w:r>
          </w:p>
        </w:tc>
        <w:tc>
          <w:tcPr>
            <w:tcW w:w="889" w:type="dxa"/>
            <w:tcBorders>
              <w:top w:val="nil"/>
              <w:left w:val="nil"/>
              <w:bottom w:val="single" w:sz="8" w:space="0" w:color="auto"/>
              <w:right w:val="single" w:sz="8" w:space="0" w:color="auto"/>
            </w:tcBorders>
            <w:noWrap/>
            <w:vAlign w:val="center"/>
            <w:hideMark/>
          </w:tcPr>
          <w:p w14:paraId="7D219F91" w14:textId="678BC064" w:rsidR="00927972" w:rsidRPr="004D24D6" w:rsidRDefault="00927972" w:rsidP="00927972">
            <w:pPr>
              <w:widowControl/>
              <w:jc w:val="right"/>
              <w:rPr>
                <w:rFonts w:eastAsia="游ゴシック" w:cs="ＭＳ Ｐゴシック"/>
                <w:kern w:val="0"/>
                <w:sz w:val="20"/>
                <w:szCs w:val="20"/>
              </w:rPr>
            </w:pPr>
            <w:r w:rsidRPr="004D24D6">
              <w:rPr>
                <w:rFonts w:eastAsia="游ゴシック"/>
                <w:sz w:val="20"/>
                <w:szCs w:val="20"/>
              </w:rPr>
              <w:t>71.6%</w:t>
            </w:r>
          </w:p>
        </w:tc>
        <w:tc>
          <w:tcPr>
            <w:tcW w:w="1031" w:type="dxa"/>
            <w:tcBorders>
              <w:top w:val="nil"/>
              <w:left w:val="nil"/>
              <w:bottom w:val="single" w:sz="8" w:space="0" w:color="auto"/>
              <w:right w:val="single" w:sz="8" w:space="0" w:color="auto"/>
            </w:tcBorders>
            <w:noWrap/>
            <w:vAlign w:val="center"/>
            <w:hideMark/>
          </w:tcPr>
          <w:p w14:paraId="0DF37AE2" w14:textId="5036F83D" w:rsidR="00927972" w:rsidRPr="004D24D6" w:rsidRDefault="00927972" w:rsidP="00927972">
            <w:pPr>
              <w:widowControl/>
              <w:jc w:val="right"/>
              <w:rPr>
                <w:rFonts w:eastAsia="游ゴシック" w:cs="ＭＳ Ｐゴシック"/>
                <w:kern w:val="0"/>
                <w:sz w:val="20"/>
                <w:szCs w:val="20"/>
              </w:rPr>
            </w:pPr>
            <w:r w:rsidRPr="004D24D6">
              <w:rPr>
                <w:rFonts w:eastAsia="游ゴシック"/>
                <w:sz w:val="20"/>
                <w:szCs w:val="20"/>
              </w:rPr>
              <w:t>65.9%</w:t>
            </w:r>
          </w:p>
        </w:tc>
      </w:tr>
      <w:tr w:rsidR="004D24D6" w:rsidRPr="004D24D6" w14:paraId="62401A95" w14:textId="77777777" w:rsidTr="00DE2E5B">
        <w:trPr>
          <w:cantSplit/>
          <w:trHeight w:val="283"/>
        </w:trPr>
        <w:tc>
          <w:tcPr>
            <w:tcW w:w="1080" w:type="dxa"/>
            <w:tcBorders>
              <w:top w:val="nil"/>
              <w:left w:val="nil"/>
              <w:bottom w:val="nil"/>
              <w:right w:val="nil"/>
            </w:tcBorders>
            <w:noWrap/>
            <w:vAlign w:val="center"/>
            <w:hideMark/>
          </w:tcPr>
          <w:p w14:paraId="22D2D3C8" w14:textId="77777777" w:rsidR="009D78B5" w:rsidRPr="004D24D6" w:rsidRDefault="009D78B5" w:rsidP="009D78B5">
            <w:pPr>
              <w:widowControl/>
              <w:jc w:val="right"/>
              <w:rPr>
                <w:rFonts w:eastAsia="游ゴシック" w:cs="ＭＳ Ｐゴシック"/>
                <w:kern w:val="0"/>
                <w:sz w:val="20"/>
                <w:szCs w:val="20"/>
              </w:rPr>
            </w:pPr>
          </w:p>
        </w:tc>
        <w:tc>
          <w:tcPr>
            <w:tcW w:w="880" w:type="dxa"/>
            <w:tcBorders>
              <w:top w:val="nil"/>
              <w:left w:val="nil"/>
              <w:bottom w:val="nil"/>
              <w:right w:val="nil"/>
            </w:tcBorders>
            <w:noWrap/>
            <w:vAlign w:val="center"/>
            <w:hideMark/>
          </w:tcPr>
          <w:p w14:paraId="0D135AC7" w14:textId="77777777" w:rsidR="009D78B5" w:rsidRPr="004D24D6" w:rsidRDefault="009D78B5" w:rsidP="009D78B5">
            <w:pPr>
              <w:widowControl/>
              <w:jc w:val="center"/>
              <w:rPr>
                <w:rFonts w:ascii="Times New Roman" w:eastAsia="Times New Roman" w:hAnsi="Times New Roman"/>
                <w:kern w:val="0"/>
                <w:sz w:val="20"/>
                <w:szCs w:val="20"/>
              </w:rPr>
            </w:pPr>
          </w:p>
        </w:tc>
        <w:tc>
          <w:tcPr>
            <w:tcW w:w="960" w:type="dxa"/>
            <w:tcBorders>
              <w:top w:val="nil"/>
              <w:left w:val="nil"/>
              <w:bottom w:val="nil"/>
              <w:right w:val="nil"/>
            </w:tcBorders>
            <w:vAlign w:val="center"/>
            <w:hideMark/>
          </w:tcPr>
          <w:p w14:paraId="3A8E43D5" w14:textId="77777777" w:rsidR="009D78B5" w:rsidRPr="004D24D6" w:rsidRDefault="009D78B5" w:rsidP="009D78B5">
            <w:pPr>
              <w:widowControl/>
              <w:jc w:val="center"/>
              <w:rPr>
                <w:rFonts w:eastAsia="游ゴシック" w:cs="ＭＳ Ｐゴシック"/>
                <w:kern w:val="0"/>
                <w:sz w:val="20"/>
                <w:szCs w:val="20"/>
              </w:rPr>
            </w:pPr>
            <w:r w:rsidRPr="004D24D6">
              <w:rPr>
                <w:rFonts w:eastAsia="游ゴシック" w:cs="ＭＳ Ｐゴシック"/>
                <w:kern w:val="0"/>
                <w:sz w:val="20"/>
                <w:szCs w:val="20"/>
              </w:rPr>
              <w:t xml:space="preserve">　</w:t>
            </w:r>
          </w:p>
        </w:tc>
        <w:tc>
          <w:tcPr>
            <w:tcW w:w="960" w:type="dxa"/>
            <w:tcBorders>
              <w:top w:val="nil"/>
              <w:left w:val="nil"/>
              <w:bottom w:val="nil"/>
              <w:right w:val="nil"/>
            </w:tcBorders>
            <w:vAlign w:val="center"/>
            <w:hideMark/>
          </w:tcPr>
          <w:p w14:paraId="7ECD1D6A" w14:textId="77777777" w:rsidR="009D78B5" w:rsidRPr="004D24D6" w:rsidRDefault="009D78B5" w:rsidP="009D78B5">
            <w:pPr>
              <w:widowControl/>
              <w:jc w:val="center"/>
              <w:rPr>
                <w:rFonts w:eastAsia="游ゴシック" w:cs="ＭＳ Ｐゴシック"/>
                <w:kern w:val="0"/>
                <w:sz w:val="20"/>
                <w:szCs w:val="20"/>
              </w:rPr>
            </w:pPr>
            <w:r w:rsidRPr="004D24D6">
              <w:rPr>
                <w:rFonts w:eastAsia="游ゴシック" w:cs="ＭＳ Ｐゴシック"/>
                <w:kern w:val="0"/>
                <w:sz w:val="20"/>
                <w:szCs w:val="20"/>
              </w:rPr>
              <w:t xml:space="preserve">　</w:t>
            </w:r>
          </w:p>
        </w:tc>
        <w:tc>
          <w:tcPr>
            <w:tcW w:w="960" w:type="dxa"/>
            <w:tcBorders>
              <w:top w:val="nil"/>
              <w:left w:val="nil"/>
              <w:bottom w:val="nil"/>
              <w:right w:val="nil"/>
            </w:tcBorders>
            <w:noWrap/>
            <w:vAlign w:val="center"/>
            <w:hideMark/>
          </w:tcPr>
          <w:p w14:paraId="1DEE5FF3" w14:textId="77777777" w:rsidR="009D78B5" w:rsidRPr="004D24D6" w:rsidRDefault="009D78B5" w:rsidP="009D78B5">
            <w:pPr>
              <w:widowControl/>
              <w:jc w:val="center"/>
              <w:rPr>
                <w:rFonts w:eastAsia="游ゴシック" w:cs="ＭＳ Ｐゴシック"/>
                <w:kern w:val="0"/>
                <w:sz w:val="20"/>
                <w:szCs w:val="20"/>
              </w:rPr>
            </w:pPr>
          </w:p>
        </w:tc>
        <w:tc>
          <w:tcPr>
            <w:tcW w:w="889" w:type="dxa"/>
            <w:tcBorders>
              <w:top w:val="nil"/>
              <w:left w:val="nil"/>
              <w:bottom w:val="nil"/>
              <w:right w:val="nil"/>
            </w:tcBorders>
            <w:noWrap/>
            <w:vAlign w:val="center"/>
            <w:hideMark/>
          </w:tcPr>
          <w:p w14:paraId="5CE3AB3E" w14:textId="77777777" w:rsidR="009D78B5" w:rsidRPr="004D24D6" w:rsidRDefault="009D78B5" w:rsidP="009D78B5">
            <w:pPr>
              <w:widowControl/>
              <w:jc w:val="right"/>
              <w:rPr>
                <w:rFonts w:ascii="Times New Roman" w:eastAsia="Times New Roman" w:hAnsi="Times New Roman"/>
                <w:kern w:val="0"/>
                <w:sz w:val="20"/>
                <w:szCs w:val="20"/>
              </w:rPr>
            </w:pPr>
          </w:p>
        </w:tc>
        <w:tc>
          <w:tcPr>
            <w:tcW w:w="1031" w:type="dxa"/>
            <w:tcBorders>
              <w:top w:val="nil"/>
              <w:left w:val="nil"/>
              <w:bottom w:val="nil"/>
              <w:right w:val="nil"/>
            </w:tcBorders>
            <w:noWrap/>
            <w:vAlign w:val="center"/>
            <w:hideMark/>
          </w:tcPr>
          <w:p w14:paraId="252D4BAE" w14:textId="77777777" w:rsidR="009D78B5" w:rsidRPr="004D24D6" w:rsidRDefault="009D78B5" w:rsidP="009D78B5">
            <w:pPr>
              <w:widowControl/>
              <w:jc w:val="righ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55BD2A1A" w14:textId="77777777" w:rsidR="009D78B5" w:rsidRPr="004D24D6" w:rsidRDefault="009D78B5" w:rsidP="009D78B5">
            <w:pPr>
              <w:widowControl/>
              <w:jc w:val="center"/>
              <w:rPr>
                <w:rFonts w:ascii="Times New Roman" w:eastAsia="Times New Roman" w:hAnsi="Times New Roman"/>
                <w:kern w:val="0"/>
                <w:sz w:val="20"/>
                <w:szCs w:val="20"/>
              </w:rPr>
            </w:pPr>
          </w:p>
        </w:tc>
        <w:tc>
          <w:tcPr>
            <w:tcW w:w="889" w:type="dxa"/>
            <w:tcBorders>
              <w:top w:val="nil"/>
              <w:left w:val="nil"/>
              <w:bottom w:val="nil"/>
              <w:right w:val="nil"/>
            </w:tcBorders>
            <w:noWrap/>
            <w:vAlign w:val="center"/>
            <w:hideMark/>
          </w:tcPr>
          <w:p w14:paraId="550503C2" w14:textId="77777777" w:rsidR="009D78B5" w:rsidRPr="004D24D6" w:rsidRDefault="009D78B5" w:rsidP="009D78B5">
            <w:pPr>
              <w:widowControl/>
              <w:jc w:val="right"/>
              <w:rPr>
                <w:rFonts w:ascii="Times New Roman" w:eastAsia="Times New Roman" w:hAnsi="Times New Roman"/>
                <w:kern w:val="0"/>
                <w:sz w:val="20"/>
                <w:szCs w:val="20"/>
              </w:rPr>
            </w:pPr>
          </w:p>
        </w:tc>
        <w:tc>
          <w:tcPr>
            <w:tcW w:w="1031" w:type="dxa"/>
            <w:tcBorders>
              <w:top w:val="nil"/>
              <w:left w:val="nil"/>
              <w:bottom w:val="nil"/>
              <w:right w:val="nil"/>
            </w:tcBorders>
            <w:noWrap/>
            <w:vAlign w:val="center"/>
            <w:hideMark/>
          </w:tcPr>
          <w:p w14:paraId="3C6DFAED" w14:textId="77777777" w:rsidR="009D78B5" w:rsidRPr="004D24D6" w:rsidRDefault="009D78B5" w:rsidP="009D78B5">
            <w:pPr>
              <w:widowControl/>
              <w:jc w:val="right"/>
              <w:rPr>
                <w:rFonts w:ascii="Times New Roman" w:eastAsia="Times New Roman" w:hAnsi="Times New Roman"/>
                <w:kern w:val="0"/>
                <w:sz w:val="20"/>
                <w:szCs w:val="20"/>
              </w:rPr>
            </w:pPr>
          </w:p>
        </w:tc>
      </w:tr>
      <w:tr w:rsidR="004D24D6" w:rsidRPr="004D24D6" w14:paraId="0600592F" w14:textId="77777777" w:rsidTr="00DE2E5B">
        <w:trPr>
          <w:cantSplit/>
          <w:trHeight w:val="283"/>
        </w:trPr>
        <w:tc>
          <w:tcPr>
            <w:tcW w:w="1080" w:type="dxa"/>
            <w:tcBorders>
              <w:top w:val="nil"/>
              <w:left w:val="nil"/>
              <w:bottom w:val="nil"/>
              <w:right w:val="nil"/>
            </w:tcBorders>
            <w:noWrap/>
            <w:vAlign w:val="center"/>
          </w:tcPr>
          <w:p w14:paraId="73EC77B1" w14:textId="77777777" w:rsidR="009D78B5" w:rsidRPr="004D24D6" w:rsidRDefault="009D78B5" w:rsidP="009D78B5">
            <w:pPr>
              <w:widowControl/>
              <w:jc w:val="right"/>
              <w:rPr>
                <w:rFonts w:ascii="Times New Roman" w:eastAsia="Times New Roman" w:hAnsi="Times New Roman"/>
                <w:kern w:val="0"/>
                <w:sz w:val="20"/>
                <w:szCs w:val="20"/>
              </w:rPr>
            </w:pPr>
          </w:p>
        </w:tc>
        <w:tc>
          <w:tcPr>
            <w:tcW w:w="880" w:type="dxa"/>
            <w:tcBorders>
              <w:top w:val="nil"/>
              <w:left w:val="nil"/>
              <w:bottom w:val="nil"/>
              <w:right w:val="nil"/>
            </w:tcBorders>
            <w:noWrap/>
            <w:vAlign w:val="center"/>
          </w:tcPr>
          <w:p w14:paraId="51B8B7D6" w14:textId="77777777" w:rsidR="009D78B5" w:rsidRPr="004D24D6" w:rsidRDefault="009D78B5" w:rsidP="009D78B5">
            <w:pPr>
              <w:widowControl/>
              <w:jc w:val="center"/>
              <w:rPr>
                <w:rFonts w:ascii="Times New Roman" w:eastAsia="Times New Roman" w:hAnsi="Times New Roman"/>
                <w:kern w:val="0"/>
                <w:sz w:val="20"/>
                <w:szCs w:val="20"/>
              </w:rPr>
            </w:pPr>
          </w:p>
        </w:tc>
        <w:tc>
          <w:tcPr>
            <w:tcW w:w="960" w:type="dxa"/>
            <w:tcBorders>
              <w:top w:val="nil"/>
              <w:left w:val="nil"/>
              <w:bottom w:val="nil"/>
              <w:right w:val="nil"/>
            </w:tcBorders>
            <w:vAlign w:val="center"/>
          </w:tcPr>
          <w:p w14:paraId="3671745E" w14:textId="77777777" w:rsidR="009D78B5" w:rsidRPr="004D24D6" w:rsidRDefault="009D78B5" w:rsidP="009D78B5">
            <w:pPr>
              <w:widowControl/>
              <w:jc w:val="center"/>
              <w:rPr>
                <w:rFonts w:ascii="Times New Roman" w:eastAsia="Times New Roman" w:hAnsi="Times New Roman"/>
                <w:kern w:val="0"/>
                <w:sz w:val="20"/>
                <w:szCs w:val="20"/>
              </w:rPr>
            </w:pPr>
          </w:p>
        </w:tc>
        <w:tc>
          <w:tcPr>
            <w:tcW w:w="960" w:type="dxa"/>
            <w:tcBorders>
              <w:top w:val="nil"/>
              <w:left w:val="nil"/>
              <w:bottom w:val="nil"/>
              <w:right w:val="nil"/>
            </w:tcBorders>
            <w:vAlign w:val="center"/>
          </w:tcPr>
          <w:p w14:paraId="398A1C01" w14:textId="77777777" w:rsidR="009D78B5" w:rsidRPr="004D24D6" w:rsidRDefault="009D78B5" w:rsidP="009D78B5">
            <w:pPr>
              <w:widowControl/>
              <w:jc w:val="center"/>
              <w:rPr>
                <w:rFonts w:ascii="Times New Roman" w:eastAsia="Times New Roman" w:hAnsi="Times New Roman"/>
                <w:kern w:val="0"/>
                <w:sz w:val="20"/>
                <w:szCs w:val="20"/>
              </w:rPr>
            </w:pPr>
          </w:p>
        </w:tc>
        <w:tc>
          <w:tcPr>
            <w:tcW w:w="960" w:type="dxa"/>
            <w:tcBorders>
              <w:top w:val="nil"/>
              <w:left w:val="nil"/>
              <w:bottom w:val="nil"/>
              <w:right w:val="nil"/>
            </w:tcBorders>
            <w:noWrap/>
            <w:vAlign w:val="center"/>
          </w:tcPr>
          <w:p w14:paraId="026134C0" w14:textId="77777777" w:rsidR="009D78B5" w:rsidRPr="004D24D6" w:rsidRDefault="009D78B5" w:rsidP="009D78B5">
            <w:pPr>
              <w:widowControl/>
              <w:jc w:val="center"/>
              <w:rPr>
                <w:rFonts w:ascii="Times New Roman" w:eastAsia="Times New Roman" w:hAnsi="Times New Roman"/>
                <w:kern w:val="0"/>
                <w:sz w:val="20"/>
                <w:szCs w:val="20"/>
              </w:rPr>
            </w:pPr>
          </w:p>
        </w:tc>
        <w:tc>
          <w:tcPr>
            <w:tcW w:w="889" w:type="dxa"/>
            <w:tcBorders>
              <w:top w:val="nil"/>
              <w:left w:val="nil"/>
              <w:bottom w:val="nil"/>
              <w:right w:val="nil"/>
            </w:tcBorders>
            <w:noWrap/>
            <w:vAlign w:val="center"/>
          </w:tcPr>
          <w:p w14:paraId="663149D1" w14:textId="77777777" w:rsidR="009D78B5" w:rsidRPr="004D24D6" w:rsidRDefault="009D78B5" w:rsidP="009D78B5">
            <w:pPr>
              <w:widowControl/>
              <w:jc w:val="right"/>
              <w:rPr>
                <w:rFonts w:ascii="Times New Roman" w:eastAsia="Times New Roman" w:hAnsi="Times New Roman"/>
                <w:kern w:val="0"/>
                <w:sz w:val="20"/>
                <w:szCs w:val="20"/>
              </w:rPr>
            </w:pPr>
          </w:p>
        </w:tc>
        <w:tc>
          <w:tcPr>
            <w:tcW w:w="1031" w:type="dxa"/>
            <w:tcBorders>
              <w:top w:val="nil"/>
              <w:left w:val="nil"/>
              <w:bottom w:val="nil"/>
              <w:right w:val="nil"/>
            </w:tcBorders>
            <w:noWrap/>
            <w:vAlign w:val="center"/>
          </w:tcPr>
          <w:p w14:paraId="0BE9CD3E" w14:textId="77777777" w:rsidR="009D78B5" w:rsidRPr="004D24D6" w:rsidRDefault="009D78B5" w:rsidP="009D78B5">
            <w:pPr>
              <w:widowControl/>
              <w:jc w:val="right"/>
              <w:rPr>
                <w:rFonts w:ascii="Times New Roman" w:eastAsia="Times New Roman" w:hAnsi="Times New Roman"/>
                <w:kern w:val="0"/>
                <w:sz w:val="20"/>
                <w:szCs w:val="20"/>
              </w:rPr>
            </w:pPr>
          </w:p>
        </w:tc>
        <w:tc>
          <w:tcPr>
            <w:tcW w:w="960" w:type="dxa"/>
            <w:tcBorders>
              <w:top w:val="nil"/>
              <w:left w:val="nil"/>
              <w:bottom w:val="nil"/>
              <w:right w:val="nil"/>
            </w:tcBorders>
            <w:noWrap/>
            <w:vAlign w:val="center"/>
          </w:tcPr>
          <w:p w14:paraId="237386BC" w14:textId="77777777" w:rsidR="009D78B5" w:rsidRPr="004D24D6" w:rsidRDefault="009D78B5" w:rsidP="009D78B5">
            <w:pPr>
              <w:widowControl/>
              <w:jc w:val="center"/>
              <w:rPr>
                <w:rFonts w:ascii="Times New Roman" w:eastAsia="Times New Roman" w:hAnsi="Times New Roman"/>
                <w:kern w:val="0"/>
                <w:sz w:val="20"/>
                <w:szCs w:val="20"/>
              </w:rPr>
            </w:pPr>
          </w:p>
        </w:tc>
        <w:tc>
          <w:tcPr>
            <w:tcW w:w="889" w:type="dxa"/>
            <w:tcBorders>
              <w:top w:val="nil"/>
              <w:left w:val="nil"/>
              <w:bottom w:val="nil"/>
              <w:right w:val="nil"/>
            </w:tcBorders>
            <w:noWrap/>
            <w:vAlign w:val="center"/>
          </w:tcPr>
          <w:p w14:paraId="2204B184" w14:textId="77777777" w:rsidR="009D78B5" w:rsidRPr="004D24D6" w:rsidRDefault="009D78B5" w:rsidP="009D78B5">
            <w:pPr>
              <w:widowControl/>
              <w:jc w:val="right"/>
              <w:rPr>
                <w:rFonts w:ascii="Times New Roman" w:eastAsia="Times New Roman" w:hAnsi="Times New Roman"/>
                <w:kern w:val="0"/>
                <w:sz w:val="20"/>
                <w:szCs w:val="20"/>
              </w:rPr>
            </w:pPr>
          </w:p>
        </w:tc>
        <w:tc>
          <w:tcPr>
            <w:tcW w:w="1031" w:type="dxa"/>
            <w:tcBorders>
              <w:top w:val="nil"/>
              <w:left w:val="nil"/>
              <w:bottom w:val="nil"/>
              <w:right w:val="nil"/>
            </w:tcBorders>
            <w:noWrap/>
            <w:vAlign w:val="center"/>
          </w:tcPr>
          <w:p w14:paraId="291AD8EA" w14:textId="77777777" w:rsidR="009D78B5" w:rsidRPr="004D24D6" w:rsidRDefault="009D78B5" w:rsidP="009D78B5">
            <w:pPr>
              <w:widowControl/>
              <w:jc w:val="right"/>
              <w:rPr>
                <w:rFonts w:ascii="Times New Roman" w:eastAsia="Times New Roman" w:hAnsi="Times New Roman"/>
                <w:kern w:val="0"/>
                <w:sz w:val="20"/>
                <w:szCs w:val="20"/>
              </w:rPr>
            </w:pPr>
          </w:p>
        </w:tc>
      </w:tr>
      <w:tr w:rsidR="004D24D6" w:rsidRPr="004D24D6" w14:paraId="33199122" w14:textId="77777777" w:rsidTr="00DE2E5B">
        <w:trPr>
          <w:cantSplit/>
          <w:trHeight w:val="283"/>
        </w:trPr>
        <w:tc>
          <w:tcPr>
            <w:tcW w:w="1080" w:type="dxa"/>
            <w:vMerge w:val="restart"/>
            <w:tcBorders>
              <w:top w:val="single" w:sz="8" w:space="0" w:color="auto"/>
              <w:left w:val="single" w:sz="8" w:space="0" w:color="auto"/>
              <w:bottom w:val="single" w:sz="8" w:space="0" w:color="000000"/>
              <w:right w:val="single" w:sz="8" w:space="0" w:color="auto"/>
            </w:tcBorders>
            <w:noWrap/>
            <w:vAlign w:val="center"/>
            <w:hideMark/>
          </w:tcPr>
          <w:p w14:paraId="38835983"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福部町</w:t>
            </w:r>
          </w:p>
        </w:tc>
        <w:tc>
          <w:tcPr>
            <w:tcW w:w="880" w:type="dxa"/>
            <w:vMerge w:val="restart"/>
            <w:tcBorders>
              <w:top w:val="single" w:sz="8" w:space="0" w:color="auto"/>
              <w:left w:val="single" w:sz="8" w:space="0" w:color="auto"/>
              <w:bottom w:val="single" w:sz="8" w:space="0" w:color="000000"/>
              <w:right w:val="single" w:sz="8" w:space="0" w:color="auto"/>
            </w:tcBorders>
            <w:noWrap/>
            <w:vAlign w:val="center"/>
            <w:hideMark/>
          </w:tcPr>
          <w:p w14:paraId="220DC258"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区　分</w:t>
            </w:r>
          </w:p>
        </w:tc>
        <w:tc>
          <w:tcPr>
            <w:tcW w:w="1920" w:type="dxa"/>
            <w:gridSpan w:val="2"/>
            <w:tcBorders>
              <w:top w:val="single" w:sz="8" w:space="0" w:color="auto"/>
              <w:left w:val="nil"/>
              <w:bottom w:val="single" w:sz="8" w:space="0" w:color="auto"/>
              <w:right w:val="single" w:sz="8" w:space="0" w:color="000000"/>
            </w:tcBorders>
            <w:noWrap/>
            <w:vAlign w:val="center"/>
            <w:hideMark/>
          </w:tcPr>
          <w:p w14:paraId="04E575F3" w14:textId="77777777" w:rsidR="009D78B5" w:rsidRPr="004D24D6" w:rsidRDefault="009D78B5" w:rsidP="009D78B5">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kern w:val="0"/>
                <w:sz w:val="18"/>
                <w:szCs w:val="20"/>
              </w:rPr>
              <w:t>平成12年3月31日</w:t>
            </w:r>
          </w:p>
        </w:tc>
        <w:tc>
          <w:tcPr>
            <w:tcW w:w="2880" w:type="dxa"/>
            <w:gridSpan w:val="3"/>
            <w:tcBorders>
              <w:top w:val="single" w:sz="8" w:space="0" w:color="auto"/>
              <w:left w:val="nil"/>
              <w:bottom w:val="single" w:sz="8" w:space="0" w:color="auto"/>
              <w:right w:val="single" w:sz="8" w:space="0" w:color="000000"/>
            </w:tcBorders>
            <w:noWrap/>
            <w:vAlign w:val="center"/>
            <w:hideMark/>
          </w:tcPr>
          <w:p w14:paraId="71EAA5CB" w14:textId="77777777" w:rsidR="009D78B5" w:rsidRPr="004D24D6" w:rsidRDefault="009D78B5" w:rsidP="009D78B5">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kern w:val="0"/>
                <w:sz w:val="18"/>
                <w:szCs w:val="20"/>
              </w:rPr>
              <w:t>平成17年3月31日</w:t>
            </w:r>
          </w:p>
        </w:tc>
        <w:tc>
          <w:tcPr>
            <w:tcW w:w="2880" w:type="dxa"/>
            <w:gridSpan w:val="3"/>
            <w:tcBorders>
              <w:top w:val="single" w:sz="8" w:space="0" w:color="auto"/>
              <w:left w:val="nil"/>
              <w:bottom w:val="single" w:sz="8" w:space="0" w:color="auto"/>
              <w:right w:val="single" w:sz="8" w:space="0" w:color="000000"/>
            </w:tcBorders>
            <w:noWrap/>
            <w:vAlign w:val="center"/>
            <w:hideMark/>
          </w:tcPr>
          <w:p w14:paraId="51E757A1" w14:textId="77777777" w:rsidR="009D78B5" w:rsidRPr="004D24D6" w:rsidRDefault="009D78B5" w:rsidP="009D78B5">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kern w:val="0"/>
                <w:sz w:val="18"/>
                <w:szCs w:val="20"/>
              </w:rPr>
              <w:t>平成22年3月31日</w:t>
            </w:r>
          </w:p>
        </w:tc>
      </w:tr>
      <w:tr w:rsidR="004D24D6" w:rsidRPr="004D24D6" w14:paraId="433A8086"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76E1906D" w14:textId="77777777" w:rsidR="009D78B5" w:rsidRPr="004D24D6" w:rsidRDefault="009D78B5" w:rsidP="009D78B5">
            <w:pPr>
              <w:widowControl/>
              <w:jc w:val="left"/>
              <w:rPr>
                <w:rFonts w:ascii="ＭＳ Ｐゴシック" w:eastAsia="ＭＳ Ｐゴシック" w:hAnsi="ＭＳ Ｐゴシック" w:cs="ＭＳ Ｐゴシック"/>
                <w:kern w:val="0"/>
                <w:sz w:val="20"/>
                <w:szCs w:val="20"/>
              </w:rPr>
            </w:pPr>
          </w:p>
        </w:tc>
        <w:tc>
          <w:tcPr>
            <w:tcW w:w="880" w:type="dxa"/>
            <w:vMerge/>
            <w:tcBorders>
              <w:top w:val="single" w:sz="8" w:space="0" w:color="auto"/>
              <w:left w:val="single" w:sz="8" w:space="0" w:color="auto"/>
              <w:bottom w:val="single" w:sz="8" w:space="0" w:color="000000"/>
              <w:right w:val="single" w:sz="8" w:space="0" w:color="auto"/>
            </w:tcBorders>
            <w:vAlign w:val="center"/>
            <w:hideMark/>
          </w:tcPr>
          <w:p w14:paraId="466EA5F3" w14:textId="77777777" w:rsidR="009D78B5" w:rsidRPr="004D24D6" w:rsidRDefault="009D78B5" w:rsidP="009D78B5">
            <w:pPr>
              <w:widowControl/>
              <w:jc w:val="left"/>
              <w:rPr>
                <w:rFonts w:ascii="ＭＳ Ｐゴシック" w:eastAsia="ＭＳ Ｐゴシック" w:hAnsi="ＭＳ Ｐゴシック" w:cs="ＭＳ Ｐゴシック"/>
                <w:kern w:val="0"/>
                <w:sz w:val="20"/>
                <w:szCs w:val="20"/>
              </w:rPr>
            </w:pPr>
          </w:p>
        </w:tc>
        <w:tc>
          <w:tcPr>
            <w:tcW w:w="960" w:type="dxa"/>
            <w:tcBorders>
              <w:top w:val="nil"/>
              <w:left w:val="nil"/>
              <w:bottom w:val="single" w:sz="8" w:space="0" w:color="auto"/>
              <w:right w:val="single" w:sz="8" w:space="0" w:color="auto"/>
            </w:tcBorders>
            <w:noWrap/>
            <w:vAlign w:val="center"/>
            <w:hideMark/>
          </w:tcPr>
          <w:p w14:paraId="1DE13AF7"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実　数</w:t>
            </w:r>
          </w:p>
        </w:tc>
        <w:tc>
          <w:tcPr>
            <w:tcW w:w="960" w:type="dxa"/>
            <w:tcBorders>
              <w:top w:val="nil"/>
              <w:left w:val="nil"/>
              <w:bottom w:val="single" w:sz="8" w:space="0" w:color="auto"/>
              <w:right w:val="single" w:sz="8" w:space="0" w:color="auto"/>
            </w:tcBorders>
            <w:noWrap/>
            <w:vAlign w:val="center"/>
            <w:hideMark/>
          </w:tcPr>
          <w:p w14:paraId="649FC77B"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構成比</w:t>
            </w:r>
          </w:p>
        </w:tc>
        <w:tc>
          <w:tcPr>
            <w:tcW w:w="960" w:type="dxa"/>
            <w:tcBorders>
              <w:top w:val="nil"/>
              <w:left w:val="nil"/>
              <w:bottom w:val="single" w:sz="8" w:space="0" w:color="auto"/>
              <w:right w:val="single" w:sz="8" w:space="0" w:color="auto"/>
            </w:tcBorders>
            <w:noWrap/>
            <w:vAlign w:val="center"/>
            <w:hideMark/>
          </w:tcPr>
          <w:p w14:paraId="60B4AAE6"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実　数</w:t>
            </w:r>
          </w:p>
        </w:tc>
        <w:tc>
          <w:tcPr>
            <w:tcW w:w="889" w:type="dxa"/>
            <w:tcBorders>
              <w:top w:val="nil"/>
              <w:left w:val="nil"/>
              <w:bottom w:val="single" w:sz="8" w:space="0" w:color="auto"/>
              <w:right w:val="single" w:sz="8" w:space="0" w:color="auto"/>
            </w:tcBorders>
            <w:noWrap/>
            <w:vAlign w:val="center"/>
            <w:hideMark/>
          </w:tcPr>
          <w:p w14:paraId="0E0D2501"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構成比</w:t>
            </w:r>
          </w:p>
        </w:tc>
        <w:tc>
          <w:tcPr>
            <w:tcW w:w="1031" w:type="dxa"/>
            <w:tcBorders>
              <w:top w:val="nil"/>
              <w:left w:val="nil"/>
              <w:bottom w:val="single" w:sz="8" w:space="0" w:color="auto"/>
              <w:right w:val="single" w:sz="8" w:space="0" w:color="auto"/>
            </w:tcBorders>
            <w:noWrap/>
            <w:vAlign w:val="center"/>
            <w:hideMark/>
          </w:tcPr>
          <w:p w14:paraId="29515CF9"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増減率</w:t>
            </w:r>
          </w:p>
        </w:tc>
        <w:tc>
          <w:tcPr>
            <w:tcW w:w="960" w:type="dxa"/>
            <w:tcBorders>
              <w:top w:val="nil"/>
              <w:left w:val="nil"/>
              <w:bottom w:val="single" w:sz="8" w:space="0" w:color="auto"/>
              <w:right w:val="single" w:sz="8" w:space="0" w:color="auto"/>
            </w:tcBorders>
            <w:noWrap/>
            <w:vAlign w:val="center"/>
            <w:hideMark/>
          </w:tcPr>
          <w:p w14:paraId="31688C7B"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実　数</w:t>
            </w:r>
          </w:p>
        </w:tc>
        <w:tc>
          <w:tcPr>
            <w:tcW w:w="889" w:type="dxa"/>
            <w:tcBorders>
              <w:top w:val="nil"/>
              <w:left w:val="nil"/>
              <w:bottom w:val="single" w:sz="8" w:space="0" w:color="auto"/>
              <w:right w:val="single" w:sz="8" w:space="0" w:color="auto"/>
            </w:tcBorders>
            <w:noWrap/>
            <w:vAlign w:val="center"/>
            <w:hideMark/>
          </w:tcPr>
          <w:p w14:paraId="12E2243A"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構成比</w:t>
            </w:r>
          </w:p>
        </w:tc>
        <w:tc>
          <w:tcPr>
            <w:tcW w:w="1031" w:type="dxa"/>
            <w:tcBorders>
              <w:top w:val="nil"/>
              <w:left w:val="nil"/>
              <w:bottom w:val="single" w:sz="8" w:space="0" w:color="auto"/>
              <w:right w:val="single" w:sz="8" w:space="0" w:color="auto"/>
            </w:tcBorders>
            <w:noWrap/>
            <w:vAlign w:val="center"/>
            <w:hideMark/>
          </w:tcPr>
          <w:p w14:paraId="08947ADF"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増減率</w:t>
            </w:r>
          </w:p>
        </w:tc>
      </w:tr>
      <w:tr w:rsidR="004D24D6" w:rsidRPr="004D24D6" w14:paraId="0C600651" w14:textId="77777777" w:rsidTr="00AE61B6">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36616168" w14:textId="77777777" w:rsidR="009D78B5" w:rsidRPr="004D24D6" w:rsidRDefault="009D78B5" w:rsidP="009D78B5">
            <w:pPr>
              <w:widowControl/>
              <w:jc w:val="left"/>
              <w:rPr>
                <w:rFonts w:ascii="ＭＳ 明朝" w:hAnsi="ＭＳ 明朝" w:cs="ＭＳ Ｐゴシック"/>
                <w:kern w:val="0"/>
                <w:sz w:val="20"/>
                <w:szCs w:val="20"/>
              </w:rPr>
            </w:pPr>
          </w:p>
        </w:tc>
        <w:tc>
          <w:tcPr>
            <w:tcW w:w="880" w:type="dxa"/>
            <w:tcBorders>
              <w:top w:val="nil"/>
              <w:left w:val="nil"/>
              <w:bottom w:val="single" w:sz="8" w:space="0" w:color="auto"/>
              <w:right w:val="single" w:sz="8" w:space="0" w:color="auto"/>
            </w:tcBorders>
            <w:noWrap/>
            <w:vAlign w:val="center"/>
            <w:hideMark/>
          </w:tcPr>
          <w:p w14:paraId="50E2AC9F"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総　数</w:t>
            </w:r>
          </w:p>
        </w:tc>
        <w:tc>
          <w:tcPr>
            <w:tcW w:w="960" w:type="dxa"/>
            <w:tcBorders>
              <w:top w:val="nil"/>
              <w:left w:val="nil"/>
              <w:bottom w:val="single" w:sz="8" w:space="0" w:color="auto"/>
              <w:right w:val="single" w:sz="8" w:space="0" w:color="auto"/>
            </w:tcBorders>
            <w:noWrap/>
            <w:vAlign w:val="center"/>
          </w:tcPr>
          <w:p w14:paraId="23052170" w14:textId="4ED8806B" w:rsidR="009D78B5" w:rsidRPr="004D24D6" w:rsidRDefault="009D78B5" w:rsidP="00927972">
            <w:pPr>
              <w:widowControl/>
              <w:jc w:val="right"/>
              <w:rPr>
                <w:rFonts w:eastAsia="游ゴシック" w:cs="ＭＳ Ｐゴシック"/>
                <w:kern w:val="0"/>
                <w:sz w:val="20"/>
                <w:szCs w:val="20"/>
              </w:rPr>
            </w:pPr>
            <w:r w:rsidRPr="004D24D6">
              <w:rPr>
                <w:rFonts w:eastAsia="游ゴシック" w:cs="ＭＳ Ｐゴシック" w:hint="eastAsia"/>
                <w:kern w:val="0"/>
                <w:sz w:val="20"/>
                <w:szCs w:val="20"/>
              </w:rPr>
              <w:t>3</w:t>
            </w:r>
            <w:r w:rsidRPr="004D24D6">
              <w:rPr>
                <w:rFonts w:eastAsia="游ゴシック" w:cs="ＭＳ Ｐゴシック"/>
                <w:kern w:val="0"/>
                <w:sz w:val="20"/>
                <w:szCs w:val="20"/>
              </w:rPr>
              <w:t>,451</w:t>
            </w:r>
          </w:p>
        </w:tc>
        <w:tc>
          <w:tcPr>
            <w:tcW w:w="960" w:type="dxa"/>
            <w:tcBorders>
              <w:top w:val="nil"/>
              <w:left w:val="nil"/>
              <w:bottom w:val="single" w:sz="8" w:space="0" w:color="auto"/>
              <w:right w:val="single" w:sz="8" w:space="0" w:color="auto"/>
            </w:tcBorders>
            <w:noWrap/>
            <w:vAlign w:val="center"/>
          </w:tcPr>
          <w:p w14:paraId="16E078B7" w14:textId="4E7D1DDE" w:rsidR="009D78B5" w:rsidRPr="004D24D6" w:rsidRDefault="00927972" w:rsidP="00927972">
            <w:pPr>
              <w:widowControl/>
              <w:jc w:val="center"/>
              <w:rPr>
                <w:rFonts w:eastAsia="游ゴシック" w:cs="ＭＳ Ｐゴシック"/>
                <w:kern w:val="0"/>
                <w:sz w:val="20"/>
                <w:szCs w:val="20"/>
              </w:rPr>
            </w:pPr>
            <w:r w:rsidRPr="004D24D6">
              <w:rPr>
                <w:rFonts w:ascii="ＭＳ 明朝" w:hAnsi="ＭＳ 明朝" w:hint="eastAsia"/>
                <w:sz w:val="20"/>
                <w:szCs w:val="20"/>
              </w:rPr>
              <w:t>－</w:t>
            </w:r>
          </w:p>
        </w:tc>
        <w:tc>
          <w:tcPr>
            <w:tcW w:w="960" w:type="dxa"/>
            <w:tcBorders>
              <w:top w:val="nil"/>
              <w:left w:val="nil"/>
              <w:bottom w:val="single" w:sz="8" w:space="0" w:color="auto"/>
              <w:right w:val="single" w:sz="8" w:space="0" w:color="auto"/>
            </w:tcBorders>
            <w:noWrap/>
            <w:vAlign w:val="center"/>
            <w:hideMark/>
          </w:tcPr>
          <w:p w14:paraId="3C83D2B5"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3,475</w:t>
            </w:r>
          </w:p>
        </w:tc>
        <w:tc>
          <w:tcPr>
            <w:tcW w:w="889" w:type="dxa"/>
            <w:tcBorders>
              <w:top w:val="nil"/>
              <w:left w:val="nil"/>
              <w:bottom w:val="single" w:sz="8" w:space="0" w:color="auto"/>
              <w:right w:val="single" w:sz="8" w:space="0" w:color="auto"/>
            </w:tcBorders>
            <w:noWrap/>
            <w:vAlign w:val="center"/>
            <w:hideMark/>
          </w:tcPr>
          <w:p w14:paraId="28373582" w14:textId="77777777" w:rsidR="009D78B5" w:rsidRPr="004D24D6" w:rsidRDefault="009D78B5" w:rsidP="009D78B5">
            <w:pPr>
              <w:widowControl/>
              <w:jc w:val="center"/>
              <w:rPr>
                <w:rFonts w:eastAsia="游ゴシック" w:cs="ＭＳ Ｐゴシック"/>
                <w:kern w:val="0"/>
                <w:sz w:val="20"/>
                <w:szCs w:val="20"/>
              </w:rPr>
            </w:pPr>
            <w:r w:rsidRPr="004D24D6">
              <w:rPr>
                <w:rFonts w:ascii="ＭＳ 明朝" w:hAnsi="ＭＳ 明朝" w:cs="ＭＳ Ｐゴシック" w:hint="eastAsia"/>
                <w:kern w:val="0"/>
                <w:sz w:val="20"/>
                <w:szCs w:val="20"/>
              </w:rPr>
              <w:t>－</w:t>
            </w:r>
          </w:p>
        </w:tc>
        <w:tc>
          <w:tcPr>
            <w:tcW w:w="1031" w:type="dxa"/>
            <w:tcBorders>
              <w:top w:val="nil"/>
              <w:left w:val="nil"/>
              <w:bottom w:val="single" w:sz="8" w:space="0" w:color="auto"/>
              <w:right w:val="single" w:sz="8" w:space="0" w:color="auto"/>
            </w:tcBorders>
            <w:noWrap/>
            <w:vAlign w:val="center"/>
          </w:tcPr>
          <w:p w14:paraId="690C8834" w14:textId="517D0AA9" w:rsidR="009D78B5" w:rsidRPr="004D24D6" w:rsidRDefault="009D78B5" w:rsidP="009D78B5">
            <w:pPr>
              <w:widowControl/>
              <w:jc w:val="right"/>
              <w:rPr>
                <w:rFonts w:eastAsia="游ゴシック" w:cs="ＭＳ Ｐゴシック"/>
                <w:kern w:val="0"/>
                <w:sz w:val="20"/>
                <w:szCs w:val="20"/>
              </w:rPr>
            </w:pPr>
            <w:r w:rsidRPr="004D24D6">
              <w:rPr>
                <w:rFonts w:eastAsia="游ゴシック"/>
                <w:sz w:val="20"/>
                <w:szCs w:val="20"/>
              </w:rPr>
              <w:t>0.7%</w:t>
            </w:r>
          </w:p>
        </w:tc>
        <w:tc>
          <w:tcPr>
            <w:tcW w:w="960" w:type="dxa"/>
            <w:tcBorders>
              <w:top w:val="nil"/>
              <w:left w:val="nil"/>
              <w:bottom w:val="single" w:sz="8" w:space="0" w:color="auto"/>
              <w:right w:val="single" w:sz="8" w:space="0" w:color="auto"/>
            </w:tcBorders>
            <w:noWrap/>
            <w:vAlign w:val="center"/>
            <w:hideMark/>
          </w:tcPr>
          <w:p w14:paraId="20D213C6"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3,272</w:t>
            </w:r>
          </w:p>
        </w:tc>
        <w:tc>
          <w:tcPr>
            <w:tcW w:w="889" w:type="dxa"/>
            <w:tcBorders>
              <w:top w:val="nil"/>
              <w:left w:val="nil"/>
              <w:bottom w:val="single" w:sz="8" w:space="0" w:color="auto"/>
              <w:right w:val="single" w:sz="8" w:space="0" w:color="auto"/>
            </w:tcBorders>
            <w:noWrap/>
            <w:vAlign w:val="center"/>
            <w:hideMark/>
          </w:tcPr>
          <w:p w14:paraId="364D6773" w14:textId="77777777" w:rsidR="009D78B5" w:rsidRPr="004D24D6" w:rsidRDefault="009D78B5" w:rsidP="009D78B5">
            <w:pPr>
              <w:widowControl/>
              <w:jc w:val="center"/>
              <w:rPr>
                <w:rFonts w:eastAsia="游ゴシック" w:cs="ＭＳ Ｐゴシック"/>
                <w:kern w:val="0"/>
                <w:sz w:val="20"/>
                <w:szCs w:val="20"/>
              </w:rPr>
            </w:pPr>
            <w:r w:rsidRPr="004D24D6">
              <w:rPr>
                <w:rFonts w:ascii="ＭＳ 明朝" w:hAnsi="ＭＳ 明朝" w:cs="ＭＳ Ｐゴシック" w:hint="eastAsia"/>
                <w:kern w:val="0"/>
                <w:sz w:val="20"/>
                <w:szCs w:val="20"/>
              </w:rPr>
              <w:t>－</w:t>
            </w:r>
          </w:p>
        </w:tc>
        <w:tc>
          <w:tcPr>
            <w:tcW w:w="1031" w:type="dxa"/>
            <w:tcBorders>
              <w:top w:val="nil"/>
              <w:left w:val="nil"/>
              <w:bottom w:val="single" w:sz="8" w:space="0" w:color="auto"/>
              <w:right w:val="single" w:sz="8" w:space="0" w:color="auto"/>
            </w:tcBorders>
            <w:noWrap/>
            <w:vAlign w:val="center"/>
            <w:hideMark/>
          </w:tcPr>
          <w:p w14:paraId="52867C6B" w14:textId="77777777" w:rsidR="009D78B5" w:rsidRPr="004D24D6" w:rsidRDefault="009D78B5" w:rsidP="009D78B5">
            <w:pPr>
              <w:widowControl/>
              <w:jc w:val="right"/>
              <w:rPr>
                <w:rFonts w:eastAsia="游ゴシック" w:cs="ＭＳ Ｐゴシック"/>
                <w:kern w:val="0"/>
                <w:sz w:val="20"/>
                <w:szCs w:val="20"/>
              </w:rPr>
            </w:pPr>
            <w:r w:rsidRPr="004D24D6">
              <w:rPr>
                <w:rFonts w:ascii="Cambria Math" w:eastAsia="游ゴシック" w:hAnsi="Cambria Math" w:cs="Cambria Math"/>
                <w:kern w:val="0"/>
                <w:sz w:val="20"/>
                <w:szCs w:val="20"/>
              </w:rPr>
              <w:t>△</w:t>
            </w:r>
            <w:r w:rsidRPr="004D24D6">
              <w:rPr>
                <w:rFonts w:eastAsia="游ゴシック" w:cs="ＭＳ Ｐゴシック"/>
                <w:kern w:val="0"/>
                <w:sz w:val="20"/>
                <w:szCs w:val="20"/>
              </w:rPr>
              <w:t xml:space="preserve"> 5.8%</w:t>
            </w:r>
          </w:p>
        </w:tc>
      </w:tr>
      <w:tr w:rsidR="004D24D6" w:rsidRPr="004D24D6" w14:paraId="2C524499" w14:textId="77777777" w:rsidTr="00AE61B6">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5ADF050D" w14:textId="77777777" w:rsidR="009D78B5" w:rsidRPr="004D24D6" w:rsidRDefault="009D78B5" w:rsidP="009D78B5">
            <w:pPr>
              <w:widowControl/>
              <w:jc w:val="left"/>
              <w:rPr>
                <w:rFonts w:ascii="ＭＳ 明朝" w:hAnsi="ＭＳ 明朝" w:cs="ＭＳ Ｐゴシック"/>
                <w:kern w:val="0"/>
                <w:sz w:val="20"/>
                <w:szCs w:val="20"/>
              </w:rPr>
            </w:pPr>
          </w:p>
        </w:tc>
        <w:tc>
          <w:tcPr>
            <w:tcW w:w="880" w:type="dxa"/>
            <w:tcBorders>
              <w:top w:val="nil"/>
              <w:left w:val="nil"/>
              <w:bottom w:val="single" w:sz="8" w:space="0" w:color="auto"/>
              <w:right w:val="single" w:sz="8" w:space="0" w:color="auto"/>
            </w:tcBorders>
            <w:noWrap/>
            <w:vAlign w:val="center"/>
            <w:hideMark/>
          </w:tcPr>
          <w:p w14:paraId="38D1A355"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男</w:t>
            </w:r>
          </w:p>
        </w:tc>
        <w:tc>
          <w:tcPr>
            <w:tcW w:w="960" w:type="dxa"/>
            <w:tcBorders>
              <w:top w:val="nil"/>
              <w:left w:val="nil"/>
              <w:bottom w:val="single" w:sz="8" w:space="0" w:color="auto"/>
              <w:right w:val="single" w:sz="8" w:space="0" w:color="auto"/>
            </w:tcBorders>
            <w:noWrap/>
            <w:vAlign w:val="center"/>
          </w:tcPr>
          <w:p w14:paraId="5D73C506" w14:textId="2FDC8291" w:rsidR="009D78B5" w:rsidRPr="004D24D6" w:rsidRDefault="009D78B5" w:rsidP="00927972">
            <w:pPr>
              <w:widowControl/>
              <w:jc w:val="right"/>
              <w:rPr>
                <w:rFonts w:eastAsia="游ゴシック" w:cs="ＭＳ Ｐゴシック"/>
                <w:kern w:val="0"/>
                <w:sz w:val="20"/>
                <w:szCs w:val="20"/>
              </w:rPr>
            </w:pPr>
            <w:r w:rsidRPr="004D24D6">
              <w:rPr>
                <w:rFonts w:eastAsia="游ゴシック" w:cs="ＭＳ Ｐゴシック" w:hint="eastAsia"/>
                <w:kern w:val="0"/>
                <w:sz w:val="20"/>
                <w:szCs w:val="20"/>
              </w:rPr>
              <w:t>1</w:t>
            </w:r>
            <w:r w:rsidRPr="004D24D6">
              <w:rPr>
                <w:rFonts w:eastAsia="游ゴシック" w:cs="ＭＳ Ｐゴシック"/>
                <w:kern w:val="0"/>
                <w:sz w:val="20"/>
                <w:szCs w:val="20"/>
              </w:rPr>
              <w:t>,655</w:t>
            </w:r>
          </w:p>
        </w:tc>
        <w:tc>
          <w:tcPr>
            <w:tcW w:w="960" w:type="dxa"/>
            <w:tcBorders>
              <w:top w:val="nil"/>
              <w:left w:val="nil"/>
              <w:bottom w:val="single" w:sz="8" w:space="0" w:color="auto"/>
              <w:right w:val="single" w:sz="8" w:space="0" w:color="auto"/>
            </w:tcBorders>
            <w:noWrap/>
            <w:vAlign w:val="center"/>
          </w:tcPr>
          <w:p w14:paraId="3D5A6C85" w14:textId="06B1846A" w:rsidR="009D78B5" w:rsidRPr="004D24D6" w:rsidRDefault="009D78B5" w:rsidP="00927972">
            <w:pPr>
              <w:widowControl/>
              <w:jc w:val="right"/>
              <w:rPr>
                <w:rFonts w:eastAsia="游ゴシック" w:cs="ＭＳ Ｐゴシック"/>
                <w:kern w:val="0"/>
                <w:sz w:val="20"/>
                <w:szCs w:val="20"/>
              </w:rPr>
            </w:pPr>
            <w:r w:rsidRPr="004D24D6">
              <w:rPr>
                <w:rFonts w:eastAsia="游ゴシック" w:cs="ＭＳ Ｐゴシック" w:hint="eastAsia"/>
                <w:kern w:val="0"/>
                <w:sz w:val="20"/>
                <w:szCs w:val="20"/>
              </w:rPr>
              <w:t>4</w:t>
            </w:r>
            <w:r w:rsidRPr="004D24D6">
              <w:rPr>
                <w:rFonts w:eastAsia="游ゴシック" w:cs="ＭＳ Ｐゴシック"/>
                <w:kern w:val="0"/>
                <w:sz w:val="20"/>
                <w:szCs w:val="20"/>
              </w:rPr>
              <w:t>8.0%</w:t>
            </w:r>
          </w:p>
        </w:tc>
        <w:tc>
          <w:tcPr>
            <w:tcW w:w="960" w:type="dxa"/>
            <w:tcBorders>
              <w:top w:val="nil"/>
              <w:left w:val="nil"/>
              <w:bottom w:val="single" w:sz="8" w:space="0" w:color="auto"/>
              <w:right w:val="single" w:sz="8" w:space="0" w:color="auto"/>
            </w:tcBorders>
            <w:noWrap/>
            <w:vAlign w:val="center"/>
            <w:hideMark/>
          </w:tcPr>
          <w:p w14:paraId="5101EF06"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1,682</w:t>
            </w:r>
          </w:p>
        </w:tc>
        <w:tc>
          <w:tcPr>
            <w:tcW w:w="889" w:type="dxa"/>
            <w:tcBorders>
              <w:top w:val="nil"/>
              <w:left w:val="nil"/>
              <w:bottom w:val="single" w:sz="8" w:space="0" w:color="auto"/>
              <w:right w:val="single" w:sz="8" w:space="0" w:color="auto"/>
            </w:tcBorders>
            <w:noWrap/>
            <w:vAlign w:val="center"/>
            <w:hideMark/>
          </w:tcPr>
          <w:p w14:paraId="523BA8AC"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48.4%</w:t>
            </w:r>
          </w:p>
        </w:tc>
        <w:tc>
          <w:tcPr>
            <w:tcW w:w="1031" w:type="dxa"/>
            <w:tcBorders>
              <w:top w:val="nil"/>
              <w:left w:val="nil"/>
              <w:bottom w:val="single" w:sz="8" w:space="0" w:color="auto"/>
              <w:right w:val="single" w:sz="8" w:space="0" w:color="auto"/>
            </w:tcBorders>
            <w:noWrap/>
            <w:vAlign w:val="center"/>
          </w:tcPr>
          <w:p w14:paraId="55C2B31D" w14:textId="450EDC6C" w:rsidR="009D78B5" w:rsidRPr="004D24D6" w:rsidRDefault="009D78B5" w:rsidP="009D78B5">
            <w:pPr>
              <w:widowControl/>
              <w:jc w:val="right"/>
              <w:rPr>
                <w:rFonts w:eastAsia="游ゴシック" w:cs="ＭＳ Ｐゴシック"/>
                <w:kern w:val="0"/>
                <w:sz w:val="20"/>
                <w:szCs w:val="20"/>
              </w:rPr>
            </w:pPr>
            <w:r w:rsidRPr="004D24D6">
              <w:rPr>
                <w:rFonts w:eastAsia="游ゴシック"/>
                <w:sz w:val="20"/>
                <w:szCs w:val="20"/>
              </w:rPr>
              <w:t>1.6%</w:t>
            </w:r>
          </w:p>
        </w:tc>
        <w:tc>
          <w:tcPr>
            <w:tcW w:w="960" w:type="dxa"/>
            <w:tcBorders>
              <w:top w:val="nil"/>
              <w:left w:val="nil"/>
              <w:bottom w:val="single" w:sz="8" w:space="0" w:color="auto"/>
              <w:right w:val="single" w:sz="8" w:space="0" w:color="auto"/>
            </w:tcBorders>
            <w:noWrap/>
            <w:vAlign w:val="center"/>
            <w:hideMark/>
          </w:tcPr>
          <w:p w14:paraId="295E3734"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1,582</w:t>
            </w:r>
          </w:p>
        </w:tc>
        <w:tc>
          <w:tcPr>
            <w:tcW w:w="889" w:type="dxa"/>
            <w:tcBorders>
              <w:top w:val="nil"/>
              <w:left w:val="nil"/>
              <w:bottom w:val="single" w:sz="8" w:space="0" w:color="auto"/>
              <w:right w:val="single" w:sz="8" w:space="0" w:color="auto"/>
            </w:tcBorders>
            <w:noWrap/>
            <w:vAlign w:val="center"/>
            <w:hideMark/>
          </w:tcPr>
          <w:p w14:paraId="1E788D4D"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48.3%</w:t>
            </w:r>
          </w:p>
        </w:tc>
        <w:tc>
          <w:tcPr>
            <w:tcW w:w="1031" w:type="dxa"/>
            <w:tcBorders>
              <w:top w:val="nil"/>
              <w:left w:val="nil"/>
              <w:bottom w:val="single" w:sz="8" w:space="0" w:color="auto"/>
              <w:right w:val="single" w:sz="8" w:space="0" w:color="auto"/>
            </w:tcBorders>
            <w:noWrap/>
            <w:vAlign w:val="center"/>
            <w:hideMark/>
          </w:tcPr>
          <w:p w14:paraId="11D17A6C" w14:textId="77777777" w:rsidR="009D78B5" w:rsidRPr="004D24D6" w:rsidRDefault="009D78B5" w:rsidP="009D78B5">
            <w:pPr>
              <w:widowControl/>
              <w:jc w:val="right"/>
              <w:rPr>
                <w:rFonts w:eastAsia="游ゴシック" w:cs="ＭＳ Ｐゴシック"/>
                <w:kern w:val="0"/>
                <w:sz w:val="20"/>
                <w:szCs w:val="20"/>
              </w:rPr>
            </w:pPr>
            <w:r w:rsidRPr="004D24D6">
              <w:rPr>
                <w:rFonts w:ascii="Cambria Math" w:eastAsia="游ゴシック" w:hAnsi="Cambria Math" w:cs="Cambria Math"/>
                <w:kern w:val="0"/>
                <w:sz w:val="20"/>
                <w:szCs w:val="20"/>
              </w:rPr>
              <w:t>△</w:t>
            </w:r>
            <w:r w:rsidRPr="004D24D6">
              <w:rPr>
                <w:rFonts w:eastAsia="游ゴシック" w:cs="ＭＳ Ｐゴシック"/>
                <w:kern w:val="0"/>
                <w:sz w:val="20"/>
                <w:szCs w:val="20"/>
              </w:rPr>
              <w:t xml:space="preserve"> 5.9%</w:t>
            </w:r>
          </w:p>
        </w:tc>
      </w:tr>
      <w:tr w:rsidR="004D24D6" w:rsidRPr="004D24D6" w14:paraId="0862B097" w14:textId="77777777" w:rsidTr="00AE61B6">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6B1E605F" w14:textId="77777777" w:rsidR="009D78B5" w:rsidRPr="004D24D6" w:rsidRDefault="009D78B5" w:rsidP="009D78B5">
            <w:pPr>
              <w:widowControl/>
              <w:jc w:val="left"/>
              <w:rPr>
                <w:rFonts w:ascii="ＭＳ 明朝" w:hAnsi="ＭＳ 明朝" w:cs="ＭＳ Ｐゴシック"/>
                <w:kern w:val="0"/>
                <w:sz w:val="20"/>
                <w:szCs w:val="20"/>
              </w:rPr>
            </w:pPr>
          </w:p>
        </w:tc>
        <w:tc>
          <w:tcPr>
            <w:tcW w:w="880" w:type="dxa"/>
            <w:tcBorders>
              <w:top w:val="nil"/>
              <w:left w:val="nil"/>
              <w:bottom w:val="single" w:sz="8" w:space="0" w:color="auto"/>
              <w:right w:val="single" w:sz="8" w:space="0" w:color="auto"/>
            </w:tcBorders>
            <w:noWrap/>
            <w:vAlign w:val="center"/>
            <w:hideMark/>
          </w:tcPr>
          <w:p w14:paraId="0763FE99"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女</w:t>
            </w:r>
          </w:p>
        </w:tc>
        <w:tc>
          <w:tcPr>
            <w:tcW w:w="960" w:type="dxa"/>
            <w:tcBorders>
              <w:top w:val="nil"/>
              <w:left w:val="nil"/>
              <w:bottom w:val="single" w:sz="8" w:space="0" w:color="auto"/>
              <w:right w:val="single" w:sz="8" w:space="0" w:color="auto"/>
            </w:tcBorders>
            <w:noWrap/>
            <w:vAlign w:val="center"/>
          </w:tcPr>
          <w:p w14:paraId="222ADE38" w14:textId="5555924A" w:rsidR="009D78B5" w:rsidRPr="004D24D6" w:rsidRDefault="009D78B5" w:rsidP="00927972">
            <w:pPr>
              <w:widowControl/>
              <w:jc w:val="right"/>
              <w:rPr>
                <w:rFonts w:eastAsia="游ゴシック" w:cs="ＭＳ Ｐゴシック"/>
                <w:kern w:val="0"/>
                <w:sz w:val="20"/>
                <w:szCs w:val="20"/>
              </w:rPr>
            </w:pPr>
            <w:r w:rsidRPr="004D24D6">
              <w:rPr>
                <w:rFonts w:eastAsia="游ゴシック" w:cs="ＭＳ Ｐゴシック" w:hint="eastAsia"/>
                <w:kern w:val="0"/>
                <w:sz w:val="20"/>
                <w:szCs w:val="20"/>
              </w:rPr>
              <w:t>1</w:t>
            </w:r>
            <w:r w:rsidRPr="004D24D6">
              <w:rPr>
                <w:rFonts w:eastAsia="游ゴシック" w:cs="ＭＳ Ｐゴシック"/>
                <w:kern w:val="0"/>
                <w:sz w:val="20"/>
                <w:szCs w:val="20"/>
              </w:rPr>
              <w:t>,796</w:t>
            </w:r>
          </w:p>
        </w:tc>
        <w:tc>
          <w:tcPr>
            <w:tcW w:w="960" w:type="dxa"/>
            <w:tcBorders>
              <w:top w:val="nil"/>
              <w:left w:val="nil"/>
              <w:bottom w:val="single" w:sz="8" w:space="0" w:color="auto"/>
              <w:right w:val="single" w:sz="8" w:space="0" w:color="auto"/>
            </w:tcBorders>
            <w:noWrap/>
            <w:vAlign w:val="center"/>
          </w:tcPr>
          <w:p w14:paraId="619BCB61" w14:textId="25A17973" w:rsidR="009D78B5" w:rsidRPr="004D24D6" w:rsidRDefault="009D78B5" w:rsidP="00927972">
            <w:pPr>
              <w:widowControl/>
              <w:jc w:val="right"/>
              <w:rPr>
                <w:rFonts w:eastAsia="游ゴシック" w:cs="ＭＳ Ｐゴシック"/>
                <w:kern w:val="0"/>
                <w:sz w:val="20"/>
                <w:szCs w:val="20"/>
              </w:rPr>
            </w:pPr>
            <w:r w:rsidRPr="004D24D6">
              <w:rPr>
                <w:rFonts w:eastAsia="游ゴシック" w:cs="ＭＳ Ｐゴシック" w:hint="eastAsia"/>
                <w:kern w:val="0"/>
                <w:sz w:val="20"/>
                <w:szCs w:val="20"/>
              </w:rPr>
              <w:t>5</w:t>
            </w:r>
            <w:r w:rsidRPr="004D24D6">
              <w:rPr>
                <w:rFonts w:eastAsia="游ゴシック" w:cs="ＭＳ Ｐゴシック"/>
                <w:kern w:val="0"/>
                <w:sz w:val="20"/>
                <w:szCs w:val="20"/>
              </w:rPr>
              <w:t>2.0%</w:t>
            </w:r>
          </w:p>
        </w:tc>
        <w:tc>
          <w:tcPr>
            <w:tcW w:w="960" w:type="dxa"/>
            <w:tcBorders>
              <w:top w:val="nil"/>
              <w:left w:val="nil"/>
              <w:bottom w:val="single" w:sz="8" w:space="0" w:color="auto"/>
              <w:right w:val="single" w:sz="8" w:space="0" w:color="auto"/>
            </w:tcBorders>
            <w:noWrap/>
            <w:vAlign w:val="center"/>
            <w:hideMark/>
          </w:tcPr>
          <w:p w14:paraId="30D63B8E"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1,793</w:t>
            </w:r>
          </w:p>
        </w:tc>
        <w:tc>
          <w:tcPr>
            <w:tcW w:w="889" w:type="dxa"/>
            <w:tcBorders>
              <w:top w:val="nil"/>
              <w:left w:val="nil"/>
              <w:bottom w:val="single" w:sz="8" w:space="0" w:color="auto"/>
              <w:right w:val="single" w:sz="8" w:space="0" w:color="auto"/>
            </w:tcBorders>
            <w:noWrap/>
            <w:vAlign w:val="center"/>
            <w:hideMark/>
          </w:tcPr>
          <w:p w14:paraId="25B77EF8"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51.6%</w:t>
            </w:r>
          </w:p>
        </w:tc>
        <w:tc>
          <w:tcPr>
            <w:tcW w:w="1031" w:type="dxa"/>
            <w:tcBorders>
              <w:top w:val="nil"/>
              <w:left w:val="nil"/>
              <w:bottom w:val="single" w:sz="8" w:space="0" w:color="auto"/>
              <w:right w:val="single" w:sz="8" w:space="0" w:color="auto"/>
            </w:tcBorders>
            <w:noWrap/>
            <w:vAlign w:val="center"/>
          </w:tcPr>
          <w:p w14:paraId="0B8EB568" w14:textId="662AEBB5" w:rsidR="009D78B5" w:rsidRPr="004D24D6" w:rsidRDefault="009D78B5" w:rsidP="009D78B5">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0.2%</w:t>
            </w:r>
          </w:p>
        </w:tc>
        <w:tc>
          <w:tcPr>
            <w:tcW w:w="960" w:type="dxa"/>
            <w:tcBorders>
              <w:top w:val="nil"/>
              <w:left w:val="nil"/>
              <w:bottom w:val="single" w:sz="8" w:space="0" w:color="auto"/>
              <w:right w:val="single" w:sz="8" w:space="0" w:color="auto"/>
            </w:tcBorders>
            <w:noWrap/>
            <w:vAlign w:val="center"/>
            <w:hideMark/>
          </w:tcPr>
          <w:p w14:paraId="7CD20AEE"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1,690</w:t>
            </w:r>
          </w:p>
        </w:tc>
        <w:tc>
          <w:tcPr>
            <w:tcW w:w="889" w:type="dxa"/>
            <w:tcBorders>
              <w:top w:val="nil"/>
              <w:left w:val="nil"/>
              <w:bottom w:val="single" w:sz="8" w:space="0" w:color="auto"/>
              <w:right w:val="single" w:sz="8" w:space="0" w:color="auto"/>
            </w:tcBorders>
            <w:noWrap/>
            <w:vAlign w:val="center"/>
            <w:hideMark/>
          </w:tcPr>
          <w:p w14:paraId="20FA367D"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51.7%</w:t>
            </w:r>
          </w:p>
        </w:tc>
        <w:tc>
          <w:tcPr>
            <w:tcW w:w="1031" w:type="dxa"/>
            <w:tcBorders>
              <w:top w:val="nil"/>
              <w:left w:val="nil"/>
              <w:bottom w:val="single" w:sz="8" w:space="0" w:color="auto"/>
              <w:right w:val="single" w:sz="8" w:space="0" w:color="auto"/>
            </w:tcBorders>
            <w:noWrap/>
            <w:vAlign w:val="center"/>
            <w:hideMark/>
          </w:tcPr>
          <w:p w14:paraId="3A090DC9" w14:textId="77777777" w:rsidR="009D78B5" w:rsidRPr="004D24D6" w:rsidRDefault="009D78B5" w:rsidP="009D78B5">
            <w:pPr>
              <w:widowControl/>
              <w:jc w:val="right"/>
              <w:rPr>
                <w:rFonts w:eastAsia="游ゴシック" w:cs="ＭＳ Ｐゴシック"/>
                <w:kern w:val="0"/>
                <w:sz w:val="20"/>
                <w:szCs w:val="20"/>
              </w:rPr>
            </w:pPr>
            <w:r w:rsidRPr="004D24D6">
              <w:rPr>
                <w:rFonts w:ascii="Cambria Math" w:eastAsia="游ゴシック" w:hAnsi="Cambria Math" w:cs="Cambria Math"/>
                <w:kern w:val="0"/>
                <w:sz w:val="20"/>
                <w:szCs w:val="20"/>
              </w:rPr>
              <w:t>△</w:t>
            </w:r>
            <w:r w:rsidRPr="004D24D6">
              <w:rPr>
                <w:rFonts w:eastAsia="游ゴシック" w:cs="ＭＳ Ｐゴシック"/>
                <w:kern w:val="0"/>
                <w:sz w:val="20"/>
                <w:szCs w:val="20"/>
              </w:rPr>
              <w:t xml:space="preserve"> 5.7%</w:t>
            </w:r>
          </w:p>
        </w:tc>
      </w:tr>
      <w:tr w:rsidR="004D24D6" w:rsidRPr="004D24D6" w14:paraId="512522AD" w14:textId="77777777" w:rsidTr="00DE2E5B">
        <w:trPr>
          <w:cantSplit/>
          <w:trHeight w:val="283"/>
        </w:trPr>
        <w:tc>
          <w:tcPr>
            <w:tcW w:w="1080" w:type="dxa"/>
            <w:tcBorders>
              <w:top w:val="nil"/>
              <w:left w:val="nil"/>
              <w:bottom w:val="nil"/>
              <w:right w:val="nil"/>
            </w:tcBorders>
            <w:noWrap/>
            <w:textDirection w:val="tbRlV"/>
            <w:vAlign w:val="center"/>
            <w:hideMark/>
          </w:tcPr>
          <w:p w14:paraId="4D1D38CB" w14:textId="77777777" w:rsidR="009D78B5" w:rsidRPr="004D24D6" w:rsidRDefault="009D78B5" w:rsidP="009D78B5">
            <w:pPr>
              <w:widowControl/>
              <w:jc w:val="right"/>
              <w:rPr>
                <w:rFonts w:eastAsia="游ゴシック" w:cs="ＭＳ Ｐゴシック"/>
                <w:kern w:val="0"/>
                <w:sz w:val="20"/>
                <w:szCs w:val="20"/>
              </w:rPr>
            </w:pPr>
          </w:p>
        </w:tc>
        <w:tc>
          <w:tcPr>
            <w:tcW w:w="880" w:type="dxa"/>
            <w:tcBorders>
              <w:top w:val="nil"/>
              <w:left w:val="nil"/>
              <w:bottom w:val="nil"/>
              <w:right w:val="nil"/>
            </w:tcBorders>
            <w:noWrap/>
            <w:vAlign w:val="center"/>
            <w:hideMark/>
          </w:tcPr>
          <w:p w14:paraId="75189677" w14:textId="77777777" w:rsidR="009D78B5" w:rsidRPr="004D24D6" w:rsidRDefault="009D78B5" w:rsidP="009D78B5">
            <w:pPr>
              <w:widowControl/>
              <w:jc w:val="center"/>
              <w:rPr>
                <w:rFonts w:ascii="Times New Roman" w:eastAsia="Times New Roman" w:hAnsi="Times New Roman"/>
                <w:kern w:val="0"/>
                <w:sz w:val="20"/>
                <w:szCs w:val="20"/>
              </w:rPr>
            </w:pPr>
          </w:p>
        </w:tc>
        <w:tc>
          <w:tcPr>
            <w:tcW w:w="960" w:type="dxa"/>
            <w:tcBorders>
              <w:top w:val="nil"/>
              <w:left w:val="nil"/>
              <w:bottom w:val="single" w:sz="8" w:space="0" w:color="auto"/>
              <w:right w:val="nil"/>
            </w:tcBorders>
            <w:vAlign w:val="center"/>
            <w:hideMark/>
          </w:tcPr>
          <w:p w14:paraId="4B514173" w14:textId="77777777" w:rsidR="009D78B5" w:rsidRPr="004D24D6" w:rsidRDefault="009D78B5" w:rsidP="009D78B5">
            <w:pPr>
              <w:widowControl/>
              <w:jc w:val="center"/>
              <w:rPr>
                <w:rFonts w:eastAsia="游ゴシック" w:cs="ＭＳ Ｐゴシック"/>
                <w:kern w:val="0"/>
                <w:sz w:val="20"/>
                <w:szCs w:val="20"/>
              </w:rPr>
            </w:pPr>
            <w:r w:rsidRPr="004D24D6">
              <w:rPr>
                <w:rFonts w:eastAsia="游ゴシック" w:cs="ＭＳ Ｐゴシック"/>
                <w:kern w:val="0"/>
                <w:sz w:val="20"/>
                <w:szCs w:val="20"/>
              </w:rPr>
              <w:t xml:space="preserve">　</w:t>
            </w:r>
          </w:p>
        </w:tc>
        <w:tc>
          <w:tcPr>
            <w:tcW w:w="960" w:type="dxa"/>
            <w:tcBorders>
              <w:top w:val="nil"/>
              <w:left w:val="nil"/>
              <w:bottom w:val="single" w:sz="8" w:space="0" w:color="auto"/>
              <w:right w:val="nil"/>
            </w:tcBorders>
            <w:vAlign w:val="center"/>
            <w:hideMark/>
          </w:tcPr>
          <w:p w14:paraId="0748BA1D" w14:textId="77777777" w:rsidR="009D78B5" w:rsidRPr="004D24D6" w:rsidRDefault="009D78B5" w:rsidP="009D78B5">
            <w:pPr>
              <w:widowControl/>
              <w:jc w:val="center"/>
              <w:rPr>
                <w:rFonts w:eastAsia="游ゴシック" w:cs="ＭＳ Ｐゴシック"/>
                <w:kern w:val="0"/>
                <w:sz w:val="20"/>
                <w:szCs w:val="20"/>
              </w:rPr>
            </w:pPr>
            <w:r w:rsidRPr="004D24D6">
              <w:rPr>
                <w:rFonts w:eastAsia="游ゴシック" w:cs="ＭＳ Ｐゴシック"/>
                <w:kern w:val="0"/>
                <w:sz w:val="20"/>
                <w:szCs w:val="20"/>
              </w:rPr>
              <w:t xml:space="preserve">　</w:t>
            </w:r>
          </w:p>
        </w:tc>
        <w:tc>
          <w:tcPr>
            <w:tcW w:w="960" w:type="dxa"/>
            <w:tcBorders>
              <w:top w:val="nil"/>
              <w:left w:val="nil"/>
              <w:bottom w:val="single" w:sz="8" w:space="0" w:color="auto"/>
              <w:right w:val="nil"/>
            </w:tcBorders>
            <w:noWrap/>
            <w:vAlign w:val="center"/>
            <w:hideMark/>
          </w:tcPr>
          <w:p w14:paraId="0C189C24"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 xml:space="preserve">　</w:t>
            </w:r>
          </w:p>
        </w:tc>
        <w:tc>
          <w:tcPr>
            <w:tcW w:w="889" w:type="dxa"/>
            <w:tcBorders>
              <w:top w:val="nil"/>
              <w:left w:val="nil"/>
              <w:bottom w:val="single" w:sz="8" w:space="0" w:color="auto"/>
              <w:right w:val="nil"/>
            </w:tcBorders>
            <w:noWrap/>
            <w:vAlign w:val="center"/>
            <w:hideMark/>
          </w:tcPr>
          <w:p w14:paraId="272ACDFF"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 xml:space="preserve">　</w:t>
            </w:r>
          </w:p>
        </w:tc>
        <w:tc>
          <w:tcPr>
            <w:tcW w:w="1031" w:type="dxa"/>
            <w:tcBorders>
              <w:top w:val="nil"/>
              <w:left w:val="nil"/>
              <w:bottom w:val="single" w:sz="8" w:space="0" w:color="auto"/>
              <w:right w:val="nil"/>
            </w:tcBorders>
            <w:noWrap/>
            <w:vAlign w:val="center"/>
            <w:hideMark/>
          </w:tcPr>
          <w:p w14:paraId="302D7CF7" w14:textId="77777777" w:rsidR="009D78B5" w:rsidRPr="004D24D6" w:rsidRDefault="009D78B5" w:rsidP="009D78B5">
            <w:pPr>
              <w:widowControl/>
              <w:jc w:val="center"/>
              <w:rPr>
                <w:rFonts w:eastAsia="游ゴシック" w:cs="ＭＳ Ｐゴシック"/>
                <w:kern w:val="0"/>
                <w:sz w:val="20"/>
                <w:szCs w:val="20"/>
              </w:rPr>
            </w:pPr>
            <w:r w:rsidRPr="004D24D6">
              <w:rPr>
                <w:rFonts w:eastAsia="游ゴシック" w:cs="ＭＳ Ｐゴシック"/>
                <w:kern w:val="0"/>
                <w:sz w:val="20"/>
                <w:szCs w:val="20"/>
              </w:rPr>
              <w:t xml:space="preserve">　</w:t>
            </w:r>
          </w:p>
        </w:tc>
        <w:tc>
          <w:tcPr>
            <w:tcW w:w="960" w:type="dxa"/>
            <w:tcBorders>
              <w:top w:val="nil"/>
              <w:left w:val="nil"/>
              <w:bottom w:val="single" w:sz="8" w:space="0" w:color="auto"/>
              <w:right w:val="nil"/>
            </w:tcBorders>
            <w:noWrap/>
            <w:vAlign w:val="center"/>
            <w:hideMark/>
          </w:tcPr>
          <w:p w14:paraId="5C1FD497"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 xml:space="preserve">　</w:t>
            </w:r>
          </w:p>
        </w:tc>
        <w:tc>
          <w:tcPr>
            <w:tcW w:w="889" w:type="dxa"/>
            <w:tcBorders>
              <w:top w:val="nil"/>
              <w:left w:val="nil"/>
              <w:bottom w:val="single" w:sz="8" w:space="0" w:color="auto"/>
              <w:right w:val="nil"/>
            </w:tcBorders>
            <w:noWrap/>
            <w:vAlign w:val="center"/>
            <w:hideMark/>
          </w:tcPr>
          <w:p w14:paraId="4C2B7BEC"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 xml:space="preserve">　</w:t>
            </w:r>
          </w:p>
        </w:tc>
        <w:tc>
          <w:tcPr>
            <w:tcW w:w="1031" w:type="dxa"/>
            <w:tcBorders>
              <w:top w:val="nil"/>
              <w:left w:val="nil"/>
              <w:bottom w:val="single" w:sz="8" w:space="0" w:color="auto"/>
              <w:right w:val="nil"/>
            </w:tcBorders>
            <w:noWrap/>
            <w:vAlign w:val="center"/>
            <w:hideMark/>
          </w:tcPr>
          <w:p w14:paraId="3B3DE91F"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 xml:space="preserve">　</w:t>
            </w:r>
          </w:p>
        </w:tc>
      </w:tr>
      <w:tr w:rsidR="004D24D6" w:rsidRPr="004D24D6" w14:paraId="075681DB" w14:textId="77777777" w:rsidTr="00DE2E5B">
        <w:trPr>
          <w:cantSplit/>
          <w:trHeight w:val="283"/>
        </w:trPr>
        <w:tc>
          <w:tcPr>
            <w:tcW w:w="1080" w:type="dxa"/>
            <w:vMerge w:val="restart"/>
            <w:tcBorders>
              <w:top w:val="single" w:sz="8" w:space="0" w:color="auto"/>
              <w:left w:val="single" w:sz="8" w:space="0" w:color="auto"/>
              <w:bottom w:val="single" w:sz="8" w:space="0" w:color="000000"/>
              <w:right w:val="single" w:sz="8" w:space="0" w:color="auto"/>
            </w:tcBorders>
            <w:noWrap/>
            <w:vAlign w:val="center"/>
            <w:hideMark/>
          </w:tcPr>
          <w:p w14:paraId="18B02D94"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福部町</w:t>
            </w:r>
          </w:p>
        </w:tc>
        <w:tc>
          <w:tcPr>
            <w:tcW w:w="2800" w:type="dxa"/>
            <w:gridSpan w:val="3"/>
            <w:vMerge w:val="restart"/>
            <w:tcBorders>
              <w:top w:val="single" w:sz="8" w:space="0" w:color="auto"/>
              <w:left w:val="single" w:sz="8" w:space="0" w:color="auto"/>
              <w:bottom w:val="single" w:sz="8" w:space="0" w:color="000000"/>
              <w:right w:val="single" w:sz="8" w:space="0" w:color="000000"/>
            </w:tcBorders>
            <w:noWrap/>
            <w:vAlign w:val="center"/>
            <w:hideMark/>
          </w:tcPr>
          <w:p w14:paraId="39D13B5E"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区　分</w:t>
            </w:r>
          </w:p>
        </w:tc>
        <w:tc>
          <w:tcPr>
            <w:tcW w:w="2880" w:type="dxa"/>
            <w:gridSpan w:val="3"/>
            <w:tcBorders>
              <w:top w:val="single" w:sz="8" w:space="0" w:color="auto"/>
              <w:left w:val="nil"/>
              <w:bottom w:val="single" w:sz="8" w:space="0" w:color="auto"/>
              <w:right w:val="single" w:sz="8" w:space="0" w:color="000000"/>
            </w:tcBorders>
            <w:noWrap/>
            <w:vAlign w:val="center"/>
            <w:hideMark/>
          </w:tcPr>
          <w:p w14:paraId="2ADF4C42" w14:textId="5ABE3895" w:rsidR="009D78B5" w:rsidRPr="004D24D6" w:rsidRDefault="009D78B5" w:rsidP="009D78B5">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kern w:val="0"/>
                <w:sz w:val="18"/>
                <w:szCs w:val="20"/>
              </w:rPr>
              <w:t>平成</w:t>
            </w:r>
            <w:r w:rsidR="00042A62" w:rsidRPr="004D24D6">
              <w:rPr>
                <w:rFonts w:ascii="ＭＳ Ｐゴシック" w:eastAsia="ＭＳ Ｐゴシック" w:hAnsi="ＭＳ Ｐゴシック" w:cs="ＭＳ Ｐゴシック"/>
                <w:kern w:val="0"/>
                <w:sz w:val="18"/>
                <w:szCs w:val="20"/>
              </w:rPr>
              <w:t>27</w:t>
            </w:r>
            <w:r w:rsidRPr="004D24D6">
              <w:rPr>
                <w:rFonts w:ascii="ＭＳ Ｐゴシック" w:eastAsia="ＭＳ Ｐゴシック" w:hAnsi="ＭＳ Ｐゴシック" w:cs="ＭＳ Ｐゴシック"/>
                <w:kern w:val="0"/>
                <w:sz w:val="18"/>
                <w:szCs w:val="20"/>
              </w:rPr>
              <w:t>年3月31日</w:t>
            </w:r>
          </w:p>
        </w:tc>
        <w:tc>
          <w:tcPr>
            <w:tcW w:w="2880" w:type="dxa"/>
            <w:gridSpan w:val="3"/>
            <w:tcBorders>
              <w:top w:val="single" w:sz="8" w:space="0" w:color="auto"/>
              <w:left w:val="nil"/>
              <w:bottom w:val="single" w:sz="8" w:space="0" w:color="auto"/>
              <w:right w:val="single" w:sz="8" w:space="0" w:color="000000"/>
            </w:tcBorders>
            <w:noWrap/>
            <w:vAlign w:val="center"/>
            <w:hideMark/>
          </w:tcPr>
          <w:p w14:paraId="537D41EA" w14:textId="3248D064" w:rsidR="009D78B5" w:rsidRPr="004D24D6" w:rsidRDefault="00927972" w:rsidP="009D78B5">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hint="eastAsia"/>
                <w:kern w:val="0"/>
                <w:sz w:val="18"/>
                <w:szCs w:val="20"/>
              </w:rPr>
              <w:t>令和</w:t>
            </w:r>
            <w:r w:rsidRPr="004D24D6">
              <w:rPr>
                <w:rFonts w:ascii="ＭＳ Ｐゴシック" w:eastAsia="ＭＳ Ｐゴシック" w:hAnsi="ＭＳ Ｐゴシック" w:cs="ＭＳ Ｐゴシック"/>
                <w:kern w:val="0"/>
                <w:sz w:val="18"/>
                <w:szCs w:val="20"/>
              </w:rPr>
              <w:t>2</w:t>
            </w:r>
            <w:r w:rsidR="009D78B5" w:rsidRPr="004D24D6">
              <w:rPr>
                <w:rFonts w:ascii="ＭＳ Ｐゴシック" w:eastAsia="ＭＳ Ｐゴシック" w:hAnsi="ＭＳ Ｐゴシック" w:cs="ＭＳ Ｐゴシック"/>
                <w:kern w:val="0"/>
                <w:sz w:val="18"/>
                <w:szCs w:val="20"/>
              </w:rPr>
              <w:t>年3月31日</w:t>
            </w:r>
          </w:p>
        </w:tc>
      </w:tr>
      <w:tr w:rsidR="004D24D6" w:rsidRPr="004D24D6" w14:paraId="7CDD13E5"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1CC06BDA" w14:textId="77777777" w:rsidR="009D78B5" w:rsidRPr="004D24D6" w:rsidRDefault="009D78B5" w:rsidP="009D78B5">
            <w:pPr>
              <w:widowControl/>
              <w:jc w:val="left"/>
              <w:rPr>
                <w:rFonts w:ascii="ＭＳ Ｐゴシック" w:eastAsia="ＭＳ Ｐゴシック" w:hAnsi="ＭＳ Ｐゴシック" w:cs="ＭＳ Ｐゴシック"/>
                <w:kern w:val="0"/>
                <w:sz w:val="20"/>
                <w:szCs w:val="20"/>
              </w:rPr>
            </w:pPr>
          </w:p>
        </w:tc>
        <w:tc>
          <w:tcPr>
            <w:tcW w:w="2800" w:type="dxa"/>
            <w:gridSpan w:val="3"/>
            <w:vMerge/>
            <w:tcBorders>
              <w:top w:val="single" w:sz="8" w:space="0" w:color="auto"/>
              <w:left w:val="single" w:sz="8" w:space="0" w:color="auto"/>
              <w:bottom w:val="single" w:sz="8" w:space="0" w:color="000000"/>
              <w:right w:val="single" w:sz="8" w:space="0" w:color="000000"/>
            </w:tcBorders>
            <w:vAlign w:val="center"/>
            <w:hideMark/>
          </w:tcPr>
          <w:p w14:paraId="1CF65401" w14:textId="77777777" w:rsidR="009D78B5" w:rsidRPr="004D24D6" w:rsidRDefault="009D78B5" w:rsidP="009D78B5">
            <w:pPr>
              <w:widowControl/>
              <w:jc w:val="left"/>
              <w:rPr>
                <w:rFonts w:ascii="ＭＳ Ｐゴシック" w:eastAsia="ＭＳ Ｐゴシック" w:hAnsi="ＭＳ Ｐゴシック" w:cs="ＭＳ Ｐゴシック"/>
                <w:kern w:val="0"/>
                <w:sz w:val="20"/>
                <w:szCs w:val="20"/>
              </w:rPr>
            </w:pPr>
          </w:p>
        </w:tc>
        <w:tc>
          <w:tcPr>
            <w:tcW w:w="960" w:type="dxa"/>
            <w:tcBorders>
              <w:top w:val="nil"/>
              <w:left w:val="nil"/>
              <w:bottom w:val="single" w:sz="8" w:space="0" w:color="auto"/>
              <w:right w:val="single" w:sz="8" w:space="0" w:color="auto"/>
            </w:tcBorders>
            <w:noWrap/>
            <w:vAlign w:val="center"/>
            <w:hideMark/>
          </w:tcPr>
          <w:p w14:paraId="31015A9E"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実　数</w:t>
            </w:r>
          </w:p>
        </w:tc>
        <w:tc>
          <w:tcPr>
            <w:tcW w:w="889" w:type="dxa"/>
            <w:tcBorders>
              <w:top w:val="nil"/>
              <w:left w:val="nil"/>
              <w:bottom w:val="single" w:sz="8" w:space="0" w:color="auto"/>
              <w:right w:val="single" w:sz="8" w:space="0" w:color="auto"/>
            </w:tcBorders>
            <w:noWrap/>
            <w:vAlign w:val="center"/>
            <w:hideMark/>
          </w:tcPr>
          <w:p w14:paraId="1BFE3857"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構成比</w:t>
            </w:r>
          </w:p>
        </w:tc>
        <w:tc>
          <w:tcPr>
            <w:tcW w:w="1031" w:type="dxa"/>
            <w:tcBorders>
              <w:top w:val="nil"/>
              <w:left w:val="nil"/>
              <w:bottom w:val="single" w:sz="8" w:space="0" w:color="auto"/>
              <w:right w:val="single" w:sz="8" w:space="0" w:color="auto"/>
            </w:tcBorders>
            <w:noWrap/>
            <w:vAlign w:val="center"/>
            <w:hideMark/>
          </w:tcPr>
          <w:p w14:paraId="02C42C63"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増減率</w:t>
            </w:r>
          </w:p>
        </w:tc>
        <w:tc>
          <w:tcPr>
            <w:tcW w:w="960" w:type="dxa"/>
            <w:tcBorders>
              <w:top w:val="nil"/>
              <w:left w:val="nil"/>
              <w:bottom w:val="single" w:sz="8" w:space="0" w:color="auto"/>
              <w:right w:val="single" w:sz="8" w:space="0" w:color="auto"/>
            </w:tcBorders>
            <w:noWrap/>
            <w:vAlign w:val="center"/>
            <w:hideMark/>
          </w:tcPr>
          <w:p w14:paraId="3AE79015"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実　数</w:t>
            </w:r>
          </w:p>
        </w:tc>
        <w:tc>
          <w:tcPr>
            <w:tcW w:w="889" w:type="dxa"/>
            <w:tcBorders>
              <w:top w:val="nil"/>
              <w:left w:val="nil"/>
              <w:bottom w:val="single" w:sz="8" w:space="0" w:color="auto"/>
              <w:right w:val="single" w:sz="8" w:space="0" w:color="auto"/>
            </w:tcBorders>
            <w:noWrap/>
            <w:vAlign w:val="center"/>
            <w:hideMark/>
          </w:tcPr>
          <w:p w14:paraId="608F3F5C"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構成比</w:t>
            </w:r>
          </w:p>
        </w:tc>
        <w:tc>
          <w:tcPr>
            <w:tcW w:w="1031" w:type="dxa"/>
            <w:tcBorders>
              <w:top w:val="nil"/>
              <w:left w:val="nil"/>
              <w:bottom w:val="single" w:sz="8" w:space="0" w:color="auto"/>
              <w:right w:val="single" w:sz="8" w:space="0" w:color="auto"/>
            </w:tcBorders>
            <w:noWrap/>
            <w:vAlign w:val="center"/>
            <w:hideMark/>
          </w:tcPr>
          <w:p w14:paraId="727E9312"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増減率</w:t>
            </w:r>
          </w:p>
        </w:tc>
      </w:tr>
      <w:tr w:rsidR="004D24D6" w:rsidRPr="004D24D6" w14:paraId="1B7AFC17"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485129DC" w14:textId="77777777" w:rsidR="00927972" w:rsidRPr="004D24D6" w:rsidRDefault="00927972" w:rsidP="00927972">
            <w:pPr>
              <w:widowControl/>
              <w:jc w:val="left"/>
              <w:rPr>
                <w:rFonts w:ascii="ＭＳ 明朝" w:hAnsi="ＭＳ 明朝" w:cs="ＭＳ Ｐゴシック"/>
                <w:kern w:val="0"/>
                <w:sz w:val="20"/>
                <w:szCs w:val="20"/>
              </w:rPr>
            </w:pPr>
          </w:p>
        </w:tc>
        <w:tc>
          <w:tcPr>
            <w:tcW w:w="2800" w:type="dxa"/>
            <w:gridSpan w:val="3"/>
            <w:tcBorders>
              <w:top w:val="single" w:sz="8" w:space="0" w:color="auto"/>
              <w:left w:val="nil"/>
              <w:bottom w:val="single" w:sz="8" w:space="0" w:color="auto"/>
              <w:right w:val="single" w:sz="8" w:space="0" w:color="000000"/>
            </w:tcBorders>
            <w:noWrap/>
            <w:vAlign w:val="center"/>
            <w:hideMark/>
          </w:tcPr>
          <w:p w14:paraId="6CBFA586" w14:textId="77777777" w:rsidR="00927972" w:rsidRPr="004D24D6" w:rsidRDefault="00927972" w:rsidP="00927972">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総数（外国人住民除く）</w:t>
            </w:r>
          </w:p>
        </w:tc>
        <w:tc>
          <w:tcPr>
            <w:tcW w:w="960" w:type="dxa"/>
            <w:tcBorders>
              <w:top w:val="nil"/>
              <w:left w:val="nil"/>
              <w:bottom w:val="single" w:sz="8" w:space="0" w:color="auto"/>
              <w:right w:val="single" w:sz="8" w:space="0" w:color="auto"/>
            </w:tcBorders>
            <w:noWrap/>
            <w:vAlign w:val="center"/>
            <w:hideMark/>
          </w:tcPr>
          <w:p w14:paraId="0F3E0643" w14:textId="6A1A1F0F" w:rsidR="00927972" w:rsidRPr="004D24D6" w:rsidRDefault="00927972" w:rsidP="00927972">
            <w:pPr>
              <w:widowControl/>
              <w:jc w:val="right"/>
              <w:rPr>
                <w:rFonts w:eastAsia="游ゴシック" w:cs="ＭＳ Ｐゴシック"/>
                <w:kern w:val="0"/>
                <w:sz w:val="20"/>
                <w:szCs w:val="20"/>
              </w:rPr>
            </w:pPr>
            <w:r w:rsidRPr="004D24D6">
              <w:rPr>
                <w:rFonts w:eastAsia="游ゴシック" w:cs="ＭＳ Ｐゴシック"/>
                <w:kern w:val="0"/>
                <w:sz w:val="20"/>
                <w:szCs w:val="20"/>
              </w:rPr>
              <w:t>3,059</w:t>
            </w:r>
          </w:p>
        </w:tc>
        <w:tc>
          <w:tcPr>
            <w:tcW w:w="889" w:type="dxa"/>
            <w:tcBorders>
              <w:top w:val="nil"/>
              <w:left w:val="nil"/>
              <w:bottom w:val="single" w:sz="8" w:space="0" w:color="auto"/>
              <w:right w:val="single" w:sz="8" w:space="0" w:color="auto"/>
            </w:tcBorders>
            <w:noWrap/>
            <w:vAlign w:val="center"/>
            <w:hideMark/>
          </w:tcPr>
          <w:p w14:paraId="5982E020" w14:textId="68EB2F4E" w:rsidR="00927972" w:rsidRPr="004D24D6" w:rsidRDefault="00927972" w:rsidP="00927972">
            <w:pPr>
              <w:widowControl/>
              <w:jc w:val="center"/>
              <w:rPr>
                <w:rFonts w:eastAsia="游ゴシック" w:cs="ＭＳ Ｐゴシック"/>
                <w:kern w:val="0"/>
                <w:sz w:val="20"/>
                <w:szCs w:val="20"/>
              </w:rPr>
            </w:pPr>
            <w:r w:rsidRPr="004D24D6">
              <w:rPr>
                <w:rFonts w:ascii="ＭＳ 明朝" w:hAnsi="ＭＳ 明朝" w:cs="ＭＳ Ｐゴシック" w:hint="eastAsia"/>
                <w:kern w:val="0"/>
                <w:sz w:val="20"/>
                <w:szCs w:val="20"/>
              </w:rPr>
              <w:t>－</w:t>
            </w:r>
          </w:p>
        </w:tc>
        <w:tc>
          <w:tcPr>
            <w:tcW w:w="1031" w:type="dxa"/>
            <w:tcBorders>
              <w:top w:val="nil"/>
              <w:left w:val="nil"/>
              <w:bottom w:val="single" w:sz="8" w:space="0" w:color="auto"/>
              <w:right w:val="single" w:sz="8" w:space="0" w:color="auto"/>
            </w:tcBorders>
            <w:noWrap/>
            <w:vAlign w:val="center"/>
            <w:hideMark/>
          </w:tcPr>
          <w:p w14:paraId="0CDD16C7" w14:textId="0620E61F" w:rsidR="00927972" w:rsidRPr="004D24D6" w:rsidRDefault="00927972" w:rsidP="00927972">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6.5%</w:t>
            </w:r>
          </w:p>
        </w:tc>
        <w:tc>
          <w:tcPr>
            <w:tcW w:w="960" w:type="dxa"/>
            <w:tcBorders>
              <w:top w:val="nil"/>
              <w:left w:val="nil"/>
              <w:bottom w:val="single" w:sz="8" w:space="0" w:color="auto"/>
              <w:right w:val="single" w:sz="8" w:space="0" w:color="auto"/>
            </w:tcBorders>
            <w:noWrap/>
            <w:vAlign w:val="center"/>
            <w:hideMark/>
          </w:tcPr>
          <w:p w14:paraId="18BF7A08" w14:textId="3533B844" w:rsidR="00927972" w:rsidRPr="004D24D6" w:rsidRDefault="00927972" w:rsidP="00927972">
            <w:pPr>
              <w:widowControl/>
              <w:jc w:val="right"/>
              <w:rPr>
                <w:rFonts w:eastAsia="游ゴシック" w:cs="ＭＳ Ｐゴシック"/>
                <w:kern w:val="0"/>
                <w:sz w:val="20"/>
                <w:szCs w:val="20"/>
              </w:rPr>
            </w:pPr>
            <w:r w:rsidRPr="004D24D6">
              <w:rPr>
                <w:rFonts w:eastAsia="游ゴシック"/>
                <w:sz w:val="20"/>
                <w:szCs w:val="20"/>
              </w:rPr>
              <w:t>2,875</w:t>
            </w:r>
          </w:p>
        </w:tc>
        <w:tc>
          <w:tcPr>
            <w:tcW w:w="889" w:type="dxa"/>
            <w:tcBorders>
              <w:top w:val="nil"/>
              <w:left w:val="nil"/>
              <w:bottom w:val="single" w:sz="8" w:space="0" w:color="auto"/>
              <w:right w:val="single" w:sz="8" w:space="0" w:color="auto"/>
            </w:tcBorders>
            <w:noWrap/>
            <w:vAlign w:val="center"/>
            <w:hideMark/>
          </w:tcPr>
          <w:p w14:paraId="04B93F0E" w14:textId="18B51416" w:rsidR="00927972" w:rsidRPr="004D24D6" w:rsidRDefault="00927972" w:rsidP="00927972">
            <w:pPr>
              <w:widowControl/>
              <w:jc w:val="center"/>
              <w:rPr>
                <w:rFonts w:eastAsia="游ゴシック" w:cs="ＭＳ Ｐゴシック"/>
                <w:kern w:val="0"/>
                <w:sz w:val="20"/>
                <w:szCs w:val="20"/>
              </w:rPr>
            </w:pPr>
            <w:r w:rsidRPr="004D24D6">
              <w:rPr>
                <w:rFonts w:ascii="ＭＳ 明朝" w:hAnsi="ＭＳ 明朝" w:hint="eastAsia"/>
                <w:sz w:val="20"/>
                <w:szCs w:val="20"/>
              </w:rPr>
              <w:t>－</w:t>
            </w:r>
          </w:p>
        </w:tc>
        <w:tc>
          <w:tcPr>
            <w:tcW w:w="1031" w:type="dxa"/>
            <w:tcBorders>
              <w:top w:val="nil"/>
              <w:left w:val="nil"/>
              <w:bottom w:val="single" w:sz="8" w:space="0" w:color="auto"/>
              <w:right w:val="single" w:sz="8" w:space="0" w:color="auto"/>
            </w:tcBorders>
            <w:noWrap/>
            <w:vAlign w:val="center"/>
            <w:hideMark/>
          </w:tcPr>
          <w:p w14:paraId="51B4ADC3" w14:textId="54C70117" w:rsidR="00927972" w:rsidRPr="004D24D6" w:rsidRDefault="00927972" w:rsidP="00927972">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6.0%</w:t>
            </w:r>
          </w:p>
        </w:tc>
      </w:tr>
      <w:tr w:rsidR="004D24D6" w:rsidRPr="004D24D6" w14:paraId="6314A4E6"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5825C78F" w14:textId="77777777" w:rsidR="00927972" w:rsidRPr="004D24D6" w:rsidRDefault="00927972" w:rsidP="00927972">
            <w:pPr>
              <w:widowControl/>
              <w:jc w:val="left"/>
              <w:rPr>
                <w:rFonts w:ascii="ＭＳ 明朝" w:hAnsi="ＭＳ 明朝" w:cs="ＭＳ Ｐゴシック"/>
                <w:kern w:val="0"/>
                <w:sz w:val="20"/>
                <w:szCs w:val="20"/>
              </w:rPr>
            </w:pPr>
          </w:p>
        </w:tc>
        <w:tc>
          <w:tcPr>
            <w:tcW w:w="2800" w:type="dxa"/>
            <w:gridSpan w:val="3"/>
            <w:tcBorders>
              <w:top w:val="single" w:sz="8" w:space="0" w:color="auto"/>
              <w:left w:val="nil"/>
              <w:bottom w:val="single" w:sz="8" w:space="0" w:color="auto"/>
              <w:right w:val="single" w:sz="8" w:space="0" w:color="000000"/>
            </w:tcBorders>
            <w:noWrap/>
            <w:vAlign w:val="center"/>
            <w:hideMark/>
          </w:tcPr>
          <w:p w14:paraId="3C65A48C" w14:textId="77777777" w:rsidR="00927972" w:rsidRPr="004D24D6" w:rsidRDefault="00927972" w:rsidP="00927972">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男（外国人住民除く）</w:t>
            </w:r>
          </w:p>
        </w:tc>
        <w:tc>
          <w:tcPr>
            <w:tcW w:w="960" w:type="dxa"/>
            <w:tcBorders>
              <w:top w:val="nil"/>
              <w:left w:val="nil"/>
              <w:bottom w:val="single" w:sz="8" w:space="0" w:color="auto"/>
              <w:right w:val="single" w:sz="8" w:space="0" w:color="auto"/>
            </w:tcBorders>
            <w:noWrap/>
            <w:vAlign w:val="center"/>
            <w:hideMark/>
          </w:tcPr>
          <w:p w14:paraId="22666268" w14:textId="1EFD0292" w:rsidR="00927972" w:rsidRPr="004D24D6" w:rsidRDefault="00927972" w:rsidP="00927972">
            <w:pPr>
              <w:widowControl/>
              <w:jc w:val="right"/>
              <w:rPr>
                <w:rFonts w:eastAsia="游ゴシック" w:cs="ＭＳ Ｐゴシック"/>
                <w:kern w:val="0"/>
                <w:sz w:val="20"/>
                <w:szCs w:val="20"/>
              </w:rPr>
            </w:pPr>
            <w:r w:rsidRPr="004D24D6">
              <w:rPr>
                <w:rFonts w:eastAsia="游ゴシック" w:cs="ＭＳ Ｐゴシック"/>
                <w:kern w:val="0"/>
                <w:sz w:val="20"/>
                <w:szCs w:val="20"/>
              </w:rPr>
              <w:t>1,497</w:t>
            </w:r>
          </w:p>
        </w:tc>
        <w:tc>
          <w:tcPr>
            <w:tcW w:w="889" w:type="dxa"/>
            <w:tcBorders>
              <w:top w:val="nil"/>
              <w:left w:val="nil"/>
              <w:bottom w:val="single" w:sz="8" w:space="0" w:color="auto"/>
              <w:right w:val="single" w:sz="8" w:space="0" w:color="auto"/>
            </w:tcBorders>
            <w:noWrap/>
            <w:vAlign w:val="center"/>
            <w:hideMark/>
          </w:tcPr>
          <w:p w14:paraId="4CD9F790" w14:textId="3738DF12" w:rsidR="00927972" w:rsidRPr="004D24D6" w:rsidRDefault="00927972" w:rsidP="00927972">
            <w:pPr>
              <w:widowControl/>
              <w:jc w:val="right"/>
              <w:rPr>
                <w:rFonts w:eastAsia="游ゴシック" w:cs="ＭＳ Ｐゴシック"/>
                <w:kern w:val="0"/>
                <w:sz w:val="20"/>
                <w:szCs w:val="20"/>
              </w:rPr>
            </w:pPr>
            <w:r w:rsidRPr="004D24D6">
              <w:rPr>
                <w:rFonts w:eastAsia="游ゴシック" w:cs="ＭＳ Ｐゴシック"/>
                <w:kern w:val="0"/>
                <w:sz w:val="20"/>
                <w:szCs w:val="20"/>
              </w:rPr>
              <w:t>48.9%</w:t>
            </w:r>
          </w:p>
        </w:tc>
        <w:tc>
          <w:tcPr>
            <w:tcW w:w="1031" w:type="dxa"/>
            <w:tcBorders>
              <w:top w:val="nil"/>
              <w:left w:val="nil"/>
              <w:bottom w:val="single" w:sz="8" w:space="0" w:color="auto"/>
              <w:right w:val="single" w:sz="8" w:space="0" w:color="auto"/>
            </w:tcBorders>
            <w:noWrap/>
            <w:vAlign w:val="center"/>
            <w:hideMark/>
          </w:tcPr>
          <w:p w14:paraId="60FB2999" w14:textId="38CC5F74" w:rsidR="00927972" w:rsidRPr="004D24D6" w:rsidRDefault="00927972" w:rsidP="00927972">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5.4%</w:t>
            </w:r>
          </w:p>
        </w:tc>
        <w:tc>
          <w:tcPr>
            <w:tcW w:w="960" w:type="dxa"/>
            <w:tcBorders>
              <w:top w:val="nil"/>
              <w:left w:val="nil"/>
              <w:bottom w:val="single" w:sz="8" w:space="0" w:color="auto"/>
              <w:right w:val="single" w:sz="8" w:space="0" w:color="auto"/>
            </w:tcBorders>
            <w:noWrap/>
            <w:vAlign w:val="center"/>
            <w:hideMark/>
          </w:tcPr>
          <w:p w14:paraId="1E77CE11" w14:textId="14F743D7" w:rsidR="00927972" w:rsidRPr="004D24D6" w:rsidRDefault="00927972" w:rsidP="00927972">
            <w:pPr>
              <w:widowControl/>
              <w:jc w:val="right"/>
              <w:rPr>
                <w:rFonts w:eastAsia="游ゴシック" w:cs="ＭＳ Ｐゴシック"/>
                <w:kern w:val="0"/>
                <w:sz w:val="20"/>
                <w:szCs w:val="20"/>
              </w:rPr>
            </w:pPr>
            <w:r w:rsidRPr="004D24D6">
              <w:rPr>
                <w:rFonts w:eastAsia="游ゴシック"/>
                <w:sz w:val="20"/>
                <w:szCs w:val="20"/>
              </w:rPr>
              <w:t>1,416</w:t>
            </w:r>
          </w:p>
        </w:tc>
        <w:tc>
          <w:tcPr>
            <w:tcW w:w="889" w:type="dxa"/>
            <w:tcBorders>
              <w:top w:val="nil"/>
              <w:left w:val="nil"/>
              <w:bottom w:val="single" w:sz="8" w:space="0" w:color="auto"/>
              <w:right w:val="single" w:sz="8" w:space="0" w:color="auto"/>
            </w:tcBorders>
            <w:noWrap/>
            <w:vAlign w:val="center"/>
            <w:hideMark/>
          </w:tcPr>
          <w:p w14:paraId="752922D6" w14:textId="278C01CD" w:rsidR="00927972" w:rsidRPr="004D24D6" w:rsidRDefault="00927972" w:rsidP="00927972">
            <w:pPr>
              <w:widowControl/>
              <w:jc w:val="right"/>
              <w:rPr>
                <w:rFonts w:eastAsia="游ゴシック" w:cs="ＭＳ Ｐゴシック"/>
                <w:kern w:val="0"/>
                <w:sz w:val="20"/>
                <w:szCs w:val="20"/>
              </w:rPr>
            </w:pPr>
            <w:r w:rsidRPr="004D24D6">
              <w:rPr>
                <w:rFonts w:eastAsia="游ゴシック"/>
                <w:sz w:val="20"/>
                <w:szCs w:val="20"/>
              </w:rPr>
              <w:t>49.3%</w:t>
            </w:r>
          </w:p>
        </w:tc>
        <w:tc>
          <w:tcPr>
            <w:tcW w:w="1031" w:type="dxa"/>
            <w:tcBorders>
              <w:top w:val="nil"/>
              <w:left w:val="nil"/>
              <w:bottom w:val="single" w:sz="8" w:space="0" w:color="auto"/>
              <w:right w:val="single" w:sz="8" w:space="0" w:color="auto"/>
            </w:tcBorders>
            <w:noWrap/>
            <w:vAlign w:val="center"/>
            <w:hideMark/>
          </w:tcPr>
          <w:p w14:paraId="462A6294" w14:textId="14EA5F4C" w:rsidR="00927972" w:rsidRPr="004D24D6" w:rsidRDefault="00927972" w:rsidP="00927972">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5.4%</w:t>
            </w:r>
          </w:p>
        </w:tc>
      </w:tr>
      <w:tr w:rsidR="004D24D6" w:rsidRPr="004D24D6" w14:paraId="2BC291DA"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2A07034B" w14:textId="77777777" w:rsidR="00927972" w:rsidRPr="004D24D6" w:rsidRDefault="00927972" w:rsidP="00927972">
            <w:pPr>
              <w:widowControl/>
              <w:jc w:val="left"/>
              <w:rPr>
                <w:rFonts w:ascii="ＭＳ 明朝" w:hAnsi="ＭＳ 明朝" w:cs="ＭＳ Ｐゴシック"/>
                <w:kern w:val="0"/>
                <w:sz w:val="20"/>
                <w:szCs w:val="20"/>
              </w:rPr>
            </w:pPr>
          </w:p>
        </w:tc>
        <w:tc>
          <w:tcPr>
            <w:tcW w:w="2800" w:type="dxa"/>
            <w:gridSpan w:val="3"/>
            <w:tcBorders>
              <w:top w:val="single" w:sz="8" w:space="0" w:color="auto"/>
              <w:left w:val="nil"/>
              <w:bottom w:val="single" w:sz="8" w:space="0" w:color="auto"/>
              <w:right w:val="single" w:sz="8" w:space="0" w:color="000000"/>
            </w:tcBorders>
            <w:noWrap/>
            <w:vAlign w:val="center"/>
            <w:hideMark/>
          </w:tcPr>
          <w:p w14:paraId="6A1611C3" w14:textId="77777777" w:rsidR="00927972" w:rsidRPr="004D24D6" w:rsidRDefault="00927972" w:rsidP="00927972">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女（外国人住民除く）</w:t>
            </w:r>
          </w:p>
        </w:tc>
        <w:tc>
          <w:tcPr>
            <w:tcW w:w="960" w:type="dxa"/>
            <w:tcBorders>
              <w:top w:val="nil"/>
              <w:left w:val="nil"/>
              <w:bottom w:val="single" w:sz="8" w:space="0" w:color="auto"/>
              <w:right w:val="single" w:sz="8" w:space="0" w:color="auto"/>
            </w:tcBorders>
            <w:noWrap/>
            <w:vAlign w:val="center"/>
            <w:hideMark/>
          </w:tcPr>
          <w:p w14:paraId="6BB4448C" w14:textId="3337A9B7" w:rsidR="00927972" w:rsidRPr="004D24D6" w:rsidRDefault="00927972" w:rsidP="00927972">
            <w:pPr>
              <w:widowControl/>
              <w:jc w:val="right"/>
              <w:rPr>
                <w:rFonts w:eastAsia="游ゴシック" w:cs="ＭＳ Ｐゴシック"/>
                <w:kern w:val="0"/>
                <w:sz w:val="20"/>
                <w:szCs w:val="20"/>
              </w:rPr>
            </w:pPr>
            <w:r w:rsidRPr="004D24D6">
              <w:rPr>
                <w:rFonts w:eastAsia="游ゴシック" w:cs="ＭＳ Ｐゴシック"/>
                <w:kern w:val="0"/>
                <w:sz w:val="20"/>
                <w:szCs w:val="20"/>
              </w:rPr>
              <w:t>1,562</w:t>
            </w:r>
          </w:p>
        </w:tc>
        <w:tc>
          <w:tcPr>
            <w:tcW w:w="889" w:type="dxa"/>
            <w:tcBorders>
              <w:top w:val="nil"/>
              <w:left w:val="nil"/>
              <w:bottom w:val="single" w:sz="8" w:space="0" w:color="auto"/>
              <w:right w:val="single" w:sz="8" w:space="0" w:color="auto"/>
            </w:tcBorders>
            <w:noWrap/>
            <w:vAlign w:val="center"/>
            <w:hideMark/>
          </w:tcPr>
          <w:p w14:paraId="7DB69F79" w14:textId="5552C018" w:rsidR="00927972" w:rsidRPr="004D24D6" w:rsidRDefault="00927972" w:rsidP="00927972">
            <w:pPr>
              <w:widowControl/>
              <w:jc w:val="right"/>
              <w:rPr>
                <w:rFonts w:eastAsia="游ゴシック" w:cs="ＭＳ Ｐゴシック"/>
                <w:kern w:val="0"/>
                <w:sz w:val="20"/>
                <w:szCs w:val="20"/>
              </w:rPr>
            </w:pPr>
            <w:r w:rsidRPr="004D24D6">
              <w:rPr>
                <w:rFonts w:eastAsia="游ゴシック" w:cs="ＭＳ Ｐゴシック"/>
                <w:kern w:val="0"/>
                <w:sz w:val="20"/>
                <w:szCs w:val="20"/>
              </w:rPr>
              <w:t>51.1%</w:t>
            </w:r>
          </w:p>
        </w:tc>
        <w:tc>
          <w:tcPr>
            <w:tcW w:w="1031" w:type="dxa"/>
            <w:tcBorders>
              <w:top w:val="nil"/>
              <w:left w:val="nil"/>
              <w:bottom w:val="single" w:sz="8" w:space="0" w:color="auto"/>
              <w:right w:val="single" w:sz="8" w:space="0" w:color="auto"/>
            </w:tcBorders>
            <w:noWrap/>
            <w:vAlign w:val="center"/>
            <w:hideMark/>
          </w:tcPr>
          <w:p w14:paraId="6210E575" w14:textId="498A22E5" w:rsidR="00927972" w:rsidRPr="004D24D6" w:rsidRDefault="00927972" w:rsidP="00927972">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7.6%</w:t>
            </w:r>
          </w:p>
        </w:tc>
        <w:tc>
          <w:tcPr>
            <w:tcW w:w="960" w:type="dxa"/>
            <w:tcBorders>
              <w:top w:val="nil"/>
              <w:left w:val="nil"/>
              <w:bottom w:val="single" w:sz="8" w:space="0" w:color="auto"/>
              <w:right w:val="single" w:sz="8" w:space="0" w:color="auto"/>
            </w:tcBorders>
            <w:noWrap/>
            <w:vAlign w:val="center"/>
            <w:hideMark/>
          </w:tcPr>
          <w:p w14:paraId="3D3FA720" w14:textId="5C1447A5" w:rsidR="00927972" w:rsidRPr="004D24D6" w:rsidRDefault="00927972" w:rsidP="00927972">
            <w:pPr>
              <w:widowControl/>
              <w:jc w:val="right"/>
              <w:rPr>
                <w:rFonts w:eastAsia="游ゴシック" w:cs="ＭＳ Ｐゴシック"/>
                <w:kern w:val="0"/>
                <w:sz w:val="20"/>
                <w:szCs w:val="20"/>
              </w:rPr>
            </w:pPr>
            <w:r w:rsidRPr="004D24D6">
              <w:rPr>
                <w:rFonts w:eastAsia="游ゴシック"/>
                <w:sz w:val="20"/>
                <w:szCs w:val="20"/>
              </w:rPr>
              <w:t>1,459</w:t>
            </w:r>
          </w:p>
        </w:tc>
        <w:tc>
          <w:tcPr>
            <w:tcW w:w="889" w:type="dxa"/>
            <w:tcBorders>
              <w:top w:val="nil"/>
              <w:left w:val="nil"/>
              <w:bottom w:val="single" w:sz="8" w:space="0" w:color="auto"/>
              <w:right w:val="single" w:sz="8" w:space="0" w:color="auto"/>
            </w:tcBorders>
            <w:noWrap/>
            <w:vAlign w:val="center"/>
            <w:hideMark/>
          </w:tcPr>
          <w:p w14:paraId="4DFB467F" w14:textId="4ADCDA9A" w:rsidR="00927972" w:rsidRPr="004D24D6" w:rsidRDefault="00927972" w:rsidP="00927972">
            <w:pPr>
              <w:widowControl/>
              <w:jc w:val="right"/>
              <w:rPr>
                <w:rFonts w:eastAsia="游ゴシック" w:cs="ＭＳ Ｐゴシック"/>
                <w:kern w:val="0"/>
                <w:sz w:val="20"/>
                <w:szCs w:val="20"/>
              </w:rPr>
            </w:pPr>
            <w:r w:rsidRPr="004D24D6">
              <w:rPr>
                <w:rFonts w:eastAsia="游ゴシック"/>
                <w:sz w:val="20"/>
                <w:szCs w:val="20"/>
              </w:rPr>
              <w:t>50.7%</w:t>
            </w:r>
          </w:p>
        </w:tc>
        <w:tc>
          <w:tcPr>
            <w:tcW w:w="1031" w:type="dxa"/>
            <w:tcBorders>
              <w:top w:val="nil"/>
              <w:left w:val="nil"/>
              <w:bottom w:val="single" w:sz="8" w:space="0" w:color="auto"/>
              <w:right w:val="single" w:sz="8" w:space="0" w:color="auto"/>
            </w:tcBorders>
            <w:noWrap/>
            <w:vAlign w:val="center"/>
            <w:hideMark/>
          </w:tcPr>
          <w:p w14:paraId="3BCC681A" w14:textId="4668F792" w:rsidR="00927972" w:rsidRPr="004D24D6" w:rsidRDefault="00927972" w:rsidP="00927972">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6.6%</w:t>
            </w:r>
          </w:p>
        </w:tc>
      </w:tr>
      <w:tr w:rsidR="004D24D6" w:rsidRPr="004D24D6" w14:paraId="0F7718A6"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62621AF4" w14:textId="77777777" w:rsidR="00927972" w:rsidRPr="004D24D6" w:rsidRDefault="00927972" w:rsidP="00927972">
            <w:pPr>
              <w:widowControl/>
              <w:jc w:val="left"/>
              <w:rPr>
                <w:rFonts w:ascii="ＭＳ 明朝" w:hAnsi="ＭＳ 明朝" w:cs="ＭＳ Ｐゴシック"/>
                <w:kern w:val="0"/>
                <w:sz w:val="20"/>
                <w:szCs w:val="20"/>
              </w:rPr>
            </w:pPr>
          </w:p>
        </w:tc>
        <w:tc>
          <w:tcPr>
            <w:tcW w:w="880" w:type="dxa"/>
            <w:vMerge w:val="restart"/>
            <w:tcBorders>
              <w:top w:val="nil"/>
              <w:left w:val="single" w:sz="8" w:space="0" w:color="auto"/>
              <w:bottom w:val="single" w:sz="8" w:space="0" w:color="000000"/>
              <w:right w:val="single" w:sz="8" w:space="0" w:color="auto"/>
            </w:tcBorders>
            <w:noWrap/>
            <w:vAlign w:val="center"/>
            <w:hideMark/>
          </w:tcPr>
          <w:p w14:paraId="68B0FCC6" w14:textId="77777777" w:rsidR="00927972" w:rsidRPr="004D24D6" w:rsidRDefault="00927972" w:rsidP="00927972">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参考</w:t>
            </w:r>
          </w:p>
        </w:tc>
        <w:tc>
          <w:tcPr>
            <w:tcW w:w="1920" w:type="dxa"/>
            <w:gridSpan w:val="2"/>
            <w:tcBorders>
              <w:top w:val="single" w:sz="8" w:space="0" w:color="auto"/>
              <w:left w:val="nil"/>
              <w:bottom w:val="single" w:sz="8" w:space="0" w:color="auto"/>
              <w:right w:val="single" w:sz="8" w:space="0" w:color="000000"/>
            </w:tcBorders>
            <w:vAlign w:val="center"/>
            <w:hideMark/>
          </w:tcPr>
          <w:p w14:paraId="68DE149D" w14:textId="77777777" w:rsidR="00927972" w:rsidRPr="004D24D6" w:rsidRDefault="00927972" w:rsidP="00927972">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男（外国人住民）</w:t>
            </w:r>
          </w:p>
        </w:tc>
        <w:tc>
          <w:tcPr>
            <w:tcW w:w="960" w:type="dxa"/>
            <w:tcBorders>
              <w:top w:val="nil"/>
              <w:left w:val="nil"/>
              <w:bottom w:val="single" w:sz="8" w:space="0" w:color="auto"/>
              <w:right w:val="single" w:sz="8" w:space="0" w:color="auto"/>
            </w:tcBorders>
            <w:noWrap/>
            <w:vAlign w:val="center"/>
            <w:hideMark/>
          </w:tcPr>
          <w:p w14:paraId="2AC9BF53" w14:textId="49D19C7A" w:rsidR="00927972" w:rsidRPr="004D24D6" w:rsidRDefault="00927972" w:rsidP="00927972">
            <w:pPr>
              <w:widowControl/>
              <w:jc w:val="right"/>
              <w:rPr>
                <w:rFonts w:eastAsia="游ゴシック" w:cs="ＭＳ Ｐゴシック"/>
                <w:kern w:val="0"/>
                <w:sz w:val="20"/>
                <w:szCs w:val="20"/>
              </w:rPr>
            </w:pPr>
            <w:r w:rsidRPr="004D24D6">
              <w:rPr>
                <w:rFonts w:eastAsia="游ゴシック" w:cs="ＭＳ Ｐゴシック"/>
                <w:kern w:val="0"/>
                <w:sz w:val="20"/>
                <w:szCs w:val="20"/>
              </w:rPr>
              <w:t>0</w:t>
            </w:r>
          </w:p>
        </w:tc>
        <w:tc>
          <w:tcPr>
            <w:tcW w:w="889" w:type="dxa"/>
            <w:tcBorders>
              <w:top w:val="nil"/>
              <w:left w:val="nil"/>
              <w:bottom w:val="single" w:sz="8" w:space="0" w:color="auto"/>
              <w:right w:val="single" w:sz="8" w:space="0" w:color="auto"/>
            </w:tcBorders>
            <w:noWrap/>
            <w:vAlign w:val="center"/>
            <w:hideMark/>
          </w:tcPr>
          <w:p w14:paraId="18BDA966" w14:textId="2C2E2397" w:rsidR="00927972" w:rsidRPr="004D24D6" w:rsidRDefault="00927972" w:rsidP="00927972">
            <w:pPr>
              <w:widowControl/>
              <w:jc w:val="right"/>
              <w:rPr>
                <w:rFonts w:eastAsia="游ゴシック" w:cs="ＭＳ Ｐゴシック"/>
                <w:kern w:val="0"/>
                <w:sz w:val="20"/>
                <w:szCs w:val="20"/>
              </w:rPr>
            </w:pPr>
            <w:r w:rsidRPr="004D24D6">
              <w:rPr>
                <w:rFonts w:eastAsia="游ゴシック" w:cs="ＭＳ Ｐゴシック"/>
                <w:kern w:val="0"/>
                <w:sz w:val="20"/>
                <w:szCs w:val="20"/>
              </w:rPr>
              <w:t>0.0%</w:t>
            </w:r>
          </w:p>
        </w:tc>
        <w:tc>
          <w:tcPr>
            <w:tcW w:w="1031" w:type="dxa"/>
            <w:tcBorders>
              <w:top w:val="nil"/>
              <w:left w:val="nil"/>
              <w:bottom w:val="single" w:sz="8" w:space="0" w:color="auto"/>
              <w:right w:val="single" w:sz="8" w:space="0" w:color="auto"/>
            </w:tcBorders>
            <w:noWrap/>
            <w:vAlign w:val="center"/>
            <w:hideMark/>
          </w:tcPr>
          <w:p w14:paraId="3F186427" w14:textId="77777777" w:rsidR="00927972" w:rsidRPr="004D24D6" w:rsidRDefault="00927972" w:rsidP="00927972">
            <w:pPr>
              <w:widowControl/>
              <w:jc w:val="center"/>
              <w:rPr>
                <w:rFonts w:eastAsia="游ゴシック" w:cs="ＭＳ Ｐゴシック"/>
                <w:kern w:val="0"/>
                <w:sz w:val="20"/>
                <w:szCs w:val="20"/>
              </w:rPr>
            </w:pPr>
            <w:r w:rsidRPr="004D24D6">
              <w:rPr>
                <w:rFonts w:ascii="ＭＳ 明朝" w:hAnsi="ＭＳ 明朝" w:cs="ＭＳ Ｐゴシック" w:hint="eastAsia"/>
                <w:kern w:val="0"/>
                <w:sz w:val="20"/>
                <w:szCs w:val="20"/>
              </w:rPr>
              <w:t>－</w:t>
            </w:r>
          </w:p>
        </w:tc>
        <w:tc>
          <w:tcPr>
            <w:tcW w:w="960" w:type="dxa"/>
            <w:tcBorders>
              <w:top w:val="nil"/>
              <w:left w:val="nil"/>
              <w:bottom w:val="single" w:sz="8" w:space="0" w:color="auto"/>
              <w:right w:val="single" w:sz="8" w:space="0" w:color="auto"/>
            </w:tcBorders>
            <w:noWrap/>
            <w:vAlign w:val="center"/>
            <w:hideMark/>
          </w:tcPr>
          <w:p w14:paraId="25C70B8E" w14:textId="3997D774" w:rsidR="00927972" w:rsidRPr="004D24D6" w:rsidRDefault="00927972" w:rsidP="00927972">
            <w:pPr>
              <w:widowControl/>
              <w:jc w:val="right"/>
              <w:rPr>
                <w:rFonts w:eastAsia="游ゴシック" w:cs="ＭＳ Ｐゴシック"/>
                <w:kern w:val="0"/>
                <w:sz w:val="20"/>
                <w:szCs w:val="20"/>
              </w:rPr>
            </w:pPr>
            <w:r w:rsidRPr="004D24D6">
              <w:rPr>
                <w:rFonts w:eastAsia="游ゴシック"/>
                <w:sz w:val="20"/>
                <w:szCs w:val="20"/>
              </w:rPr>
              <w:t>2</w:t>
            </w:r>
          </w:p>
        </w:tc>
        <w:tc>
          <w:tcPr>
            <w:tcW w:w="889" w:type="dxa"/>
            <w:tcBorders>
              <w:top w:val="nil"/>
              <w:left w:val="nil"/>
              <w:bottom w:val="single" w:sz="8" w:space="0" w:color="auto"/>
              <w:right w:val="single" w:sz="8" w:space="0" w:color="auto"/>
            </w:tcBorders>
            <w:noWrap/>
            <w:vAlign w:val="center"/>
            <w:hideMark/>
          </w:tcPr>
          <w:p w14:paraId="601302D4" w14:textId="2B6A2C2F" w:rsidR="00927972" w:rsidRPr="004D24D6" w:rsidRDefault="00927972" w:rsidP="00927972">
            <w:pPr>
              <w:widowControl/>
              <w:jc w:val="right"/>
              <w:rPr>
                <w:rFonts w:eastAsia="游ゴシック" w:cs="ＭＳ Ｐゴシック"/>
                <w:kern w:val="0"/>
                <w:sz w:val="20"/>
                <w:szCs w:val="20"/>
              </w:rPr>
            </w:pPr>
            <w:r w:rsidRPr="004D24D6">
              <w:rPr>
                <w:rFonts w:eastAsia="游ゴシック"/>
                <w:sz w:val="20"/>
                <w:szCs w:val="20"/>
              </w:rPr>
              <w:t>33.3%</w:t>
            </w:r>
          </w:p>
        </w:tc>
        <w:tc>
          <w:tcPr>
            <w:tcW w:w="1031" w:type="dxa"/>
            <w:tcBorders>
              <w:top w:val="nil"/>
              <w:left w:val="nil"/>
              <w:bottom w:val="single" w:sz="8" w:space="0" w:color="auto"/>
              <w:right w:val="single" w:sz="8" w:space="0" w:color="auto"/>
            </w:tcBorders>
            <w:noWrap/>
            <w:vAlign w:val="center"/>
            <w:hideMark/>
          </w:tcPr>
          <w:p w14:paraId="54605A5A" w14:textId="31BB66F3" w:rsidR="00927972" w:rsidRPr="004D24D6" w:rsidRDefault="00927972" w:rsidP="00927972">
            <w:pPr>
              <w:widowControl/>
              <w:jc w:val="right"/>
              <w:rPr>
                <w:rFonts w:eastAsia="游ゴシック" w:cs="ＭＳ Ｐゴシック"/>
                <w:kern w:val="0"/>
                <w:sz w:val="20"/>
                <w:szCs w:val="20"/>
              </w:rPr>
            </w:pPr>
            <w:r w:rsidRPr="004D24D6">
              <w:rPr>
                <w:rFonts w:eastAsia="游ゴシック"/>
                <w:sz w:val="20"/>
                <w:szCs w:val="20"/>
              </w:rPr>
              <w:t>0.0%</w:t>
            </w:r>
          </w:p>
        </w:tc>
      </w:tr>
      <w:tr w:rsidR="004D24D6" w:rsidRPr="004D24D6" w14:paraId="1E07965A"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66F945A2" w14:textId="77777777" w:rsidR="00927972" w:rsidRPr="004D24D6" w:rsidRDefault="00927972" w:rsidP="00927972">
            <w:pPr>
              <w:widowControl/>
              <w:jc w:val="left"/>
              <w:rPr>
                <w:rFonts w:ascii="ＭＳ 明朝" w:hAnsi="ＭＳ 明朝" w:cs="ＭＳ Ｐゴシック"/>
                <w:kern w:val="0"/>
                <w:sz w:val="20"/>
                <w:szCs w:val="20"/>
              </w:rPr>
            </w:pPr>
          </w:p>
        </w:tc>
        <w:tc>
          <w:tcPr>
            <w:tcW w:w="880" w:type="dxa"/>
            <w:vMerge/>
            <w:tcBorders>
              <w:top w:val="nil"/>
              <w:left w:val="single" w:sz="8" w:space="0" w:color="auto"/>
              <w:bottom w:val="single" w:sz="8" w:space="0" w:color="000000"/>
              <w:right w:val="single" w:sz="8" w:space="0" w:color="auto"/>
            </w:tcBorders>
            <w:vAlign w:val="center"/>
            <w:hideMark/>
          </w:tcPr>
          <w:p w14:paraId="03F153F0" w14:textId="77777777" w:rsidR="00927972" w:rsidRPr="004D24D6" w:rsidRDefault="00927972" w:rsidP="00927972">
            <w:pPr>
              <w:widowControl/>
              <w:jc w:val="left"/>
              <w:rPr>
                <w:rFonts w:ascii="ＭＳ Ｐゴシック" w:eastAsia="ＭＳ Ｐゴシック" w:hAnsi="ＭＳ Ｐゴシック" w:cs="ＭＳ Ｐゴシック"/>
                <w:kern w:val="0"/>
                <w:sz w:val="20"/>
                <w:szCs w:val="20"/>
              </w:rPr>
            </w:pPr>
          </w:p>
        </w:tc>
        <w:tc>
          <w:tcPr>
            <w:tcW w:w="1920" w:type="dxa"/>
            <w:gridSpan w:val="2"/>
            <w:tcBorders>
              <w:top w:val="single" w:sz="8" w:space="0" w:color="auto"/>
              <w:left w:val="nil"/>
              <w:bottom w:val="single" w:sz="8" w:space="0" w:color="auto"/>
              <w:right w:val="single" w:sz="8" w:space="0" w:color="000000"/>
            </w:tcBorders>
            <w:vAlign w:val="center"/>
            <w:hideMark/>
          </w:tcPr>
          <w:p w14:paraId="5C2DC9DF" w14:textId="77777777" w:rsidR="00927972" w:rsidRPr="004D24D6" w:rsidRDefault="00927972" w:rsidP="00927972">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女（外国人住民）</w:t>
            </w:r>
          </w:p>
        </w:tc>
        <w:tc>
          <w:tcPr>
            <w:tcW w:w="960" w:type="dxa"/>
            <w:tcBorders>
              <w:top w:val="nil"/>
              <w:left w:val="nil"/>
              <w:bottom w:val="single" w:sz="8" w:space="0" w:color="auto"/>
              <w:right w:val="single" w:sz="8" w:space="0" w:color="auto"/>
            </w:tcBorders>
            <w:noWrap/>
            <w:vAlign w:val="center"/>
            <w:hideMark/>
          </w:tcPr>
          <w:p w14:paraId="63A645E1" w14:textId="13188650" w:rsidR="00927972" w:rsidRPr="004D24D6" w:rsidRDefault="00927972" w:rsidP="00927972">
            <w:pPr>
              <w:widowControl/>
              <w:jc w:val="right"/>
              <w:rPr>
                <w:rFonts w:eastAsia="游ゴシック" w:cs="ＭＳ Ｐゴシック"/>
                <w:kern w:val="0"/>
                <w:sz w:val="20"/>
                <w:szCs w:val="20"/>
              </w:rPr>
            </w:pPr>
            <w:r w:rsidRPr="004D24D6">
              <w:rPr>
                <w:rFonts w:eastAsia="游ゴシック" w:cs="ＭＳ Ｐゴシック"/>
                <w:kern w:val="0"/>
                <w:sz w:val="20"/>
                <w:szCs w:val="20"/>
              </w:rPr>
              <w:t>1</w:t>
            </w:r>
          </w:p>
        </w:tc>
        <w:tc>
          <w:tcPr>
            <w:tcW w:w="889" w:type="dxa"/>
            <w:tcBorders>
              <w:top w:val="nil"/>
              <w:left w:val="nil"/>
              <w:bottom w:val="single" w:sz="8" w:space="0" w:color="auto"/>
              <w:right w:val="single" w:sz="8" w:space="0" w:color="auto"/>
            </w:tcBorders>
            <w:noWrap/>
            <w:vAlign w:val="center"/>
            <w:hideMark/>
          </w:tcPr>
          <w:p w14:paraId="7CD3A8B8" w14:textId="3040731E" w:rsidR="00927972" w:rsidRPr="004D24D6" w:rsidRDefault="00927972" w:rsidP="00927972">
            <w:pPr>
              <w:widowControl/>
              <w:jc w:val="right"/>
              <w:rPr>
                <w:rFonts w:eastAsia="游ゴシック" w:cs="ＭＳ Ｐゴシック"/>
                <w:kern w:val="0"/>
                <w:sz w:val="20"/>
                <w:szCs w:val="20"/>
              </w:rPr>
            </w:pPr>
            <w:r w:rsidRPr="004D24D6">
              <w:rPr>
                <w:rFonts w:eastAsia="游ゴシック" w:cs="ＭＳ Ｐゴシック"/>
                <w:kern w:val="0"/>
                <w:sz w:val="20"/>
                <w:szCs w:val="20"/>
              </w:rPr>
              <w:t>100.0%</w:t>
            </w:r>
          </w:p>
        </w:tc>
        <w:tc>
          <w:tcPr>
            <w:tcW w:w="1031" w:type="dxa"/>
            <w:tcBorders>
              <w:top w:val="nil"/>
              <w:left w:val="nil"/>
              <w:bottom w:val="single" w:sz="8" w:space="0" w:color="auto"/>
              <w:right w:val="single" w:sz="8" w:space="0" w:color="auto"/>
            </w:tcBorders>
            <w:noWrap/>
            <w:vAlign w:val="center"/>
            <w:hideMark/>
          </w:tcPr>
          <w:p w14:paraId="5EFC8ED5" w14:textId="77777777" w:rsidR="00927972" w:rsidRPr="004D24D6" w:rsidRDefault="00927972" w:rsidP="00927972">
            <w:pPr>
              <w:widowControl/>
              <w:jc w:val="center"/>
              <w:rPr>
                <w:rFonts w:eastAsia="游ゴシック" w:cs="ＭＳ Ｐゴシック"/>
                <w:kern w:val="0"/>
                <w:sz w:val="20"/>
                <w:szCs w:val="20"/>
              </w:rPr>
            </w:pPr>
            <w:r w:rsidRPr="004D24D6">
              <w:rPr>
                <w:rFonts w:ascii="ＭＳ 明朝" w:hAnsi="ＭＳ 明朝" w:cs="ＭＳ Ｐゴシック" w:hint="eastAsia"/>
                <w:kern w:val="0"/>
                <w:sz w:val="20"/>
                <w:szCs w:val="20"/>
              </w:rPr>
              <w:t>－</w:t>
            </w:r>
          </w:p>
        </w:tc>
        <w:tc>
          <w:tcPr>
            <w:tcW w:w="960" w:type="dxa"/>
            <w:tcBorders>
              <w:top w:val="nil"/>
              <w:left w:val="nil"/>
              <w:bottom w:val="single" w:sz="8" w:space="0" w:color="auto"/>
              <w:right w:val="single" w:sz="8" w:space="0" w:color="auto"/>
            </w:tcBorders>
            <w:noWrap/>
            <w:vAlign w:val="center"/>
            <w:hideMark/>
          </w:tcPr>
          <w:p w14:paraId="1A00621D" w14:textId="49D1197B" w:rsidR="00927972" w:rsidRPr="004D24D6" w:rsidRDefault="00927972" w:rsidP="00927972">
            <w:pPr>
              <w:widowControl/>
              <w:jc w:val="right"/>
              <w:rPr>
                <w:rFonts w:eastAsia="游ゴシック" w:cs="ＭＳ Ｐゴシック"/>
                <w:kern w:val="0"/>
                <w:sz w:val="20"/>
                <w:szCs w:val="20"/>
              </w:rPr>
            </w:pPr>
            <w:r w:rsidRPr="004D24D6">
              <w:rPr>
                <w:rFonts w:eastAsia="游ゴシック"/>
                <w:sz w:val="20"/>
                <w:szCs w:val="20"/>
              </w:rPr>
              <w:t>4</w:t>
            </w:r>
          </w:p>
        </w:tc>
        <w:tc>
          <w:tcPr>
            <w:tcW w:w="889" w:type="dxa"/>
            <w:tcBorders>
              <w:top w:val="nil"/>
              <w:left w:val="nil"/>
              <w:bottom w:val="single" w:sz="8" w:space="0" w:color="auto"/>
              <w:right w:val="single" w:sz="8" w:space="0" w:color="auto"/>
            </w:tcBorders>
            <w:noWrap/>
            <w:vAlign w:val="center"/>
            <w:hideMark/>
          </w:tcPr>
          <w:p w14:paraId="1BC0B91F" w14:textId="13E14599" w:rsidR="00927972" w:rsidRPr="004D24D6" w:rsidRDefault="00927972" w:rsidP="00927972">
            <w:pPr>
              <w:widowControl/>
              <w:jc w:val="right"/>
              <w:rPr>
                <w:rFonts w:eastAsia="游ゴシック" w:cs="ＭＳ Ｐゴシック"/>
                <w:kern w:val="0"/>
                <w:sz w:val="20"/>
                <w:szCs w:val="20"/>
              </w:rPr>
            </w:pPr>
            <w:r w:rsidRPr="004D24D6">
              <w:rPr>
                <w:rFonts w:eastAsia="游ゴシック"/>
                <w:sz w:val="20"/>
                <w:szCs w:val="20"/>
              </w:rPr>
              <w:t>66.7%</w:t>
            </w:r>
          </w:p>
        </w:tc>
        <w:tc>
          <w:tcPr>
            <w:tcW w:w="1031" w:type="dxa"/>
            <w:tcBorders>
              <w:top w:val="nil"/>
              <w:left w:val="nil"/>
              <w:bottom w:val="single" w:sz="8" w:space="0" w:color="auto"/>
              <w:right w:val="single" w:sz="8" w:space="0" w:color="auto"/>
            </w:tcBorders>
            <w:noWrap/>
            <w:vAlign w:val="center"/>
            <w:hideMark/>
          </w:tcPr>
          <w:p w14:paraId="4B8A91C9" w14:textId="2A689C16" w:rsidR="00927972" w:rsidRPr="004D24D6" w:rsidRDefault="00927972" w:rsidP="00927972">
            <w:pPr>
              <w:widowControl/>
              <w:jc w:val="right"/>
              <w:rPr>
                <w:rFonts w:eastAsia="游ゴシック" w:cs="ＭＳ Ｐゴシック"/>
                <w:kern w:val="0"/>
                <w:sz w:val="20"/>
                <w:szCs w:val="20"/>
              </w:rPr>
            </w:pPr>
            <w:r w:rsidRPr="004D24D6">
              <w:rPr>
                <w:rFonts w:eastAsia="游ゴシック"/>
                <w:sz w:val="20"/>
                <w:szCs w:val="20"/>
              </w:rPr>
              <w:t>300.0%</w:t>
            </w:r>
          </w:p>
        </w:tc>
      </w:tr>
      <w:tr w:rsidR="004D24D6" w:rsidRPr="004D24D6" w14:paraId="0E42091D" w14:textId="77777777" w:rsidTr="00DE2E5B">
        <w:trPr>
          <w:cantSplit/>
          <w:trHeight w:val="283"/>
        </w:trPr>
        <w:tc>
          <w:tcPr>
            <w:tcW w:w="1080" w:type="dxa"/>
            <w:vMerge w:val="restart"/>
            <w:tcBorders>
              <w:top w:val="single" w:sz="8" w:space="0" w:color="auto"/>
              <w:left w:val="single" w:sz="8" w:space="0" w:color="auto"/>
              <w:bottom w:val="single" w:sz="8" w:space="0" w:color="000000"/>
              <w:right w:val="single" w:sz="8" w:space="0" w:color="auto"/>
            </w:tcBorders>
            <w:noWrap/>
            <w:vAlign w:val="center"/>
            <w:hideMark/>
          </w:tcPr>
          <w:p w14:paraId="18D0386B"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lastRenderedPageBreak/>
              <w:t>河原町</w:t>
            </w:r>
          </w:p>
        </w:tc>
        <w:tc>
          <w:tcPr>
            <w:tcW w:w="880" w:type="dxa"/>
            <w:vMerge w:val="restart"/>
            <w:tcBorders>
              <w:top w:val="single" w:sz="8" w:space="0" w:color="auto"/>
              <w:left w:val="single" w:sz="8" w:space="0" w:color="auto"/>
              <w:bottom w:val="single" w:sz="8" w:space="0" w:color="000000"/>
              <w:right w:val="single" w:sz="8" w:space="0" w:color="auto"/>
            </w:tcBorders>
            <w:noWrap/>
            <w:vAlign w:val="center"/>
            <w:hideMark/>
          </w:tcPr>
          <w:p w14:paraId="071131F3"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区　分</w:t>
            </w:r>
          </w:p>
        </w:tc>
        <w:tc>
          <w:tcPr>
            <w:tcW w:w="1920" w:type="dxa"/>
            <w:gridSpan w:val="2"/>
            <w:tcBorders>
              <w:top w:val="single" w:sz="8" w:space="0" w:color="auto"/>
              <w:left w:val="nil"/>
              <w:bottom w:val="single" w:sz="8" w:space="0" w:color="auto"/>
              <w:right w:val="single" w:sz="8" w:space="0" w:color="000000"/>
            </w:tcBorders>
            <w:noWrap/>
            <w:vAlign w:val="center"/>
            <w:hideMark/>
          </w:tcPr>
          <w:p w14:paraId="39B5D8EC" w14:textId="77777777" w:rsidR="009D78B5" w:rsidRPr="004D24D6" w:rsidRDefault="009D78B5" w:rsidP="009D78B5">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kern w:val="0"/>
                <w:sz w:val="18"/>
                <w:szCs w:val="20"/>
              </w:rPr>
              <w:t>平成12年3月31日</w:t>
            </w:r>
          </w:p>
        </w:tc>
        <w:tc>
          <w:tcPr>
            <w:tcW w:w="2880" w:type="dxa"/>
            <w:gridSpan w:val="3"/>
            <w:tcBorders>
              <w:top w:val="single" w:sz="8" w:space="0" w:color="auto"/>
              <w:left w:val="nil"/>
              <w:bottom w:val="single" w:sz="8" w:space="0" w:color="auto"/>
              <w:right w:val="single" w:sz="8" w:space="0" w:color="000000"/>
            </w:tcBorders>
            <w:noWrap/>
            <w:vAlign w:val="center"/>
            <w:hideMark/>
          </w:tcPr>
          <w:p w14:paraId="104F9E91" w14:textId="77777777" w:rsidR="009D78B5" w:rsidRPr="004D24D6" w:rsidRDefault="009D78B5" w:rsidP="009D78B5">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kern w:val="0"/>
                <w:sz w:val="18"/>
                <w:szCs w:val="20"/>
              </w:rPr>
              <w:t>平成17年3月31日</w:t>
            </w:r>
          </w:p>
        </w:tc>
        <w:tc>
          <w:tcPr>
            <w:tcW w:w="2880" w:type="dxa"/>
            <w:gridSpan w:val="3"/>
            <w:tcBorders>
              <w:top w:val="single" w:sz="8" w:space="0" w:color="auto"/>
              <w:left w:val="nil"/>
              <w:bottom w:val="single" w:sz="8" w:space="0" w:color="auto"/>
              <w:right w:val="single" w:sz="8" w:space="0" w:color="000000"/>
            </w:tcBorders>
            <w:noWrap/>
            <w:vAlign w:val="center"/>
            <w:hideMark/>
          </w:tcPr>
          <w:p w14:paraId="5982E96E" w14:textId="77777777" w:rsidR="009D78B5" w:rsidRPr="004D24D6" w:rsidRDefault="009D78B5" w:rsidP="009D78B5">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kern w:val="0"/>
                <w:sz w:val="18"/>
                <w:szCs w:val="20"/>
              </w:rPr>
              <w:t>平成22年3月31日</w:t>
            </w:r>
          </w:p>
        </w:tc>
      </w:tr>
      <w:tr w:rsidR="004D24D6" w:rsidRPr="004D24D6" w14:paraId="24F765E4"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16646372" w14:textId="77777777" w:rsidR="009D78B5" w:rsidRPr="004D24D6" w:rsidRDefault="009D78B5" w:rsidP="009D78B5">
            <w:pPr>
              <w:widowControl/>
              <w:jc w:val="left"/>
              <w:rPr>
                <w:rFonts w:ascii="ＭＳ Ｐゴシック" w:eastAsia="ＭＳ Ｐゴシック" w:hAnsi="ＭＳ Ｐゴシック" w:cs="ＭＳ Ｐゴシック"/>
                <w:kern w:val="0"/>
                <w:sz w:val="20"/>
                <w:szCs w:val="20"/>
              </w:rPr>
            </w:pPr>
          </w:p>
        </w:tc>
        <w:tc>
          <w:tcPr>
            <w:tcW w:w="880" w:type="dxa"/>
            <w:vMerge/>
            <w:tcBorders>
              <w:top w:val="single" w:sz="8" w:space="0" w:color="auto"/>
              <w:left w:val="single" w:sz="8" w:space="0" w:color="auto"/>
              <w:bottom w:val="single" w:sz="8" w:space="0" w:color="000000"/>
              <w:right w:val="single" w:sz="8" w:space="0" w:color="auto"/>
            </w:tcBorders>
            <w:vAlign w:val="center"/>
            <w:hideMark/>
          </w:tcPr>
          <w:p w14:paraId="2447D1F3" w14:textId="77777777" w:rsidR="009D78B5" w:rsidRPr="004D24D6" w:rsidRDefault="009D78B5" w:rsidP="009D78B5">
            <w:pPr>
              <w:widowControl/>
              <w:jc w:val="left"/>
              <w:rPr>
                <w:rFonts w:ascii="ＭＳ Ｐゴシック" w:eastAsia="ＭＳ Ｐゴシック" w:hAnsi="ＭＳ Ｐゴシック" w:cs="ＭＳ Ｐゴシック"/>
                <w:kern w:val="0"/>
                <w:sz w:val="20"/>
                <w:szCs w:val="20"/>
              </w:rPr>
            </w:pPr>
          </w:p>
        </w:tc>
        <w:tc>
          <w:tcPr>
            <w:tcW w:w="960" w:type="dxa"/>
            <w:tcBorders>
              <w:top w:val="nil"/>
              <w:left w:val="nil"/>
              <w:bottom w:val="single" w:sz="8" w:space="0" w:color="auto"/>
              <w:right w:val="single" w:sz="8" w:space="0" w:color="auto"/>
            </w:tcBorders>
            <w:noWrap/>
            <w:vAlign w:val="center"/>
            <w:hideMark/>
          </w:tcPr>
          <w:p w14:paraId="724E2054"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実　数</w:t>
            </w:r>
          </w:p>
        </w:tc>
        <w:tc>
          <w:tcPr>
            <w:tcW w:w="960" w:type="dxa"/>
            <w:tcBorders>
              <w:top w:val="nil"/>
              <w:left w:val="nil"/>
              <w:bottom w:val="single" w:sz="8" w:space="0" w:color="auto"/>
              <w:right w:val="single" w:sz="8" w:space="0" w:color="auto"/>
            </w:tcBorders>
            <w:noWrap/>
            <w:vAlign w:val="center"/>
            <w:hideMark/>
          </w:tcPr>
          <w:p w14:paraId="3A3B3A8A"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構成比</w:t>
            </w:r>
          </w:p>
        </w:tc>
        <w:tc>
          <w:tcPr>
            <w:tcW w:w="960" w:type="dxa"/>
            <w:tcBorders>
              <w:top w:val="nil"/>
              <w:left w:val="nil"/>
              <w:bottom w:val="single" w:sz="8" w:space="0" w:color="auto"/>
              <w:right w:val="single" w:sz="8" w:space="0" w:color="auto"/>
            </w:tcBorders>
            <w:noWrap/>
            <w:vAlign w:val="center"/>
            <w:hideMark/>
          </w:tcPr>
          <w:p w14:paraId="0D419C13"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実　数</w:t>
            </w:r>
          </w:p>
        </w:tc>
        <w:tc>
          <w:tcPr>
            <w:tcW w:w="889" w:type="dxa"/>
            <w:tcBorders>
              <w:top w:val="nil"/>
              <w:left w:val="nil"/>
              <w:bottom w:val="single" w:sz="8" w:space="0" w:color="auto"/>
              <w:right w:val="single" w:sz="8" w:space="0" w:color="auto"/>
            </w:tcBorders>
            <w:noWrap/>
            <w:vAlign w:val="center"/>
            <w:hideMark/>
          </w:tcPr>
          <w:p w14:paraId="290D3382"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構成比</w:t>
            </w:r>
          </w:p>
        </w:tc>
        <w:tc>
          <w:tcPr>
            <w:tcW w:w="1031" w:type="dxa"/>
            <w:tcBorders>
              <w:top w:val="nil"/>
              <w:left w:val="nil"/>
              <w:bottom w:val="single" w:sz="8" w:space="0" w:color="auto"/>
              <w:right w:val="single" w:sz="8" w:space="0" w:color="auto"/>
            </w:tcBorders>
            <w:noWrap/>
            <w:vAlign w:val="center"/>
            <w:hideMark/>
          </w:tcPr>
          <w:p w14:paraId="7A7DDB50"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増減率</w:t>
            </w:r>
          </w:p>
        </w:tc>
        <w:tc>
          <w:tcPr>
            <w:tcW w:w="960" w:type="dxa"/>
            <w:tcBorders>
              <w:top w:val="nil"/>
              <w:left w:val="nil"/>
              <w:bottom w:val="single" w:sz="8" w:space="0" w:color="auto"/>
              <w:right w:val="single" w:sz="8" w:space="0" w:color="auto"/>
            </w:tcBorders>
            <w:noWrap/>
            <w:vAlign w:val="center"/>
            <w:hideMark/>
          </w:tcPr>
          <w:p w14:paraId="49538B24"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実　数</w:t>
            </w:r>
          </w:p>
        </w:tc>
        <w:tc>
          <w:tcPr>
            <w:tcW w:w="889" w:type="dxa"/>
            <w:tcBorders>
              <w:top w:val="nil"/>
              <w:left w:val="nil"/>
              <w:bottom w:val="single" w:sz="8" w:space="0" w:color="auto"/>
              <w:right w:val="single" w:sz="8" w:space="0" w:color="auto"/>
            </w:tcBorders>
            <w:noWrap/>
            <w:vAlign w:val="center"/>
            <w:hideMark/>
          </w:tcPr>
          <w:p w14:paraId="250DC051"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構成比</w:t>
            </w:r>
          </w:p>
        </w:tc>
        <w:tc>
          <w:tcPr>
            <w:tcW w:w="1031" w:type="dxa"/>
            <w:tcBorders>
              <w:top w:val="nil"/>
              <w:left w:val="nil"/>
              <w:bottom w:val="single" w:sz="8" w:space="0" w:color="auto"/>
              <w:right w:val="single" w:sz="8" w:space="0" w:color="auto"/>
            </w:tcBorders>
            <w:noWrap/>
            <w:vAlign w:val="center"/>
            <w:hideMark/>
          </w:tcPr>
          <w:p w14:paraId="1B97ADE8"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増減率</w:t>
            </w:r>
          </w:p>
        </w:tc>
      </w:tr>
      <w:tr w:rsidR="004D24D6" w:rsidRPr="004D24D6" w14:paraId="124132B5"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420C8FAE" w14:textId="77777777" w:rsidR="009D78B5" w:rsidRPr="004D24D6" w:rsidRDefault="009D78B5" w:rsidP="009D78B5">
            <w:pPr>
              <w:widowControl/>
              <w:jc w:val="left"/>
              <w:rPr>
                <w:rFonts w:ascii="ＭＳ 明朝" w:hAnsi="ＭＳ 明朝" w:cs="ＭＳ Ｐゴシック"/>
                <w:kern w:val="0"/>
                <w:sz w:val="20"/>
                <w:szCs w:val="20"/>
              </w:rPr>
            </w:pPr>
          </w:p>
        </w:tc>
        <w:tc>
          <w:tcPr>
            <w:tcW w:w="880" w:type="dxa"/>
            <w:tcBorders>
              <w:top w:val="nil"/>
              <w:left w:val="nil"/>
              <w:bottom w:val="single" w:sz="8" w:space="0" w:color="auto"/>
              <w:right w:val="single" w:sz="8" w:space="0" w:color="auto"/>
            </w:tcBorders>
            <w:noWrap/>
            <w:vAlign w:val="center"/>
            <w:hideMark/>
          </w:tcPr>
          <w:p w14:paraId="76F0D45C"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総　数</w:t>
            </w:r>
          </w:p>
        </w:tc>
        <w:tc>
          <w:tcPr>
            <w:tcW w:w="960" w:type="dxa"/>
            <w:tcBorders>
              <w:top w:val="nil"/>
              <w:left w:val="nil"/>
              <w:bottom w:val="single" w:sz="8" w:space="0" w:color="auto"/>
              <w:right w:val="single" w:sz="8" w:space="0" w:color="auto"/>
            </w:tcBorders>
            <w:noWrap/>
            <w:vAlign w:val="center"/>
            <w:hideMark/>
          </w:tcPr>
          <w:p w14:paraId="100FB893"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8,705</w:t>
            </w:r>
          </w:p>
        </w:tc>
        <w:tc>
          <w:tcPr>
            <w:tcW w:w="960" w:type="dxa"/>
            <w:tcBorders>
              <w:top w:val="nil"/>
              <w:left w:val="nil"/>
              <w:bottom w:val="single" w:sz="8" w:space="0" w:color="auto"/>
              <w:right w:val="single" w:sz="8" w:space="0" w:color="auto"/>
            </w:tcBorders>
            <w:noWrap/>
            <w:vAlign w:val="center"/>
            <w:hideMark/>
          </w:tcPr>
          <w:p w14:paraId="4628894A" w14:textId="77777777" w:rsidR="009D78B5" w:rsidRPr="004D24D6" w:rsidRDefault="009D78B5" w:rsidP="009D78B5">
            <w:pPr>
              <w:widowControl/>
              <w:jc w:val="center"/>
              <w:rPr>
                <w:rFonts w:eastAsia="游ゴシック" w:cs="ＭＳ Ｐゴシック"/>
                <w:kern w:val="0"/>
                <w:sz w:val="20"/>
                <w:szCs w:val="20"/>
              </w:rPr>
            </w:pPr>
            <w:r w:rsidRPr="004D24D6">
              <w:rPr>
                <w:rFonts w:ascii="ＭＳ 明朝" w:hAnsi="ＭＳ 明朝" w:cs="ＭＳ Ｐゴシック" w:hint="eastAsia"/>
                <w:kern w:val="0"/>
                <w:sz w:val="20"/>
                <w:szCs w:val="20"/>
              </w:rPr>
              <w:t>－</w:t>
            </w:r>
          </w:p>
        </w:tc>
        <w:tc>
          <w:tcPr>
            <w:tcW w:w="960" w:type="dxa"/>
            <w:tcBorders>
              <w:top w:val="nil"/>
              <w:left w:val="nil"/>
              <w:bottom w:val="single" w:sz="8" w:space="0" w:color="auto"/>
              <w:right w:val="single" w:sz="8" w:space="0" w:color="auto"/>
            </w:tcBorders>
            <w:noWrap/>
            <w:vAlign w:val="center"/>
            <w:hideMark/>
          </w:tcPr>
          <w:p w14:paraId="1C27A3F7"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8,299</w:t>
            </w:r>
          </w:p>
        </w:tc>
        <w:tc>
          <w:tcPr>
            <w:tcW w:w="889" w:type="dxa"/>
            <w:tcBorders>
              <w:top w:val="nil"/>
              <w:left w:val="nil"/>
              <w:bottom w:val="single" w:sz="8" w:space="0" w:color="auto"/>
              <w:right w:val="single" w:sz="8" w:space="0" w:color="auto"/>
            </w:tcBorders>
            <w:noWrap/>
            <w:vAlign w:val="center"/>
            <w:hideMark/>
          </w:tcPr>
          <w:p w14:paraId="37CA0A88" w14:textId="77777777" w:rsidR="009D78B5" w:rsidRPr="004D24D6" w:rsidRDefault="009D78B5" w:rsidP="009D78B5">
            <w:pPr>
              <w:widowControl/>
              <w:jc w:val="center"/>
              <w:rPr>
                <w:rFonts w:eastAsia="游ゴシック" w:cs="ＭＳ Ｐゴシック"/>
                <w:kern w:val="0"/>
                <w:sz w:val="20"/>
                <w:szCs w:val="20"/>
              </w:rPr>
            </w:pPr>
            <w:r w:rsidRPr="004D24D6">
              <w:rPr>
                <w:rFonts w:ascii="ＭＳ 明朝" w:hAnsi="ＭＳ 明朝" w:cs="ＭＳ Ｐゴシック" w:hint="eastAsia"/>
                <w:kern w:val="0"/>
                <w:sz w:val="20"/>
                <w:szCs w:val="20"/>
              </w:rPr>
              <w:t>－</w:t>
            </w:r>
          </w:p>
        </w:tc>
        <w:tc>
          <w:tcPr>
            <w:tcW w:w="1031" w:type="dxa"/>
            <w:tcBorders>
              <w:top w:val="nil"/>
              <w:left w:val="nil"/>
              <w:bottom w:val="single" w:sz="8" w:space="0" w:color="auto"/>
              <w:right w:val="single" w:sz="8" w:space="0" w:color="auto"/>
            </w:tcBorders>
            <w:noWrap/>
            <w:vAlign w:val="center"/>
            <w:hideMark/>
          </w:tcPr>
          <w:p w14:paraId="5D02C80A" w14:textId="77777777" w:rsidR="009D78B5" w:rsidRPr="004D24D6" w:rsidRDefault="009D78B5" w:rsidP="009D78B5">
            <w:pPr>
              <w:widowControl/>
              <w:jc w:val="right"/>
              <w:rPr>
                <w:rFonts w:eastAsia="游ゴシック" w:cs="ＭＳ Ｐゴシック"/>
                <w:kern w:val="0"/>
                <w:sz w:val="20"/>
                <w:szCs w:val="20"/>
              </w:rPr>
            </w:pPr>
            <w:r w:rsidRPr="004D24D6">
              <w:rPr>
                <w:rFonts w:ascii="Cambria Math" w:eastAsia="游ゴシック" w:hAnsi="Cambria Math" w:cs="Cambria Math"/>
                <w:kern w:val="0"/>
                <w:sz w:val="20"/>
                <w:szCs w:val="20"/>
              </w:rPr>
              <w:t>△</w:t>
            </w:r>
            <w:r w:rsidRPr="004D24D6">
              <w:rPr>
                <w:rFonts w:eastAsia="游ゴシック" w:cs="ＭＳ Ｐゴシック"/>
                <w:kern w:val="0"/>
                <w:sz w:val="20"/>
                <w:szCs w:val="20"/>
              </w:rPr>
              <w:t xml:space="preserve"> 4.7%</w:t>
            </w:r>
          </w:p>
        </w:tc>
        <w:tc>
          <w:tcPr>
            <w:tcW w:w="960" w:type="dxa"/>
            <w:tcBorders>
              <w:top w:val="nil"/>
              <w:left w:val="nil"/>
              <w:bottom w:val="single" w:sz="8" w:space="0" w:color="auto"/>
              <w:right w:val="single" w:sz="8" w:space="0" w:color="auto"/>
            </w:tcBorders>
            <w:noWrap/>
            <w:vAlign w:val="center"/>
            <w:hideMark/>
          </w:tcPr>
          <w:p w14:paraId="4EC11028"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7,782</w:t>
            </w:r>
          </w:p>
        </w:tc>
        <w:tc>
          <w:tcPr>
            <w:tcW w:w="889" w:type="dxa"/>
            <w:tcBorders>
              <w:top w:val="nil"/>
              <w:left w:val="nil"/>
              <w:bottom w:val="single" w:sz="8" w:space="0" w:color="auto"/>
              <w:right w:val="single" w:sz="8" w:space="0" w:color="auto"/>
            </w:tcBorders>
            <w:noWrap/>
            <w:vAlign w:val="center"/>
            <w:hideMark/>
          </w:tcPr>
          <w:p w14:paraId="5F95B748" w14:textId="77777777" w:rsidR="009D78B5" w:rsidRPr="004D24D6" w:rsidRDefault="009D78B5" w:rsidP="009D78B5">
            <w:pPr>
              <w:widowControl/>
              <w:jc w:val="center"/>
              <w:rPr>
                <w:rFonts w:eastAsia="游ゴシック" w:cs="ＭＳ Ｐゴシック"/>
                <w:kern w:val="0"/>
                <w:sz w:val="20"/>
                <w:szCs w:val="20"/>
              </w:rPr>
            </w:pPr>
            <w:r w:rsidRPr="004D24D6">
              <w:rPr>
                <w:rFonts w:ascii="ＭＳ 明朝" w:hAnsi="ＭＳ 明朝" w:cs="ＭＳ Ｐゴシック" w:hint="eastAsia"/>
                <w:kern w:val="0"/>
                <w:sz w:val="20"/>
                <w:szCs w:val="20"/>
              </w:rPr>
              <w:t>－</w:t>
            </w:r>
          </w:p>
        </w:tc>
        <w:tc>
          <w:tcPr>
            <w:tcW w:w="1031" w:type="dxa"/>
            <w:tcBorders>
              <w:top w:val="nil"/>
              <w:left w:val="nil"/>
              <w:bottom w:val="single" w:sz="8" w:space="0" w:color="auto"/>
              <w:right w:val="single" w:sz="8" w:space="0" w:color="auto"/>
            </w:tcBorders>
            <w:noWrap/>
            <w:vAlign w:val="center"/>
            <w:hideMark/>
          </w:tcPr>
          <w:p w14:paraId="0DA51C73" w14:textId="77777777" w:rsidR="009D78B5" w:rsidRPr="004D24D6" w:rsidRDefault="009D78B5" w:rsidP="009D78B5">
            <w:pPr>
              <w:widowControl/>
              <w:jc w:val="right"/>
              <w:rPr>
                <w:rFonts w:eastAsia="游ゴシック" w:cs="ＭＳ Ｐゴシック"/>
                <w:kern w:val="0"/>
                <w:sz w:val="20"/>
                <w:szCs w:val="20"/>
              </w:rPr>
            </w:pPr>
            <w:r w:rsidRPr="004D24D6">
              <w:rPr>
                <w:rFonts w:ascii="Cambria Math" w:eastAsia="游ゴシック" w:hAnsi="Cambria Math" w:cs="Cambria Math"/>
                <w:kern w:val="0"/>
                <w:sz w:val="20"/>
                <w:szCs w:val="20"/>
              </w:rPr>
              <w:t>△</w:t>
            </w:r>
            <w:r w:rsidRPr="004D24D6">
              <w:rPr>
                <w:rFonts w:eastAsia="游ゴシック" w:cs="ＭＳ Ｐゴシック"/>
                <w:kern w:val="0"/>
                <w:sz w:val="20"/>
                <w:szCs w:val="20"/>
              </w:rPr>
              <w:t xml:space="preserve"> 6.2%</w:t>
            </w:r>
          </w:p>
        </w:tc>
      </w:tr>
      <w:tr w:rsidR="004D24D6" w:rsidRPr="004D24D6" w14:paraId="12B475F6"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6A4315CE" w14:textId="77777777" w:rsidR="009D78B5" w:rsidRPr="004D24D6" w:rsidRDefault="009D78B5" w:rsidP="009D78B5">
            <w:pPr>
              <w:widowControl/>
              <w:jc w:val="left"/>
              <w:rPr>
                <w:rFonts w:ascii="ＭＳ 明朝" w:hAnsi="ＭＳ 明朝" w:cs="ＭＳ Ｐゴシック"/>
                <w:kern w:val="0"/>
                <w:sz w:val="20"/>
                <w:szCs w:val="20"/>
              </w:rPr>
            </w:pPr>
          </w:p>
        </w:tc>
        <w:tc>
          <w:tcPr>
            <w:tcW w:w="880" w:type="dxa"/>
            <w:tcBorders>
              <w:top w:val="nil"/>
              <w:left w:val="nil"/>
              <w:bottom w:val="single" w:sz="8" w:space="0" w:color="auto"/>
              <w:right w:val="single" w:sz="8" w:space="0" w:color="auto"/>
            </w:tcBorders>
            <w:noWrap/>
            <w:vAlign w:val="center"/>
            <w:hideMark/>
          </w:tcPr>
          <w:p w14:paraId="2AA867B0"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男</w:t>
            </w:r>
          </w:p>
        </w:tc>
        <w:tc>
          <w:tcPr>
            <w:tcW w:w="960" w:type="dxa"/>
            <w:tcBorders>
              <w:top w:val="nil"/>
              <w:left w:val="nil"/>
              <w:bottom w:val="single" w:sz="8" w:space="0" w:color="auto"/>
              <w:right w:val="single" w:sz="8" w:space="0" w:color="auto"/>
            </w:tcBorders>
            <w:noWrap/>
            <w:vAlign w:val="center"/>
            <w:hideMark/>
          </w:tcPr>
          <w:p w14:paraId="199E9B57"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4,181</w:t>
            </w:r>
          </w:p>
        </w:tc>
        <w:tc>
          <w:tcPr>
            <w:tcW w:w="960" w:type="dxa"/>
            <w:tcBorders>
              <w:top w:val="nil"/>
              <w:left w:val="nil"/>
              <w:bottom w:val="single" w:sz="8" w:space="0" w:color="auto"/>
              <w:right w:val="single" w:sz="8" w:space="0" w:color="auto"/>
            </w:tcBorders>
            <w:noWrap/>
            <w:vAlign w:val="center"/>
            <w:hideMark/>
          </w:tcPr>
          <w:p w14:paraId="74BA0842"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48.0%</w:t>
            </w:r>
          </w:p>
        </w:tc>
        <w:tc>
          <w:tcPr>
            <w:tcW w:w="960" w:type="dxa"/>
            <w:tcBorders>
              <w:top w:val="nil"/>
              <w:left w:val="nil"/>
              <w:bottom w:val="single" w:sz="8" w:space="0" w:color="auto"/>
              <w:right w:val="single" w:sz="8" w:space="0" w:color="auto"/>
            </w:tcBorders>
            <w:noWrap/>
            <w:vAlign w:val="center"/>
            <w:hideMark/>
          </w:tcPr>
          <w:p w14:paraId="1FDBB9E6"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3,949</w:t>
            </w:r>
          </w:p>
        </w:tc>
        <w:tc>
          <w:tcPr>
            <w:tcW w:w="889" w:type="dxa"/>
            <w:tcBorders>
              <w:top w:val="nil"/>
              <w:left w:val="nil"/>
              <w:bottom w:val="single" w:sz="8" w:space="0" w:color="auto"/>
              <w:right w:val="single" w:sz="8" w:space="0" w:color="auto"/>
            </w:tcBorders>
            <w:noWrap/>
            <w:vAlign w:val="center"/>
            <w:hideMark/>
          </w:tcPr>
          <w:p w14:paraId="4B777203"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47.6%</w:t>
            </w:r>
          </w:p>
        </w:tc>
        <w:tc>
          <w:tcPr>
            <w:tcW w:w="1031" w:type="dxa"/>
            <w:tcBorders>
              <w:top w:val="nil"/>
              <w:left w:val="nil"/>
              <w:bottom w:val="single" w:sz="8" w:space="0" w:color="auto"/>
              <w:right w:val="single" w:sz="8" w:space="0" w:color="auto"/>
            </w:tcBorders>
            <w:noWrap/>
            <w:vAlign w:val="center"/>
            <w:hideMark/>
          </w:tcPr>
          <w:p w14:paraId="405DC58A" w14:textId="77777777" w:rsidR="009D78B5" w:rsidRPr="004D24D6" w:rsidRDefault="009D78B5" w:rsidP="009D78B5">
            <w:pPr>
              <w:widowControl/>
              <w:jc w:val="right"/>
              <w:rPr>
                <w:rFonts w:eastAsia="游ゴシック" w:cs="ＭＳ Ｐゴシック"/>
                <w:kern w:val="0"/>
                <w:sz w:val="20"/>
                <w:szCs w:val="20"/>
              </w:rPr>
            </w:pPr>
            <w:r w:rsidRPr="004D24D6">
              <w:rPr>
                <w:rFonts w:ascii="Cambria Math" w:eastAsia="游ゴシック" w:hAnsi="Cambria Math" w:cs="Cambria Math"/>
                <w:kern w:val="0"/>
                <w:sz w:val="20"/>
                <w:szCs w:val="20"/>
              </w:rPr>
              <w:t>△</w:t>
            </w:r>
            <w:r w:rsidRPr="004D24D6">
              <w:rPr>
                <w:rFonts w:eastAsia="游ゴシック" w:cs="ＭＳ Ｐゴシック"/>
                <w:kern w:val="0"/>
                <w:sz w:val="20"/>
                <w:szCs w:val="20"/>
              </w:rPr>
              <w:t xml:space="preserve"> 5.5%</w:t>
            </w:r>
          </w:p>
        </w:tc>
        <w:tc>
          <w:tcPr>
            <w:tcW w:w="960" w:type="dxa"/>
            <w:tcBorders>
              <w:top w:val="nil"/>
              <w:left w:val="nil"/>
              <w:bottom w:val="single" w:sz="8" w:space="0" w:color="auto"/>
              <w:right w:val="single" w:sz="8" w:space="0" w:color="auto"/>
            </w:tcBorders>
            <w:noWrap/>
            <w:vAlign w:val="center"/>
            <w:hideMark/>
          </w:tcPr>
          <w:p w14:paraId="687020E9"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3,695</w:t>
            </w:r>
          </w:p>
        </w:tc>
        <w:tc>
          <w:tcPr>
            <w:tcW w:w="889" w:type="dxa"/>
            <w:tcBorders>
              <w:top w:val="nil"/>
              <w:left w:val="nil"/>
              <w:bottom w:val="single" w:sz="8" w:space="0" w:color="auto"/>
              <w:right w:val="single" w:sz="8" w:space="0" w:color="auto"/>
            </w:tcBorders>
            <w:noWrap/>
            <w:vAlign w:val="center"/>
            <w:hideMark/>
          </w:tcPr>
          <w:p w14:paraId="30AB8C6C"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47.5%</w:t>
            </w:r>
          </w:p>
        </w:tc>
        <w:tc>
          <w:tcPr>
            <w:tcW w:w="1031" w:type="dxa"/>
            <w:tcBorders>
              <w:top w:val="nil"/>
              <w:left w:val="nil"/>
              <w:bottom w:val="single" w:sz="8" w:space="0" w:color="auto"/>
              <w:right w:val="single" w:sz="8" w:space="0" w:color="auto"/>
            </w:tcBorders>
            <w:noWrap/>
            <w:vAlign w:val="center"/>
            <w:hideMark/>
          </w:tcPr>
          <w:p w14:paraId="4036D5CA" w14:textId="77777777" w:rsidR="009D78B5" w:rsidRPr="004D24D6" w:rsidRDefault="009D78B5" w:rsidP="009D78B5">
            <w:pPr>
              <w:widowControl/>
              <w:jc w:val="right"/>
              <w:rPr>
                <w:rFonts w:eastAsia="游ゴシック" w:cs="ＭＳ Ｐゴシック"/>
                <w:kern w:val="0"/>
                <w:sz w:val="20"/>
                <w:szCs w:val="20"/>
              </w:rPr>
            </w:pPr>
            <w:r w:rsidRPr="004D24D6">
              <w:rPr>
                <w:rFonts w:ascii="Cambria Math" w:eastAsia="游ゴシック" w:hAnsi="Cambria Math" w:cs="Cambria Math"/>
                <w:kern w:val="0"/>
                <w:sz w:val="20"/>
                <w:szCs w:val="20"/>
              </w:rPr>
              <w:t>△</w:t>
            </w:r>
            <w:r w:rsidRPr="004D24D6">
              <w:rPr>
                <w:rFonts w:eastAsia="游ゴシック" w:cs="ＭＳ Ｐゴシック"/>
                <w:kern w:val="0"/>
                <w:sz w:val="20"/>
                <w:szCs w:val="20"/>
              </w:rPr>
              <w:t xml:space="preserve"> 6.4%</w:t>
            </w:r>
          </w:p>
        </w:tc>
      </w:tr>
      <w:tr w:rsidR="004D24D6" w:rsidRPr="004D24D6" w14:paraId="44878508"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301E0E19" w14:textId="77777777" w:rsidR="009D78B5" w:rsidRPr="004D24D6" w:rsidRDefault="009D78B5" w:rsidP="009D78B5">
            <w:pPr>
              <w:widowControl/>
              <w:jc w:val="left"/>
              <w:rPr>
                <w:rFonts w:ascii="ＭＳ 明朝" w:hAnsi="ＭＳ 明朝" w:cs="ＭＳ Ｐゴシック"/>
                <w:kern w:val="0"/>
                <w:sz w:val="20"/>
                <w:szCs w:val="20"/>
              </w:rPr>
            </w:pPr>
          </w:p>
        </w:tc>
        <w:tc>
          <w:tcPr>
            <w:tcW w:w="880" w:type="dxa"/>
            <w:tcBorders>
              <w:top w:val="nil"/>
              <w:left w:val="nil"/>
              <w:bottom w:val="single" w:sz="8" w:space="0" w:color="auto"/>
              <w:right w:val="single" w:sz="8" w:space="0" w:color="auto"/>
            </w:tcBorders>
            <w:noWrap/>
            <w:vAlign w:val="center"/>
            <w:hideMark/>
          </w:tcPr>
          <w:p w14:paraId="0C0FA39C"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女</w:t>
            </w:r>
          </w:p>
        </w:tc>
        <w:tc>
          <w:tcPr>
            <w:tcW w:w="960" w:type="dxa"/>
            <w:tcBorders>
              <w:top w:val="nil"/>
              <w:left w:val="nil"/>
              <w:bottom w:val="single" w:sz="8" w:space="0" w:color="auto"/>
              <w:right w:val="single" w:sz="8" w:space="0" w:color="auto"/>
            </w:tcBorders>
            <w:noWrap/>
            <w:vAlign w:val="center"/>
            <w:hideMark/>
          </w:tcPr>
          <w:p w14:paraId="4F0458EF"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4,525</w:t>
            </w:r>
          </w:p>
        </w:tc>
        <w:tc>
          <w:tcPr>
            <w:tcW w:w="960" w:type="dxa"/>
            <w:tcBorders>
              <w:top w:val="nil"/>
              <w:left w:val="nil"/>
              <w:bottom w:val="single" w:sz="8" w:space="0" w:color="auto"/>
              <w:right w:val="single" w:sz="8" w:space="0" w:color="auto"/>
            </w:tcBorders>
            <w:noWrap/>
            <w:vAlign w:val="center"/>
            <w:hideMark/>
          </w:tcPr>
          <w:p w14:paraId="74D4AAAD"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52.0%</w:t>
            </w:r>
          </w:p>
        </w:tc>
        <w:tc>
          <w:tcPr>
            <w:tcW w:w="960" w:type="dxa"/>
            <w:tcBorders>
              <w:top w:val="nil"/>
              <w:left w:val="nil"/>
              <w:bottom w:val="single" w:sz="8" w:space="0" w:color="auto"/>
              <w:right w:val="single" w:sz="8" w:space="0" w:color="auto"/>
            </w:tcBorders>
            <w:noWrap/>
            <w:vAlign w:val="center"/>
            <w:hideMark/>
          </w:tcPr>
          <w:p w14:paraId="1DA4B798"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4,350</w:t>
            </w:r>
          </w:p>
        </w:tc>
        <w:tc>
          <w:tcPr>
            <w:tcW w:w="889" w:type="dxa"/>
            <w:tcBorders>
              <w:top w:val="nil"/>
              <w:left w:val="nil"/>
              <w:bottom w:val="single" w:sz="8" w:space="0" w:color="auto"/>
              <w:right w:val="single" w:sz="8" w:space="0" w:color="auto"/>
            </w:tcBorders>
            <w:noWrap/>
            <w:vAlign w:val="center"/>
            <w:hideMark/>
          </w:tcPr>
          <w:p w14:paraId="532408BA"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52.4%</w:t>
            </w:r>
          </w:p>
        </w:tc>
        <w:tc>
          <w:tcPr>
            <w:tcW w:w="1031" w:type="dxa"/>
            <w:tcBorders>
              <w:top w:val="nil"/>
              <w:left w:val="nil"/>
              <w:bottom w:val="single" w:sz="8" w:space="0" w:color="auto"/>
              <w:right w:val="single" w:sz="8" w:space="0" w:color="auto"/>
            </w:tcBorders>
            <w:noWrap/>
            <w:vAlign w:val="center"/>
            <w:hideMark/>
          </w:tcPr>
          <w:p w14:paraId="286F9E7D" w14:textId="77777777" w:rsidR="009D78B5" w:rsidRPr="004D24D6" w:rsidRDefault="009D78B5" w:rsidP="009D78B5">
            <w:pPr>
              <w:widowControl/>
              <w:jc w:val="right"/>
              <w:rPr>
                <w:rFonts w:eastAsia="游ゴシック" w:cs="ＭＳ Ｐゴシック"/>
                <w:kern w:val="0"/>
                <w:sz w:val="20"/>
                <w:szCs w:val="20"/>
              </w:rPr>
            </w:pPr>
            <w:r w:rsidRPr="004D24D6">
              <w:rPr>
                <w:rFonts w:ascii="Cambria Math" w:eastAsia="游ゴシック" w:hAnsi="Cambria Math" w:cs="Cambria Math"/>
                <w:kern w:val="0"/>
                <w:sz w:val="20"/>
                <w:szCs w:val="20"/>
              </w:rPr>
              <w:t>△</w:t>
            </w:r>
            <w:r w:rsidRPr="004D24D6">
              <w:rPr>
                <w:rFonts w:eastAsia="游ゴシック" w:cs="ＭＳ Ｐゴシック"/>
                <w:kern w:val="0"/>
                <w:sz w:val="20"/>
                <w:szCs w:val="20"/>
              </w:rPr>
              <w:t xml:space="preserve"> 3.9%</w:t>
            </w:r>
          </w:p>
        </w:tc>
        <w:tc>
          <w:tcPr>
            <w:tcW w:w="960" w:type="dxa"/>
            <w:tcBorders>
              <w:top w:val="nil"/>
              <w:left w:val="nil"/>
              <w:bottom w:val="single" w:sz="8" w:space="0" w:color="auto"/>
              <w:right w:val="single" w:sz="8" w:space="0" w:color="auto"/>
            </w:tcBorders>
            <w:noWrap/>
            <w:vAlign w:val="center"/>
            <w:hideMark/>
          </w:tcPr>
          <w:p w14:paraId="5D1FEFDC"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4,087</w:t>
            </w:r>
          </w:p>
        </w:tc>
        <w:tc>
          <w:tcPr>
            <w:tcW w:w="889" w:type="dxa"/>
            <w:tcBorders>
              <w:top w:val="nil"/>
              <w:left w:val="nil"/>
              <w:bottom w:val="single" w:sz="8" w:space="0" w:color="auto"/>
              <w:right w:val="single" w:sz="8" w:space="0" w:color="auto"/>
            </w:tcBorders>
            <w:noWrap/>
            <w:vAlign w:val="center"/>
            <w:hideMark/>
          </w:tcPr>
          <w:p w14:paraId="2D41AB95"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52.5%</w:t>
            </w:r>
          </w:p>
        </w:tc>
        <w:tc>
          <w:tcPr>
            <w:tcW w:w="1031" w:type="dxa"/>
            <w:tcBorders>
              <w:top w:val="nil"/>
              <w:left w:val="nil"/>
              <w:bottom w:val="single" w:sz="8" w:space="0" w:color="auto"/>
              <w:right w:val="single" w:sz="8" w:space="0" w:color="auto"/>
            </w:tcBorders>
            <w:noWrap/>
            <w:vAlign w:val="center"/>
            <w:hideMark/>
          </w:tcPr>
          <w:p w14:paraId="4B6032BE" w14:textId="77777777" w:rsidR="009D78B5" w:rsidRPr="004D24D6" w:rsidRDefault="009D78B5" w:rsidP="009D78B5">
            <w:pPr>
              <w:widowControl/>
              <w:jc w:val="right"/>
              <w:rPr>
                <w:rFonts w:eastAsia="游ゴシック" w:cs="ＭＳ Ｐゴシック"/>
                <w:kern w:val="0"/>
                <w:sz w:val="20"/>
                <w:szCs w:val="20"/>
              </w:rPr>
            </w:pPr>
            <w:r w:rsidRPr="004D24D6">
              <w:rPr>
                <w:rFonts w:ascii="Cambria Math" w:eastAsia="游ゴシック" w:hAnsi="Cambria Math" w:cs="Cambria Math"/>
                <w:kern w:val="0"/>
                <w:sz w:val="20"/>
                <w:szCs w:val="20"/>
              </w:rPr>
              <w:t>△</w:t>
            </w:r>
            <w:r w:rsidRPr="004D24D6">
              <w:rPr>
                <w:rFonts w:eastAsia="游ゴシック" w:cs="ＭＳ Ｐゴシック"/>
                <w:kern w:val="0"/>
                <w:sz w:val="20"/>
                <w:szCs w:val="20"/>
              </w:rPr>
              <w:t xml:space="preserve"> 6.0%</w:t>
            </w:r>
          </w:p>
        </w:tc>
      </w:tr>
      <w:tr w:rsidR="004D24D6" w:rsidRPr="004D24D6" w14:paraId="678755DF" w14:textId="77777777" w:rsidTr="00DE2E5B">
        <w:trPr>
          <w:cantSplit/>
          <w:trHeight w:val="283"/>
        </w:trPr>
        <w:tc>
          <w:tcPr>
            <w:tcW w:w="1080" w:type="dxa"/>
            <w:tcBorders>
              <w:top w:val="nil"/>
              <w:left w:val="nil"/>
              <w:bottom w:val="nil"/>
              <w:right w:val="nil"/>
            </w:tcBorders>
            <w:noWrap/>
            <w:textDirection w:val="tbRlV"/>
            <w:vAlign w:val="center"/>
            <w:hideMark/>
          </w:tcPr>
          <w:p w14:paraId="1E074DDD" w14:textId="77777777" w:rsidR="009D78B5" w:rsidRPr="004D24D6" w:rsidRDefault="009D78B5" w:rsidP="009D78B5">
            <w:pPr>
              <w:widowControl/>
              <w:jc w:val="right"/>
              <w:rPr>
                <w:rFonts w:eastAsia="游ゴシック" w:cs="ＭＳ Ｐゴシック"/>
                <w:kern w:val="0"/>
                <w:sz w:val="20"/>
                <w:szCs w:val="20"/>
              </w:rPr>
            </w:pPr>
          </w:p>
        </w:tc>
        <w:tc>
          <w:tcPr>
            <w:tcW w:w="880" w:type="dxa"/>
            <w:tcBorders>
              <w:top w:val="nil"/>
              <w:left w:val="nil"/>
              <w:bottom w:val="nil"/>
              <w:right w:val="nil"/>
            </w:tcBorders>
            <w:noWrap/>
            <w:vAlign w:val="center"/>
            <w:hideMark/>
          </w:tcPr>
          <w:p w14:paraId="1942D57A" w14:textId="77777777" w:rsidR="009D78B5" w:rsidRPr="004D24D6" w:rsidRDefault="009D78B5" w:rsidP="009D78B5">
            <w:pPr>
              <w:widowControl/>
              <w:jc w:val="center"/>
              <w:rPr>
                <w:rFonts w:ascii="Times New Roman" w:eastAsia="Times New Roman" w:hAnsi="Times New Roman"/>
                <w:kern w:val="0"/>
                <w:sz w:val="20"/>
                <w:szCs w:val="20"/>
              </w:rPr>
            </w:pPr>
          </w:p>
        </w:tc>
        <w:tc>
          <w:tcPr>
            <w:tcW w:w="960" w:type="dxa"/>
            <w:tcBorders>
              <w:top w:val="nil"/>
              <w:left w:val="nil"/>
              <w:bottom w:val="single" w:sz="8" w:space="0" w:color="auto"/>
              <w:right w:val="nil"/>
            </w:tcBorders>
            <w:vAlign w:val="center"/>
            <w:hideMark/>
          </w:tcPr>
          <w:p w14:paraId="34047A05" w14:textId="77777777" w:rsidR="009D78B5" w:rsidRPr="004D24D6" w:rsidRDefault="009D78B5" w:rsidP="009D78B5">
            <w:pPr>
              <w:widowControl/>
              <w:jc w:val="center"/>
              <w:rPr>
                <w:rFonts w:eastAsia="游ゴシック" w:cs="ＭＳ Ｐゴシック"/>
                <w:kern w:val="0"/>
                <w:sz w:val="20"/>
                <w:szCs w:val="20"/>
              </w:rPr>
            </w:pPr>
            <w:r w:rsidRPr="004D24D6">
              <w:rPr>
                <w:rFonts w:eastAsia="游ゴシック" w:cs="ＭＳ Ｐゴシック"/>
                <w:kern w:val="0"/>
                <w:sz w:val="20"/>
                <w:szCs w:val="20"/>
              </w:rPr>
              <w:t xml:space="preserve">　</w:t>
            </w:r>
          </w:p>
        </w:tc>
        <w:tc>
          <w:tcPr>
            <w:tcW w:w="960" w:type="dxa"/>
            <w:tcBorders>
              <w:top w:val="nil"/>
              <w:left w:val="nil"/>
              <w:bottom w:val="single" w:sz="8" w:space="0" w:color="auto"/>
              <w:right w:val="nil"/>
            </w:tcBorders>
            <w:vAlign w:val="center"/>
            <w:hideMark/>
          </w:tcPr>
          <w:p w14:paraId="2AC9DD59" w14:textId="77777777" w:rsidR="009D78B5" w:rsidRPr="004D24D6" w:rsidRDefault="009D78B5" w:rsidP="009D78B5">
            <w:pPr>
              <w:widowControl/>
              <w:jc w:val="center"/>
              <w:rPr>
                <w:rFonts w:eastAsia="游ゴシック" w:cs="ＭＳ Ｐゴシック"/>
                <w:kern w:val="0"/>
                <w:sz w:val="20"/>
                <w:szCs w:val="20"/>
              </w:rPr>
            </w:pPr>
            <w:r w:rsidRPr="004D24D6">
              <w:rPr>
                <w:rFonts w:eastAsia="游ゴシック" w:cs="ＭＳ Ｐゴシック"/>
                <w:kern w:val="0"/>
                <w:sz w:val="20"/>
                <w:szCs w:val="20"/>
              </w:rPr>
              <w:t xml:space="preserve">　</w:t>
            </w:r>
          </w:p>
        </w:tc>
        <w:tc>
          <w:tcPr>
            <w:tcW w:w="960" w:type="dxa"/>
            <w:tcBorders>
              <w:top w:val="nil"/>
              <w:left w:val="nil"/>
              <w:bottom w:val="single" w:sz="8" w:space="0" w:color="auto"/>
              <w:right w:val="nil"/>
            </w:tcBorders>
            <w:noWrap/>
            <w:vAlign w:val="center"/>
            <w:hideMark/>
          </w:tcPr>
          <w:p w14:paraId="1D3D5668"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 xml:space="preserve">　</w:t>
            </w:r>
          </w:p>
        </w:tc>
        <w:tc>
          <w:tcPr>
            <w:tcW w:w="889" w:type="dxa"/>
            <w:tcBorders>
              <w:top w:val="nil"/>
              <w:left w:val="nil"/>
              <w:bottom w:val="single" w:sz="8" w:space="0" w:color="auto"/>
              <w:right w:val="nil"/>
            </w:tcBorders>
            <w:noWrap/>
            <w:vAlign w:val="center"/>
            <w:hideMark/>
          </w:tcPr>
          <w:p w14:paraId="55289AAA"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 xml:space="preserve">　</w:t>
            </w:r>
          </w:p>
        </w:tc>
        <w:tc>
          <w:tcPr>
            <w:tcW w:w="1031" w:type="dxa"/>
            <w:tcBorders>
              <w:top w:val="nil"/>
              <w:left w:val="nil"/>
              <w:bottom w:val="single" w:sz="8" w:space="0" w:color="auto"/>
              <w:right w:val="nil"/>
            </w:tcBorders>
            <w:noWrap/>
            <w:vAlign w:val="center"/>
            <w:hideMark/>
          </w:tcPr>
          <w:p w14:paraId="11C23F28" w14:textId="77777777" w:rsidR="009D78B5" w:rsidRPr="004D24D6" w:rsidRDefault="009D78B5" w:rsidP="009D78B5">
            <w:pPr>
              <w:widowControl/>
              <w:jc w:val="center"/>
              <w:rPr>
                <w:rFonts w:eastAsia="游ゴシック" w:cs="ＭＳ Ｐゴシック"/>
                <w:kern w:val="0"/>
                <w:sz w:val="20"/>
                <w:szCs w:val="20"/>
              </w:rPr>
            </w:pPr>
            <w:r w:rsidRPr="004D24D6">
              <w:rPr>
                <w:rFonts w:eastAsia="游ゴシック" w:cs="ＭＳ Ｐゴシック"/>
                <w:kern w:val="0"/>
                <w:sz w:val="20"/>
                <w:szCs w:val="20"/>
              </w:rPr>
              <w:t xml:space="preserve">　</w:t>
            </w:r>
          </w:p>
        </w:tc>
        <w:tc>
          <w:tcPr>
            <w:tcW w:w="960" w:type="dxa"/>
            <w:tcBorders>
              <w:top w:val="nil"/>
              <w:left w:val="nil"/>
              <w:bottom w:val="single" w:sz="8" w:space="0" w:color="auto"/>
              <w:right w:val="nil"/>
            </w:tcBorders>
            <w:noWrap/>
            <w:vAlign w:val="center"/>
            <w:hideMark/>
          </w:tcPr>
          <w:p w14:paraId="63FD9B60"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 xml:space="preserve">　</w:t>
            </w:r>
          </w:p>
        </w:tc>
        <w:tc>
          <w:tcPr>
            <w:tcW w:w="889" w:type="dxa"/>
            <w:tcBorders>
              <w:top w:val="nil"/>
              <w:left w:val="nil"/>
              <w:bottom w:val="single" w:sz="8" w:space="0" w:color="auto"/>
              <w:right w:val="nil"/>
            </w:tcBorders>
            <w:noWrap/>
            <w:vAlign w:val="center"/>
            <w:hideMark/>
          </w:tcPr>
          <w:p w14:paraId="133E9469"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 xml:space="preserve">　</w:t>
            </w:r>
          </w:p>
        </w:tc>
        <w:tc>
          <w:tcPr>
            <w:tcW w:w="1031" w:type="dxa"/>
            <w:tcBorders>
              <w:top w:val="nil"/>
              <w:left w:val="nil"/>
              <w:bottom w:val="single" w:sz="8" w:space="0" w:color="auto"/>
              <w:right w:val="nil"/>
            </w:tcBorders>
            <w:noWrap/>
            <w:vAlign w:val="center"/>
            <w:hideMark/>
          </w:tcPr>
          <w:p w14:paraId="62D02E26"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 xml:space="preserve">　</w:t>
            </w:r>
          </w:p>
        </w:tc>
      </w:tr>
      <w:tr w:rsidR="004D24D6" w:rsidRPr="004D24D6" w14:paraId="68CF373D" w14:textId="77777777" w:rsidTr="00DE2E5B">
        <w:trPr>
          <w:cantSplit/>
          <w:trHeight w:val="283"/>
        </w:trPr>
        <w:tc>
          <w:tcPr>
            <w:tcW w:w="1080" w:type="dxa"/>
            <w:vMerge w:val="restart"/>
            <w:tcBorders>
              <w:top w:val="single" w:sz="8" w:space="0" w:color="auto"/>
              <w:left w:val="single" w:sz="8" w:space="0" w:color="auto"/>
              <w:bottom w:val="single" w:sz="8" w:space="0" w:color="000000"/>
              <w:right w:val="single" w:sz="8" w:space="0" w:color="auto"/>
            </w:tcBorders>
            <w:noWrap/>
            <w:vAlign w:val="center"/>
            <w:hideMark/>
          </w:tcPr>
          <w:p w14:paraId="4DF645B2"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河原町</w:t>
            </w:r>
          </w:p>
        </w:tc>
        <w:tc>
          <w:tcPr>
            <w:tcW w:w="2800" w:type="dxa"/>
            <w:gridSpan w:val="3"/>
            <w:vMerge w:val="restart"/>
            <w:tcBorders>
              <w:top w:val="single" w:sz="8" w:space="0" w:color="auto"/>
              <w:left w:val="single" w:sz="8" w:space="0" w:color="auto"/>
              <w:bottom w:val="single" w:sz="8" w:space="0" w:color="000000"/>
              <w:right w:val="single" w:sz="8" w:space="0" w:color="000000"/>
            </w:tcBorders>
            <w:noWrap/>
            <w:vAlign w:val="center"/>
            <w:hideMark/>
          </w:tcPr>
          <w:p w14:paraId="7BDC96E6"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区　分</w:t>
            </w:r>
          </w:p>
        </w:tc>
        <w:tc>
          <w:tcPr>
            <w:tcW w:w="2880" w:type="dxa"/>
            <w:gridSpan w:val="3"/>
            <w:tcBorders>
              <w:top w:val="single" w:sz="8" w:space="0" w:color="auto"/>
              <w:left w:val="nil"/>
              <w:bottom w:val="single" w:sz="8" w:space="0" w:color="auto"/>
              <w:right w:val="single" w:sz="8" w:space="0" w:color="000000"/>
            </w:tcBorders>
            <w:noWrap/>
            <w:vAlign w:val="center"/>
            <w:hideMark/>
          </w:tcPr>
          <w:p w14:paraId="58960292" w14:textId="12A52DDF" w:rsidR="009D78B5" w:rsidRPr="004D24D6" w:rsidRDefault="009D78B5" w:rsidP="009D78B5">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kern w:val="0"/>
                <w:sz w:val="18"/>
                <w:szCs w:val="20"/>
              </w:rPr>
              <w:t>平成</w:t>
            </w:r>
            <w:r w:rsidR="00722E11" w:rsidRPr="004D24D6">
              <w:rPr>
                <w:rFonts w:ascii="ＭＳ Ｐゴシック" w:eastAsia="ＭＳ Ｐゴシック" w:hAnsi="ＭＳ Ｐゴシック" w:cs="ＭＳ Ｐゴシック"/>
                <w:kern w:val="0"/>
                <w:sz w:val="18"/>
                <w:szCs w:val="20"/>
              </w:rPr>
              <w:t>27</w:t>
            </w:r>
            <w:r w:rsidRPr="004D24D6">
              <w:rPr>
                <w:rFonts w:ascii="ＭＳ Ｐゴシック" w:eastAsia="ＭＳ Ｐゴシック" w:hAnsi="ＭＳ Ｐゴシック" w:cs="ＭＳ Ｐゴシック"/>
                <w:kern w:val="0"/>
                <w:sz w:val="18"/>
                <w:szCs w:val="20"/>
              </w:rPr>
              <w:t>年3月31日</w:t>
            </w:r>
          </w:p>
        </w:tc>
        <w:tc>
          <w:tcPr>
            <w:tcW w:w="2880" w:type="dxa"/>
            <w:gridSpan w:val="3"/>
            <w:tcBorders>
              <w:top w:val="single" w:sz="8" w:space="0" w:color="auto"/>
              <w:left w:val="nil"/>
              <w:bottom w:val="single" w:sz="8" w:space="0" w:color="auto"/>
              <w:right w:val="single" w:sz="8" w:space="0" w:color="000000"/>
            </w:tcBorders>
            <w:noWrap/>
            <w:vAlign w:val="center"/>
            <w:hideMark/>
          </w:tcPr>
          <w:p w14:paraId="0DED6F30" w14:textId="080D39BF" w:rsidR="009D78B5" w:rsidRPr="004D24D6" w:rsidRDefault="00722E11" w:rsidP="00722E11">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hint="eastAsia"/>
                <w:kern w:val="0"/>
                <w:sz w:val="18"/>
                <w:szCs w:val="20"/>
              </w:rPr>
              <w:t>令和</w:t>
            </w:r>
            <w:r w:rsidR="009D78B5" w:rsidRPr="004D24D6">
              <w:rPr>
                <w:rFonts w:ascii="ＭＳ Ｐゴシック" w:eastAsia="ＭＳ Ｐゴシック" w:hAnsi="ＭＳ Ｐゴシック" w:cs="ＭＳ Ｐゴシック"/>
                <w:kern w:val="0"/>
                <w:sz w:val="18"/>
                <w:szCs w:val="20"/>
              </w:rPr>
              <w:t>2年3月31日</w:t>
            </w:r>
          </w:p>
        </w:tc>
      </w:tr>
      <w:tr w:rsidR="004D24D6" w:rsidRPr="004D24D6" w14:paraId="12564187"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7086FED7" w14:textId="77777777" w:rsidR="009D78B5" w:rsidRPr="004D24D6" w:rsidRDefault="009D78B5" w:rsidP="009D78B5">
            <w:pPr>
              <w:widowControl/>
              <w:jc w:val="left"/>
              <w:rPr>
                <w:rFonts w:ascii="ＭＳ Ｐゴシック" w:eastAsia="ＭＳ Ｐゴシック" w:hAnsi="ＭＳ Ｐゴシック" w:cs="ＭＳ Ｐゴシック"/>
                <w:kern w:val="0"/>
                <w:sz w:val="20"/>
                <w:szCs w:val="20"/>
              </w:rPr>
            </w:pPr>
          </w:p>
        </w:tc>
        <w:tc>
          <w:tcPr>
            <w:tcW w:w="2800" w:type="dxa"/>
            <w:gridSpan w:val="3"/>
            <w:vMerge/>
            <w:tcBorders>
              <w:top w:val="single" w:sz="8" w:space="0" w:color="auto"/>
              <w:left w:val="single" w:sz="8" w:space="0" w:color="auto"/>
              <w:bottom w:val="single" w:sz="8" w:space="0" w:color="000000"/>
              <w:right w:val="single" w:sz="8" w:space="0" w:color="000000"/>
            </w:tcBorders>
            <w:vAlign w:val="center"/>
            <w:hideMark/>
          </w:tcPr>
          <w:p w14:paraId="05EB7C97" w14:textId="77777777" w:rsidR="009D78B5" w:rsidRPr="004D24D6" w:rsidRDefault="009D78B5" w:rsidP="009D78B5">
            <w:pPr>
              <w:widowControl/>
              <w:jc w:val="left"/>
              <w:rPr>
                <w:rFonts w:ascii="ＭＳ Ｐゴシック" w:eastAsia="ＭＳ Ｐゴシック" w:hAnsi="ＭＳ Ｐゴシック" w:cs="ＭＳ Ｐゴシック"/>
                <w:kern w:val="0"/>
                <w:sz w:val="20"/>
                <w:szCs w:val="20"/>
              </w:rPr>
            </w:pPr>
          </w:p>
        </w:tc>
        <w:tc>
          <w:tcPr>
            <w:tcW w:w="960" w:type="dxa"/>
            <w:tcBorders>
              <w:top w:val="nil"/>
              <w:left w:val="nil"/>
              <w:bottom w:val="single" w:sz="8" w:space="0" w:color="auto"/>
              <w:right w:val="single" w:sz="8" w:space="0" w:color="auto"/>
            </w:tcBorders>
            <w:noWrap/>
            <w:vAlign w:val="center"/>
            <w:hideMark/>
          </w:tcPr>
          <w:p w14:paraId="36175159"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実　数</w:t>
            </w:r>
          </w:p>
        </w:tc>
        <w:tc>
          <w:tcPr>
            <w:tcW w:w="889" w:type="dxa"/>
            <w:tcBorders>
              <w:top w:val="nil"/>
              <w:left w:val="nil"/>
              <w:bottom w:val="single" w:sz="8" w:space="0" w:color="auto"/>
              <w:right w:val="single" w:sz="8" w:space="0" w:color="auto"/>
            </w:tcBorders>
            <w:noWrap/>
            <w:vAlign w:val="center"/>
            <w:hideMark/>
          </w:tcPr>
          <w:p w14:paraId="3798886B"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構成比</w:t>
            </w:r>
          </w:p>
        </w:tc>
        <w:tc>
          <w:tcPr>
            <w:tcW w:w="1031" w:type="dxa"/>
            <w:tcBorders>
              <w:top w:val="nil"/>
              <w:left w:val="nil"/>
              <w:bottom w:val="single" w:sz="8" w:space="0" w:color="auto"/>
              <w:right w:val="single" w:sz="8" w:space="0" w:color="auto"/>
            </w:tcBorders>
            <w:noWrap/>
            <w:vAlign w:val="center"/>
            <w:hideMark/>
          </w:tcPr>
          <w:p w14:paraId="71B6367A"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増減率</w:t>
            </w:r>
          </w:p>
        </w:tc>
        <w:tc>
          <w:tcPr>
            <w:tcW w:w="960" w:type="dxa"/>
            <w:tcBorders>
              <w:top w:val="nil"/>
              <w:left w:val="nil"/>
              <w:bottom w:val="single" w:sz="8" w:space="0" w:color="auto"/>
              <w:right w:val="single" w:sz="8" w:space="0" w:color="auto"/>
            </w:tcBorders>
            <w:noWrap/>
            <w:vAlign w:val="center"/>
            <w:hideMark/>
          </w:tcPr>
          <w:p w14:paraId="7654DCB4"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実　数</w:t>
            </w:r>
          </w:p>
        </w:tc>
        <w:tc>
          <w:tcPr>
            <w:tcW w:w="889" w:type="dxa"/>
            <w:tcBorders>
              <w:top w:val="nil"/>
              <w:left w:val="nil"/>
              <w:bottom w:val="single" w:sz="8" w:space="0" w:color="auto"/>
              <w:right w:val="single" w:sz="8" w:space="0" w:color="auto"/>
            </w:tcBorders>
            <w:noWrap/>
            <w:vAlign w:val="center"/>
            <w:hideMark/>
          </w:tcPr>
          <w:p w14:paraId="30A3E54B"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構成比</w:t>
            </w:r>
          </w:p>
        </w:tc>
        <w:tc>
          <w:tcPr>
            <w:tcW w:w="1031" w:type="dxa"/>
            <w:tcBorders>
              <w:top w:val="nil"/>
              <w:left w:val="nil"/>
              <w:bottom w:val="single" w:sz="8" w:space="0" w:color="auto"/>
              <w:right w:val="single" w:sz="8" w:space="0" w:color="auto"/>
            </w:tcBorders>
            <w:noWrap/>
            <w:vAlign w:val="center"/>
            <w:hideMark/>
          </w:tcPr>
          <w:p w14:paraId="1AA04A7C"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増減率</w:t>
            </w:r>
          </w:p>
        </w:tc>
      </w:tr>
      <w:tr w:rsidR="004D24D6" w:rsidRPr="004D24D6" w14:paraId="22AF20F7"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121CA0A7" w14:textId="77777777" w:rsidR="00722E11" w:rsidRPr="004D24D6" w:rsidRDefault="00722E11" w:rsidP="00722E11">
            <w:pPr>
              <w:widowControl/>
              <w:jc w:val="left"/>
              <w:rPr>
                <w:rFonts w:ascii="ＭＳ 明朝" w:hAnsi="ＭＳ 明朝" w:cs="ＭＳ Ｐゴシック"/>
                <w:kern w:val="0"/>
                <w:sz w:val="20"/>
                <w:szCs w:val="20"/>
              </w:rPr>
            </w:pPr>
          </w:p>
        </w:tc>
        <w:tc>
          <w:tcPr>
            <w:tcW w:w="2800" w:type="dxa"/>
            <w:gridSpan w:val="3"/>
            <w:tcBorders>
              <w:top w:val="single" w:sz="8" w:space="0" w:color="auto"/>
              <w:left w:val="nil"/>
              <w:bottom w:val="single" w:sz="8" w:space="0" w:color="auto"/>
              <w:right w:val="single" w:sz="8" w:space="0" w:color="000000"/>
            </w:tcBorders>
            <w:noWrap/>
            <w:vAlign w:val="center"/>
            <w:hideMark/>
          </w:tcPr>
          <w:p w14:paraId="6F4BDA84" w14:textId="77777777" w:rsidR="00722E11" w:rsidRPr="004D24D6" w:rsidRDefault="00722E11" w:rsidP="00722E11">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総数（外国人住民除く）</w:t>
            </w:r>
          </w:p>
        </w:tc>
        <w:tc>
          <w:tcPr>
            <w:tcW w:w="960" w:type="dxa"/>
            <w:tcBorders>
              <w:top w:val="nil"/>
              <w:left w:val="nil"/>
              <w:bottom w:val="single" w:sz="8" w:space="0" w:color="auto"/>
              <w:right w:val="single" w:sz="8" w:space="0" w:color="auto"/>
            </w:tcBorders>
            <w:noWrap/>
            <w:vAlign w:val="center"/>
            <w:hideMark/>
          </w:tcPr>
          <w:p w14:paraId="4C0AEE77" w14:textId="3271F4A1" w:rsidR="00722E11" w:rsidRPr="004D24D6" w:rsidRDefault="00722E11" w:rsidP="00722E11">
            <w:pPr>
              <w:widowControl/>
              <w:jc w:val="right"/>
              <w:rPr>
                <w:rFonts w:eastAsia="游ゴシック" w:cs="ＭＳ Ｐゴシック"/>
                <w:kern w:val="0"/>
                <w:sz w:val="20"/>
                <w:szCs w:val="20"/>
              </w:rPr>
            </w:pPr>
            <w:r w:rsidRPr="004D24D6">
              <w:rPr>
                <w:rFonts w:eastAsia="游ゴシック"/>
                <w:sz w:val="20"/>
                <w:szCs w:val="20"/>
              </w:rPr>
              <w:t>7,258</w:t>
            </w:r>
          </w:p>
        </w:tc>
        <w:tc>
          <w:tcPr>
            <w:tcW w:w="889" w:type="dxa"/>
            <w:tcBorders>
              <w:top w:val="nil"/>
              <w:left w:val="nil"/>
              <w:bottom w:val="single" w:sz="8" w:space="0" w:color="auto"/>
              <w:right w:val="single" w:sz="8" w:space="0" w:color="auto"/>
            </w:tcBorders>
            <w:noWrap/>
            <w:vAlign w:val="center"/>
            <w:hideMark/>
          </w:tcPr>
          <w:p w14:paraId="5A6B3674" w14:textId="39FF33B1" w:rsidR="00722E11" w:rsidRPr="004D24D6" w:rsidRDefault="00722E11" w:rsidP="00722E11">
            <w:pPr>
              <w:widowControl/>
              <w:jc w:val="center"/>
              <w:rPr>
                <w:rFonts w:eastAsia="游ゴシック" w:cs="ＭＳ Ｐゴシック"/>
                <w:kern w:val="0"/>
                <w:sz w:val="20"/>
                <w:szCs w:val="20"/>
              </w:rPr>
            </w:pPr>
            <w:r w:rsidRPr="004D24D6">
              <w:rPr>
                <w:rFonts w:ascii="ＭＳ 明朝" w:hAnsi="ＭＳ 明朝" w:hint="eastAsia"/>
                <w:sz w:val="20"/>
                <w:szCs w:val="20"/>
              </w:rPr>
              <w:t>－</w:t>
            </w:r>
          </w:p>
        </w:tc>
        <w:tc>
          <w:tcPr>
            <w:tcW w:w="1031" w:type="dxa"/>
            <w:tcBorders>
              <w:top w:val="nil"/>
              <w:left w:val="nil"/>
              <w:bottom w:val="single" w:sz="8" w:space="0" w:color="auto"/>
              <w:right w:val="single" w:sz="8" w:space="0" w:color="auto"/>
            </w:tcBorders>
            <w:noWrap/>
            <w:vAlign w:val="center"/>
            <w:hideMark/>
          </w:tcPr>
          <w:p w14:paraId="5E14D735" w14:textId="50751870" w:rsidR="00722E11" w:rsidRPr="004D24D6" w:rsidRDefault="00722E11" w:rsidP="00722E11">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6.7%</w:t>
            </w:r>
          </w:p>
        </w:tc>
        <w:tc>
          <w:tcPr>
            <w:tcW w:w="960" w:type="dxa"/>
            <w:tcBorders>
              <w:top w:val="nil"/>
              <w:left w:val="nil"/>
              <w:bottom w:val="single" w:sz="8" w:space="0" w:color="auto"/>
              <w:right w:val="single" w:sz="8" w:space="0" w:color="auto"/>
            </w:tcBorders>
            <w:noWrap/>
            <w:vAlign w:val="center"/>
            <w:hideMark/>
          </w:tcPr>
          <w:p w14:paraId="6090E8A4" w14:textId="630E6DE7" w:rsidR="00722E11" w:rsidRPr="004D24D6" w:rsidRDefault="00722E11" w:rsidP="00722E11">
            <w:pPr>
              <w:widowControl/>
              <w:jc w:val="right"/>
              <w:rPr>
                <w:rFonts w:eastAsia="游ゴシック" w:cs="ＭＳ Ｐゴシック"/>
                <w:kern w:val="0"/>
                <w:sz w:val="20"/>
                <w:szCs w:val="20"/>
              </w:rPr>
            </w:pPr>
            <w:r w:rsidRPr="004D24D6">
              <w:rPr>
                <w:rFonts w:eastAsia="游ゴシック"/>
                <w:sz w:val="20"/>
                <w:szCs w:val="20"/>
              </w:rPr>
              <w:t>6,629</w:t>
            </w:r>
          </w:p>
        </w:tc>
        <w:tc>
          <w:tcPr>
            <w:tcW w:w="889" w:type="dxa"/>
            <w:tcBorders>
              <w:top w:val="nil"/>
              <w:left w:val="nil"/>
              <w:bottom w:val="single" w:sz="8" w:space="0" w:color="auto"/>
              <w:right w:val="single" w:sz="8" w:space="0" w:color="auto"/>
            </w:tcBorders>
            <w:noWrap/>
            <w:vAlign w:val="center"/>
            <w:hideMark/>
          </w:tcPr>
          <w:p w14:paraId="3239B3FF" w14:textId="47013299" w:rsidR="00722E11" w:rsidRPr="004D24D6" w:rsidRDefault="00722E11" w:rsidP="00722E11">
            <w:pPr>
              <w:widowControl/>
              <w:jc w:val="center"/>
              <w:rPr>
                <w:rFonts w:eastAsia="游ゴシック" w:cs="ＭＳ Ｐゴシック"/>
                <w:kern w:val="0"/>
                <w:sz w:val="20"/>
                <w:szCs w:val="20"/>
              </w:rPr>
            </w:pPr>
            <w:r w:rsidRPr="004D24D6">
              <w:rPr>
                <w:rFonts w:ascii="ＭＳ 明朝" w:hAnsi="ＭＳ 明朝" w:hint="eastAsia"/>
                <w:sz w:val="20"/>
                <w:szCs w:val="20"/>
              </w:rPr>
              <w:t>－</w:t>
            </w:r>
          </w:p>
        </w:tc>
        <w:tc>
          <w:tcPr>
            <w:tcW w:w="1031" w:type="dxa"/>
            <w:tcBorders>
              <w:top w:val="nil"/>
              <w:left w:val="nil"/>
              <w:bottom w:val="single" w:sz="8" w:space="0" w:color="auto"/>
              <w:right w:val="single" w:sz="8" w:space="0" w:color="auto"/>
            </w:tcBorders>
            <w:noWrap/>
            <w:vAlign w:val="center"/>
            <w:hideMark/>
          </w:tcPr>
          <w:p w14:paraId="6ABAFDFF" w14:textId="34C5E1D3" w:rsidR="00722E11" w:rsidRPr="004D24D6" w:rsidRDefault="00722E11" w:rsidP="00722E11">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8.7%</w:t>
            </w:r>
          </w:p>
        </w:tc>
      </w:tr>
      <w:tr w:rsidR="004D24D6" w:rsidRPr="004D24D6" w14:paraId="50E963BB"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33906AD7" w14:textId="77777777" w:rsidR="00722E11" w:rsidRPr="004D24D6" w:rsidRDefault="00722E11" w:rsidP="00722E11">
            <w:pPr>
              <w:widowControl/>
              <w:jc w:val="left"/>
              <w:rPr>
                <w:rFonts w:ascii="ＭＳ 明朝" w:hAnsi="ＭＳ 明朝" w:cs="ＭＳ Ｐゴシック"/>
                <w:kern w:val="0"/>
                <w:sz w:val="20"/>
                <w:szCs w:val="20"/>
              </w:rPr>
            </w:pPr>
          </w:p>
        </w:tc>
        <w:tc>
          <w:tcPr>
            <w:tcW w:w="2800" w:type="dxa"/>
            <w:gridSpan w:val="3"/>
            <w:tcBorders>
              <w:top w:val="single" w:sz="8" w:space="0" w:color="auto"/>
              <w:left w:val="nil"/>
              <w:bottom w:val="single" w:sz="8" w:space="0" w:color="auto"/>
              <w:right w:val="single" w:sz="8" w:space="0" w:color="000000"/>
            </w:tcBorders>
            <w:noWrap/>
            <w:vAlign w:val="center"/>
            <w:hideMark/>
          </w:tcPr>
          <w:p w14:paraId="465F7C0B" w14:textId="77777777" w:rsidR="00722E11" w:rsidRPr="004D24D6" w:rsidRDefault="00722E11" w:rsidP="00722E11">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男（外国人住民除く）</w:t>
            </w:r>
          </w:p>
        </w:tc>
        <w:tc>
          <w:tcPr>
            <w:tcW w:w="960" w:type="dxa"/>
            <w:tcBorders>
              <w:top w:val="nil"/>
              <w:left w:val="nil"/>
              <w:bottom w:val="single" w:sz="8" w:space="0" w:color="auto"/>
              <w:right w:val="single" w:sz="8" w:space="0" w:color="auto"/>
            </w:tcBorders>
            <w:noWrap/>
            <w:vAlign w:val="center"/>
            <w:hideMark/>
          </w:tcPr>
          <w:p w14:paraId="582685D7" w14:textId="76E0137B" w:rsidR="00722E11" w:rsidRPr="004D24D6" w:rsidRDefault="00722E11" w:rsidP="00722E11">
            <w:pPr>
              <w:widowControl/>
              <w:jc w:val="right"/>
              <w:rPr>
                <w:rFonts w:eastAsia="游ゴシック" w:cs="ＭＳ Ｐゴシック"/>
                <w:kern w:val="0"/>
                <w:sz w:val="20"/>
                <w:szCs w:val="20"/>
              </w:rPr>
            </w:pPr>
            <w:r w:rsidRPr="004D24D6">
              <w:rPr>
                <w:rFonts w:eastAsia="游ゴシック"/>
                <w:sz w:val="20"/>
                <w:szCs w:val="20"/>
              </w:rPr>
              <w:t>3,471</w:t>
            </w:r>
          </w:p>
        </w:tc>
        <w:tc>
          <w:tcPr>
            <w:tcW w:w="889" w:type="dxa"/>
            <w:tcBorders>
              <w:top w:val="nil"/>
              <w:left w:val="nil"/>
              <w:bottom w:val="single" w:sz="8" w:space="0" w:color="auto"/>
              <w:right w:val="single" w:sz="8" w:space="0" w:color="auto"/>
            </w:tcBorders>
            <w:noWrap/>
            <w:vAlign w:val="center"/>
            <w:hideMark/>
          </w:tcPr>
          <w:p w14:paraId="58E96CC2" w14:textId="0F90867A" w:rsidR="00722E11" w:rsidRPr="004D24D6" w:rsidRDefault="00722E11" w:rsidP="00722E11">
            <w:pPr>
              <w:widowControl/>
              <w:jc w:val="right"/>
              <w:rPr>
                <w:rFonts w:eastAsia="游ゴシック" w:cs="ＭＳ Ｐゴシック"/>
                <w:kern w:val="0"/>
                <w:sz w:val="20"/>
                <w:szCs w:val="20"/>
              </w:rPr>
            </w:pPr>
            <w:r w:rsidRPr="004D24D6">
              <w:rPr>
                <w:rFonts w:eastAsia="游ゴシック"/>
                <w:sz w:val="20"/>
                <w:szCs w:val="20"/>
              </w:rPr>
              <w:t>47.8%</w:t>
            </w:r>
          </w:p>
        </w:tc>
        <w:tc>
          <w:tcPr>
            <w:tcW w:w="1031" w:type="dxa"/>
            <w:tcBorders>
              <w:top w:val="nil"/>
              <w:left w:val="nil"/>
              <w:bottom w:val="single" w:sz="8" w:space="0" w:color="auto"/>
              <w:right w:val="single" w:sz="8" w:space="0" w:color="auto"/>
            </w:tcBorders>
            <w:noWrap/>
            <w:vAlign w:val="center"/>
            <w:hideMark/>
          </w:tcPr>
          <w:p w14:paraId="0DFE3EA6" w14:textId="7332B2FF" w:rsidR="00722E11" w:rsidRPr="004D24D6" w:rsidRDefault="00722E11" w:rsidP="00722E11">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6.1%</w:t>
            </w:r>
          </w:p>
        </w:tc>
        <w:tc>
          <w:tcPr>
            <w:tcW w:w="960" w:type="dxa"/>
            <w:tcBorders>
              <w:top w:val="nil"/>
              <w:left w:val="nil"/>
              <w:bottom w:val="single" w:sz="8" w:space="0" w:color="auto"/>
              <w:right w:val="single" w:sz="8" w:space="0" w:color="auto"/>
            </w:tcBorders>
            <w:noWrap/>
            <w:vAlign w:val="center"/>
            <w:hideMark/>
          </w:tcPr>
          <w:p w14:paraId="6DB6168E" w14:textId="41FE2CB7" w:rsidR="00722E11" w:rsidRPr="004D24D6" w:rsidRDefault="00722E11" w:rsidP="00722E11">
            <w:pPr>
              <w:widowControl/>
              <w:jc w:val="right"/>
              <w:rPr>
                <w:rFonts w:eastAsia="游ゴシック" w:cs="ＭＳ Ｐゴシック"/>
                <w:kern w:val="0"/>
                <w:sz w:val="20"/>
                <w:szCs w:val="20"/>
              </w:rPr>
            </w:pPr>
            <w:r w:rsidRPr="004D24D6">
              <w:rPr>
                <w:rFonts w:eastAsia="游ゴシック"/>
                <w:sz w:val="20"/>
                <w:szCs w:val="20"/>
              </w:rPr>
              <w:t>3,208</w:t>
            </w:r>
          </w:p>
        </w:tc>
        <w:tc>
          <w:tcPr>
            <w:tcW w:w="889" w:type="dxa"/>
            <w:tcBorders>
              <w:top w:val="nil"/>
              <w:left w:val="nil"/>
              <w:bottom w:val="single" w:sz="8" w:space="0" w:color="auto"/>
              <w:right w:val="single" w:sz="8" w:space="0" w:color="auto"/>
            </w:tcBorders>
            <w:noWrap/>
            <w:vAlign w:val="center"/>
            <w:hideMark/>
          </w:tcPr>
          <w:p w14:paraId="7D8C44E3" w14:textId="3F9B04E8" w:rsidR="00722E11" w:rsidRPr="004D24D6" w:rsidRDefault="00722E11" w:rsidP="00722E11">
            <w:pPr>
              <w:widowControl/>
              <w:jc w:val="right"/>
              <w:rPr>
                <w:rFonts w:eastAsia="游ゴシック" w:cs="ＭＳ Ｐゴシック"/>
                <w:kern w:val="0"/>
                <w:sz w:val="20"/>
                <w:szCs w:val="20"/>
              </w:rPr>
            </w:pPr>
            <w:r w:rsidRPr="004D24D6">
              <w:rPr>
                <w:rFonts w:eastAsia="游ゴシック"/>
                <w:sz w:val="20"/>
                <w:szCs w:val="20"/>
              </w:rPr>
              <w:t>48.4%</w:t>
            </w:r>
          </w:p>
        </w:tc>
        <w:tc>
          <w:tcPr>
            <w:tcW w:w="1031" w:type="dxa"/>
            <w:tcBorders>
              <w:top w:val="nil"/>
              <w:left w:val="nil"/>
              <w:bottom w:val="single" w:sz="8" w:space="0" w:color="auto"/>
              <w:right w:val="single" w:sz="8" w:space="0" w:color="auto"/>
            </w:tcBorders>
            <w:noWrap/>
            <w:vAlign w:val="center"/>
            <w:hideMark/>
          </w:tcPr>
          <w:p w14:paraId="093BA9AF" w14:textId="6CDAB127" w:rsidR="00722E11" w:rsidRPr="004D24D6" w:rsidRDefault="00722E11" w:rsidP="00722E11">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7.6%</w:t>
            </w:r>
          </w:p>
        </w:tc>
      </w:tr>
      <w:tr w:rsidR="004D24D6" w:rsidRPr="004D24D6" w14:paraId="1FE0485F"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24A3EFE0" w14:textId="77777777" w:rsidR="00722E11" w:rsidRPr="004D24D6" w:rsidRDefault="00722E11" w:rsidP="00722E11">
            <w:pPr>
              <w:widowControl/>
              <w:jc w:val="left"/>
              <w:rPr>
                <w:rFonts w:ascii="ＭＳ 明朝" w:hAnsi="ＭＳ 明朝" w:cs="ＭＳ Ｐゴシック"/>
                <w:kern w:val="0"/>
                <w:sz w:val="20"/>
                <w:szCs w:val="20"/>
              </w:rPr>
            </w:pPr>
          </w:p>
        </w:tc>
        <w:tc>
          <w:tcPr>
            <w:tcW w:w="2800" w:type="dxa"/>
            <w:gridSpan w:val="3"/>
            <w:tcBorders>
              <w:top w:val="single" w:sz="8" w:space="0" w:color="auto"/>
              <w:left w:val="nil"/>
              <w:bottom w:val="single" w:sz="8" w:space="0" w:color="auto"/>
              <w:right w:val="single" w:sz="8" w:space="0" w:color="000000"/>
            </w:tcBorders>
            <w:noWrap/>
            <w:vAlign w:val="center"/>
            <w:hideMark/>
          </w:tcPr>
          <w:p w14:paraId="40363047" w14:textId="77777777" w:rsidR="00722E11" w:rsidRPr="004D24D6" w:rsidRDefault="00722E11" w:rsidP="00722E11">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女（外国人住民除く）</w:t>
            </w:r>
          </w:p>
        </w:tc>
        <w:tc>
          <w:tcPr>
            <w:tcW w:w="960" w:type="dxa"/>
            <w:tcBorders>
              <w:top w:val="nil"/>
              <w:left w:val="nil"/>
              <w:bottom w:val="single" w:sz="8" w:space="0" w:color="auto"/>
              <w:right w:val="single" w:sz="8" w:space="0" w:color="auto"/>
            </w:tcBorders>
            <w:noWrap/>
            <w:vAlign w:val="center"/>
            <w:hideMark/>
          </w:tcPr>
          <w:p w14:paraId="79E6EDB4" w14:textId="37B90705" w:rsidR="00722E11" w:rsidRPr="004D24D6" w:rsidRDefault="00722E11" w:rsidP="00722E11">
            <w:pPr>
              <w:widowControl/>
              <w:jc w:val="right"/>
              <w:rPr>
                <w:rFonts w:eastAsia="游ゴシック" w:cs="ＭＳ Ｐゴシック"/>
                <w:kern w:val="0"/>
                <w:sz w:val="20"/>
                <w:szCs w:val="20"/>
              </w:rPr>
            </w:pPr>
            <w:r w:rsidRPr="004D24D6">
              <w:rPr>
                <w:rFonts w:eastAsia="游ゴシック"/>
                <w:sz w:val="20"/>
                <w:szCs w:val="20"/>
              </w:rPr>
              <w:t>3,787</w:t>
            </w:r>
          </w:p>
        </w:tc>
        <w:tc>
          <w:tcPr>
            <w:tcW w:w="889" w:type="dxa"/>
            <w:tcBorders>
              <w:top w:val="nil"/>
              <w:left w:val="nil"/>
              <w:bottom w:val="single" w:sz="8" w:space="0" w:color="auto"/>
              <w:right w:val="single" w:sz="8" w:space="0" w:color="auto"/>
            </w:tcBorders>
            <w:noWrap/>
            <w:vAlign w:val="center"/>
            <w:hideMark/>
          </w:tcPr>
          <w:p w14:paraId="2B3A1165" w14:textId="0507CC2F" w:rsidR="00722E11" w:rsidRPr="004D24D6" w:rsidRDefault="00722E11" w:rsidP="00722E11">
            <w:pPr>
              <w:widowControl/>
              <w:jc w:val="right"/>
              <w:rPr>
                <w:rFonts w:eastAsia="游ゴシック" w:cs="ＭＳ Ｐゴシック"/>
                <w:kern w:val="0"/>
                <w:sz w:val="20"/>
                <w:szCs w:val="20"/>
              </w:rPr>
            </w:pPr>
            <w:r w:rsidRPr="004D24D6">
              <w:rPr>
                <w:rFonts w:eastAsia="游ゴシック"/>
                <w:sz w:val="20"/>
                <w:szCs w:val="20"/>
              </w:rPr>
              <w:t>52.2%</w:t>
            </w:r>
          </w:p>
        </w:tc>
        <w:tc>
          <w:tcPr>
            <w:tcW w:w="1031" w:type="dxa"/>
            <w:tcBorders>
              <w:top w:val="nil"/>
              <w:left w:val="nil"/>
              <w:bottom w:val="single" w:sz="8" w:space="0" w:color="auto"/>
              <w:right w:val="single" w:sz="8" w:space="0" w:color="auto"/>
            </w:tcBorders>
            <w:noWrap/>
            <w:vAlign w:val="center"/>
            <w:hideMark/>
          </w:tcPr>
          <w:p w14:paraId="6DBA2508" w14:textId="491A7AF0" w:rsidR="00722E11" w:rsidRPr="004D24D6" w:rsidRDefault="00722E11" w:rsidP="00722E11">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7.3%</w:t>
            </w:r>
          </w:p>
        </w:tc>
        <w:tc>
          <w:tcPr>
            <w:tcW w:w="960" w:type="dxa"/>
            <w:tcBorders>
              <w:top w:val="nil"/>
              <w:left w:val="nil"/>
              <w:bottom w:val="single" w:sz="8" w:space="0" w:color="auto"/>
              <w:right w:val="single" w:sz="8" w:space="0" w:color="auto"/>
            </w:tcBorders>
            <w:noWrap/>
            <w:vAlign w:val="center"/>
            <w:hideMark/>
          </w:tcPr>
          <w:p w14:paraId="192B9FD7" w14:textId="310AC7F8" w:rsidR="00722E11" w:rsidRPr="004D24D6" w:rsidRDefault="00722E11" w:rsidP="00722E11">
            <w:pPr>
              <w:widowControl/>
              <w:jc w:val="right"/>
              <w:rPr>
                <w:rFonts w:eastAsia="游ゴシック" w:cs="ＭＳ Ｐゴシック"/>
                <w:kern w:val="0"/>
                <w:sz w:val="20"/>
                <w:szCs w:val="20"/>
              </w:rPr>
            </w:pPr>
            <w:r w:rsidRPr="004D24D6">
              <w:rPr>
                <w:rFonts w:eastAsia="游ゴシック"/>
                <w:sz w:val="20"/>
                <w:szCs w:val="20"/>
              </w:rPr>
              <w:t>3,421</w:t>
            </w:r>
          </w:p>
        </w:tc>
        <w:tc>
          <w:tcPr>
            <w:tcW w:w="889" w:type="dxa"/>
            <w:tcBorders>
              <w:top w:val="nil"/>
              <w:left w:val="nil"/>
              <w:bottom w:val="single" w:sz="8" w:space="0" w:color="auto"/>
              <w:right w:val="single" w:sz="8" w:space="0" w:color="auto"/>
            </w:tcBorders>
            <w:noWrap/>
            <w:vAlign w:val="center"/>
            <w:hideMark/>
          </w:tcPr>
          <w:p w14:paraId="399FBF5E" w14:textId="55ADF556" w:rsidR="00722E11" w:rsidRPr="004D24D6" w:rsidRDefault="00722E11" w:rsidP="00722E11">
            <w:pPr>
              <w:widowControl/>
              <w:jc w:val="right"/>
              <w:rPr>
                <w:rFonts w:eastAsia="游ゴシック" w:cs="ＭＳ Ｐゴシック"/>
                <w:kern w:val="0"/>
                <w:sz w:val="20"/>
                <w:szCs w:val="20"/>
              </w:rPr>
            </w:pPr>
            <w:r w:rsidRPr="004D24D6">
              <w:rPr>
                <w:rFonts w:eastAsia="游ゴシック"/>
                <w:sz w:val="20"/>
                <w:szCs w:val="20"/>
              </w:rPr>
              <w:t>51.6%</w:t>
            </w:r>
          </w:p>
        </w:tc>
        <w:tc>
          <w:tcPr>
            <w:tcW w:w="1031" w:type="dxa"/>
            <w:tcBorders>
              <w:top w:val="nil"/>
              <w:left w:val="nil"/>
              <w:bottom w:val="single" w:sz="8" w:space="0" w:color="auto"/>
              <w:right w:val="single" w:sz="8" w:space="0" w:color="auto"/>
            </w:tcBorders>
            <w:noWrap/>
            <w:vAlign w:val="center"/>
            <w:hideMark/>
          </w:tcPr>
          <w:p w14:paraId="407D3ED5" w14:textId="439AA10D" w:rsidR="00722E11" w:rsidRPr="004D24D6" w:rsidRDefault="00722E11" w:rsidP="00722E11">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9.7%</w:t>
            </w:r>
          </w:p>
        </w:tc>
      </w:tr>
      <w:tr w:rsidR="004D24D6" w:rsidRPr="004D24D6" w14:paraId="6FFF2D62"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7A4539ED" w14:textId="77777777" w:rsidR="00722E11" w:rsidRPr="004D24D6" w:rsidRDefault="00722E11" w:rsidP="00722E11">
            <w:pPr>
              <w:widowControl/>
              <w:jc w:val="left"/>
              <w:rPr>
                <w:rFonts w:ascii="ＭＳ 明朝" w:hAnsi="ＭＳ 明朝" w:cs="ＭＳ Ｐゴシック"/>
                <w:kern w:val="0"/>
                <w:sz w:val="20"/>
                <w:szCs w:val="20"/>
              </w:rPr>
            </w:pPr>
          </w:p>
        </w:tc>
        <w:tc>
          <w:tcPr>
            <w:tcW w:w="880" w:type="dxa"/>
            <w:vMerge w:val="restart"/>
            <w:tcBorders>
              <w:top w:val="nil"/>
              <w:left w:val="single" w:sz="8" w:space="0" w:color="auto"/>
              <w:bottom w:val="single" w:sz="8" w:space="0" w:color="000000"/>
              <w:right w:val="single" w:sz="8" w:space="0" w:color="auto"/>
            </w:tcBorders>
            <w:noWrap/>
            <w:vAlign w:val="center"/>
            <w:hideMark/>
          </w:tcPr>
          <w:p w14:paraId="4CCC3BFF" w14:textId="77777777" w:rsidR="00722E11" w:rsidRPr="004D24D6" w:rsidRDefault="00722E11" w:rsidP="00722E11">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参考</w:t>
            </w:r>
          </w:p>
        </w:tc>
        <w:tc>
          <w:tcPr>
            <w:tcW w:w="1920" w:type="dxa"/>
            <w:gridSpan w:val="2"/>
            <w:tcBorders>
              <w:top w:val="single" w:sz="8" w:space="0" w:color="auto"/>
              <w:left w:val="nil"/>
              <w:bottom w:val="single" w:sz="8" w:space="0" w:color="auto"/>
              <w:right w:val="single" w:sz="8" w:space="0" w:color="000000"/>
            </w:tcBorders>
            <w:vAlign w:val="center"/>
            <w:hideMark/>
          </w:tcPr>
          <w:p w14:paraId="52268C10" w14:textId="77777777" w:rsidR="00722E11" w:rsidRPr="004D24D6" w:rsidRDefault="00722E11" w:rsidP="00722E11">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男（外国人住民）</w:t>
            </w:r>
          </w:p>
        </w:tc>
        <w:tc>
          <w:tcPr>
            <w:tcW w:w="960" w:type="dxa"/>
            <w:tcBorders>
              <w:top w:val="nil"/>
              <w:left w:val="nil"/>
              <w:bottom w:val="single" w:sz="8" w:space="0" w:color="auto"/>
              <w:right w:val="single" w:sz="8" w:space="0" w:color="auto"/>
            </w:tcBorders>
            <w:noWrap/>
            <w:vAlign w:val="center"/>
            <w:hideMark/>
          </w:tcPr>
          <w:p w14:paraId="2BD82744" w14:textId="6974A9AE" w:rsidR="00722E11" w:rsidRPr="004D24D6" w:rsidRDefault="00722E11" w:rsidP="00722E11">
            <w:pPr>
              <w:widowControl/>
              <w:jc w:val="right"/>
              <w:rPr>
                <w:rFonts w:eastAsia="游ゴシック" w:cs="ＭＳ Ｐゴシック"/>
                <w:kern w:val="0"/>
                <w:sz w:val="20"/>
                <w:szCs w:val="20"/>
              </w:rPr>
            </w:pPr>
            <w:r w:rsidRPr="004D24D6">
              <w:rPr>
                <w:rFonts w:eastAsia="游ゴシック"/>
                <w:sz w:val="20"/>
                <w:szCs w:val="20"/>
              </w:rPr>
              <w:t>2</w:t>
            </w:r>
          </w:p>
        </w:tc>
        <w:tc>
          <w:tcPr>
            <w:tcW w:w="889" w:type="dxa"/>
            <w:tcBorders>
              <w:top w:val="nil"/>
              <w:left w:val="nil"/>
              <w:bottom w:val="single" w:sz="8" w:space="0" w:color="auto"/>
              <w:right w:val="single" w:sz="8" w:space="0" w:color="auto"/>
            </w:tcBorders>
            <w:noWrap/>
            <w:vAlign w:val="center"/>
            <w:hideMark/>
          </w:tcPr>
          <w:p w14:paraId="1E67334C" w14:textId="47FE8D68" w:rsidR="00722E11" w:rsidRPr="004D24D6" w:rsidRDefault="00722E11" w:rsidP="00722E11">
            <w:pPr>
              <w:widowControl/>
              <w:jc w:val="right"/>
              <w:rPr>
                <w:rFonts w:eastAsia="游ゴシック" w:cs="ＭＳ Ｐゴシック"/>
                <w:kern w:val="0"/>
                <w:sz w:val="20"/>
                <w:szCs w:val="20"/>
              </w:rPr>
            </w:pPr>
            <w:r w:rsidRPr="004D24D6">
              <w:rPr>
                <w:rFonts w:eastAsia="游ゴシック"/>
                <w:sz w:val="20"/>
                <w:szCs w:val="20"/>
              </w:rPr>
              <w:t>15.4%</w:t>
            </w:r>
          </w:p>
        </w:tc>
        <w:tc>
          <w:tcPr>
            <w:tcW w:w="1031" w:type="dxa"/>
            <w:tcBorders>
              <w:top w:val="nil"/>
              <w:left w:val="nil"/>
              <w:bottom w:val="single" w:sz="8" w:space="0" w:color="auto"/>
              <w:right w:val="single" w:sz="8" w:space="0" w:color="auto"/>
            </w:tcBorders>
            <w:noWrap/>
            <w:vAlign w:val="center"/>
            <w:hideMark/>
          </w:tcPr>
          <w:p w14:paraId="7827AB0B" w14:textId="56475DA8" w:rsidR="00722E11" w:rsidRPr="004D24D6" w:rsidRDefault="00722E11" w:rsidP="00722E11">
            <w:pPr>
              <w:widowControl/>
              <w:jc w:val="center"/>
              <w:rPr>
                <w:rFonts w:eastAsia="游ゴシック" w:cs="ＭＳ Ｐゴシック"/>
                <w:kern w:val="0"/>
                <w:sz w:val="20"/>
                <w:szCs w:val="20"/>
              </w:rPr>
            </w:pPr>
            <w:r w:rsidRPr="004D24D6">
              <w:rPr>
                <w:rFonts w:ascii="ＭＳ 明朝" w:hAnsi="ＭＳ 明朝" w:hint="eastAsia"/>
                <w:sz w:val="20"/>
                <w:szCs w:val="20"/>
              </w:rPr>
              <w:t>－</w:t>
            </w:r>
          </w:p>
        </w:tc>
        <w:tc>
          <w:tcPr>
            <w:tcW w:w="960" w:type="dxa"/>
            <w:tcBorders>
              <w:top w:val="nil"/>
              <w:left w:val="nil"/>
              <w:bottom w:val="single" w:sz="8" w:space="0" w:color="auto"/>
              <w:right w:val="single" w:sz="8" w:space="0" w:color="auto"/>
            </w:tcBorders>
            <w:noWrap/>
            <w:vAlign w:val="center"/>
            <w:hideMark/>
          </w:tcPr>
          <w:p w14:paraId="24D9CD4B" w14:textId="6CE6F771" w:rsidR="00722E11" w:rsidRPr="004D24D6" w:rsidRDefault="00722E11" w:rsidP="00722E11">
            <w:pPr>
              <w:widowControl/>
              <w:jc w:val="right"/>
              <w:rPr>
                <w:rFonts w:eastAsia="游ゴシック" w:cs="ＭＳ Ｐゴシック"/>
                <w:kern w:val="0"/>
                <w:sz w:val="20"/>
                <w:szCs w:val="20"/>
              </w:rPr>
            </w:pPr>
            <w:r w:rsidRPr="004D24D6">
              <w:rPr>
                <w:rFonts w:eastAsia="游ゴシック"/>
                <w:sz w:val="20"/>
                <w:szCs w:val="20"/>
              </w:rPr>
              <w:t>8</w:t>
            </w:r>
          </w:p>
        </w:tc>
        <w:tc>
          <w:tcPr>
            <w:tcW w:w="889" w:type="dxa"/>
            <w:tcBorders>
              <w:top w:val="nil"/>
              <w:left w:val="nil"/>
              <w:bottom w:val="single" w:sz="8" w:space="0" w:color="auto"/>
              <w:right w:val="single" w:sz="8" w:space="0" w:color="auto"/>
            </w:tcBorders>
            <w:noWrap/>
            <w:vAlign w:val="center"/>
            <w:hideMark/>
          </w:tcPr>
          <w:p w14:paraId="52A5794E" w14:textId="31E1B6DE" w:rsidR="00722E11" w:rsidRPr="004D24D6" w:rsidRDefault="00722E11" w:rsidP="00335EA4">
            <w:pPr>
              <w:widowControl/>
              <w:jc w:val="right"/>
              <w:rPr>
                <w:rFonts w:eastAsia="游ゴシック" w:cs="ＭＳ Ｐゴシック"/>
                <w:kern w:val="0"/>
                <w:sz w:val="20"/>
                <w:szCs w:val="20"/>
              </w:rPr>
            </w:pPr>
            <w:r w:rsidRPr="004D24D6">
              <w:rPr>
                <w:rFonts w:eastAsia="游ゴシック"/>
                <w:sz w:val="20"/>
                <w:szCs w:val="20"/>
              </w:rPr>
              <w:t>40.0%</w:t>
            </w:r>
          </w:p>
        </w:tc>
        <w:tc>
          <w:tcPr>
            <w:tcW w:w="1031" w:type="dxa"/>
            <w:tcBorders>
              <w:top w:val="nil"/>
              <w:left w:val="nil"/>
              <w:bottom w:val="single" w:sz="8" w:space="0" w:color="auto"/>
              <w:right w:val="single" w:sz="8" w:space="0" w:color="auto"/>
            </w:tcBorders>
            <w:noWrap/>
            <w:vAlign w:val="center"/>
            <w:hideMark/>
          </w:tcPr>
          <w:p w14:paraId="312B94FB" w14:textId="6707C5D4" w:rsidR="00722E11" w:rsidRPr="004D24D6" w:rsidRDefault="00722E11" w:rsidP="00722E11">
            <w:pPr>
              <w:widowControl/>
              <w:jc w:val="right"/>
              <w:rPr>
                <w:rFonts w:eastAsia="游ゴシック" w:cs="ＭＳ Ｐゴシック"/>
                <w:kern w:val="0"/>
                <w:sz w:val="20"/>
                <w:szCs w:val="20"/>
              </w:rPr>
            </w:pPr>
            <w:r w:rsidRPr="004D24D6">
              <w:rPr>
                <w:rFonts w:eastAsia="游ゴシック"/>
                <w:sz w:val="20"/>
                <w:szCs w:val="20"/>
              </w:rPr>
              <w:t>300.0%</w:t>
            </w:r>
          </w:p>
        </w:tc>
      </w:tr>
      <w:tr w:rsidR="004D24D6" w:rsidRPr="004D24D6" w14:paraId="78176902"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2B7CFE64" w14:textId="77777777" w:rsidR="00722E11" w:rsidRPr="004D24D6" w:rsidRDefault="00722E11" w:rsidP="00722E11">
            <w:pPr>
              <w:widowControl/>
              <w:jc w:val="left"/>
              <w:rPr>
                <w:rFonts w:ascii="ＭＳ 明朝" w:hAnsi="ＭＳ 明朝" w:cs="ＭＳ Ｐゴシック"/>
                <w:kern w:val="0"/>
                <w:sz w:val="20"/>
                <w:szCs w:val="20"/>
              </w:rPr>
            </w:pPr>
          </w:p>
        </w:tc>
        <w:tc>
          <w:tcPr>
            <w:tcW w:w="880" w:type="dxa"/>
            <w:vMerge/>
            <w:tcBorders>
              <w:top w:val="nil"/>
              <w:left w:val="single" w:sz="8" w:space="0" w:color="auto"/>
              <w:bottom w:val="single" w:sz="8" w:space="0" w:color="000000"/>
              <w:right w:val="single" w:sz="8" w:space="0" w:color="auto"/>
            </w:tcBorders>
            <w:vAlign w:val="center"/>
            <w:hideMark/>
          </w:tcPr>
          <w:p w14:paraId="75380A7B" w14:textId="77777777" w:rsidR="00722E11" w:rsidRPr="004D24D6" w:rsidRDefault="00722E11" w:rsidP="00722E11">
            <w:pPr>
              <w:widowControl/>
              <w:jc w:val="left"/>
              <w:rPr>
                <w:rFonts w:ascii="ＭＳ Ｐゴシック" w:eastAsia="ＭＳ Ｐゴシック" w:hAnsi="ＭＳ Ｐゴシック" w:cs="ＭＳ Ｐゴシック"/>
                <w:kern w:val="0"/>
                <w:sz w:val="20"/>
                <w:szCs w:val="20"/>
              </w:rPr>
            </w:pPr>
          </w:p>
        </w:tc>
        <w:tc>
          <w:tcPr>
            <w:tcW w:w="1920" w:type="dxa"/>
            <w:gridSpan w:val="2"/>
            <w:tcBorders>
              <w:top w:val="single" w:sz="8" w:space="0" w:color="auto"/>
              <w:left w:val="nil"/>
              <w:bottom w:val="single" w:sz="8" w:space="0" w:color="auto"/>
              <w:right w:val="single" w:sz="8" w:space="0" w:color="000000"/>
            </w:tcBorders>
            <w:vAlign w:val="center"/>
            <w:hideMark/>
          </w:tcPr>
          <w:p w14:paraId="01F70DD1" w14:textId="77777777" w:rsidR="00722E11" w:rsidRPr="004D24D6" w:rsidRDefault="00722E11" w:rsidP="00722E11">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女（外国人住民）</w:t>
            </w:r>
          </w:p>
        </w:tc>
        <w:tc>
          <w:tcPr>
            <w:tcW w:w="960" w:type="dxa"/>
            <w:tcBorders>
              <w:top w:val="nil"/>
              <w:left w:val="nil"/>
              <w:bottom w:val="single" w:sz="8" w:space="0" w:color="auto"/>
              <w:right w:val="single" w:sz="8" w:space="0" w:color="auto"/>
            </w:tcBorders>
            <w:noWrap/>
            <w:vAlign w:val="center"/>
            <w:hideMark/>
          </w:tcPr>
          <w:p w14:paraId="7DD9CB96" w14:textId="3747ABE3" w:rsidR="00722E11" w:rsidRPr="004D24D6" w:rsidRDefault="00722E11" w:rsidP="00722E11">
            <w:pPr>
              <w:widowControl/>
              <w:jc w:val="right"/>
              <w:rPr>
                <w:rFonts w:eastAsia="游ゴシック" w:cs="ＭＳ Ｐゴシック"/>
                <w:kern w:val="0"/>
                <w:sz w:val="20"/>
                <w:szCs w:val="20"/>
              </w:rPr>
            </w:pPr>
            <w:r w:rsidRPr="004D24D6">
              <w:rPr>
                <w:rFonts w:eastAsia="游ゴシック"/>
                <w:sz w:val="20"/>
                <w:szCs w:val="20"/>
              </w:rPr>
              <w:t>11</w:t>
            </w:r>
          </w:p>
        </w:tc>
        <w:tc>
          <w:tcPr>
            <w:tcW w:w="889" w:type="dxa"/>
            <w:tcBorders>
              <w:top w:val="nil"/>
              <w:left w:val="nil"/>
              <w:bottom w:val="single" w:sz="8" w:space="0" w:color="auto"/>
              <w:right w:val="single" w:sz="8" w:space="0" w:color="auto"/>
            </w:tcBorders>
            <w:noWrap/>
            <w:vAlign w:val="center"/>
            <w:hideMark/>
          </w:tcPr>
          <w:p w14:paraId="27643055" w14:textId="521C5319" w:rsidR="00722E11" w:rsidRPr="004D24D6" w:rsidRDefault="00722E11" w:rsidP="00722E11">
            <w:pPr>
              <w:widowControl/>
              <w:jc w:val="right"/>
              <w:rPr>
                <w:rFonts w:eastAsia="游ゴシック" w:cs="ＭＳ Ｐゴシック"/>
                <w:kern w:val="0"/>
                <w:sz w:val="20"/>
                <w:szCs w:val="20"/>
              </w:rPr>
            </w:pPr>
            <w:r w:rsidRPr="004D24D6">
              <w:rPr>
                <w:rFonts w:eastAsia="游ゴシック"/>
                <w:sz w:val="20"/>
                <w:szCs w:val="20"/>
              </w:rPr>
              <w:t>84.6%</w:t>
            </w:r>
          </w:p>
        </w:tc>
        <w:tc>
          <w:tcPr>
            <w:tcW w:w="1031" w:type="dxa"/>
            <w:tcBorders>
              <w:top w:val="nil"/>
              <w:left w:val="nil"/>
              <w:bottom w:val="single" w:sz="8" w:space="0" w:color="auto"/>
              <w:right w:val="single" w:sz="8" w:space="0" w:color="auto"/>
            </w:tcBorders>
            <w:noWrap/>
            <w:vAlign w:val="center"/>
            <w:hideMark/>
          </w:tcPr>
          <w:p w14:paraId="499EFA94" w14:textId="36F4FF44" w:rsidR="00722E11" w:rsidRPr="004D24D6" w:rsidRDefault="00722E11" w:rsidP="00722E11">
            <w:pPr>
              <w:widowControl/>
              <w:jc w:val="center"/>
              <w:rPr>
                <w:rFonts w:eastAsia="游ゴシック" w:cs="ＭＳ Ｐゴシック"/>
                <w:kern w:val="0"/>
                <w:sz w:val="20"/>
                <w:szCs w:val="20"/>
              </w:rPr>
            </w:pPr>
            <w:r w:rsidRPr="004D24D6">
              <w:rPr>
                <w:rFonts w:ascii="ＭＳ 明朝" w:hAnsi="ＭＳ 明朝" w:hint="eastAsia"/>
                <w:sz w:val="20"/>
                <w:szCs w:val="20"/>
              </w:rPr>
              <w:t>－</w:t>
            </w:r>
          </w:p>
        </w:tc>
        <w:tc>
          <w:tcPr>
            <w:tcW w:w="960" w:type="dxa"/>
            <w:tcBorders>
              <w:top w:val="nil"/>
              <w:left w:val="nil"/>
              <w:bottom w:val="single" w:sz="8" w:space="0" w:color="auto"/>
              <w:right w:val="single" w:sz="8" w:space="0" w:color="auto"/>
            </w:tcBorders>
            <w:noWrap/>
            <w:vAlign w:val="center"/>
            <w:hideMark/>
          </w:tcPr>
          <w:p w14:paraId="72FFE777" w14:textId="261FB939" w:rsidR="00722E11" w:rsidRPr="004D24D6" w:rsidRDefault="00722E11" w:rsidP="00722E11">
            <w:pPr>
              <w:widowControl/>
              <w:jc w:val="right"/>
              <w:rPr>
                <w:rFonts w:eastAsia="游ゴシック" w:cs="ＭＳ Ｐゴシック"/>
                <w:kern w:val="0"/>
                <w:sz w:val="20"/>
                <w:szCs w:val="20"/>
              </w:rPr>
            </w:pPr>
            <w:r w:rsidRPr="004D24D6">
              <w:rPr>
                <w:rFonts w:eastAsia="游ゴシック"/>
                <w:sz w:val="20"/>
                <w:szCs w:val="20"/>
              </w:rPr>
              <w:t>12</w:t>
            </w:r>
          </w:p>
        </w:tc>
        <w:tc>
          <w:tcPr>
            <w:tcW w:w="889" w:type="dxa"/>
            <w:tcBorders>
              <w:top w:val="nil"/>
              <w:left w:val="nil"/>
              <w:bottom w:val="single" w:sz="8" w:space="0" w:color="auto"/>
              <w:right w:val="single" w:sz="8" w:space="0" w:color="auto"/>
            </w:tcBorders>
            <w:noWrap/>
            <w:vAlign w:val="center"/>
            <w:hideMark/>
          </w:tcPr>
          <w:p w14:paraId="5E5FA90E" w14:textId="7AC1A0A4" w:rsidR="00722E11" w:rsidRPr="004D24D6" w:rsidRDefault="00722E11" w:rsidP="00335EA4">
            <w:pPr>
              <w:widowControl/>
              <w:jc w:val="right"/>
              <w:rPr>
                <w:rFonts w:eastAsia="游ゴシック" w:cs="ＭＳ Ｐゴシック"/>
                <w:kern w:val="0"/>
                <w:sz w:val="20"/>
                <w:szCs w:val="20"/>
              </w:rPr>
            </w:pPr>
            <w:r w:rsidRPr="004D24D6">
              <w:rPr>
                <w:rFonts w:eastAsia="游ゴシック"/>
                <w:sz w:val="20"/>
                <w:szCs w:val="20"/>
              </w:rPr>
              <w:t>60.0%</w:t>
            </w:r>
          </w:p>
        </w:tc>
        <w:tc>
          <w:tcPr>
            <w:tcW w:w="1031" w:type="dxa"/>
            <w:tcBorders>
              <w:top w:val="nil"/>
              <w:left w:val="nil"/>
              <w:bottom w:val="single" w:sz="8" w:space="0" w:color="auto"/>
              <w:right w:val="single" w:sz="8" w:space="0" w:color="auto"/>
            </w:tcBorders>
            <w:noWrap/>
            <w:vAlign w:val="center"/>
            <w:hideMark/>
          </w:tcPr>
          <w:p w14:paraId="16E55C6C" w14:textId="3D65B876" w:rsidR="00722E11" w:rsidRPr="004D24D6" w:rsidRDefault="00722E11" w:rsidP="00722E11">
            <w:pPr>
              <w:widowControl/>
              <w:jc w:val="right"/>
              <w:rPr>
                <w:rFonts w:eastAsia="游ゴシック" w:cs="ＭＳ Ｐゴシック"/>
                <w:kern w:val="0"/>
                <w:sz w:val="20"/>
                <w:szCs w:val="20"/>
              </w:rPr>
            </w:pPr>
            <w:r w:rsidRPr="004D24D6">
              <w:rPr>
                <w:rFonts w:eastAsia="游ゴシック"/>
                <w:sz w:val="20"/>
                <w:szCs w:val="20"/>
              </w:rPr>
              <w:t>9.1%</w:t>
            </w:r>
          </w:p>
        </w:tc>
      </w:tr>
      <w:tr w:rsidR="004D24D6" w:rsidRPr="004D24D6" w14:paraId="56F7607E" w14:textId="77777777" w:rsidTr="00DE2E5B">
        <w:trPr>
          <w:cantSplit/>
          <w:trHeight w:val="283"/>
        </w:trPr>
        <w:tc>
          <w:tcPr>
            <w:tcW w:w="1080" w:type="dxa"/>
            <w:tcBorders>
              <w:top w:val="nil"/>
              <w:left w:val="nil"/>
              <w:bottom w:val="nil"/>
              <w:right w:val="nil"/>
            </w:tcBorders>
            <w:noWrap/>
            <w:vAlign w:val="center"/>
            <w:hideMark/>
          </w:tcPr>
          <w:p w14:paraId="35246066" w14:textId="77777777" w:rsidR="009D78B5" w:rsidRPr="004D24D6" w:rsidRDefault="009D78B5" w:rsidP="009D78B5">
            <w:pPr>
              <w:widowControl/>
              <w:jc w:val="right"/>
              <w:rPr>
                <w:rFonts w:eastAsia="游ゴシック" w:cs="ＭＳ Ｐゴシック"/>
                <w:kern w:val="0"/>
                <w:sz w:val="20"/>
                <w:szCs w:val="20"/>
              </w:rPr>
            </w:pPr>
          </w:p>
        </w:tc>
        <w:tc>
          <w:tcPr>
            <w:tcW w:w="880" w:type="dxa"/>
            <w:tcBorders>
              <w:top w:val="nil"/>
              <w:left w:val="nil"/>
              <w:bottom w:val="nil"/>
              <w:right w:val="nil"/>
            </w:tcBorders>
            <w:noWrap/>
            <w:vAlign w:val="center"/>
            <w:hideMark/>
          </w:tcPr>
          <w:p w14:paraId="4F92E778" w14:textId="77777777" w:rsidR="009D78B5" w:rsidRPr="004D24D6" w:rsidRDefault="009D78B5" w:rsidP="009D78B5">
            <w:pPr>
              <w:widowControl/>
              <w:jc w:val="center"/>
              <w:rPr>
                <w:rFonts w:ascii="Times New Roman" w:eastAsia="Times New Roman" w:hAnsi="Times New Roman"/>
                <w:kern w:val="0"/>
                <w:sz w:val="20"/>
                <w:szCs w:val="20"/>
              </w:rPr>
            </w:pPr>
          </w:p>
        </w:tc>
        <w:tc>
          <w:tcPr>
            <w:tcW w:w="960" w:type="dxa"/>
            <w:tcBorders>
              <w:top w:val="nil"/>
              <w:left w:val="nil"/>
              <w:bottom w:val="nil"/>
              <w:right w:val="nil"/>
            </w:tcBorders>
            <w:vAlign w:val="center"/>
            <w:hideMark/>
          </w:tcPr>
          <w:p w14:paraId="51C6CC32" w14:textId="77777777" w:rsidR="009D78B5" w:rsidRPr="004D24D6" w:rsidRDefault="009D78B5" w:rsidP="009D78B5">
            <w:pPr>
              <w:widowControl/>
              <w:jc w:val="center"/>
              <w:rPr>
                <w:rFonts w:ascii="Times New Roman" w:eastAsia="Times New Roman" w:hAnsi="Times New Roman"/>
                <w:kern w:val="0"/>
                <w:sz w:val="20"/>
                <w:szCs w:val="20"/>
              </w:rPr>
            </w:pPr>
          </w:p>
        </w:tc>
        <w:tc>
          <w:tcPr>
            <w:tcW w:w="960" w:type="dxa"/>
            <w:tcBorders>
              <w:top w:val="nil"/>
              <w:left w:val="nil"/>
              <w:bottom w:val="nil"/>
              <w:right w:val="nil"/>
            </w:tcBorders>
            <w:vAlign w:val="center"/>
            <w:hideMark/>
          </w:tcPr>
          <w:p w14:paraId="52947FB1" w14:textId="77777777" w:rsidR="009D78B5" w:rsidRPr="004D24D6" w:rsidRDefault="009D78B5" w:rsidP="009D78B5">
            <w:pPr>
              <w:widowControl/>
              <w:jc w:val="center"/>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25F387DD" w14:textId="77777777" w:rsidR="009D78B5" w:rsidRPr="004D24D6" w:rsidRDefault="009D78B5" w:rsidP="009D78B5">
            <w:pPr>
              <w:widowControl/>
              <w:jc w:val="center"/>
              <w:rPr>
                <w:rFonts w:ascii="Times New Roman" w:eastAsia="Times New Roman" w:hAnsi="Times New Roman"/>
                <w:kern w:val="0"/>
                <w:sz w:val="20"/>
                <w:szCs w:val="20"/>
              </w:rPr>
            </w:pPr>
          </w:p>
        </w:tc>
        <w:tc>
          <w:tcPr>
            <w:tcW w:w="889" w:type="dxa"/>
            <w:tcBorders>
              <w:top w:val="nil"/>
              <w:left w:val="nil"/>
              <w:bottom w:val="nil"/>
              <w:right w:val="nil"/>
            </w:tcBorders>
            <w:noWrap/>
            <w:vAlign w:val="center"/>
            <w:hideMark/>
          </w:tcPr>
          <w:p w14:paraId="0AAFE59B" w14:textId="77777777" w:rsidR="009D78B5" w:rsidRPr="004D24D6" w:rsidRDefault="009D78B5" w:rsidP="009D78B5">
            <w:pPr>
              <w:widowControl/>
              <w:jc w:val="right"/>
              <w:rPr>
                <w:rFonts w:ascii="Times New Roman" w:eastAsia="Times New Roman" w:hAnsi="Times New Roman"/>
                <w:kern w:val="0"/>
                <w:sz w:val="20"/>
                <w:szCs w:val="20"/>
              </w:rPr>
            </w:pPr>
          </w:p>
        </w:tc>
        <w:tc>
          <w:tcPr>
            <w:tcW w:w="1031" w:type="dxa"/>
            <w:tcBorders>
              <w:top w:val="nil"/>
              <w:left w:val="nil"/>
              <w:bottom w:val="nil"/>
              <w:right w:val="nil"/>
            </w:tcBorders>
            <w:noWrap/>
            <w:vAlign w:val="center"/>
            <w:hideMark/>
          </w:tcPr>
          <w:p w14:paraId="19082741" w14:textId="77777777" w:rsidR="009D78B5" w:rsidRPr="004D24D6" w:rsidRDefault="009D78B5" w:rsidP="009D78B5">
            <w:pPr>
              <w:widowControl/>
              <w:jc w:val="righ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68D6A813" w14:textId="77777777" w:rsidR="009D78B5" w:rsidRPr="004D24D6" w:rsidRDefault="009D78B5" w:rsidP="009D78B5">
            <w:pPr>
              <w:widowControl/>
              <w:jc w:val="center"/>
              <w:rPr>
                <w:rFonts w:ascii="Times New Roman" w:eastAsia="Times New Roman" w:hAnsi="Times New Roman"/>
                <w:kern w:val="0"/>
                <w:sz w:val="20"/>
                <w:szCs w:val="20"/>
              </w:rPr>
            </w:pPr>
          </w:p>
        </w:tc>
        <w:tc>
          <w:tcPr>
            <w:tcW w:w="889" w:type="dxa"/>
            <w:tcBorders>
              <w:top w:val="nil"/>
              <w:left w:val="nil"/>
              <w:bottom w:val="nil"/>
              <w:right w:val="nil"/>
            </w:tcBorders>
            <w:noWrap/>
            <w:vAlign w:val="center"/>
            <w:hideMark/>
          </w:tcPr>
          <w:p w14:paraId="0DFADB57" w14:textId="77777777" w:rsidR="009D78B5" w:rsidRPr="004D24D6" w:rsidRDefault="009D78B5" w:rsidP="009D78B5">
            <w:pPr>
              <w:widowControl/>
              <w:jc w:val="right"/>
              <w:rPr>
                <w:rFonts w:ascii="Times New Roman" w:eastAsia="Times New Roman" w:hAnsi="Times New Roman"/>
                <w:kern w:val="0"/>
                <w:sz w:val="20"/>
                <w:szCs w:val="20"/>
              </w:rPr>
            </w:pPr>
          </w:p>
        </w:tc>
        <w:tc>
          <w:tcPr>
            <w:tcW w:w="1031" w:type="dxa"/>
            <w:tcBorders>
              <w:top w:val="nil"/>
              <w:left w:val="nil"/>
              <w:bottom w:val="nil"/>
              <w:right w:val="nil"/>
            </w:tcBorders>
            <w:noWrap/>
            <w:vAlign w:val="center"/>
            <w:hideMark/>
          </w:tcPr>
          <w:p w14:paraId="6BBD4470" w14:textId="77777777" w:rsidR="009D78B5" w:rsidRPr="004D24D6" w:rsidRDefault="009D78B5" w:rsidP="009D78B5">
            <w:pPr>
              <w:widowControl/>
              <w:jc w:val="right"/>
              <w:rPr>
                <w:rFonts w:ascii="Times New Roman" w:eastAsia="Times New Roman" w:hAnsi="Times New Roman"/>
                <w:kern w:val="0"/>
                <w:sz w:val="20"/>
                <w:szCs w:val="20"/>
              </w:rPr>
            </w:pPr>
          </w:p>
        </w:tc>
      </w:tr>
      <w:tr w:rsidR="004D24D6" w:rsidRPr="004D24D6" w14:paraId="5AF51486" w14:textId="77777777" w:rsidTr="00DE2E5B">
        <w:trPr>
          <w:cantSplit/>
          <w:trHeight w:val="283"/>
        </w:trPr>
        <w:tc>
          <w:tcPr>
            <w:tcW w:w="1080" w:type="dxa"/>
            <w:tcBorders>
              <w:top w:val="nil"/>
              <w:left w:val="nil"/>
              <w:bottom w:val="nil"/>
              <w:right w:val="nil"/>
            </w:tcBorders>
            <w:noWrap/>
            <w:vAlign w:val="center"/>
            <w:hideMark/>
          </w:tcPr>
          <w:p w14:paraId="6B3D9983" w14:textId="77777777" w:rsidR="009D78B5" w:rsidRPr="004D24D6" w:rsidRDefault="009D78B5" w:rsidP="009D78B5">
            <w:pPr>
              <w:widowControl/>
              <w:jc w:val="right"/>
              <w:rPr>
                <w:rFonts w:ascii="Times New Roman" w:eastAsia="Times New Roman" w:hAnsi="Times New Roman"/>
                <w:kern w:val="0"/>
                <w:sz w:val="20"/>
                <w:szCs w:val="20"/>
              </w:rPr>
            </w:pPr>
          </w:p>
        </w:tc>
        <w:tc>
          <w:tcPr>
            <w:tcW w:w="880" w:type="dxa"/>
            <w:tcBorders>
              <w:top w:val="nil"/>
              <w:left w:val="nil"/>
              <w:bottom w:val="nil"/>
              <w:right w:val="nil"/>
            </w:tcBorders>
            <w:noWrap/>
            <w:vAlign w:val="center"/>
            <w:hideMark/>
          </w:tcPr>
          <w:p w14:paraId="35372B54" w14:textId="77777777" w:rsidR="009D78B5" w:rsidRPr="004D24D6" w:rsidRDefault="009D78B5" w:rsidP="009D78B5">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20860F5B" w14:textId="77777777" w:rsidR="009D78B5" w:rsidRPr="004D24D6" w:rsidRDefault="009D78B5" w:rsidP="009D78B5">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5207E7BB" w14:textId="77777777" w:rsidR="009D78B5" w:rsidRPr="004D24D6" w:rsidRDefault="009D78B5" w:rsidP="009D78B5">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1451CA53" w14:textId="77777777" w:rsidR="009D78B5" w:rsidRPr="004D24D6" w:rsidRDefault="009D78B5" w:rsidP="009D78B5">
            <w:pPr>
              <w:widowControl/>
              <w:jc w:val="left"/>
              <w:rPr>
                <w:rFonts w:ascii="Times New Roman" w:eastAsia="Times New Roman" w:hAnsi="Times New Roman"/>
                <w:kern w:val="0"/>
                <w:sz w:val="20"/>
                <w:szCs w:val="20"/>
              </w:rPr>
            </w:pPr>
          </w:p>
        </w:tc>
        <w:tc>
          <w:tcPr>
            <w:tcW w:w="889" w:type="dxa"/>
            <w:tcBorders>
              <w:top w:val="nil"/>
              <w:left w:val="nil"/>
              <w:bottom w:val="nil"/>
              <w:right w:val="nil"/>
            </w:tcBorders>
            <w:noWrap/>
            <w:vAlign w:val="center"/>
            <w:hideMark/>
          </w:tcPr>
          <w:p w14:paraId="20CBA061" w14:textId="77777777" w:rsidR="009D78B5" w:rsidRPr="004D24D6" w:rsidRDefault="009D78B5" w:rsidP="009D78B5">
            <w:pPr>
              <w:widowControl/>
              <w:jc w:val="left"/>
              <w:rPr>
                <w:rFonts w:ascii="Times New Roman" w:eastAsia="Times New Roman" w:hAnsi="Times New Roman"/>
                <w:kern w:val="0"/>
                <w:sz w:val="20"/>
                <w:szCs w:val="20"/>
              </w:rPr>
            </w:pPr>
          </w:p>
        </w:tc>
        <w:tc>
          <w:tcPr>
            <w:tcW w:w="1031" w:type="dxa"/>
            <w:tcBorders>
              <w:top w:val="nil"/>
              <w:left w:val="nil"/>
              <w:bottom w:val="nil"/>
              <w:right w:val="nil"/>
            </w:tcBorders>
            <w:noWrap/>
            <w:vAlign w:val="center"/>
            <w:hideMark/>
          </w:tcPr>
          <w:p w14:paraId="3ED474FE" w14:textId="77777777" w:rsidR="009D78B5" w:rsidRPr="004D24D6" w:rsidRDefault="009D78B5" w:rsidP="009D78B5">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7799003F" w14:textId="77777777" w:rsidR="009D78B5" w:rsidRPr="004D24D6" w:rsidRDefault="009D78B5" w:rsidP="009D78B5">
            <w:pPr>
              <w:widowControl/>
              <w:jc w:val="left"/>
              <w:rPr>
                <w:rFonts w:ascii="Times New Roman" w:eastAsia="Times New Roman" w:hAnsi="Times New Roman"/>
                <w:kern w:val="0"/>
                <w:sz w:val="20"/>
                <w:szCs w:val="20"/>
              </w:rPr>
            </w:pPr>
          </w:p>
        </w:tc>
        <w:tc>
          <w:tcPr>
            <w:tcW w:w="889" w:type="dxa"/>
            <w:tcBorders>
              <w:top w:val="nil"/>
              <w:left w:val="nil"/>
              <w:bottom w:val="nil"/>
              <w:right w:val="nil"/>
            </w:tcBorders>
            <w:noWrap/>
            <w:vAlign w:val="center"/>
            <w:hideMark/>
          </w:tcPr>
          <w:p w14:paraId="43AB7822" w14:textId="77777777" w:rsidR="009D78B5" w:rsidRPr="004D24D6" w:rsidRDefault="009D78B5" w:rsidP="009D78B5">
            <w:pPr>
              <w:widowControl/>
              <w:jc w:val="left"/>
              <w:rPr>
                <w:rFonts w:ascii="Times New Roman" w:eastAsia="Times New Roman" w:hAnsi="Times New Roman"/>
                <w:kern w:val="0"/>
                <w:sz w:val="20"/>
                <w:szCs w:val="20"/>
              </w:rPr>
            </w:pPr>
          </w:p>
        </w:tc>
        <w:tc>
          <w:tcPr>
            <w:tcW w:w="1031" w:type="dxa"/>
            <w:tcBorders>
              <w:top w:val="nil"/>
              <w:left w:val="nil"/>
              <w:bottom w:val="nil"/>
              <w:right w:val="nil"/>
            </w:tcBorders>
            <w:noWrap/>
            <w:vAlign w:val="center"/>
            <w:hideMark/>
          </w:tcPr>
          <w:p w14:paraId="242C84F3" w14:textId="77777777" w:rsidR="009D78B5" w:rsidRPr="004D24D6" w:rsidRDefault="009D78B5" w:rsidP="009D78B5">
            <w:pPr>
              <w:widowControl/>
              <w:jc w:val="left"/>
              <w:rPr>
                <w:rFonts w:ascii="Times New Roman" w:eastAsia="Times New Roman" w:hAnsi="Times New Roman"/>
                <w:kern w:val="0"/>
                <w:sz w:val="20"/>
                <w:szCs w:val="20"/>
              </w:rPr>
            </w:pPr>
          </w:p>
        </w:tc>
      </w:tr>
      <w:tr w:rsidR="004D24D6" w:rsidRPr="004D24D6" w14:paraId="7B7359CE" w14:textId="77777777" w:rsidTr="00DE2E5B">
        <w:trPr>
          <w:cantSplit/>
          <w:trHeight w:val="283"/>
        </w:trPr>
        <w:tc>
          <w:tcPr>
            <w:tcW w:w="1080" w:type="dxa"/>
            <w:vMerge w:val="restart"/>
            <w:tcBorders>
              <w:top w:val="single" w:sz="8" w:space="0" w:color="auto"/>
              <w:left w:val="single" w:sz="8" w:space="0" w:color="auto"/>
              <w:bottom w:val="single" w:sz="8" w:space="0" w:color="000000"/>
              <w:right w:val="single" w:sz="8" w:space="0" w:color="auto"/>
            </w:tcBorders>
            <w:noWrap/>
            <w:vAlign w:val="center"/>
            <w:hideMark/>
          </w:tcPr>
          <w:p w14:paraId="07214601"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用瀬町</w:t>
            </w:r>
          </w:p>
        </w:tc>
        <w:tc>
          <w:tcPr>
            <w:tcW w:w="880" w:type="dxa"/>
            <w:vMerge w:val="restart"/>
            <w:tcBorders>
              <w:top w:val="single" w:sz="8" w:space="0" w:color="auto"/>
              <w:left w:val="single" w:sz="8" w:space="0" w:color="auto"/>
              <w:bottom w:val="single" w:sz="8" w:space="0" w:color="000000"/>
              <w:right w:val="single" w:sz="8" w:space="0" w:color="auto"/>
            </w:tcBorders>
            <w:noWrap/>
            <w:vAlign w:val="center"/>
            <w:hideMark/>
          </w:tcPr>
          <w:p w14:paraId="2287485E"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区　分</w:t>
            </w:r>
          </w:p>
        </w:tc>
        <w:tc>
          <w:tcPr>
            <w:tcW w:w="1920" w:type="dxa"/>
            <w:gridSpan w:val="2"/>
            <w:tcBorders>
              <w:top w:val="single" w:sz="8" w:space="0" w:color="auto"/>
              <w:left w:val="nil"/>
              <w:bottom w:val="single" w:sz="8" w:space="0" w:color="auto"/>
              <w:right w:val="single" w:sz="8" w:space="0" w:color="000000"/>
            </w:tcBorders>
            <w:noWrap/>
            <w:vAlign w:val="center"/>
            <w:hideMark/>
          </w:tcPr>
          <w:p w14:paraId="3AEFF3DF" w14:textId="77777777" w:rsidR="009D78B5" w:rsidRPr="004D24D6" w:rsidRDefault="009D78B5" w:rsidP="009D78B5">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kern w:val="0"/>
                <w:sz w:val="18"/>
                <w:szCs w:val="20"/>
              </w:rPr>
              <w:t>平成12年3月31日</w:t>
            </w:r>
          </w:p>
        </w:tc>
        <w:tc>
          <w:tcPr>
            <w:tcW w:w="2880" w:type="dxa"/>
            <w:gridSpan w:val="3"/>
            <w:tcBorders>
              <w:top w:val="single" w:sz="8" w:space="0" w:color="auto"/>
              <w:left w:val="nil"/>
              <w:bottom w:val="single" w:sz="8" w:space="0" w:color="auto"/>
              <w:right w:val="single" w:sz="8" w:space="0" w:color="000000"/>
            </w:tcBorders>
            <w:noWrap/>
            <w:vAlign w:val="center"/>
            <w:hideMark/>
          </w:tcPr>
          <w:p w14:paraId="226B94EB" w14:textId="77777777" w:rsidR="009D78B5" w:rsidRPr="004D24D6" w:rsidRDefault="009D78B5" w:rsidP="009D78B5">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kern w:val="0"/>
                <w:sz w:val="18"/>
                <w:szCs w:val="20"/>
              </w:rPr>
              <w:t>平成17年3月31日</w:t>
            </w:r>
          </w:p>
        </w:tc>
        <w:tc>
          <w:tcPr>
            <w:tcW w:w="2880" w:type="dxa"/>
            <w:gridSpan w:val="3"/>
            <w:tcBorders>
              <w:top w:val="single" w:sz="8" w:space="0" w:color="auto"/>
              <w:left w:val="nil"/>
              <w:bottom w:val="single" w:sz="8" w:space="0" w:color="auto"/>
              <w:right w:val="single" w:sz="8" w:space="0" w:color="000000"/>
            </w:tcBorders>
            <w:noWrap/>
            <w:vAlign w:val="center"/>
            <w:hideMark/>
          </w:tcPr>
          <w:p w14:paraId="143CCC39" w14:textId="77777777" w:rsidR="009D78B5" w:rsidRPr="004D24D6" w:rsidRDefault="009D78B5" w:rsidP="009D78B5">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kern w:val="0"/>
                <w:sz w:val="18"/>
                <w:szCs w:val="20"/>
              </w:rPr>
              <w:t>平成22年3月31日</w:t>
            </w:r>
          </w:p>
        </w:tc>
      </w:tr>
      <w:tr w:rsidR="004D24D6" w:rsidRPr="004D24D6" w14:paraId="76E0B733"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13492F65" w14:textId="77777777" w:rsidR="009D78B5" w:rsidRPr="004D24D6" w:rsidRDefault="009D78B5" w:rsidP="009D78B5">
            <w:pPr>
              <w:widowControl/>
              <w:jc w:val="left"/>
              <w:rPr>
                <w:rFonts w:ascii="ＭＳ Ｐゴシック" w:eastAsia="ＭＳ Ｐゴシック" w:hAnsi="ＭＳ Ｐゴシック" w:cs="ＭＳ Ｐゴシック"/>
                <w:kern w:val="0"/>
                <w:sz w:val="20"/>
                <w:szCs w:val="20"/>
              </w:rPr>
            </w:pPr>
          </w:p>
        </w:tc>
        <w:tc>
          <w:tcPr>
            <w:tcW w:w="880" w:type="dxa"/>
            <w:vMerge/>
            <w:tcBorders>
              <w:top w:val="single" w:sz="8" w:space="0" w:color="auto"/>
              <w:left w:val="single" w:sz="8" w:space="0" w:color="auto"/>
              <w:bottom w:val="single" w:sz="8" w:space="0" w:color="000000"/>
              <w:right w:val="single" w:sz="8" w:space="0" w:color="auto"/>
            </w:tcBorders>
            <w:vAlign w:val="center"/>
            <w:hideMark/>
          </w:tcPr>
          <w:p w14:paraId="79ABFD65" w14:textId="77777777" w:rsidR="009D78B5" w:rsidRPr="004D24D6" w:rsidRDefault="009D78B5" w:rsidP="009D78B5">
            <w:pPr>
              <w:widowControl/>
              <w:jc w:val="left"/>
              <w:rPr>
                <w:rFonts w:ascii="ＭＳ Ｐゴシック" w:eastAsia="ＭＳ Ｐゴシック" w:hAnsi="ＭＳ Ｐゴシック" w:cs="ＭＳ Ｐゴシック"/>
                <w:kern w:val="0"/>
                <w:sz w:val="20"/>
                <w:szCs w:val="20"/>
              </w:rPr>
            </w:pPr>
          </w:p>
        </w:tc>
        <w:tc>
          <w:tcPr>
            <w:tcW w:w="960" w:type="dxa"/>
            <w:tcBorders>
              <w:top w:val="nil"/>
              <w:left w:val="nil"/>
              <w:bottom w:val="single" w:sz="8" w:space="0" w:color="auto"/>
              <w:right w:val="single" w:sz="8" w:space="0" w:color="auto"/>
            </w:tcBorders>
            <w:noWrap/>
            <w:vAlign w:val="center"/>
            <w:hideMark/>
          </w:tcPr>
          <w:p w14:paraId="56250560"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実　数</w:t>
            </w:r>
          </w:p>
        </w:tc>
        <w:tc>
          <w:tcPr>
            <w:tcW w:w="960" w:type="dxa"/>
            <w:tcBorders>
              <w:top w:val="nil"/>
              <w:left w:val="nil"/>
              <w:bottom w:val="single" w:sz="8" w:space="0" w:color="auto"/>
              <w:right w:val="single" w:sz="8" w:space="0" w:color="auto"/>
            </w:tcBorders>
            <w:noWrap/>
            <w:vAlign w:val="center"/>
            <w:hideMark/>
          </w:tcPr>
          <w:p w14:paraId="654C0D1D"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構成比</w:t>
            </w:r>
          </w:p>
        </w:tc>
        <w:tc>
          <w:tcPr>
            <w:tcW w:w="960" w:type="dxa"/>
            <w:tcBorders>
              <w:top w:val="nil"/>
              <w:left w:val="nil"/>
              <w:bottom w:val="single" w:sz="8" w:space="0" w:color="auto"/>
              <w:right w:val="single" w:sz="8" w:space="0" w:color="auto"/>
            </w:tcBorders>
            <w:noWrap/>
            <w:vAlign w:val="center"/>
            <w:hideMark/>
          </w:tcPr>
          <w:p w14:paraId="319FF830"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実　数</w:t>
            </w:r>
          </w:p>
        </w:tc>
        <w:tc>
          <w:tcPr>
            <w:tcW w:w="889" w:type="dxa"/>
            <w:tcBorders>
              <w:top w:val="nil"/>
              <w:left w:val="nil"/>
              <w:bottom w:val="single" w:sz="8" w:space="0" w:color="auto"/>
              <w:right w:val="single" w:sz="8" w:space="0" w:color="auto"/>
            </w:tcBorders>
            <w:noWrap/>
            <w:vAlign w:val="center"/>
            <w:hideMark/>
          </w:tcPr>
          <w:p w14:paraId="61011D6E"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構成比</w:t>
            </w:r>
          </w:p>
        </w:tc>
        <w:tc>
          <w:tcPr>
            <w:tcW w:w="1031" w:type="dxa"/>
            <w:tcBorders>
              <w:top w:val="nil"/>
              <w:left w:val="nil"/>
              <w:bottom w:val="single" w:sz="8" w:space="0" w:color="auto"/>
              <w:right w:val="single" w:sz="8" w:space="0" w:color="auto"/>
            </w:tcBorders>
            <w:noWrap/>
            <w:vAlign w:val="center"/>
            <w:hideMark/>
          </w:tcPr>
          <w:p w14:paraId="02D2F68E"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増減率</w:t>
            </w:r>
          </w:p>
        </w:tc>
        <w:tc>
          <w:tcPr>
            <w:tcW w:w="960" w:type="dxa"/>
            <w:tcBorders>
              <w:top w:val="nil"/>
              <w:left w:val="nil"/>
              <w:bottom w:val="single" w:sz="8" w:space="0" w:color="auto"/>
              <w:right w:val="single" w:sz="8" w:space="0" w:color="auto"/>
            </w:tcBorders>
            <w:noWrap/>
            <w:vAlign w:val="center"/>
            <w:hideMark/>
          </w:tcPr>
          <w:p w14:paraId="72496725"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実　数</w:t>
            </w:r>
          </w:p>
        </w:tc>
        <w:tc>
          <w:tcPr>
            <w:tcW w:w="889" w:type="dxa"/>
            <w:tcBorders>
              <w:top w:val="nil"/>
              <w:left w:val="nil"/>
              <w:bottom w:val="single" w:sz="8" w:space="0" w:color="auto"/>
              <w:right w:val="single" w:sz="8" w:space="0" w:color="auto"/>
            </w:tcBorders>
            <w:noWrap/>
            <w:vAlign w:val="center"/>
            <w:hideMark/>
          </w:tcPr>
          <w:p w14:paraId="0506F42D"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構成比</w:t>
            </w:r>
          </w:p>
        </w:tc>
        <w:tc>
          <w:tcPr>
            <w:tcW w:w="1031" w:type="dxa"/>
            <w:tcBorders>
              <w:top w:val="nil"/>
              <w:left w:val="nil"/>
              <w:bottom w:val="single" w:sz="8" w:space="0" w:color="auto"/>
              <w:right w:val="single" w:sz="8" w:space="0" w:color="auto"/>
            </w:tcBorders>
            <w:noWrap/>
            <w:vAlign w:val="center"/>
            <w:hideMark/>
          </w:tcPr>
          <w:p w14:paraId="76D224F5"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増減率</w:t>
            </w:r>
          </w:p>
        </w:tc>
      </w:tr>
      <w:tr w:rsidR="004D24D6" w:rsidRPr="004D24D6" w14:paraId="01F90DC8"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25E10475" w14:textId="77777777" w:rsidR="009D78B5" w:rsidRPr="004D24D6" w:rsidRDefault="009D78B5" w:rsidP="009D78B5">
            <w:pPr>
              <w:widowControl/>
              <w:jc w:val="left"/>
              <w:rPr>
                <w:rFonts w:eastAsia="游ゴシック" w:cs="ＭＳ Ｐゴシック"/>
                <w:kern w:val="0"/>
                <w:sz w:val="20"/>
                <w:szCs w:val="20"/>
              </w:rPr>
            </w:pPr>
          </w:p>
        </w:tc>
        <w:tc>
          <w:tcPr>
            <w:tcW w:w="880" w:type="dxa"/>
            <w:tcBorders>
              <w:top w:val="nil"/>
              <w:left w:val="nil"/>
              <w:bottom w:val="single" w:sz="8" w:space="0" w:color="auto"/>
              <w:right w:val="single" w:sz="8" w:space="0" w:color="auto"/>
            </w:tcBorders>
            <w:noWrap/>
            <w:vAlign w:val="center"/>
            <w:hideMark/>
          </w:tcPr>
          <w:p w14:paraId="4474C9C1"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総　数</w:t>
            </w:r>
          </w:p>
        </w:tc>
        <w:tc>
          <w:tcPr>
            <w:tcW w:w="960" w:type="dxa"/>
            <w:tcBorders>
              <w:top w:val="nil"/>
              <w:left w:val="nil"/>
              <w:bottom w:val="single" w:sz="8" w:space="0" w:color="auto"/>
              <w:right w:val="single" w:sz="8" w:space="0" w:color="auto"/>
            </w:tcBorders>
            <w:noWrap/>
            <w:vAlign w:val="center"/>
            <w:hideMark/>
          </w:tcPr>
          <w:p w14:paraId="4F6CD55E"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4,489</w:t>
            </w:r>
          </w:p>
        </w:tc>
        <w:tc>
          <w:tcPr>
            <w:tcW w:w="960" w:type="dxa"/>
            <w:tcBorders>
              <w:top w:val="nil"/>
              <w:left w:val="nil"/>
              <w:bottom w:val="single" w:sz="8" w:space="0" w:color="auto"/>
              <w:right w:val="single" w:sz="8" w:space="0" w:color="auto"/>
            </w:tcBorders>
            <w:noWrap/>
            <w:vAlign w:val="center"/>
            <w:hideMark/>
          </w:tcPr>
          <w:p w14:paraId="1D425257" w14:textId="77777777" w:rsidR="009D78B5" w:rsidRPr="004D24D6" w:rsidRDefault="009D78B5" w:rsidP="00927972">
            <w:pPr>
              <w:widowControl/>
              <w:jc w:val="center"/>
              <w:rPr>
                <w:rFonts w:eastAsia="游ゴシック" w:cs="ＭＳ Ｐゴシック"/>
                <w:kern w:val="0"/>
                <w:sz w:val="20"/>
                <w:szCs w:val="20"/>
              </w:rPr>
            </w:pPr>
            <w:r w:rsidRPr="004D24D6">
              <w:rPr>
                <w:rFonts w:ascii="ＭＳ 明朝" w:hAnsi="ＭＳ 明朝" w:cs="ＭＳ Ｐゴシック" w:hint="eastAsia"/>
                <w:kern w:val="0"/>
                <w:sz w:val="20"/>
                <w:szCs w:val="20"/>
              </w:rPr>
              <w:t>－</w:t>
            </w:r>
          </w:p>
        </w:tc>
        <w:tc>
          <w:tcPr>
            <w:tcW w:w="960" w:type="dxa"/>
            <w:tcBorders>
              <w:top w:val="nil"/>
              <w:left w:val="nil"/>
              <w:bottom w:val="single" w:sz="8" w:space="0" w:color="auto"/>
              <w:right w:val="single" w:sz="8" w:space="0" w:color="auto"/>
            </w:tcBorders>
            <w:noWrap/>
            <w:vAlign w:val="center"/>
            <w:hideMark/>
          </w:tcPr>
          <w:p w14:paraId="145D8942"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4,229</w:t>
            </w:r>
          </w:p>
        </w:tc>
        <w:tc>
          <w:tcPr>
            <w:tcW w:w="889" w:type="dxa"/>
            <w:tcBorders>
              <w:top w:val="nil"/>
              <w:left w:val="nil"/>
              <w:bottom w:val="single" w:sz="8" w:space="0" w:color="auto"/>
              <w:right w:val="single" w:sz="8" w:space="0" w:color="auto"/>
            </w:tcBorders>
            <w:noWrap/>
            <w:vAlign w:val="center"/>
            <w:hideMark/>
          </w:tcPr>
          <w:p w14:paraId="63675E8C" w14:textId="77777777" w:rsidR="009D78B5" w:rsidRPr="004D24D6" w:rsidRDefault="009D78B5" w:rsidP="009D78B5">
            <w:pPr>
              <w:widowControl/>
              <w:jc w:val="right"/>
              <w:rPr>
                <w:rFonts w:eastAsia="游ゴシック" w:cs="ＭＳ Ｐゴシック"/>
                <w:kern w:val="0"/>
                <w:sz w:val="20"/>
                <w:szCs w:val="20"/>
              </w:rPr>
            </w:pPr>
            <w:r w:rsidRPr="004D24D6">
              <w:rPr>
                <w:rFonts w:ascii="ＭＳ 明朝" w:hAnsi="ＭＳ 明朝" w:cs="ＭＳ Ｐゴシック" w:hint="eastAsia"/>
                <w:kern w:val="0"/>
                <w:sz w:val="20"/>
                <w:szCs w:val="20"/>
              </w:rPr>
              <w:t>－</w:t>
            </w:r>
          </w:p>
        </w:tc>
        <w:tc>
          <w:tcPr>
            <w:tcW w:w="1031" w:type="dxa"/>
            <w:tcBorders>
              <w:top w:val="nil"/>
              <w:left w:val="nil"/>
              <w:bottom w:val="single" w:sz="8" w:space="0" w:color="auto"/>
              <w:right w:val="single" w:sz="8" w:space="0" w:color="auto"/>
            </w:tcBorders>
            <w:noWrap/>
            <w:vAlign w:val="center"/>
            <w:hideMark/>
          </w:tcPr>
          <w:p w14:paraId="0FA31C32" w14:textId="77777777" w:rsidR="009D78B5" w:rsidRPr="004D24D6" w:rsidRDefault="009D78B5" w:rsidP="009D78B5">
            <w:pPr>
              <w:widowControl/>
              <w:jc w:val="right"/>
              <w:rPr>
                <w:rFonts w:eastAsia="游ゴシック" w:cs="ＭＳ Ｐゴシック"/>
                <w:kern w:val="0"/>
                <w:sz w:val="20"/>
                <w:szCs w:val="20"/>
              </w:rPr>
            </w:pPr>
            <w:r w:rsidRPr="004D24D6">
              <w:rPr>
                <w:rFonts w:ascii="Cambria Math" w:eastAsia="游ゴシック" w:hAnsi="Cambria Math" w:cs="Cambria Math"/>
                <w:kern w:val="0"/>
                <w:sz w:val="20"/>
                <w:szCs w:val="20"/>
              </w:rPr>
              <w:t>△</w:t>
            </w:r>
            <w:r w:rsidRPr="004D24D6">
              <w:rPr>
                <w:rFonts w:eastAsia="游ゴシック" w:cs="ＭＳ Ｐゴシック"/>
                <w:kern w:val="0"/>
                <w:sz w:val="20"/>
                <w:szCs w:val="20"/>
              </w:rPr>
              <w:t xml:space="preserve"> 5.8%</w:t>
            </w:r>
          </w:p>
        </w:tc>
        <w:tc>
          <w:tcPr>
            <w:tcW w:w="960" w:type="dxa"/>
            <w:tcBorders>
              <w:top w:val="nil"/>
              <w:left w:val="nil"/>
              <w:bottom w:val="single" w:sz="8" w:space="0" w:color="auto"/>
              <w:right w:val="single" w:sz="8" w:space="0" w:color="auto"/>
            </w:tcBorders>
            <w:noWrap/>
            <w:vAlign w:val="center"/>
            <w:hideMark/>
          </w:tcPr>
          <w:p w14:paraId="7F7D5CE3"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3,938</w:t>
            </w:r>
          </w:p>
        </w:tc>
        <w:tc>
          <w:tcPr>
            <w:tcW w:w="889" w:type="dxa"/>
            <w:tcBorders>
              <w:top w:val="nil"/>
              <w:left w:val="nil"/>
              <w:bottom w:val="single" w:sz="8" w:space="0" w:color="auto"/>
              <w:right w:val="single" w:sz="8" w:space="0" w:color="auto"/>
            </w:tcBorders>
            <w:noWrap/>
            <w:vAlign w:val="center"/>
            <w:hideMark/>
          </w:tcPr>
          <w:p w14:paraId="07616F8C" w14:textId="77777777" w:rsidR="009D78B5" w:rsidRPr="004D24D6" w:rsidRDefault="009D78B5" w:rsidP="009D78B5">
            <w:pPr>
              <w:widowControl/>
              <w:jc w:val="right"/>
              <w:rPr>
                <w:rFonts w:eastAsia="游ゴシック" w:cs="ＭＳ Ｐゴシック"/>
                <w:kern w:val="0"/>
                <w:sz w:val="20"/>
                <w:szCs w:val="20"/>
              </w:rPr>
            </w:pPr>
            <w:r w:rsidRPr="004D24D6">
              <w:rPr>
                <w:rFonts w:ascii="ＭＳ 明朝" w:hAnsi="ＭＳ 明朝" w:cs="ＭＳ Ｐゴシック" w:hint="eastAsia"/>
                <w:kern w:val="0"/>
                <w:sz w:val="20"/>
                <w:szCs w:val="20"/>
              </w:rPr>
              <w:t>－</w:t>
            </w:r>
          </w:p>
        </w:tc>
        <w:tc>
          <w:tcPr>
            <w:tcW w:w="1031" w:type="dxa"/>
            <w:tcBorders>
              <w:top w:val="nil"/>
              <w:left w:val="nil"/>
              <w:bottom w:val="single" w:sz="8" w:space="0" w:color="auto"/>
              <w:right w:val="single" w:sz="8" w:space="0" w:color="auto"/>
            </w:tcBorders>
            <w:noWrap/>
            <w:vAlign w:val="center"/>
            <w:hideMark/>
          </w:tcPr>
          <w:p w14:paraId="400103BC" w14:textId="77777777" w:rsidR="009D78B5" w:rsidRPr="004D24D6" w:rsidRDefault="009D78B5" w:rsidP="009D78B5">
            <w:pPr>
              <w:widowControl/>
              <w:jc w:val="right"/>
              <w:rPr>
                <w:rFonts w:eastAsia="游ゴシック" w:cs="ＭＳ Ｐゴシック"/>
                <w:kern w:val="0"/>
                <w:sz w:val="20"/>
                <w:szCs w:val="20"/>
              </w:rPr>
            </w:pPr>
            <w:r w:rsidRPr="004D24D6">
              <w:rPr>
                <w:rFonts w:ascii="Cambria Math" w:eastAsia="游ゴシック" w:hAnsi="Cambria Math" w:cs="Cambria Math"/>
                <w:kern w:val="0"/>
                <w:sz w:val="20"/>
                <w:szCs w:val="20"/>
              </w:rPr>
              <w:t>△</w:t>
            </w:r>
            <w:r w:rsidRPr="004D24D6">
              <w:rPr>
                <w:rFonts w:eastAsia="游ゴシック" w:cs="ＭＳ Ｐゴシック"/>
                <w:kern w:val="0"/>
                <w:sz w:val="20"/>
                <w:szCs w:val="20"/>
              </w:rPr>
              <w:t xml:space="preserve"> 6.9%</w:t>
            </w:r>
          </w:p>
        </w:tc>
      </w:tr>
      <w:tr w:rsidR="004D24D6" w:rsidRPr="004D24D6" w14:paraId="14C5E495"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4A9253E6" w14:textId="77777777" w:rsidR="009D78B5" w:rsidRPr="004D24D6" w:rsidRDefault="009D78B5" w:rsidP="009D78B5">
            <w:pPr>
              <w:widowControl/>
              <w:jc w:val="left"/>
              <w:rPr>
                <w:rFonts w:eastAsia="游ゴシック" w:cs="ＭＳ Ｐゴシック"/>
                <w:kern w:val="0"/>
                <w:sz w:val="20"/>
                <w:szCs w:val="20"/>
              </w:rPr>
            </w:pPr>
          </w:p>
        </w:tc>
        <w:tc>
          <w:tcPr>
            <w:tcW w:w="880" w:type="dxa"/>
            <w:tcBorders>
              <w:top w:val="nil"/>
              <w:left w:val="nil"/>
              <w:bottom w:val="single" w:sz="8" w:space="0" w:color="auto"/>
              <w:right w:val="single" w:sz="8" w:space="0" w:color="auto"/>
            </w:tcBorders>
            <w:noWrap/>
            <w:vAlign w:val="center"/>
            <w:hideMark/>
          </w:tcPr>
          <w:p w14:paraId="6AA978C5"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男</w:t>
            </w:r>
          </w:p>
        </w:tc>
        <w:tc>
          <w:tcPr>
            <w:tcW w:w="960" w:type="dxa"/>
            <w:tcBorders>
              <w:top w:val="nil"/>
              <w:left w:val="nil"/>
              <w:bottom w:val="single" w:sz="8" w:space="0" w:color="auto"/>
              <w:right w:val="single" w:sz="8" w:space="0" w:color="auto"/>
            </w:tcBorders>
            <w:noWrap/>
            <w:vAlign w:val="center"/>
            <w:hideMark/>
          </w:tcPr>
          <w:p w14:paraId="028B02B9"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2,119</w:t>
            </w:r>
          </w:p>
        </w:tc>
        <w:tc>
          <w:tcPr>
            <w:tcW w:w="960" w:type="dxa"/>
            <w:tcBorders>
              <w:top w:val="nil"/>
              <w:left w:val="nil"/>
              <w:bottom w:val="single" w:sz="8" w:space="0" w:color="auto"/>
              <w:right w:val="single" w:sz="8" w:space="0" w:color="auto"/>
            </w:tcBorders>
            <w:noWrap/>
            <w:vAlign w:val="center"/>
            <w:hideMark/>
          </w:tcPr>
          <w:p w14:paraId="29F42EED"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47.2%</w:t>
            </w:r>
          </w:p>
        </w:tc>
        <w:tc>
          <w:tcPr>
            <w:tcW w:w="960" w:type="dxa"/>
            <w:tcBorders>
              <w:top w:val="nil"/>
              <w:left w:val="nil"/>
              <w:bottom w:val="single" w:sz="8" w:space="0" w:color="auto"/>
              <w:right w:val="single" w:sz="8" w:space="0" w:color="auto"/>
            </w:tcBorders>
            <w:noWrap/>
            <w:vAlign w:val="center"/>
            <w:hideMark/>
          </w:tcPr>
          <w:p w14:paraId="17B90B06"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2,001</w:t>
            </w:r>
          </w:p>
        </w:tc>
        <w:tc>
          <w:tcPr>
            <w:tcW w:w="889" w:type="dxa"/>
            <w:tcBorders>
              <w:top w:val="nil"/>
              <w:left w:val="nil"/>
              <w:bottom w:val="single" w:sz="8" w:space="0" w:color="auto"/>
              <w:right w:val="single" w:sz="8" w:space="0" w:color="auto"/>
            </w:tcBorders>
            <w:noWrap/>
            <w:vAlign w:val="center"/>
            <w:hideMark/>
          </w:tcPr>
          <w:p w14:paraId="30E8B641"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47.3%</w:t>
            </w:r>
          </w:p>
        </w:tc>
        <w:tc>
          <w:tcPr>
            <w:tcW w:w="1031" w:type="dxa"/>
            <w:tcBorders>
              <w:top w:val="nil"/>
              <w:left w:val="nil"/>
              <w:bottom w:val="single" w:sz="8" w:space="0" w:color="auto"/>
              <w:right w:val="single" w:sz="8" w:space="0" w:color="auto"/>
            </w:tcBorders>
            <w:noWrap/>
            <w:vAlign w:val="center"/>
            <w:hideMark/>
          </w:tcPr>
          <w:p w14:paraId="6AA4A39E" w14:textId="77777777" w:rsidR="009D78B5" w:rsidRPr="004D24D6" w:rsidRDefault="009D78B5" w:rsidP="009D78B5">
            <w:pPr>
              <w:widowControl/>
              <w:jc w:val="right"/>
              <w:rPr>
                <w:rFonts w:eastAsia="游ゴシック" w:cs="ＭＳ Ｐゴシック"/>
                <w:kern w:val="0"/>
                <w:sz w:val="20"/>
                <w:szCs w:val="20"/>
              </w:rPr>
            </w:pPr>
            <w:r w:rsidRPr="004D24D6">
              <w:rPr>
                <w:rFonts w:ascii="Cambria Math" w:eastAsia="游ゴシック" w:hAnsi="Cambria Math" w:cs="Cambria Math"/>
                <w:kern w:val="0"/>
                <w:sz w:val="20"/>
                <w:szCs w:val="20"/>
              </w:rPr>
              <w:t>△</w:t>
            </w:r>
            <w:r w:rsidRPr="004D24D6">
              <w:rPr>
                <w:rFonts w:eastAsia="游ゴシック" w:cs="ＭＳ Ｐゴシック"/>
                <w:kern w:val="0"/>
                <w:sz w:val="20"/>
                <w:szCs w:val="20"/>
              </w:rPr>
              <w:t xml:space="preserve"> 5.6%</w:t>
            </w:r>
          </w:p>
        </w:tc>
        <w:tc>
          <w:tcPr>
            <w:tcW w:w="960" w:type="dxa"/>
            <w:tcBorders>
              <w:top w:val="nil"/>
              <w:left w:val="nil"/>
              <w:bottom w:val="single" w:sz="8" w:space="0" w:color="auto"/>
              <w:right w:val="single" w:sz="8" w:space="0" w:color="auto"/>
            </w:tcBorders>
            <w:noWrap/>
            <w:vAlign w:val="center"/>
            <w:hideMark/>
          </w:tcPr>
          <w:p w14:paraId="4925D397"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1,857</w:t>
            </w:r>
          </w:p>
        </w:tc>
        <w:tc>
          <w:tcPr>
            <w:tcW w:w="889" w:type="dxa"/>
            <w:tcBorders>
              <w:top w:val="nil"/>
              <w:left w:val="nil"/>
              <w:bottom w:val="single" w:sz="8" w:space="0" w:color="auto"/>
              <w:right w:val="single" w:sz="8" w:space="0" w:color="auto"/>
            </w:tcBorders>
            <w:noWrap/>
            <w:vAlign w:val="center"/>
            <w:hideMark/>
          </w:tcPr>
          <w:p w14:paraId="4B3336F9"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47.2%</w:t>
            </w:r>
          </w:p>
        </w:tc>
        <w:tc>
          <w:tcPr>
            <w:tcW w:w="1031" w:type="dxa"/>
            <w:tcBorders>
              <w:top w:val="nil"/>
              <w:left w:val="nil"/>
              <w:bottom w:val="single" w:sz="8" w:space="0" w:color="auto"/>
              <w:right w:val="single" w:sz="8" w:space="0" w:color="auto"/>
            </w:tcBorders>
            <w:noWrap/>
            <w:vAlign w:val="center"/>
            <w:hideMark/>
          </w:tcPr>
          <w:p w14:paraId="06D0D69C" w14:textId="77777777" w:rsidR="009D78B5" w:rsidRPr="004D24D6" w:rsidRDefault="009D78B5" w:rsidP="009D78B5">
            <w:pPr>
              <w:widowControl/>
              <w:jc w:val="right"/>
              <w:rPr>
                <w:rFonts w:eastAsia="游ゴシック" w:cs="ＭＳ Ｐゴシック"/>
                <w:kern w:val="0"/>
                <w:sz w:val="20"/>
                <w:szCs w:val="20"/>
              </w:rPr>
            </w:pPr>
            <w:r w:rsidRPr="004D24D6">
              <w:rPr>
                <w:rFonts w:ascii="Cambria Math" w:eastAsia="游ゴシック" w:hAnsi="Cambria Math" w:cs="Cambria Math"/>
                <w:kern w:val="0"/>
                <w:sz w:val="20"/>
                <w:szCs w:val="20"/>
              </w:rPr>
              <w:t>△</w:t>
            </w:r>
            <w:r w:rsidRPr="004D24D6">
              <w:rPr>
                <w:rFonts w:eastAsia="游ゴシック" w:cs="ＭＳ Ｐゴシック"/>
                <w:kern w:val="0"/>
                <w:sz w:val="20"/>
                <w:szCs w:val="20"/>
              </w:rPr>
              <w:t xml:space="preserve"> 7.2%</w:t>
            </w:r>
          </w:p>
        </w:tc>
      </w:tr>
      <w:tr w:rsidR="004D24D6" w:rsidRPr="004D24D6" w14:paraId="1AFD0332"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06DEEDAB" w14:textId="77777777" w:rsidR="009D78B5" w:rsidRPr="004D24D6" w:rsidRDefault="009D78B5" w:rsidP="009D78B5">
            <w:pPr>
              <w:widowControl/>
              <w:jc w:val="left"/>
              <w:rPr>
                <w:rFonts w:eastAsia="游ゴシック" w:cs="ＭＳ Ｐゴシック"/>
                <w:kern w:val="0"/>
                <w:sz w:val="20"/>
                <w:szCs w:val="20"/>
              </w:rPr>
            </w:pPr>
          </w:p>
        </w:tc>
        <w:tc>
          <w:tcPr>
            <w:tcW w:w="880" w:type="dxa"/>
            <w:tcBorders>
              <w:top w:val="nil"/>
              <w:left w:val="nil"/>
              <w:bottom w:val="single" w:sz="8" w:space="0" w:color="auto"/>
              <w:right w:val="single" w:sz="8" w:space="0" w:color="auto"/>
            </w:tcBorders>
            <w:noWrap/>
            <w:vAlign w:val="center"/>
            <w:hideMark/>
          </w:tcPr>
          <w:p w14:paraId="31505BD0"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女</w:t>
            </w:r>
          </w:p>
        </w:tc>
        <w:tc>
          <w:tcPr>
            <w:tcW w:w="960" w:type="dxa"/>
            <w:tcBorders>
              <w:top w:val="nil"/>
              <w:left w:val="nil"/>
              <w:bottom w:val="single" w:sz="8" w:space="0" w:color="auto"/>
              <w:right w:val="single" w:sz="8" w:space="0" w:color="auto"/>
            </w:tcBorders>
            <w:noWrap/>
            <w:vAlign w:val="center"/>
            <w:hideMark/>
          </w:tcPr>
          <w:p w14:paraId="72DF1838"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2,370</w:t>
            </w:r>
          </w:p>
        </w:tc>
        <w:tc>
          <w:tcPr>
            <w:tcW w:w="960" w:type="dxa"/>
            <w:tcBorders>
              <w:top w:val="nil"/>
              <w:left w:val="nil"/>
              <w:bottom w:val="single" w:sz="8" w:space="0" w:color="auto"/>
              <w:right w:val="single" w:sz="8" w:space="0" w:color="auto"/>
            </w:tcBorders>
            <w:noWrap/>
            <w:vAlign w:val="center"/>
            <w:hideMark/>
          </w:tcPr>
          <w:p w14:paraId="73B11E7E"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52.8%</w:t>
            </w:r>
          </w:p>
        </w:tc>
        <w:tc>
          <w:tcPr>
            <w:tcW w:w="960" w:type="dxa"/>
            <w:tcBorders>
              <w:top w:val="nil"/>
              <w:left w:val="nil"/>
              <w:bottom w:val="single" w:sz="8" w:space="0" w:color="auto"/>
              <w:right w:val="single" w:sz="8" w:space="0" w:color="auto"/>
            </w:tcBorders>
            <w:noWrap/>
            <w:vAlign w:val="center"/>
            <w:hideMark/>
          </w:tcPr>
          <w:p w14:paraId="6CEBB53E"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2,228</w:t>
            </w:r>
          </w:p>
        </w:tc>
        <w:tc>
          <w:tcPr>
            <w:tcW w:w="889" w:type="dxa"/>
            <w:tcBorders>
              <w:top w:val="nil"/>
              <w:left w:val="nil"/>
              <w:bottom w:val="single" w:sz="8" w:space="0" w:color="auto"/>
              <w:right w:val="single" w:sz="8" w:space="0" w:color="auto"/>
            </w:tcBorders>
            <w:noWrap/>
            <w:vAlign w:val="center"/>
            <w:hideMark/>
          </w:tcPr>
          <w:p w14:paraId="2994F3E6"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52.7%</w:t>
            </w:r>
          </w:p>
        </w:tc>
        <w:tc>
          <w:tcPr>
            <w:tcW w:w="1031" w:type="dxa"/>
            <w:tcBorders>
              <w:top w:val="nil"/>
              <w:left w:val="nil"/>
              <w:bottom w:val="single" w:sz="8" w:space="0" w:color="auto"/>
              <w:right w:val="single" w:sz="8" w:space="0" w:color="auto"/>
            </w:tcBorders>
            <w:noWrap/>
            <w:vAlign w:val="center"/>
            <w:hideMark/>
          </w:tcPr>
          <w:p w14:paraId="525D9971" w14:textId="77777777" w:rsidR="009D78B5" w:rsidRPr="004D24D6" w:rsidRDefault="009D78B5" w:rsidP="009D78B5">
            <w:pPr>
              <w:widowControl/>
              <w:jc w:val="right"/>
              <w:rPr>
                <w:rFonts w:eastAsia="游ゴシック" w:cs="ＭＳ Ｐゴシック"/>
                <w:kern w:val="0"/>
                <w:sz w:val="20"/>
                <w:szCs w:val="20"/>
              </w:rPr>
            </w:pPr>
            <w:r w:rsidRPr="004D24D6">
              <w:rPr>
                <w:rFonts w:ascii="Cambria Math" w:eastAsia="游ゴシック" w:hAnsi="Cambria Math" w:cs="Cambria Math"/>
                <w:kern w:val="0"/>
                <w:sz w:val="20"/>
                <w:szCs w:val="20"/>
              </w:rPr>
              <w:t>△</w:t>
            </w:r>
            <w:r w:rsidRPr="004D24D6">
              <w:rPr>
                <w:rFonts w:eastAsia="游ゴシック" w:cs="ＭＳ Ｐゴシック"/>
                <w:kern w:val="0"/>
                <w:sz w:val="20"/>
                <w:szCs w:val="20"/>
              </w:rPr>
              <w:t xml:space="preserve"> 6.0%</w:t>
            </w:r>
          </w:p>
        </w:tc>
        <w:tc>
          <w:tcPr>
            <w:tcW w:w="960" w:type="dxa"/>
            <w:tcBorders>
              <w:top w:val="nil"/>
              <w:left w:val="nil"/>
              <w:bottom w:val="single" w:sz="8" w:space="0" w:color="auto"/>
              <w:right w:val="single" w:sz="8" w:space="0" w:color="auto"/>
            </w:tcBorders>
            <w:noWrap/>
            <w:vAlign w:val="center"/>
            <w:hideMark/>
          </w:tcPr>
          <w:p w14:paraId="6BD46A8D"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2,081</w:t>
            </w:r>
          </w:p>
        </w:tc>
        <w:tc>
          <w:tcPr>
            <w:tcW w:w="889" w:type="dxa"/>
            <w:tcBorders>
              <w:top w:val="nil"/>
              <w:left w:val="nil"/>
              <w:bottom w:val="single" w:sz="8" w:space="0" w:color="auto"/>
              <w:right w:val="single" w:sz="8" w:space="0" w:color="auto"/>
            </w:tcBorders>
            <w:noWrap/>
            <w:vAlign w:val="center"/>
            <w:hideMark/>
          </w:tcPr>
          <w:p w14:paraId="4F088FA5"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52.8%</w:t>
            </w:r>
          </w:p>
        </w:tc>
        <w:tc>
          <w:tcPr>
            <w:tcW w:w="1031" w:type="dxa"/>
            <w:tcBorders>
              <w:top w:val="nil"/>
              <w:left w:val="nil"/>
              <w:bottom w:val="single" w:sz="8" w:space="0" w:color="auto"/>
              <w:right w:val="single" w:sz="8" w:space="0" w:color="auto"/>
            </w:tcBorders>
            <w:noWrap/>
            <w:vAlign w:val="center"/>
            <w:hideMark/>
          </w:tcPr>
          <w:p w14:paraId="167B807D" w14:textId="77777777" w:rsidR="009D78B5" w:rsidRPr="004D24D6" w:rsidRDefault="009D78B5" w:rsidP="009D78B5">
            <w:pPr>
              <w:widowControl/>
              <w:jc w:val="right"/>
              <w:rPr>
                <w:rFonts w:eastAsia="游ゴシック" w:cs="ＭＳ Ｐゴシック"/>
                <w:kern w:val="0"/>
                <w:sz w:val="20"/>
                <w:szCs w:val="20"/>
              </w:rPr>
            </w:pPr>
            <w:r w:rsidRPr="004D24D6">
              <w:rPr>
                <w:rFonts w:ascii="Cambria Math" w:eastAsia="游ゴシック" w:hAnsi="Cambria Math" w:cs="Cambria Math"/>
                <w:kern w:val="0"/>
                <w:sz w:val="20"/>
                <w:szCs w:val="20"/>
              </w:rPr>
              <w:t>△</w:t>
            </w:r>
            <w:r w:rsidRPr="004D24D6">
              <w:rPr>
                <w:rFonts w:eastAsia="游ゴシック" w:cs="ＭＳ Ｐゴシック"/>
                <w:kern w:val="0"/>
                <w:sz w:val="20"/>
                <w:szCs w:val="20"/>
              </w:rPr>
              <w:t xml:space="preserve"> 6.6%</w:t>
            </w:r>
          </w:p>
        </w:tc>
      </w:tr>
      <w:tr w:rsidR="004D24D6" w:rsidRPr="004D24D6" w14:paraId="2D625873" w14:textId="77777777" w:rsidTr="00DE2E5B">
        <w:trPr>
          <w:cantSplit/>
          <w:trHeight w:val="283"/>
        </w:trPr>
        <w:tc>
          <w:tcPr>
            <w:tcW w:w="1080" w:type="dxa"/>
            <w:tcBorders>
              <w:top w:val="nil"/>
              <w:left w:val="nil"/>
              <w:bottom w:val="nil"/>
              <w:right w:val="nil"/>
            </w:tcBorders>
            <w:noWrap/>
            <w:vAlign w:val="center"/>
            <w:hideMark/>
          </w:tcPr>
          <w:p w14:paraId="77704916" w14:textId="77777777" w:rsidR="009D78B5" w:rsidRPr="004D24D6" w:rsidRDefault="009D78B5" w:rsidP="009D78B5">
            <w:pPr>
              <w:widowControl/>
              <w:jc w:val="right"/>
              <w:rPr>
                <w:rFonts w:eastAsia="游ゴシック" w:cs="ＭＳ Ｐゴシック"/>
                <w:kern w:val="0"/>
                <w:sz w:val="20"/>
                <w:szCs w:val="20"/>
              </w:rPr>
            </w:pPr>
          </w:p>
        </w:tc>
        <w:tc>
          <w:tcPr>
            <w:tcW w:w="880" w:type="dxa"/>
            <w:tcBorders>
              <w:top w:val="nil"/>
              <w:left w:val="nil"/>
              <w:bottom w:val="nil"/>
              <w:right w:val="nil"/>
            </w:tcBorders>
            <w:noWrap/>
            <w:vAlign w:val="center"/>
            <w:hideMark/>
          </w:tcPr>
          <w:p w14:paraId="29B0CC7A" w14:textId="77777777" w:rsidR="009D78B5" w:rsidRPr="004D24D6" w:rsidRDefault="009D78B5" w:rsidP="009D78B5">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7EA124FB" w14:textId="77777777" w:rsidR="009D78B5" w:rsidRPr="004D24D6" w:rsidRDefault="009D78B5" w:rsidP="009D78B5">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0714A806" w14:textId="77777777" w:rsidR="009D78B5" w:rsidRPr="004D24D6" w:rsidRDefault="009D78B5" w:rsidP="009D78B5">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3E7EA4F4" w14:textId="77777777" w:rsidR="009D78B5" w:rsidRPr="004D24D6" w:rsidRDefault="009D78B5" w:rsidP="009D78B5">
            <w:pPr>
              <w:widowControl/>
              <w:jc w:val="left"/>
              <w:rPr>
                <w:rFonts w:ascii="Times New Roman" w:eastAsia="Times New Roman" w:hAnsi="Times New Roman"/>
                <w:kern w:val="0"/>
                <w:sz w:val="20"/>
                <w:szCs w:val="20"/>
              </w:rPr>
            </w:pPr>
          </w:p>
        </w:tc>
        <w:tc>
          <w:tcPr>
            <w:tcW w:w="889" w:type="dxa"/>
            <w:tcBorders>
              <w:top w:val="nil"/>
              <w:left w:val="nil"/>
              <w:bottom w:val="nil"/>
              <w:right w:val="nil"/>
            </w:tcBorders>
            <w:noWrap/>
            <w:vAlign w:val="center"/>
            <w:hideMark/>
          </w:tcPr>
          <w:p w14:paraId="1B8AF604" w14:textId="77777777" w:rsidR="009D78B5" w:rsidRPr="004D24D6" w:rsidRDefault="009D78B5" w:rsidP="009D78B5">
            <w:pPr>
              <w:widowControl/>
              <w:jc w:val="left"/>
              <w:rPr>
                <w:rFonts w:ascii="Times New Roman" w:eastAsia="Times New Roman" w:hAnsi="Times New Roman"/>
                <w:kern w:val="0"/>
                <w:sz w:val="20"/>
                <w:szCs w:val="20"/>
              </w:rPr>
            </w:pPr>
          </w:p>
        </w:tc>
        <w:tc>
          <w:tcPr>
            <w:tcW w:w="1031" w:type="dxa"/>
            <w:tcBorders>
              <w:top w:val="nil"/>
              <w:left w:val="nil"/>
              <w:bottom w:val="nil"/>
              <w:right w:val="nil"/>
            </w:tcBorders>
            <w:noWrap/>
            <w:vAlign w:val="center"/>
            <w:hideMark/>
          </w:tcPr>
          <w:p w14:paraId="3D0CB4F8" w14:textId="77777777" w:rsidR="009D78B5" w:rsidRPr="004D24D6" w:rsidRDefault="009D78B5" w:rsidP="009D78B5">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2B876CCE" w14:textId="77777777" w:rsidR="009D78B5" w:rsidRPr="004D24D6" w:rsidRDefault="009D78B5" w:rsidP="009D78B5">
            <w:pPr>
              <w:widowControl/>
              <w:jc w:val="left"/>
              <w:rPr>
                <w:rFonts w:ascii="Times New Roman" w:eastAsia="Times New Roman" w:hAnsi="Times New Roman"/>
                <w:kern w:val="0"/>
                <w:sz w:val="20"/>
                <w:szCs w:val="20"/>
              </w:rPr>
            </w:pPr>
          </w:p>
        </w:tc>
        <w:tc>
          <w:tcPr>
            <w:tcW w:w="889" w:type="dxa"/>
            <w:tcBorders>
              <w:top w:val="nil"/>
              <w:left w:val="nil"/>
              <w:bottom w:val="nil"/>
              <w:right w:val="nil"/>
            </w:tcBorders>
            <w:noWrap/>
            <w:vAlign w:val="center"/>
            <w:hideMark/>
          </w:tcPr>
          <w:p w14:paraId="0565E518" w14:textId="77777777" w:rsidR="009D78B5" w:rsidRPr="004D24D6" w:rsidRDefault="009D78B5" w:rsidP="009D78B5">
            <w:pPr>
              <w:widowControl/>
              <w:jc w:val="left"/>
              <w:rPr>
                <w:rFonts w:ascii="Times New Roman" w:eastAsia="Times New Roman" w:hAnsi="Times New Roman"/>
                <w:kern w:val="0"/>
                <w:sz w:val="20"/>
                <w:szCs w:val="20"/>
              </w:rPr>
            </w:pPr>
          </w:p>
        </w:tc>
        <w:tc>
          <w:tcPr>
            <w:tcW w:w="1031" w:type="dxa"/>
            <w:tcBorders>
              <w:top w:val="nil"/>
              <w:left w:val="nil"/>
              <w:bottom w:val="nil"/>
              <w:right w:val="nil"/>
            </w:tcBorders>
            <w:noWrap/>
            <w:vAlign w:val="center"/>
            <w:hideMark/>
          </w:tcPr>
          <w:p w14:paraId="31127D6C" w14:textId="77777777" w:rsidR="009D78B5" w:rsidRPr="004D24D6" w:rsidRDefault="009D78B5" w:rsidP="009D78B5">
            <w:pPr>
              <w:widowControl/>
              <w:jc w:val="left"/>
              <w:rPr>
                <w:rFonts w:ascii="Times New Roman" w:eastAsia="Times New Roman" w:hAnsi="Times New Roman"/>
                <w:kern w:val="0"/>
                <w:sz w:val="20"/>
                <w:szCs w:val="20"/>
              </w:rPr>
            </w:pPr>
          </w:p>
        </w:tc>
      </w:tr>
      <w:tr w:rsidR="004D24D6" w:rsidRPr="004D24D6" w14:paraId="50922297" w14:textId="77777777" w:rsidTr="003B1028">
        <w:trPr>
          <w:cantSplit/>
          <w:trHeight w:val="227"/>
        </w:trPr>
        <w:tc>
          <w:tcPr>
            <w:tcW w:w="1080" w:type="dxa"/>
            <w:vMerge w:val="restart"/>
            <w:tcBorders>
              <w:top w:val="single" w:sz="8" w:space="0" w:color="auto"/>
              <w:left w:val="single" w:sz="8" w:space="0" w:color="auto"/>
              <w:right w:val="single" w:sz="8" w:space="0" w:color="auto"/>
            </w:tcBorders>
            <w:noWrap/>
            <w:vAlign w:val="center"/>
            <w:hideMark/>
          </w:tcPr>
          <w:p w14:paraId="30E800CE"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用瀬町</w:t>
            </w:r>
          </w:p>
        </w:tc>
        <w:tc>
          <w:tcPr>
            <w:tcW w:w="2800" w:type="dxa"/>
            <w:gridSpan w:val="3"/>
            <w:vMerge w:val="restart"/>
            <w:tcBorders>
              <w:top w:val="single" w:sz="8" w:space="0" w:color="auto"/>
              <w:left w:val="single" w:sz="8" w:space="0" w:color="auto"/>
              <w:bottom w:val="single" w:sz="8" w:space="0" w:color="000000"/>
              <w:right w:val="single" w:sz="8" w:space="0" w:color="000000"/>
            </w:tcBorders>
            <w:noWrap/>
            <w:vAlign w:val="center"/>
            <w:hideMark/>
          </w:tcPr>
          <w:p w14:paraId="4F73AE2F"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区　分</w:t>
            </w:r>
          </w:p>
        </w:tc>
        <w:tc>
          <w:tcPr>
            <w:tcW w:w="2880" w:type="dxa"/>
            <w:gridSpan w:val="3"/>
            <w:tcBorders>
              <w:top w:val="single" w:sz="8" w:space="0" w:color="auto"/>
              <w:left w:val="nil"/>
              <w:bottom w:val="single" w:sz="8" w:space="0" w:color="auto"/>
              <w:right w:val="single" w:sz="8" w:space="0" w:color="000000"/>
            </w:tcBorders>
            <w:noWrap/>
            <w:vAlign w:val="center"/>
            <w:hideMark/>
          </w:tcPr>
          <w:p w14:paraId="23EE28A1" w14:textId="7AEB16F5" w:rsidR="009D78B5" w:rsidRPr="004D24D6" w:rsidRDefault="009D78B5" w:rsidP="009D78B5">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kern w:val="0"/>
                <w:sz w:val="18"/>
                <w:szCs w:val="20"/>
              </w:rPr>
              <w:t>平成</w:t>
            </w:r>
            <w:r w:rsidR="00722E11" w:rsidRPr="004D24D6">
              <w:rPr>
                <w:rFonts w:ascii="ＭＳ Ｐゴシック" w:eastAsia="ＭＳ Ｐゴシック" w:hAnsi="ＭＳ Ｐゴシック" w:cs="ＭＳ Ｐゴシック"/>
                <w:kern w:val="0"/>
                <w:sz w:val="18"/>
                <w:szCs w:val="20"/>
              </w:rPr>
              <w:t>27</w:t>
            </w:r>
            <w:r w:rsidRPr="004D24D6">
              <w:rPr>
                <w:rFonts w:ascii="ＭＳ Ｐゴシック" w:eastAsia="ＭＳ Ｐゴシック" w:hAnsi="ＭＳ Ｐゴシック" w:cs="ＭＳ Ｐゴシック"/>
                <w:kern w:val="0"/>
                <w:sz w:val="18"/>
                <w:szCs w:val="20"/>
              </w:rPr>
              <w:t>年3月31日</w:t>
            </w:r>
          </w:p>
        </w:tc>
        <w:tc>
          <w:tcPr>
            <w:tcW w:w="2880" w:type="dxa"/>
            <w:gridSpan w:val="3"/>
            <w:tcBorders>
              <w:top w:val="single" w:sz="8" w:space="0" w:color="auto"/>
              <w:left w:val="nil"/>
              <w:bottom w:val="single" w:sz="8" w:space="0" w:color="auto"/>
              <w:right w:val="single" w:sz="8" w:space="0" w:color="000000"/>
            </w:tcBorders>
            <w:noWrap/>
            <w:vAlign w:val="center"/>
            <w:hideMark/>
          </w:tcPr>
          <w:p w14:paraId="02995D04" w14:textId="42C409CC" w:rsidR="009D78B5" w:rsidRPr="004D24D6" w:rsidRDefault="00722E11" w:rsidP="009D78B5">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hint="eastAsia"/>
                <w:kern w:val="0"/>
                <w:sz w:val="18"/>
                <w:szCs w:val="20"/>
              </w:rPr>
              <w:t>令和</w:t>
            </w:r>
            <w:r w:rsidRPr="004D24D6">
              <w:rPr>
                <w:rFonts w:ascii="ＭＳ Ｐゴシック" w:eastAsia="ＭＳ Ｐゴシック" w:hAnsi="ＭＳ Ｐゴシック" w:cs="ＭＳ Ｐゴシック"/>
                <w:kern w:val="0"/>
                <w:sz w:val="18"/>
                <w:szCs w:val="20"/>
              </w:rPr>
              <w:t>2</w:t>
            </w:r>
            <w:r w:rsidR="009D78B5" w:rsidRPr="004D24D6">
              <w:rPr>
                <w:rFonts w:ascii="ＭＳ Ｐゴシック" w:eastAsia="ＭＳ Ｐゴシック" w:hAnsi="ＭＳ Ｐゴシック" w:cs="ＭＳ Ｐゴシック"/>
                <w:kern w:val="0"/>
                <w:sz w:val="18"/>
                <w:szCs w:val="20"/>
              </w:rPr>
              <w:t>年3月31日</w:t>
            </w:r>
          </w:p>
        </w:tc>
      </w:tr>
      <w:tr w:rsidR="004D24D6" w:rsidRPr="004D24D6" w14:paraId="5ABC6CF0" w14:textId="77777777" w:rsidTr="003B1028">
        <w:trPr>
          <w:cantSplit/>
          <w:trHeight w:val="227"/>
        </w:trPr>
        <w:tc>
          <w:tcPr>
            <w:tcW w:w="1080" w:type="dxa"/>
            <w:vMerge/>
            <w:tcBorders>
              <w:left w:val="single" w:sz="8" w:space="0" w:color="auto"/>
              <w:right w:val="single" w:sz="8" w:space="0" w:color="auto"/>
            </w:tcBorders>
            <w:vAlign w:val="center"/>
            <w:hideMark/>
          </w:tcPr>
          <w:p w14:paraId="1145E748" w14:textId="77777777" w:rsidR="009D78B5" w:rsidRPr="004D24D6" w:rsidRDefault="009D78B5" w:rsidP="009D78B5">
            <w:pPr>
              <w:widowControl/>
              <w:jc w:val="left"/>
              <w:rPr>
                <w:rFonts w:ascii="ＭＳ Ｐゴシック" w:eastAsia="ＭＳ Ｐゴシック" w:hAnsi="ＭＳ Ｐゴシック" w:cs="ＭＳ Ｐゴシック"/>
                <w:kern w:val="0"/>
                <w:sz w:val="20"/>
                <w:szCs w:val="20"/>
              </w:rPr>
            </w:pPr>
          </w:p>
        </w:tc>
        <w:tc>
          <w:tcPr>
            <w:tcW w:w="2800" w:type="dxa"/>
            <w:gridSpan w:val="3"/>
            <w:vMerge/>
            <w:tcBorders>
              <w:top w:val="single" w:sz="8" w:space="0" w:color="auto"/>
              <w:left w:val="single" w:sz="8" w:space="0" w:color="auto"/>
              <w:bottom w:val="single" w:sz="8" w:space="0" w:color="000000"/>
              <w:right w:val="single" w:sz="8" w:space="0" w:color="000000"/>
            </w:tcBorders>
            <w:vAlign w:val="center"/>
            <w:hideMark/>
          </w:tcPr>
          <w:p w14:paraId="41C67944" w14:textId="77777777" w:rsidR="009D78B5" w:rsidRPr="004D24D6" w:rsidRDefault="009D78B5" w:rsidP="009D78B5">
            <w:pPr>
              <w:widowControl/>
              <w:jc w:val="left"/>
              <w:rPr>
                <w:rFonts w:ascii="ＭＳ Ｐゴシック" w:eastAsia="ＭＳ Ｐゴシック" w:hAnsi="ＭＳ Ｐゴシック" w:cs="ＭＳ Ｐゴシック"/>
                <w:kern w:val="0"/>
                <w:sz w:val="20"/>
                <w:szCs w:val="20"/>
              </w:rPr>
            </w:pPr>
          </w:p>
        </w:tc>
        <w:tc>
          <w:tcPr>
            <w:tcW w:w="960" w:type="dxa"/>
            <w:tcBorders>
              <w:top w:val="nil"/>
              <w:left w:val="nil"/>
              <w:bottom w:val="single" w:sz="8" w:space="0" w:color="auto"/>
              <w:right w:val="single" w:sz="8" w:space="0" w:color="auto"/>
            </w:tcBorders>
            <w:noWrap/>
            <w:vAlign w:val="center"/>
            <w:hideMark/>
          </w:tcPr>
          <w:p w14:paraId="762703CF"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実　数</w:t>
            </w:r>
          </w:p>
        </w:tc>
        <w:tc>
          <w:tcPr>
            <w:tcW w:w="889" w:type="dxa"/>
            <w:tcBorders>
              <w:top w:val="nil"/>
              <w:left w:val="nil"/>
              <w:bottom w:val="single" w:sz="8" w:space="0" w:color="auto"/>
              <w:right w:val="single" w:sz="8" w:space="0" w:color="auto"/>
            </w:tcBorders>
            <w:noWrap/>
            <w:vAlign w:val="center"/>
            <w:hideMark/>
          </w:tcPr>
          <w:p w14:paraId="51CA21CC"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構成比</w:t>
            </w:r>
          </w:p>
        </w:tc>
        <w:tc>
          <w:tcPr>
            <w:tcW w:w="1031" w:type="dxa"/>
            <w:tcBorders>
              <w:top w:val="nil"/>
              <w:left w:val="nil"/>
              <w:bottom w:val="single" w:sz="8" w:space="0" w:color="auto"/>
              <w:right w:val="single" w:sz="8" w:space="0" w:color="auto"/>
            </w:tcBorders>
            <w:noWrap/>
            <w:vAlign w:val="center"/>
            <w:hideMark/>
          </w:tcPr>
          <w:p w14:paraId="527F63DA"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増減率</w:t>
            </w:r>
          </w:p>
        </w:tc>
        <w:tc>
          <w:tcPr>
            <w:tcW w:w="960" w:type="dxa"/>
            <w:tcBorders>
              <w:top w:val="nil"/>
              <w:left w:val="nil"/>
              <w:bottom w:val="single" w:sz="8" w:space="0" w:color="auto"/>
              <w:right w:val="single" w:sz="8" w:space="0" w:color="auto"/>
            </w:tcBorders>
            <w:noWrap/>
            <w:vAlign w:val="center"/>
            <w:hideMark/>
          </w:tcPr>
          <w:p w14:paraId="7C268CBD"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実　数</w:t>
            </w:r>
          </w:p>
        </w:tc>
        <w:tc>
          <w:tcPr>
            <w:tcW w:w="889" w:type="dxa"/>
            <w:tcBorders>
              <w:top w:val="nil"/>
              <w:left w:val="nil"/>
              <w:bottom w:val="single" w:sz="8" w:space="0" w:color="auto"/>
              <w:right w:val="single" w:sz="8" w:space="0" w:color="auto"/>
            </w:tcBorders>
            <w:noWrap/>
            <w:vAlign w:val="center"/>
            <w:hideMark/>
          </w:tcPr>
          <w:p w14:paraId="6DF23A19"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構成比</w:t>
            </w:r>
          </w:p>
        </w:tc>
        <w:tc>
          <w:tcPr>
            <w:tcW w:w="1031" w:type="dxa"/>
            <w:tcBorders>
              <w:top w:val="nil"/>
              <w:left w:val="nil"/>
              <w:bottom w:val="single" w:sz="8" w:space="0" w:color="auto"/>
              <w:right w:val="single" w:sz="8" w:space="0" w:color="auto"/>
            </w:tcBorders>
            <w:noWrap/>
            <w:vAlign w:val="center"/>
            <w:hideMark/>
          </w:tcPr>
          <w:p w14:paraId="00ABD2A3"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増減率</w:t>
            </w:r>
          </w:p>
        </w:tc>
      </w:tr>
      <w:tr w:rsidR="004D24D6" w:rsidRPr="004D24D6" w14:paraId="7F869347" w14:textId="77777777" w:rsidTr="003B1028">
        <w:trPr>
          <w:cantSplit/>
          <w:trHeight w:val="227"/>
        </w:trPr>
        <w:tc>
          <w:tcPr>
            <w:tcW w:w="1080" w:type="dxa"/>
            <w:vMerge/>
            <w:tcBorders>
              <w:left w:val="single" w:sz="8" w:space="0" w:color="auto"/>
              <w:right w:val="single" w:sz="8" w:space="0" w:color="auto"/>
            </w:tcBorders>
            <w:vAlign w:val="center"/>
            <w:hideMark/>
          </w:tcPr>
          <w:p w14:paraId="09AC1619" w14:textId="77777777" w:rsidR="00722E11" w:rsidRPr="004D24D6" w:rsidRDefault="00722E11" w:rsidP="00722E11">
            <w:pPr>
              <w:widowControl/>
              <w:jc w:val="left"/>
              <w:rPr>
                <w:rFonts w:eastAsia="游ゴシック" w:cs="ＭＳ Ｐゴシック"/>
                <w:kern w:val="0"/>
                <w:sz w:val="20"/>
                <w:szCs w:val="20"/>
              </w:rPr>
            </w:pPr>
          </w:p>
        </w:tc>
        <w:tc>
          <w:tcPr>
            <w:tcW w:w="2800" w:type="dxa"/>
            <w:gridSpan w:val="3"/>
            <w:tcBorders>
              <w:top w:val="single" w:sz="8" w:space="0" w:color="auto"/>
              <w:left w:val="nil"/>
              <w:bottom w:val="single" w:sz="8" w:space="0" w:color="auto"/>
              <w:right w:val="single" w:sz="8" w:space="0" w:color="000000"/>
            </w:tcBorders>
            <w:noWrap/>
            <w:vAlign w:val="center"/>
            <w:hideMark/>
          </w:tcPr>
          <w:p w14:paraId="29D87308" w14:textId="77777777" w:rsidR="00722E11" w:rsidRPr="004D24D6" w:rsidRDefault="00722E11" w:rsidP="00722E11">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総数（外国人住民除く）</w:t>
            </w:r>
          </w:p>
        </w:tc>
        <w:tc>
          <w:tcPr>
            <w:tcW w:w="960" w:type="dxa"/>
            <w:tcBorders>
              <w:top w:val="nil"/>
              <w:left w:val="nil"/>
              <w:bottom w:val="single" w:sz="8" w:space="0" w:color="auto"/>
              <w:right w:val="single" w:sz="8" w:space="0" w:color="auto"/>
            </w:tcBorders>
            <w:noWrap/>
            <w:vAlign w:val="center"/>
            <w:hideMark/>
          </w:tcPr>
          <w:p w14:paraId="6FC1CB5A" w14:textId="2975E9DB" w:rsidR="00722E11" w:rsidRPr="004D24D6" w:rsidRDefault="00722E11" w:rsidP="00722E11">
            <w:pPr>
              <w:widowControl/>
              <w:jc w:val="right"/>
              <w:rPr>
                <w:rFonts w:eastAsia="游ゴシック" w:cs="ＭＳ Ｐゴシック"/>
                <w:kern w:val="0"/>
                <w:sz w:val="20"/>
                <w:szCs w:val="20"/>
              </w:rPr>
            </w:pPr>
            <w:r w:rsidRPr="004D24D6">
              <w:rPr>
                <w:rFonts w:eastAsia="游ゴシック"/>
                <w:sz w:val="20"/>
                <w:szCs w:val="20"/>
              </w:rPr>
              <w:t>3,657</w:t>
            </w:r>
          </w:p>
        </w:tc>
        <w:tc>
          <w:tcPr>
            <w:tcW w:w="889" w:type="dxa"/>
            <w:tcBorders>
              <w:top w:val="nil"/>
              <w:left w:val="nil"/>
              <w:bottom w:val="single" w:sz="8" w:space="0" w:color="auto"/>
              <w:right w:val="single" w:sz="8" w:space="0" w:color="auto"/>
            </w:tcBorders>
            <w:noWrap/>
            <w:vAlign w:val="center"/>
            <w:hideMark/>
          </w:tcPr>
          <w:p w14:paraId="78A3268A" w14:textId="33FEA71B" w:rsidR="00722E11" w:rsidRPr="004D24D6" w:rsidRDefault="00722E11" w:rsidP="00722E11">
            <w:pPr>
              <w:widowControl/>
              <w:jc w:val="center"/>
              <w:rPr>
                <w:rFonts w:eastAsia="游ゴシック" w:cs="ＭＳ Ｐゴシック"/>
                <w:kern w:val="0"/>
                <w:sz w:val="20"/>
                <w:szCs w:val="20"/>
              </w:rPr>
            </w:pPr>
            <w:r w:rsidRPr="004D24D6">
              <w:rPr>
                <w:rFonts w:ascii="ＭＳ 明朝" w:hAnsi="ＭＳ 明朝" w:hint="eastAsia"/>
                <w:sz w:val="20"/>
                <w:szCs w:val="20"/>
              </w:rPr>
              <w:t>－</w:t>
            </w:r>
          </w:p>
        </w:tc>
        <w:tc>
          <w:tcPr>
            <w:tcW w:w="1031" w:type="dxa"/>
            <w:tcBorders>
              <w:top w:val="nil"/>
              <w:left w:val="nil"/>
              <w:bottom w:val="single" w:sz="8" w:space="0" w:color="auto"/>
              <w:right w:val="single" w:sz="8" w:space="0" w:color="auto"/>
            </w:tcBorders>
            <w:noWrap/>
            <w:vAlign w:val="center"/>
            <w:hideMark/>
          </w:tcPr>
          <w:p w14:paraId="260A7D3C" w14:textId="5F664345" w:rsidR="00722E11" w:rsidRPr="004D24D6" w:rsidRDefault="00722E11" w:rsidP="00722E11">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7.1%</w:t>
            </w:r>
          </w:p>
        </w:tc>
        <w:tc>
          <w:tcPr>
            <w:tcW w:w="960" w:type="dxa"/>
            <w:tcBorders>
              <w:top w:val="nil"/>
              <w:left w:val="nil"/>
              <w:bottom w:val="single" w:sz="8" w:space="0" w:color="auto"/>
              <w:right w:val="single" w:sz="8" w:space="0" w:color="auto"/>
            </w:tcBorders>
            <w:noWrap/>
            <w:vAlign w:val="center"/>
            <w:hideMark/>
          </w:tcPr>
          <w:p w14:paraId="7B733F6F" w14:textId="47D99CD1" w:rsidR="00722E11" w:rsidRPr="004D24D6" w:rsidRDefault="00722E11" w:rsidP="00722E11">
            <w:pPr>
              <w:widowControl/>
              <w:jc w:val="right"/>
              <w:rPr>
                <w:rFonts w:eastAsia="游ゴシック" w:cs="ＭＳ Ｐゴシック"/>
                <w:kern w:val="0"/>
                <w:sz w:val="20"/>
                <w:szCs w:val="20"/>
              </w:rPr>
            </w:pPr>
            <w:r w:rsidRPr="004D24D6">
              <w:rPr>
                <w:rFonts w:eastAsia="游ゴシック"/>
                <w:sz w:val="20"/>
                <w:szCs w:val="20"/>
              </w:rPr>
              <w:t>3,399</w:t>
            </w:r>
          </w:p>
        </w:tc>
        <w:tc>
          <w:tcPr>
            <w:tcW w:w="889" w:type="dxa"/>
            <w:tcBorders>
              <w:top w:val="nil"/>
              <w:left w:val="nil"/>
              <w:bottom w:val="single" w:sz="8" w:space="0" w:color="auto"/>
              <w:right w:val="single" w:sz="8" w:space="0" w:color="auto"/>
            </w:tcBorders>
            <w:noWrap/>
            <w:vAlign w:val="center"/>
            <w:hideMark/>
          </w:tcPr>
          <w:p w14:paraId="0F5580F6" w14:textId="7C0FE95C" w:rsidR="00722E11" w:rsidRPr="004D24D6" w:rsidRDefault="00722E11" w:rsidP="00722E11">
            <w:pPr>
              <w:widowControl/>
              <w:jc w:val="center"/>
              <w:rPr>
                <w:rFonts w:eastAsia="游ゴシック" w:cs="ＭＳ Ｐゴシック"/>
                <w:kern w:val="0"/>
                <w:sz w:val="20"/>
                <w:szCs w:val="20"/>
              </w:rPr>
            </w:pPr>
            <w:r w:rsidRPr="004D24D6">
              <w:rPr>
                <w:rFonts w:ascii="ＭＳ 明朝" w:hAnsi="ＭＳ 明朝" w:hint="eastAsia"/>
                <w:sz w:val="20"/>
                <w:szCs w:val="20"/>
              </w:rPr>
              <w:t>－</w:t>
            </w:r>
          </w:p>
        </w:tc>
        <w:tc>
          <w:tcPr>
            <w:tcW w:w="1031" w:type="dxa"/>
            <w:tcBorders>
              <w:top w:val="nil"/>
              <w:left w:val="nil"/>
              <w:bottom w:val="single" w:sz="8" w:space="0" w:color="auto"/>
              <w:right w:val="single" w:sz="8" w:space="0" w:color="auto"/>
            </w:tcBorders>
            <w:noWrap/>
            <w:vAlign w:val="center"/>
            <w:hideMark/>
          </w:tcPr>
          <w:p w14:paraId="5E4105C1" w14:textId="693C3B33" w:rsidR="00722E11" w:rsidRPr="004D24D6" w:rsidRDefault="00722E11" w:rsidP="00722E11">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7.1%</w:t>
            </w:r>
          </w:p>
        </w:tc>
      </w:tr>
      <w:tr w:rsidR="004D24D6" w:rsidRPr="004D24D6" w14:paraId="4036DD56" w14:textId="77777777" w:rsidTr="003B1028">
        <w:trPr>
          <w:cantSplit/>
          <w:trHeight w:val="227"/>
        </w:trPr>
        <w:tc>
          <w:tcPr>
            <w:tcW w:w="1080" w:type="dxa"/>
            <w:vMerge/>
            <w:tcBorders>
              <w:left w:val="single" w:sz="8" w:space="0" w:color="auto"/>
              <w:right w:val="single" w:sz="8" w:space="0" w:color="auto"/>
            </w:tcBorders>
            <w:vAlign w:val="center"/>
            <w:hideMark/>
          </w:tcPr>
          <w:p w14:paraId="68CD06A6" w14:textId="77777777" w:rsidR="00722E11" w:rsidRPr="004D24D6" w:rsidRDefault="00722E11" w:rsidP="00722E11">
            <w:pPr>
              <w:widowControl/>
              <w:jc w:val="left"/>
              <w:rPr>
                <w:rFonts w:eastAsia="游ゴシック" w:cs="ＭＳ Ｐゴシック"/>
                <w:kern w:val="0"/>
                <w:sz w:val="20"/>
                <w:szCs w:val="20"/>
              </w:rPr>
            </w:pPr>
          </w:p>
        </w:tc>
        <w:tc>
          <w:tcPr>
            <w:tcW w:w="2800" w:type="dxa"/>
            <w:gridSpan w:val="3"/>
            <w:tcBorders>
              <w:top w:val="single" w:sz="8" w:space="0" w:color="auto"/>
              <w:left w:val="nil"/>
              <w:bottom w:val="single" w:sz="8" w:space="0" w:color="auto"/>
              <w:right w:val="single" w:sz="8" w:space="0" w:color="000000"/>
            </w:tcBorders>
            <w:noWrap/>
            <w:vAlign w:val="center"/>
            <w:hideMark/>
          </w:tcPr>
          <w:p w14:paraId="1C84F1E3" w14:textId="77777777" w:rsidR="00722E11" w:rsidRPr="004D24D6" w:rsidRDefault="00722E11" w:rsidP="00722E11">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男（外国人住民除く）</w:t>
            </w:r>
          </w:p>
        </w:tc>
        <w:tc>
          <w:tcPr>
            <w:tcW w:w="960" w:type="dxa"/>
            <w:tcBorders>
              <w:top w:val="nil"/>
              <w:left w:val="nil"/>
              <w:bottom w:val="single" w:sz="8" w:space="0" w:color="auto"/>
              <w:right w:val="single" w:sz="8" w:space="0" w:color="auto"/>
            </w:tcBorders>
            <w:noWrap/>
            <w:vAlign w:val="center"/>
            <w:hideMark/>
          </w:tcPr>
          <w:p w14:paraId="3340544D" w14:textId="1AFA0B3A" w:rsidR="00722E11" w:rsidRPr="004D24D6" w:rsidRDefault="00722E11" w:rsidP="00722E11">
            <w:pPr>
              <w:widowControl/>
              <w:jc w:val="right"/>
              <w:rPr>
                <w:rFonts w:eastAsia="游ゴシック" w:cs="ＭＳ Ｐゴシック"/>
                <w:kern w:val="0"/>
                <w:sz w:val="20"/>
                <w:szCs w:val="20"/>
              </w:rPr>
            </w:pPr>
            <w:r w:rsidRPr="004D24D6">
              <w:rPr>
                <w:rFonts w:eastAsia="游ゴシック"/>
                <w:sz w:val="20"/>
                <w:szCs w:val="20"/>
              </w:rPr>
              <w:t>1,694</w:t>
            </w:r>
          </w:p>
        </w:tc>
        <w:tc>
          <w:tcPr>
            <w:tcW w:w="889" w:type="dxa"/>
            <w:tcBorders>
              <w:top w:val="nil"/>
              <w:left w:val="nil"/>
              <w:bottom w:val="single" w:sz="8" w:space="0" w:color="auto"/>
              <w:right w:val="single" w:sz="8" w:space="0" w:color="auto"/>
            </w:tcBorders>
            <w:noWrap/>
            <w:vAlign w:val="center"/>
            <w:hideMark/>
          </w:tcPr>
          <w:p w14:paraId="45EEE8B6" w14:textId="1C78A04D" w:rsidR="00722E11" w:rsidRPr="004D24D6" w:rsidRDefault="00722E11" w:rsidP="00722E11">
            <w:pPr>
              <w:widowControl/>
              <w:jc w:val="right"/>
              <w:rPr>
                <w:rFonts w:eastAsia="游ゴシック" w:cs="ＭＳ Ｐゴシック"/>
                <w:kern w:val="0"/>
                <w:sz w:val="20"/>
                <w:szCs w:val="20"/>
              </w:rPr>
            </w:pPr>
            <w:r w:rsidRPr="004D24D6">
              <w:rPr>
                <w:rFonts w:eastAsia="游ゴシック"/>
                <w:sz w:val="20"/>
                <w:szCs w:val="20"/>
              </w:rPr>
              <w:t>46.3%</w:t>
            </w:r>
          </w:p>
        </w:tc>
        <w:tc>
          <w:tcPr>
            <w:tcW w:w="1031" w:type="dxa"/>
            <w:tcBorders>
              <w:top w:val="nil"/>
              <w:left w:val="nil"/>
              <w:bottom w:val="single" w:sz="8" w:space="0" w:color="auto"/>
              <w:right w:val="single" w:sz="8" w:space="0" w:color="auto"/>
            </w:tcBorders>
            <w:noWrap/>
            <w:vAlign w:val="center"/>
            <w:hideMark/>
          </w:tcPr>
          <w:p w14:paraId="796266AE" w14:textId="568D6267" w:rsidR="00722E11" w:rsidRPr="004D24D6" w:rsidRDefault="00722E11" w:rsidP="00722E11">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8.8%</w:t>
            </w:r>
          </w:p>
        </w:tc>
        <w:tc>
          <w:tcPr>
            <w:tcW w:w="960" w:type="dxa"/>
            <w:tcBorders>
              <w:top w:val="nil"/>
              <w:left w:val="nil"/>
              <w:bottom w:val="single" w:sz="8" w:space="0" w:color="auto"/>
              <w:right w:val="single" w:sz="8" w:space="0" w:color="auto"/>
            </w:tcBorders>
            <w:noWrap/>
            <w:vAlign w:val="center"/>
            <w:hideMark/>
          </w:tcPr>
          <w:p w14:paraId="4F0A15E0" w14:textId="1D807647" w:rsidR="00722E11" w:rsidRPr="004D24D6" w:rsidRDefault="00722E11" w:rsidP="00722E11">
            <w:pPr>
              <w:widowControl/>
              <w:jc w:val="right"/>
              <w:rPr>
                <w:rFonts w:eastAsia="游ゴシック" w:cs="ＭＳ Ｐゴシック"/>
                <w:kern w:val="0"/>
                <w:sz w:val="20"/>
                <w:szCs w:val="20"/>
              </w:rPr>
            </w:pPr>
            <w:r w:rsidRPr="004D24D6">
              <w:rPr>
                <w:rFonts w:eastAsia="游ゴシック"/>
                <w:sz w:val="20"/>
                <w:szCs w:val="20"/>
              </w:rPr>
              <w:t>1,603</w:t>
            </w:r>
          </w:p>
        </w:tc>
        <w:tc>
          <w:tcPr>
            <w:tcW w:w="889" w:type="dxa"/>
            <w:tcBorders>
              <w:top w:val="nil"/>
              <w:left w:val="nil"/>
              <w:bottom w:val="single" w:sz="8" w:space="0" w:color="auto"/>
              <w:right w:val="single" w:sz="8" w:space="0" w:color="auto"/>
            </w:tcBorders>
            <w:noWrap/>
            <w:vAlign w:val="center"/>
            <w:hideMark/>
          </w:tcPr>
          <w:p w14:paraId="50F6052C" w14:textId="76C96EF7" w:rsidR="00722E11" w:rsidRPr="004D24D6" w:rsidRDefault="00722E11" w:rsidP="00722E11">
            <w:pPr>
              <w:widowControl/>
              <w:jc w:val="right"/>
              <w:rPr>
                <w:rFonts w:eastAsia="游ゴシック" w:cs="ＭＳ Ｐゴシック"/>
                <w:kern w:val="0"/>
                <w:sz w:val="20"/>
                <w:szCs w:val="20"/>
              </w:rPr>
            </w:pPr>
            <w:r w:rsidRPr="004D24D6">
              <w:rPr>
                <w:rFonts w:eastAsia="游ゴシック"/>
                <w:sz w:val="20"/>
                <w:szCs w:val="20"/>
              </w:rPr>
              <w:t>47.2%</w:t>
            </w:r>
          </w:p>
        </w:tc>
        <w:tc>
          <w:tcPr>
            <w:tcW w:w="1031" w:type="dxa"/>
            <w:tcBorders>
              <w:top w:val="nil"/>
              <w:left w:val="nil"/>
              <w:bottom w:val="single" w:sz="8" w:space="0" w:color="auto"/>
              <w:right w:val="single" w:sz="8" w:space="0" w:color="auto"/>
            </w:tcBorders>
            <w:noWrap/>
            <w:vAlign w:val="center"/>
            <w:hideMark/>
          </w:tcPr>
          <w:p w14:paraId="093137D0" w14:textId="73BE07EB" w:rsidR="00722E11" w:rsidRPr="004D24D6" w:rsidRDefault="00722E11" w:rsidP="00722E11">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5.4%</w:t>
            </w:r>
          </w:p>
        </w:tc>
      </w:tr>
      <w:tr w:rsidR="004D24D6" w:rsidRPr="004D24D6" w14:paraId="6AAA80E1" w14:textId="77777777" w:rsidTr="003B1028">
        <w:trPr>
          <w:cantSplit/>
          <w:trHeight w:val="227"/>
        </w:trPr>
        <w:tc>
          <w:tcPr>
            <w:tcW w:w="1080" w:type="dxa"/>
            <w:vMerge/>
            <w:tcBorders>
              <w:left w:val="single" w:sz="8" w:space="0" w:color="auto"/>
              <w:right w:val="single" w:sz="8" w:space="0" w:color="auto"/>
            </w:tcBorders>
            <w:vAlign w:val="center"/>
            <w:hideMark/>
          </w:tcPr>
          <w:p w14:paraId="13D5FD9E" w14:textId="77777777" w:rsidR="00722E11" w:rsidRPr="004D24D6" w:rsidRDefault="00722E11" w:rsidP="00722E11">
            <w:pPr>
              <w:widowControl/>
              <w:jc w:val="left"/>
              <w:rPr>
                <w:rFonts w:eastAsia="游ゴシック" w:cs="ＭＳ Ｐゴシック"/>
                <w:kern w:val="0"/>
                <w:sz w:val="20"/>
                <w:szCs w:val="20"/>
              </w:rPr>
            </w:pPr>
          </w:p>
        </w:tc>
        <w:tc>
          <w:tcPr>
            <w:tcW w:w="2800" w:type="dxa"/>
            <w:gridSpan w:val="3"/>
            <w:tcBorders>
              <w:top w:val="single" w:sz="8" w:space="0" w:color="auto"/>
              <w:left w:val="nil"/>
              <w:bottom w:val="single" w:sz="8" w:space="0" w:color="auto"/>
              <w:right w:val="single" w:sz="8" w:space="0" w:color="000000"/>
            </w:tcBorders>
            <w:noWrap/>
            <w:vAlign w:val="center"/>
            <w:hideMark/>
          </w:tcPr>
          <w:p w14:paraId="136F53EB" w14:textId="77777777" w:rsidR="00722E11" w:rsidRPr="004D24D6" w:rsidRDefault="00722E11" w:rsidP="00722E11">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女（外国人住民除く）</w:t>
            </w:r>
          </w:p>
        </w:tc>
        <w:tc>
          <w:tcPr>
            <w:tcW w:w="960" w:type="dxa"/>
            <w:tcBorders>
              <w:top w:val="nil"/>
              <w:left w:val="nil"/>
              <w:bottom w:val="single" w:sz="8" w:space="0" w:color="auto"/>
              <w:right w:val="single" w:sz="8" w:space="0" w:color="auto"/>
            </w:tcBorders>
            <w:noWrap/>
            <w:vAlign w:val="center"/>
            <w:hideMark/>
          </w:tcPr>
          <w:p w14:paraId="30F316B8" w14:textId="06100BAC" w:rsidR="00722E11" w:rsidRPr="004D24D6" w:rsidRDefault="00722E11" w:rsidP="00722E11">
            <w:pPr>
              <w:widowControl/>
              <w:jc w:val="right"/>
              <w:rPr>
                <w:rFonts w:eastAsia="游ゴシック" w:cs="ＭＳ Ｐゴシック"/>
                <w:kern w:val="0"/>
                <w:sz w:val="20"/>
                <w:szCs w:val="20"/>
              </w:rPr>
            </w:pPr>
            <w:r w:rsidRPr="004D24D6">
              <w:rPr>
                <w:rFonts w:eastAsia="游ゴシック"/>
                <w:sz w:val="20"/>
                <w:szCs w:val="20"/>
              </w:rPr>
              <w:t>1,963</w:t>
            </w:r>
          </w:p>
        </w:tc>
        <w:tc>
          <w:tcPr>
            <w:tcW w:w="889" w:type="dxa"/>
            <w:tcBorders>
              <w:top w:val="nil"/>
              <w:left w:val="nil"/>
              <w:bottom w:val="single" w:sz="8" w:space="0" w:color="auto"/>
              <w:right w:val="single" w:sz="8" w:space="0" w:color="auto"/>
            </w:tcBorders>
            <w:noWrap/>
            <w:vAlign w:val="center"/>
            <w:hideMark/>
          </w:tcPr>
          <w:p w14:paraId="78BB5B18" w14:textId="7BDC7DED" w:rsidR="00722E11" w:rsidRPr="004D24D6" w:rsidRDefault="00722E11" w:rsidP="00722E11">
            <w:pPr>
              <w:widowControl/>
              <w:jc w:val="right"/>
              <w:rPr>
                <w:rFonts w:eastAsia="游ゴシック" w:cs="ＭＳ Ｐゴシック"/>
                <w:kern w:val="0"/>
                <w:sz w:val="20"/>
                <w:szCs w:val="20"/>
              </w:rPr>
            </w:pPr>
            <w:r w:rsidRPr="004D24D6">
              <w:rPr>
                <w:rFonts w:eastAsia="游ゴシック"/>
                <w:sz w:val="20"/>
                <w:szCs w:val="20"/>
              </w:rPr>
              <w:t>53.7%</w:t>
            </w:r>
          </w:p>
        </w:tc>
        <w:tc>
          <w:tcPr>
            <w:tcW w:w="1031" w:type="dxa"/>
            <w:tcBorders>
              <w:top w:val="nil"/>
              <w:left w:val="nil"/>
              <w:bottom w:val="single" w:sz="8" w:space="0" w:color="auto"/>
              <w:right w:val="single" w:sz="8" w:space="0" w:color="auto"/>
            </w:tcBorders>
            <w:noWrap/>
            <w:vAlign w:val="center"/>
            <w:hideMark/>
          </w:tcPr>
          <w:p w14:paraId="46A2A825" w14:textId="7ABA5483" w:rsidR="00722E11" w:rsidRPr="004D24D6" w:rsidRDefault="00722E11" w:rsidP="00722E11">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5.7%</w:t>
            </w:r>
          </w:p>
        </w:tc>
        <w:tc>
          <w:tcPr>
            <w:tcW w:w="960" w:type="dxa"/>
            <w:tcBorders>
              <w:top w:val="nil"/>
              <w:left w:val="nil"/>
              <w:bottom w:val="single" w:sz="8" w:space="0" w:color="auto"/>
              <w:right w:val="single" w:sz="8" w:space="0" w:color="auto"/>
            </w:tcBorders>
            <w:noWrap/>
            <w:vAlign w:val="center"/>
            <w:hideMark/>
          </w:tcPr>
          <w:p w14:paraId="69197A2A" w14:textId="658C5674" w:rsidR="00722E11" w:rsidRPr="004D24D6" w:rsidRDefault="00722E11" w:rsidP="00722E11">
            <w:pPr>
              <w:widowControl/>
              <w:jc w:val="right"/>
              <w:rPr>
                <w:rFonts w:eastAsia="游ゴシック" w:cs="ＭＳ Ｐゴシック"/>
                <w:kern w:val="0"/>
                <w:sz w:val="20"/>
                <w:szCs w:val="20"/>
              </w:rPr>
            </w:pPr>
            <w:r w:rsidRPr="004D24D6">
              <w:rPr>
                <w:rFonts w:eastAsia="游ゴシック"/>
                <w:sz w:val="20"/>
                <w:szCs w:val="20"/>
              </w:rPr>
              <w:t>1,796</w:t>
            </w:r>
          </w:p>
        </w:tc>
        <w:tc>
          <w:tcPr>
            <w:tcW w:w="889" w:type="dxa"/>
            <w:tcBorders>
              <w:top w:val="nil"/>
              <w:left w:val="nil"/>
              <w:bottom w:val="single" w:sz="8" w:space="0" w:color="auto"/>
              <w:right w:val="single" w:sz="8" w:space="0" w:color="auto"/>
            </w:tcBorders>
            <w:noWrap/>
            <w:vAlign w:val="center"/>
            <w:hideMark/>
          </w:tcPr>
          <w:p w14:paraId="11709E96" w14:textId="77D047F9" w:rsidR="00722E11" w:rsidRPr="004D24D6" w:rsidRDefault="00722E11" w:rsidP="00722E11">
            <w:pPr>
              <w:widowControl/>
              <w:jc w:val="right"/>
              <w:rPr>
                <w:rFonts w:eastAsia="游ゴシック" w:cs="ＭＳ Ｐゴシック"/>
                <w:kern w:val="0"/>
                <w:sz w:val="20"/>
                <w:szCs w:val="20"/>
              </w:rPr>
            </w:pPr>
            <w:r w:rsidRPr="004D24D6">
              <w:rPr>
                <w:rFonts w:eastAsia="游ゴシック"/>
                <w:sz w:val="20"/>
                <w:szCs w:val="20"/>
              </w:rPr>
              <w:t>52.8%</w:t>
            </w:r>
          </w:p>
        </w:tc>
        <w:tc>
          <w:tcPr>
            <w:tcW w:w="1031" w:type="dxa"/>
            <w:tcBorders>
              <w:top w:val="nil"/>
              <w:left w:val="nil"/>
              <w:bottom w:val="single" w:sz="8" w:space="0" w:color="auto"/>
              <w:right w:val="single" w:sz="8" w:space="0" w:color="auto"/>
            </w:tcBorders>
            <w:noWrap/>
            <w:vAlign w:val="center"/>
            <w:hideMark/>
          </w:tcPr>
          <w:p w14:paraId="2880A79A" w14:textId="45B2C362" w:rsidR="00722E11" w:rsidRPr="004D24D6" w:rsidRDefault="00722E11" w:rsidP="00722E11">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8.5%</w:t>
            </w:r>
          </w:p>
        </w:tc>
      </w:tr>
      <w:tr w:rsidR="004D24D6" w:rsidRPr="004D24D6" w14:paraId="1F9FAEB1" w14:textId="77777777" w:rsidTr="003B1028">
        <w:trPr>
          <w:cantSplit/>
          <w:trHeight w:val="409"/>
        </w:trPr>
        <w:tc>
          <w:tcPr>
            <w:tcW w:w="1080" w:type="dxa"/>
            <w:vMerge/>
            <w:tcBorders>
              <w:left w:val="single" w:sz="8" w:space="0" w:color="auto"/>
              <w:right w:val="single" w:sz="8" w:space="0" w:color="auto"/>
            </w:tcBorders>
            <w:vAlign w:val="center"/>
            <w:hideMark/>
          </w:tcPr>
          <w:p w14:paraId="2A1F31F3" w14:textId="77777777" w:rsidR="00722E11" w:rsidRPr="004D24D6" w:rsidRDefault="00722E11" w:rsidP="00722E11">
            <w:pPr>
              <w:widowControl/>
              <w:snapToGrid w:val="0"/>
              <w:jc w:val="left"/>
              <w:rPr>
                <w:rFonts w:eastAsia="游ゴシック" w:cs="ＭＳ Ｐゴシック"/>
                <w:kern w:val="0"/>
                <w:sz w:val="20"/>
                <w:szCs w:val="20"/>
              </w:rPr>
            </w:pPr>
          </w:p>
        </w:tc>
        <w:tc>
          <w:tcPr>
            <w:tcW w:w="880" w:type="dxa"/>
            <w:vMerge w:val="restart"/>
            <w:tcBorders>
              <w:top w:val="nil"/>
              <w:left w:val="single" w:sz="8" w:space="0" w:color="auto"/>
              <w:right w:val="single" w:sz="8" w:space="0" w:color="auto"/>
            </w:tcBorders>
            <w:noWrap/>
            <w:vAlign w:val="center"/>
            <w:hideMark/>
          </w:tcPr>
          <w:p w14:paraId="09CBF493" w14:textId="77777777" w:rsidR="00722E11" w:rsidRPr="004D24D6" w:rsidRDefault="00722E11" w:rsidP="00722E11">
            <w:pPr>
              <w:widowControl/>
              <w:snapToGrid w:val="0"/>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参考</w:t>
            </w:r>
          </w:p>
        </w:tc>
        <w:tc>
          <w:tcPr>
            <w:tcW w:w="1920" w:type="dxa"/>
            <w:gridSpan w:val="2"/>
            <w:tcBorders>
              <w:top w:val="single" w:sz="8" w:space="0" w:color="auto"/>
              <w:left w:val="nil"/>
              <w:bottom w:val="single" w:sz="8" w:space="0" w:color="auto"/>
              <w:right w:val="single" w:sz="8" w:space="0" w:color="000000"/>
            </w:tcBorders>
            <w:vAlign w:val="center"/>
            <w:hideMark/>
          </w:tcPr>
          <w:p w14:paraId="70724ED7" w14:textId="77777777" w:rsidR="00722E11" w:rsidRPr="004D24D6" w:rsidRDefault="00722E11" w:rsidP="00722E11">
            <w:pPr>
              <w:widowControl/>
              <w:snapToGrid w:val="0"/>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男（外国人住民）</w:t>
            </w:r>
          </w:p>
        </w:tc>
        <w:tc>
          <w:tcPr>
            <w:tcW w:w="960" w:type="dxa"/>
            <w:tcBorders>
              <w:top w:val="nil"/>
              <w:left w:val="nil"/>
              <w:bottom w:val="single" w:sz="8" w:space="0" w:color="auto"/>
              <w:right w:val="single" w:sz="8" w:space="0" w:color="auto"/>
            </w:tcBorders>
            <w:noWrap/>
            <w:vAlign w:val="center"/>
            <w:hideMark/>
          </w:tcPr>
          <w:p w14:paraId="6C478B15" w14:textId="77777777" w:rsidR="00722E11" w:rsidRPr="004D24D6" w:rsidRDefault="00722E11" w:rsidP="00722E11">
            <w:pPr>
              <w:widowControl/>
              <w:snapToGrid w:val="0"/>
              <w:jc w:val="center"/>
              <w:rPr>
                <w:rFonts w:eastAsia="游ゴシック" w:cs="ＭＳ Ｐゴシック"/>
                <w:kern w:val="0"/>
                <w:sz w:val="20"/>
                <w:szCs w:val="20"/>
              </w:rPr>
            </w:pPr>
            <w:r w:rsidRPr="004D24D6">
              <w:rPr>
                <w:rFonts w:eastAsia="游ゴシック" w:cs="ＭＳ Ｐゴシック"/>
                <w:kern w:val="0"/>
                <w:sz w:val="20"/>
                <w:szCs w:val="20"/>
              </w:rPr>
              <w:t>－</w:t>
            </w:r>
          </w:p>
        </w:tc>
        <w:tc>
          <w:tcPr>
            <w:tcW w:w="889" w:type="dxa"/>
            <w:tcBorders>
              <w:top w:val="nil"/>
              <w:left w:val="nil"/>
              <w:bottom w:val="single" w:sz="8" w:space="0" w:color="auto"/>
              <w:right w:val="single" w:sz="8" w:space="0" w:color="auto"/>
            </w:tcBorders>
            <w:noWrap/>
            <w:vAlign w:val="center"/>
            <w:hideMark/>
          </w:tcPr>
          <w:p w14:paraId="0FAFA3EF" w14:textId="77777777" w:rsidR="00722E11" w:rsidRPr="004D24D6" w:rsidRDefault="00722E11" w:rsidP="00722E11">
            <w:pPr>
              <w:widowControl/>
              <w:snapToGrid w:val="0"/>
              <w:jc w:val="center"/>
              <w:rPr>
                <w:rFonts w:eastAsia="游ゴシック" w:cs="ＭＳ Ｐゴシック"/>
                <w:kern w:val="0"/>
                <w:sz w:val="20"/>
                <w:szCs w:val="20"/>
              </w:rPr>
            </w:pPr>
            <w:r w:rsidRPr="004D24D6">
              <w:rPr>
                <w:rFonts w:ascii="ＭＳ 明朝" w:hAnsi="ＭＳ 明朝" w:cs="ＭＳ Ｐゴシック" w:hint="eastAsia"/>
                <w:kern w:val="0"/>
                <w:sz w:val="20"/>
                <w:szCs w:val="20"/>
              </w:rPr>
              <w:t>－</w:t>
            </w:r>
          </w:p>
        </w:tc>
        <w:tc>
          <w:tcPr>
            <w:tcW w:w="1031" w:type="dxa"/>
            <w:tcBorders>
              <w:top w:val="nil"/>
              <w:left w:val="nil"/>
              <w:bottom w:val="single" w:sz="8" w:space="0" w:color="auto"/>
              <w:right w:val="single" w:sz="8" w:space="0" w:color="auto"/>
            </w:tcBorders>
            <w:noWrap/>
            <w:vAlign w:val="center"/>
            <w:hideMark/>
          </w:tcPr>
          <w:p w14:paraId="6030D2AD" w14:textId="77777777" w:rsidR="00722E11" w:rsidRPr="004D24D6" w:rsidRDefault="00722E11" w:rsidP="00722E11">
            <w:pPr>
              <w:widowControl/>
              <w:snapToGrid w:val="0"/>
              <w:jc w:val="center"/>
              <w:rPr>
                <w:rFonts w:eastAsia="游ゴシック" w:cs="ＭＳ Ｐゴシック"/>
                <w:kern w:val="0"/>
                <w:sz w:val="20"/>
                <w:szCs w:val="20"/>
              </w:rPr>
            </w:pPr>
            <w:r w:rsidRPr="004D24D6">
              <w:rPr>
                <w:rFonts w:ascii="ＭＳ 明朝" w:hAnsi="ＭＳ 明朝" w:cs="ＭＳ Ｐゴシック" w:hint="eastAsia"/>
                <w:kern w:val="0"/>
                <w:sz w:val="20"/>
                <w:szCs w:val="20"/>
              </w:rPr>
              <w:t>－</w:t>
            </w:r>
          </w:p>
        </w:tc>
        <w:tc>
          <w:tcPr>
            <w:tcW w:w="960" w:type="dxa"/>
            <w:tcBorders>
              <w:top w:val="nil"/>
              <w:left w:val="nil"/>
              <w:bottom w:val="single" w:sz="8" w:space="0" w:color="auto"/>
              <w:right w:val="single" w:sz="8" w:space="0" w:color="auto"/>
            </w:tcBorders>
            <w:noWrap/>
            <w:vAlign w:val="center"/>
            <w:hideMark/>
          </w:tcPr>
          <w:p w14:paraId="4C0F224B" w14:textId="3514BA00" w:rsidR="00722E11" w:rsidRPr="004D24D6" w:rsidRDefault="00722E11" w:rsidP="00722E11">
            <w:pPr>
              <w:widowControl/>
              <w:snapToGrid w:val="0"/>
              <w:jc w:val="right"/>
              <w:rPr>
                <w:rFonts w:eastAsia="游ゴシック" w:cs="ＭＳ Ｐゴシック"/>
                <w:kern w:val="0"/>
                <w:sz w:val="20"/>
                <w:szCs w:val="20"/>
              </w:rPr>
            </w:pPr>
            <w:r w:rsidRPr="004D24D6">
              <w:rPr>
                <w:rFonts w:eastAsia="游ゴシック"/>
                <w:sz w:val="20"/>
                <w:szCs w:val="20"/>
              </w:rPr>
              <w:t>3</w:t>
            </w:r>
          </w:p>
        </w:tc>
        <w:tc>
          <w:tcPr>
            <w:tcW w:w="889" w:type="dxa"/>
            <w:tcBorders>
              <w:top w:val="nil"/>
              <w:left w:val="nil"/>
              <w:bottom w:val="single" w:sz="8" w:space="0" w:color="auto"/>
              <w:right w:val="single" w:sz="8" w:space="0" w:color="auto"/>
            </w:tcBorders>
            <w:noWrap/>
            <w:vAlign w:val="center"/>
            <w:hideMark/>
          </w:tcPr>
          <w:p w14:paraId="7BA38337" w14:textId="13A976B1" w:rsidR="00722E11" w:rsidRPr="004D24D6" w:rsidRDefault="00722E11" w:rsidP="00335EA4">
            <w:pPr>
              <w:widowControl/>
              <w:snapToGrid w:val="0"/>
              <w:jc w:val="right"/>
              <w:rPr>
                <w:rFonts w:eastAsia="游ゴシック" w:cs="ＭＳ Ｐゴシック"/>
                <w:kern w:val="0"/>
                <w:sz w:val="20"/>
                <w:szCs w:val="20"/>
              </w:rPr>
            </w:pPr>
            <w:r w:rsidRPr="004D24D6">
              <w:rPr>
                <w:rFonts w:eastAsia="游ゴシック"/>
                <w:sz w:val="20"/>
                <w:szCs w:val="20"/>
              </w:rPr>
              <w:t>15.0%</w:t>
            </w:r>
          </w:p>
        </w:tc>
        <w:tc>
          <w:tcPr>
            <w:tcW w:w="1031" w:type="dxa"/>
            <w:tcBorders>
              <w:top w:val="nil"/>
              <w:left w:val="nil"/>
              <w:bottom w:val="single" w:sz="8" w:space="0" w:color="auto"/>
              <w:right w:val="single" w:sz="8" w:space="0" w:color="auto"/>
            </w:tcBorders>
            <w:noWrap/>
            <w:vAlign w:val="center"/>
            <w:hideMark/>
          </w:tcPr>
          <w:p w14:paraId="4AEDCB5E" w14:textId="61C3F6B0" w:rsidR="00722E11" w:rsidRPr="004D24D6" w:rsidRDefault="00722E11" w:rsidP="00722E11">
            <w:pPr>
              <w:widowControl/>
              <w:snapToGrid w:val="0"/>
              <w:jc w:val="center"/>
              <w:rPr>
                <w:rFonts w:eastAsia="游ゴシック" w:cs="ＭＳ Ｐゴシック"/>
                <w:kern w:val="0"/>
                <w:sz w:val="20"/>
                <w:szCs w:val="20"/>
              </w:rPr>
            </w:pPr>
            <w:r w:rsidRPr="004D24D6">
              <w:rPr>
                <w:rFonts w:ascii="ＭＳ 明朝" w:hAnsi="ＭＳ 明朝" w:hint="eastAsia"/>
                <w:sz w:val="20"/>
                <w:szCs w:val="20"/>
              </w:rPr>
              <w:t>－</w:t>
            </w:r>
          </w:p>
        </w:tc>
      </w:tr>
      <w:tr w:rsidR="004D24D6" w:rsidRPr="004D24D6" w14:paraId="0FF323CA" w14:textId="77777777" w:rsidTr="003B1028">
        <w:trPr>
          <w:cantSplit/>
          <w:trHeight w:val="227"/>
        </w:trPr>
        <w:tc>
          <w:tcPr>
            <w:tcW w:w="1080" w:type="dxa"/>
            <w:vMerge/>
            <w:tcBorders>
              <w:left w:val="single" w:sz="8" w:space="0" w:color="auto"/>
              <w:bottom w:val="single" w:sz="8" w:space="0" w:color="000000"/>
              <w:right w:val="single" w:sz="8" w:space="0" w:color="auto"/>
            </w:tcBorders>
            <w:vAlign w:val="center"/>
            <w:hideMark/>
          </w:tcPr>
          <w:p w14:paraId="4BFD7219" w14:textId="77777777" w:rsidR="00722E11" w:rsidRPr="004D24D6" w:rsidRDefault="00722E11" w:rsidP="00722E11">
            <w:pPr>
              <w:widowControl/>
              <w:snapToGrid w:val="0"/>
              <w:jc w:val="left"/>
              <w:rPr>
                <w:rFonts w:eastAsia="游ゴシック" w:cs="ＭＳ Ｐゴシック"/>
                <w:kern w:val="0"/>
                <w:sz w:val="20"/>
                <w:szCs w:val="20"/>
              </w:rPr>
            </w:pPr>
          </w:p>
        </w:tc>
        <w:tc>
          <w:tcPr>
            <w:tcW w:w="880" w:type="dxa"/>
            <w:vMerge/>
            <w:tcBorders>
              <w:left w:val="single" w:sz="8" w:space="0" w:color="auto"/>
              <w:bottom w:val="single" w:sz="8" w:space="0" w:color="000000"/>
              <w:right w:val="single" w:sz="8" w:space="0" w:color="auto"/>
            </w:tcBorders>
            <w:vAlign w:val="center"/>
            <w:hideMark/>
          </w:tcPr>
          <w:p w14:paraId="550F12F4" w14:textId="77777777" w:rsidR="00722E11" w:rsidRPr="004D24D6" w:rsidRDefault="00722E11" w:rsidP="00722E11">
            <w:pPr>
              <w:widowControl/>
              <w:snapToGrid w:val="0"/>
              <w:jc w:val="left"/>
              <w:rPr>
                <w:rFonts w:ascii="ＭＳ Ｐゴシック" w:eastAsia="ＭＳ Ｐゴシック" w:hAnsi="ＭＳ Ｐゴシック" w:cs="ＭＳ Ｐゴシック"/>
                <w:kern w:val="0"/>
                <w:sz w:val="20"/>
                <w:szCs w:val="20"/>
              </w:rPr>
            </w:pPr>
          </w:p>
        </w:tc>
        <w:tc>
          <w:tcPr>
            <w:tcW w:w="1920" w:type="dxa"/>
            <w:gridSpan w:val="2"/>
            <w:tcBorders>
              <w:top w:val="single" w:sz="8" w:space="0" w:color="auto"/>
              <w:left w:val="nil"/>
              <w:bottom w:val="single" w:sz="8" w:space="0" w:color="auto"/>
              <w:right w:val="single" w:sz="8" w:space="0" w:color="000000"/>
            </w:tcBorders>
            <w:vAlign w:val="center"/>
            <w:hideMark/>
          </w:tcPr>
          <w:p w14:paraId="3E570DBB" w14:textId="77777777" w:rsidR="00722E11" w:rsidRPr="004D24D6" w:rsidRDefault="00722E11" w:rsidP="00722E11">
            <w:pPr>
              <w:widowControl/>
              <w:snapToGrid w:val="0"/>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女（外国人住民）</w:t>
            </w:r>
          </w:p>
        </w:tc>
        <w:tc>
          <w:tcPr>
            <w:tcW w:w="960" w:type="dxa"/>
            <w:tcBorders>
              <w:top w:val="nil"/>
              <w:left w:val="nil"/>
              <w:bottom w:val="single" w:sz="8" w:space="0" w:color="auto"/>
              <w:right w:val="single" w:sz="8" w:space="0" w:color="auto"/>
            </w:tcBorders>
            <w:noWrap/>
            <w:vAlign w:val="center"/>
            <w:hideMark/>
          </w:tcPr>
          <w:p w14:paraId="2CB698C6" w14:textId="77777777" w:rsidR="00722E11" w:rsidRPr="004D24D6" w:rsidRDefault="00722E11" w:rsidP="00722E11">
            <w:pPr>
              <w:widowControl/>
              <w:snapToGrid w:val="0"/>
              <w:jc w:val="center"/>
              <w:rPr>
                <w:rFonts w:eastAsia="游ゴシック" w:cs="ＭＳ Ｐゴシック"/>
                <w:kern w:val="0"/>
                <w:sz w:val="20"/>
                <w:szCs w:val="20"/>
              </w:rPr>
            </w:pPr>
            <w:r w:rsidRPr="004D24D6">
              <w:rPr>
                <w:rFonts w:eastAsia="游ゴシック" w:cs="ＭＳ Ｐゴシック"/>
                <w:kern w:val="0"/>
                <w:sz w:val="20"/>
                <w:szCs w:val="20"/>
              </w:rPr>
              <w:t>－</w:t>
            </w:r>
          </w:p>
        </w:tc>
        <w:tc>
          <w:tcPr>
            <w:tcW w:w="889" w:type="dxa"/>
            <w:tcBorders>
              <w:top w:val="nil"/>
              <w:left w:val="nil"/>
              <w:bottom w:val="single" w:sz="8" w:space="0" w:color="auto"/>
              <w:right w:val="single" w:sz="8" w:space="0" w:color="auto"/>
            </w:tcBorders>
            <w:noWrap/>
            <w:vAlign w:val="center"/>
            <w:hideMark/>
          </w:tcPr>
          <w:p w14:paraId="740FB599" w14:textId="77777777" w:rsidR="00722E11" w:rsidRPr="004D24D6" w:rsidRDefault="00722E11" w:rsidP="00722E11">
            <w:pPr>
              <w:widowControl/>
              <w:snapToGrid w:val="0"/>
              <w:jc w:val="center"/>
              <w:rPr>
                <w:rFonts w:eastAsia="游ゴシック" w:cs="ＭＳ Ｐゴシック"/>
                <w:kern w:val="0"/>
                <w:sz w:val="20"/>
                <w:szCs w:val="20"/>
              </w:rPr>
            </w:pPr>
            <w:r w:rsidRPr="004D24D6">
              <w:rPr>
                <w:rFonts w:ascii="ＭＳ 明朝" w:hAnsi="ＭＳ 明朝" w:cs="ＭＳ Ｐゴシック" w:hint="eastAsia"/>
                <w:kern w:val="0"/>
                <w:sz w:val="20"/>
                <w:szCs w:val="20"/>
              </w:rPr>
              <w:t>－</w:t>
            </w:r>
          </w:p>
        </w:tc>
        <w:tc>
          <w:tcPr>
            <w:tcW w:w="1031" w:type="dxa"/>
            <w:tcBorders>
              <w:top w:val="nil"/>
              <w:left w:val="nil"/>
              <w:bottom w:val="single" w:sz="8" w:space="0" w:color="auto"/>
              <w:right w:val="single" w:sz="8" w:space="0" w:color="auto"/>
            </w:tcBorders>
            <w:noWrap/>
            <w:vAlign w:val="center"/>
            <w:hideMark/>
          </w:tcPr>
          <w:p w14:paraId="19B6AE56" w14:textId="77777777" w:rsidR="00722E11" w:rsidRPr="004D24D6" w:rsidRDefault="00722E11" w:rsidP="00722E11">
            <w:pPr>
              <w:widowControl/>
              <w:snapToGrid w:val="0"/>
              <w:jc w:val="center"/>
              <w:rPr>
                <w:rFonts w:eastAsia="游ゴシック" w:cs="ＭＳ Ｐゴシック"/>
                <w:kern w:val="0"/>
                <w:sz w:val="20"/>
                <w:szCs w:val="20"/>
              </w:rPr>
            </w:pPr>
            <w:r w:rsidRPr="004D24D6">
              <w:rPr>
                <w:rFonts w:ascii="ＭＳ 明朝" w:hAnsi="ＭＳ 明朝" w:cs="ＭＳ Ｐゴシック" w:hint="eastAsia"/>
                <w:kern w:val="0"/>
                <w:sz w:val="20"/>
                <w:szCs w:val="20"/>
              </w:rPr>
              <w:t>－</w:t>
            </w:r>
          </w:p>
        </w:tc>
        <w:tc>
          <w:tcPr>
            <w:tcW w:w="960" w:type="dxa"/>
            <w:tcBorders>
              <w:top w:val="nil"/>
              <w:left w:val="nil"/>
              <w:bottom w:val="single" w:sz="8" w:space="0" w:color="auto"/>
              <w:right w:val="single" w:sz="8" w:space="0" w:color="auto"/>
            </w:tcBorders>
            <w:noWrap/>
            <w:vAlign w:val="center"/>
            <w:hideMark/>
          </w:tcPr>
          <w:p w14:paraId="104AE78C" w14:textId="45013777" w:rsidR="00722E11" w:rsidRPr="004D24D6" w:rsidRDefault="00722E11" w:rsidP="00722E11">
            <w:pPr>
              <w:widowControl/>
              <w:snapToGrid w:val="0"/>
              <w:jc w:val="right"/>
              <w:rPr>
                <w:rFonts w:eastAsia="游ゴシック" w:cs="ＭＳ Ｐゴシック"/>
                <w:kern w:val="0"/>
                <w:sz w:val="20"/>
                <w:szCs w:val="20"/>
              </w:rPr>
            </w:pPr>
            <w:r w:rsidRPr="004D24D6">
              <w:rPr>
                <w:rFonts w:eastAsia="游ゴシック"/>
                <w:sz w:val="20"/>
                <w:szCs w:val="20"/>
              </w:rPr>
              <w:t>17</w:t>
            </w:r>
          </w:p>
        </w:tc>
        <w:tc>
          <w:tcPr>
            <w:tcW w:w="889" w:type="dxa"/>
            <w:tcBorders>
              <w:top w:val="nil"/>
              <w:left w:val="nil"/>
              <w:bottom w:val="single" w:sz="8" w:space="0" w:color="auto"/>
              <w:right w:val="single" w:sz="8" w:space="0" w:color="auto"/>
            </w:tcBorders>
            <w:noWrap/>
            <w:vAlign w:val="center"/>
            <w:hideMark/>
          </w:tcPr>
          <w:p w14:paraId="24A19238" w14:textId="1E59D640" w:rsidR="00722E11" w:rsidRPr="004D24D6" w:rsidRDefault="00722E11" w:rsidP="00335EA4">
            <w:pPr>
              <w:widowControl/>
              <w:snapToGrid w:val="0"/>
              <w:jc w:val="right"/>
              <w:rPr>
                <w:rFonts w:eastAsia="游ゴシック" w:cs="ＭＳ Ｐゴシック"/>
                <w:kern w:val="0"/>
                <w:sz w:val="20"/>
                <w:szCs w:val="20"/>
              </w:rPr>
            </w:pPr>
            <w:r w:rsidRPr="004D24D6">
              <w:rPr>
                <w:rFonts w:eastAsia="游ゴシック"/>
                <w:sz w:val="20"/>
                <w:szCs w:val="20"/>
              </w:rPr>
              <w:t>85.0%</w:t>
            </w:r>
          </w:p>
        </w:tc>
        <w:tc>
          <w:tcPr>
            <w:tcW w:w="1031" w:type="dxa"/>
            <w:tcBorders>
              <w:top w:val="nil"/>
              <w:left w:val="nil"/>
              <w:bottom w:val="single" w:sz="8" w:space="0" w:color="auto"/>
              <w:right w:val="single" w:sz="8" w:space="0" w:color="auto"/>
            </w:tcBorders>
            <w:noWrap/>
            <w:vAlign w:val="center"/>
            <w:hideMark/>
          </w:tcPr>
          <w:p w14:paraId="65733633" w14:textId="148AC4D0" w:rsidR="00722E11" w:rsidRPr="004D24D6" w:rsidRDefault="00722E11" w:rsidP="00722E11">
            <w:pPr>
              <w:widowControl/>
              <w:snapToGrid w:val="0"/>
              <w:jc w:val="center"/>
              <w:rPr>
                <w:rFonts w:eastAsia="游ゴシック" w:cs="ＭＳ Ｐゴシック"/>
                <w:kern w:val="0"/>
                <w:sz w:val="20"/>
                <w:szCs w:val="20"/>
              </w:rPr>
            </w:pPr>
            <w:r w:rsidRPr="004D24D6">
              <w:rPr>
                <w:rFonts w:ascii="ＭＳ 明朝" w:hAnsi="ＭＳ 明朝" w:hint="eastAsia"/>
                <w:sz w:val="20"/>
                <w:szCs w:val="20"/>
              </w:rPr>
              <w:t>－</w:t>
            </w:r>
          </w:p>
        </w:tc>
      </w:tr>
      <w:tr w:rsidR="004D24D6" w:rsidRPr="004D24D6" w14:paraId="77545028" w14:textId="77777777" w:rsidTr="00DE2E5B">
        <w:trPr>
          <w:cantSplit/>
          <w:trHeight w:val="283"/>
        </w:trPr>
        <w:tc>
          <w:tcPr>
            <w:tcW w:w="1080" w:type="dxa"/>
            <w:tcBorders>
              <w:top w:val="nil"/>
              <w:left w:val="nil"/>
              <w:bottom w:val="nil"/>
              <w:right w:val="nil"/>
            </w:tcBorders>
            <w:noWrap/>
            <w:vAlign w:val="center"/>
            <w:hideMark/>
          </w:tcPr>
          <w:p w14:paraId="7DB0A703" w14:textId="77777777" w:rsidR="009D78B5" w:rsidRPr="004D24D6" w:rsidRDefault="009D78B5" w:rsidP="009D78B5">
            <w:pPr>
              <w:widowControl/>
              <w:jc w:val="center"/>
              <w:rPr>
                <w:rFonts w:eastAsia="游ゴシック" w:cs="ＭＳ Ｐゴシック"/>
                <w:kern w:val="0"/>
                <w:sz w:val="20"/>
                <w:szCs w:val="20"/>
              </w:rPr>
            </w:pPr>
          </w:p>
        </w:tc>
        <w:tc>
          <w:tcPr>
            <w:tcW w:w="880" w:type="dxa"/>
            <w:tcBorders>
              <w:top w:val="nil"/>
              <w:left w:val="nil"/>
              <w:bottom w:val="nil"/>
              <w:right w:val="nil"/>
            </w:tcBorders>
            <w:noWrap/>
            <w:vAlign w:val="center"/>
            <w:hideMark/>
          </w:tcPr>
          <w:p w14:paraId="7D042BDA" w14:textId="77777777" w:rsidR="009D78B5" w:rsidRPr="004D24D6" w:rsidRDefault="009D78B5" w:rsidP="009D78B5">
            <w:pPr>
              <w:widowControl/>
              <w:jc w:val="center"/>
              <w:rPr>
                <w:rFonts w:ascii="Times New Roman" w:eastAsia="Times New Roman" w:hAnsi="Times New Roman"/>
                <w:kern w:val="0"/>
                <w:sz w:val="20"/>
                <w:szCs w:val="20"/>
              </w:rPr>
            </w:pPr>
          </w:p>
        </w:tc>
        <w:tc>
          <w:tcPr>
            <w:tcW w:w="960" w:type="dxa"/>
            <w:tcBorders>
              <w:top w:val="nil"/>
              <w:left w:val="nil"/>
              <w:bottom w:val="nil"/>
              <w:right w:val="nil"/>
            </w:tcBorders>
            <w:vAlign w:val="center"/>
            <w:hideMark/>
          </w:tcPr>
          <w:p w14:paraId="24133D83" w14:textId="77777777" w:rsidR="009D78B5" w:rsidRPr="004D24D6" w:rsidRDefault="009D78B5" w:rsidP="009D78B5">
            <w:pPr>
              <w:widowControl/>
              <w:jc w:val="center"/>
              <w:rPr>
                <w:rFonts w:ascii="Times New Roman" w:eastAsia="Times New Roman" w:hAnsi="Times New Roman"/>
                <w:kern w:val="0"/>
                <w:sz w:val="20"/>
                <w:szCs w:val="20"/>
              </w:rPr>
            </w:pPr>
          </w:p>
        </w:tc>
        <w:tc>
          <w:tcPr>
            <w:tcW w:w="960" w:type="dxa"/>
            <w:tcBorders>
              <w:top w:val="nil"/>
              <w:left w:val="nil"/>
              <w:bottom w:val="nil"/>
              <w:right w:val="nil"/>
            </w:tcBorders>
            <w:vAlign w:val="center"/>
            <w:hideMark/>
          </w:tcPr>
          <w:p w14:paraId="112B930C" w14:textId="77777777" w:rsidR="009D78B5" w:rsidRPr="004D24D6" w:rsidRDefault="009D78B5" w:rsidP="009D78B5">
            <w:pPr>
              <w:widowControl/>
              <w:jc w:val="center"/>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4FB4FFA3" w14:textId="77777777" w:rsidR="009D78B5" w:rsidRPr="004D24D6" w:rsidRDefault="009D78B5" w:rsidP="009D78B5">
            <w:pPr>
              <w:widowControl/>
              <w:jc w:val="center"/>
              <w:rPr>
                <w:rFonts w:ascii="Times New Roman" w:eastAsia="Times New Roman" w:hAnsi="Times New Roman"/>
                <w:kern w:val="0"/>
                <w:sz w:val="20"/>
                <w:szCs w:val="20"/>
              </w:rPr>
            </w:pPr>
          </w:p>
        </w:tc>
        <w:tc>
          <w:tcPr>
            <w:tcW w:w="889" w:type="dxa"/>
            <w:tcBorders>
              <w:top w:val="nil"/>
              <w:left w:val="nil"/>
              <w:bottom w:val="nil"/>
              <w:right w:val="nil"/>
            </w:tcBorders>
            <w:noWrap/>
            <w:vAlign w:val="center"/>
            <w:hideMark/>
          </w:tcPr>
          <w:p w14:paraId="6DBFE69B" w14:textId="77777777" w:rsidR="009D78B5" w:rsidRPr="004D24D6" w:rsidRDefault="009D78B5" w:rsidP="009D78B5">
            <w:pPr>
              <w:widowControl/>
              <w:jc w:val="center"/>
              <w:rPr>
                <w:rFonts w:ascii="Times New Roman" w:eastAsia="Times New Roman" w:hAnsi="Times New Roman"/>
                <w:kern w:val="0"/>
                <w:sz w:val="20"/>
                <w:szCs w:val="20"/>
              </w:rPr>
            </w:pPr>
          </w:p>
        </w:tc>
        <w:tc>
          <w:tcPr>
            <w:tcW w:w="1031" w:type="dxa"/>
            <w:tcBorders>
              <w:top w:val="nil"/>
              <w:left w:val="nil"/>
              <w:bottom w:val="nil"/>
              <w:right w:val="nil"/>
            </w:tcBorders>
            <w:noWrap/>
            <w:vAlign w:val="center"/>
            <w:hideMark/>
          </w:tcPr>
          <w:p w14:paraId="75FEB2B4" w14:textId="77777777" w:rsidR="009D78B5" w:rsidRPr="004D24D6" w:rsidRDefault="009D78B5" w:rsidP="009D78B5">
            <w:pPr>
              <w:widowControl/>
              <w:jc w:val="center"/>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471AA0E5" w14:textId="77777777" w:rsidR="009D78B5" w:rsidRPr="004D24D6" w:rsidRDefault="009D78B5" w:rsidP="009D78B5">
            <w:pPr>
              <w:widowControl/>
              <w:jc w:val="center"/>
              <w:rPr>
                <w:rFonts w:ascii="Times New Roman" w:eastAsia="Times New Roman" w:hAnsi="Times New Roman"/>
                <w:kern w:val="0"/>
                <w:sz w:val="20"/>
                <w:szCs w:val="20"/>
              </w:rPr>
            </w:pPr>
          </w:p>
        </w:tc>
        <w:tc>
          <w:tcPr>
            <w:tcW w:w="889" w:type="dxa"/>
            <w:tcBorders>
              <w:top w:val="nil"/>
              <w:left w:val="nil"/>
              <w:bottom w:val="nil"/>
              <w:right w:val="nil"/>
            </w:tcBorders>
            <w:noWrap/>
            <w:vAlign w:val="center"/>
            <w:hideMark/>
          </w:tcPr>
          <w:p w14:paraId="639B549F" w14:textId="77777777" w:rsidR="009D78B5" w:rsidRPr="004D24D6" w:rsidRDefault="009D78B5" w:rsidP="009D78B5">
            <w:pPr>
              <w:widowControl/>
              <w:jc w:val="center"/>
              <w:rPr>
                <w:rFonts w:ascii="Times New Roman" w:eastAsia="Times New Roman" w:hAnsi="Times New Roman"/>
                <w:kern w:val="0"/>
                <w:sz w:val="20"/>
                <w:szCs w:val="20"/>
              </w:rPr>
            </w:pPr>
          </w:p>
        </w:tc>
        <w:tc>
          <w:tcPr>
            <w:tcW w:w="1031" w:type="dxa"/>
            <w:tcBorders>
              <w:top w:val="nil"/>
              <w:left w:val="nil"/>
              <w:bottom w:val="nil"/>
              <w:right w:val="nil"/>
            </w:tcBorders>
            <w:noWrap/>
            <w:vAlign w:val="center"/>
            <w:hideMark/>
          </w:tcPr>
          <w:p w14:paraId="590A3306" w14:textId="77777777" w:rsidR="009D78B5" w:rsidRPr="004D24D6" w:rsidRDefault="009D78B5" w:rsidP="009D78B5">
            <w:pPr>
              <w:widowControl/>
              <w:jc w:val="center"/>
              <w:rPr>
                <w:rFonts w:ascii="Times New Roman" w:eastAsia="Times New Roman" w:hAnsi="Times New Roman"/>
                <w:kern w:val="0"/>
                <w:sz w:val="20"/>
                <w:szCs w:val="20"/>
              </w:rPr>
            </w:pPr>
          </w:p>
        </w:tc>
      </w:tr>
      <w:tr w:rsidR="004D24D6" w:rsidRPr="004D24D6" w14:paraId="3D528F8F" w14:textId="77777777" w:rsidTr="00DE2E5B">
        <w:trPr>
          <w:cantSplit/>
          <w:trHeight w:val="283"/>
        </w:trPr>
        <w:tc>
          <w:tcPr>
            <w:tcW w:w="1080" w:type="dxa"/>
            <w:tcBorders>
              <w:top w:val="nil"/>
              <w:left w:val="nil"/>
              <w:bottom w:val="nil"/>
              <w:right w:val="nil"/>
            </w:tcBorders>
            <w:noWrap/>
            <w:vAlign w:val="center"/>
            <w:hideMark/>
          </w:tcPr>
          <w:p w14:paraId="78940CB5" w14:textId="77777777" w:rsidR="009D78B5" w:rsidRPr="004D24D6" w:rsidRDefault="009D78B5" w:rsidP="009D78B5">
            <w:pPr>
              <w:widowControl/>
              <w:jc w:val="center"/>
              <w:rPr>
                <w:rFonts w:ascii="Times New Roman" w:eastAsia="Times New Roman" w:hAnsi="Times New Roman"/>
                <w:kern w:val="0"/>
                <w:sz w:val="20"/>
                <w:szCs w:val="20"/>
              </w:rPr>
            </w:pPr>
          </w:p>
        </w:tc>
        <w:tc>
          <w:tcPr>
            <w:tcW w:w="880" w:type="dxa"/>
            <w:tcBorders>
              <w:top w:val="nil"/>
              <w:left w:val="nil"/>
              <w:bottom w:val="nil"/>
              <w:right w:val="nil"/>
            </w:tcBorders>
            <w:noWrap/>
            <w:vAlign w:val="center"/>
            <w:hideMark/>
          </w:tcPr>
          <w:p w14:paraId="62B87775" w14:textId="77777777" w:rsidR="009D78B5" w:rsidRPr="004D24D6" w:rsidRDefault="009D78B5" w:rsidP="009D78B5">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59CBBF82" w14:textId="77777777" w:rsidR="009D78B5" w:rsidRPr="004D24D6" w:rsidRDefault="009D78B5" w:rsidP="009D78B5">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787ECFAA" w14:textId="77777777" w:rsidR="009D78B5" w:rsidRPr="004D24D6" w:rsidRDefault="009D78B5" w:rsidP="009D78B5">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33F1AD1C" w14:textId="77777777" w:rsidR="009D78B5" w:rsidRPr="004D24D6" w:rsidRDefault="009D78B5" w:rsidP="009D78B5">
            <w:pPr>
              <w:widowControl/>
              <w:jc w:val="left"/>
              <w:rPr>
                <w:rFonts w:ascii="Times New Roman" w:eastAsia="Times New Roman" w:hAnsi="Times New Roman"/>
                <w:kern w:val="0"/>
                <w:sz w:val="20"/>
                <w:szCs w:val="20"/>
              </w:rPr>
            </w:pPr>
          </w:p>
        </w:tc>
        <w:tc>
          <w:tcPr>
            <w:tcW w:w="889" w:type="dxa"/>
            <w:tcBorders>
              <w:top w:val="nil"/>
              <w:left w:val="nil"/>
              <w:bottom w:val="nil"/>
              <w:right w:val="nil"/>
            </w:tcBorders>
            <w:noWrap/>
            <w:vAlign w:val="center"/>
            <w:hideMark/>
          </w:tcPr>
          <w:p w14:paraId="598AEADB" w14:textId="77777777" w:rsidR="009D78B5" w:rsidRPr="004D24D6" w:rsidRDefault="009D78B5" w:rsidP="009D78B5">
            <w:pPr>
              <w:widowControl/>
              <w:jc w:val="left"/>
              <w:rPr>
                <w:rFonts w:ascii="Times New Roman" w:eastAsia="Times New Roman" w:hAnsi="Times New Roman"/>
                <w:kern w:val="0"/>
                <w:sz w:val="20"/>
                <w:szCs w:val="20"/>
              </w:rPr>
            </w:pPr>
          </w:p>
        </w:tc>
        <w:tc>
          <w:tcPr>
            <w:tcW w:w="1031" w:type="dxa"/>
            <w:tcBorders>
              <w:top w:val="nil"/>
              <w:left w:val="nil"/>
              <w:bottom w:val="nil"/>
              <w:right w:val="nil"/>
            </w:tcBorders>
            <w:noWrap/>
            <w:vAlign w:val="center"/>
            <w:hideMark/>
          </w:tcPr>
          <w:p w14:paraId="4160ABAD" w14:textId="77777777" w:rsidR="009D78B5" w:rsidRPr="004D24D6" w:rsidRDefault="009D78B5" w:rsidP="009D78B5">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34A6D6B4" w14:textId="77777777" w:rsidR="009D78B5" w:rsidRPr="004D24D6" w:rsidRDefault="009D78B5" w:rsidP="009D78B5">
            <w:pPr>
              <w:widowControl/>
              <w:jc w:val="left"/>
              <w:rPr>
                <w:rFonts w:ascii="Times New Roman" w:eastAsia="Times New Roman" w:hAnsi="Times New Roman"/>
                <w:kern w:val="0"/>
                <w:sz w:val="20"/>
                <w:szCs w:val="20"/>
              </w:rPr>
            </w:pPr>
          </w:p>
        </w:tc>
        <w:tc>
          <w:tcPr>
            <w:tcW w:w="889" w:type="dxa"/>
            <w:tcBorders>
              <w:top w:val="nil"/>
              <w:left w:val="nil"/>
              <w:bottom w:val="nil"/>
              <w:right w:val="nil"/>
            </w:tcBorders>
            <w:noWrap/>
            <w:vAlign w:val="center"/>
            <w:hideMark/>
          </w:tcPr>
          <w:p w14:paraId="7F877C79" w14:textId="77777777" w:rsidR="009D78B5" w:rsidRPr="004D24D6" w:rsidRDefault="009D78B5" w:rsidP="009D78B5">
            <w:pPr>
              <w:widowControl/>
              <w:jc w:val="left"/>
              <w:rPr>
                <w:rFonts w:ascii="Times New Roman" w:eastAsia="Times New Roman" w:hAnsi="Times New Roman"/>
                <w:kern w:val="0"/>
                <w:sz w:val="20"/>
                <w:szCs w:val="20"/>
              </w:rPr>
            </w:pPr>
          </w:p>
        </w:tc>
        <w:tc>
          <w:tcPr>
            <w:tcW w:w="1031" w:type="dxa"/>
            <w:tcBorders>
              <w:top w:val="nil"/>
              <w:left w:val="nil"/>
              <w:bottom w:val="nil"/>
              <w:right w:val="nil"/>
            </w:tcBorders>
            <w:noWrap/>
            <w:vAlign w:val="center"/>
            <w:hideMark/>
          </w:tcPr>
          <w:p w14:paraId="0BBF19EF" w14:textId="77777777" w:rsidR="009D78B5" w:rsidRPr="004D24D6" w:rsidRDefault="009D78B5" w:rsidP="009D78B5">
            <w:pPr>
              <w:widowControl/>
              <w:jc w:val="left"/>
              <w:rPr>
                <w:rFonts w:ascii="Times New Roman" w:eastAsia="Times New Roman" w:hAnsi="Times New Roman"/>
                <w:kern w:val="0"/>
                <w:sz w:val="20"/>
                <w:szCs w:val="20"/>
              </w:rPr>
            </w:pPr>
          </w:p>
        </w:tc>
      </w:tr>
      <w:tr w:rsidR="004D24D6" w:rsidRPr="004D24D6" w14:paraId="45E9FCB0" w14:textId="77777777" w:rsidTr="00DE2E5B">
        <w:trPr>
          <w:cantSplit/>
          <w:trHeight w:val="283"/>
        </w:trPr>
        <w:tc>
          <w:tcPr>
            <w:tcW w:w="1080" w:type="dxa"/>
            <w:vMerge w:val="restart"/>
            <w:tcBorders>
              <w:top w:val="single" w:sz="8" w:space="0" w:color="auto"/>
              <w:left w:val="single" w:sz="8" w:space="0" w:color="auto"/>
              <w:bottom w:val="single" w:sz="8" w:space="0" w:color="000000"/>
              <w:right w:val="single" w:sz="8" w:space="0" w:color="auto"/>
            </w:tcBorders>
            <w:noWrap/>
            <w:vAlign w:val="center"/>
            <w:hideMark/>
          </w:tcPr>
          <w:p w14:paraId="235A4175"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佐治町</w:t>
            </w:r>
          </w:p>
        </w:tc>
        <w:tc>
          <w:tcPr>
            <w:tcW w:w="880" w:type="dxa"/>
            <w:vMerge w:val="restart"/>
            <w:tcBorders>
              <w:top w:val="single" w:sz="8" w:space="0" w:color="auto"/>
              <w:left w:val="single" w:sz="8" w:space="0" w:color="auto"/>
              <w:bottom w:val="single" w:sz="8" w:space="0" w:color="000000"/>
              <w:right w:val="single" w:sz="8" w:space="0" w:color="auto"/>
            </w:tcBorders>
            <w:noWrap/>
            <w:vAlign w:val="center"/>
            <w:hideMark/>
          </w:tcPr>
          <w:p w14:paraId="588DFD8B"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区　分</w:t>
            </w:r>
          </w:p>
        </w:tc>
        <w:tc>
          <w:tcPr>
            <w:tcW w:w="1920" w:type="dxa"/>
            <w:gridSpan w:val="2"/>
            <w:tcBorders>
              <w:top w:val="single" w:sz="8" w:space="0" w:color="auto"/>
              <w:left w:val="nil"/>
              <w:bottom w:val="single" w:sz="8" w:space="0" w:color="auto"/>
              <w:right w:val="single" w:sz="8" w:space="0" w:color="000000"/>
            </w:tcBorders>
            <w:noWrap/>
            <w:vAlign w:val="center"/>
            <w:hideMark/>
          </w:tcPr>
          <w:p w14:paraId="5A44A7BE" w14:textId="77777777" w:rsidR="009D78B5" w:rsidRPr="004D24D6" w:rsidRDefault="009D78B5" w:rsidP="009D78B5">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kern w:val="0"/>
                <w:sz w:val="18"/>
                <w:szCs w:val="20"/>
              </w:rPr>
              <w:t>平成12年3月31日</w:t>
            </w:r>
          </w:p>
        </w:tc>
        <w:tc>
          <w:tcPr>
            <w:tcW w:w="2880" w:type="dxa"/>
            <w:gridSpan w:val="3"/>
            <w:tcBorders>
              <w:top w:val="single" w:sz="8" w:space="0" w:color="auto"/>
              <w:left w:val="nil"/>
              <w:bottom w:val="single" w:sz="8" w:space="0" w:color="auto"/>
              <w:right w:val="single" w:sz="8" w:space="0" w:color="000000"/>
            </w:tcBorders>
            <w:noWrap/>
            <w:vAlign w:val="center"/>
            <w:hideMark/>
          </w:tcPr>
          <w:p w14:paraId="16E41398" w14:textId="77777777" w:rsidR="009D78B5" w:rsidRPr="004D24D6" w:rsidRDefault="009D78B5" w:rsidP="009D78B5">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kern w:val="0"/>
                <w:sz w:val="18"/>
                <w:szCs w:val="20"/>
              </w:rPr>
              <w:t>平成17年3月31日</w:t>
            </w:r>
          </w:p>
        </w:tc>
        <w:tc>
          <w:tcPr>
            <w:tcW w:w="2880" w:type="dxa"/>
            <w:gridSpan w:val="3"/>
            <w:tcBorders>
              <w:top w:val="single" w:sz="8" w:space="0" w:color="auto"/>
              <w:left w:val="nil"/>
              <w:bottom w:val="single" w:sz="8" w:space="0" w:color="auto"/>
              <w:right w:val="single" w:sz="8" w:space="0" w:color="000000"/>
            </w:tcBorders>
            <w:noWrap/>
            <w:vAlign w:val="center"/>
            <w:hideMark/>
          </w:tcPr>
          <w:p w14:paraId="46D07374" w14:textId="77777777" w:rsidR="009D78B5" w:rsidRPr="004D24D6" w:rsidRDefault="009D78B5" w:rsidP="009D78B5">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kern w:val="0"/>
                <w:sz w:val="18"/>
                <w:szCs w:val="20"/>
              </w:rPr>
              <w:t>平成22年3月31日</w:t>
            </w:r>
          </w:p>
        </w:tc>
      </w:tr>
      <w:tr w:rsidR="004D24D6" w:rsidRPr="004D24D6" w14:paraId="7AC95B58"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3C8FB3B8" w14:textId="77777777" w:rsidR="009D78B5" w:rsidRPr="004D24D6" w:rsidRDefault="009D78B5" w:rsidP="009D78B5">
            <w:pPr>
              <w:widowControl/>
              <w:jc w:val="left"/>
              <w:rPr>
                <w:rFonts w:ascii="ＭＳ Ｐゴシック" w:eastAsia="ＭＳ Ｐゴシック" w:hAnsi="ＭＳ Ｐゴシック" w:cs="ＭＳ Ｐゴシック"/>
                <w:kern w:val="0"/>
                <w:sz w:val="20"/>
                <w:szCs w:val="20"/>
              </w:rPr>
            </w:pPr>
          </w:p>
        </w:tc>
        <w:tc>
          <w:tcPr>
            <w:tcW w:w="880" w:type="dxa"/>
            <w:vMerge/>
            <w:tcBorders>
              <w:top w:val="single" w:sz="8" w:space="0" w:color="auto"/>
              <w:left w:val="single" w:sz="8" w:space="0" w:color="auto"/>
              <w:bottom w:val="single" w:sz="8" w:space="0" w:color="000000"/>
              <w:right w:val="single" w:sz="8" w:space="0" w:color="auto"/>
            </w:tcBorders>
            <w:vAlign w:val="center"/>
            <w:hideMark/>
          </w:tcPr>
          <w:p w14:paraId="6FEE7421" w14:textId="77777777" w:rsidR="009D78B5" w:rsidRPr="004D24D6" w:rsidRDefault="009D78B5" w:rsidP="009D78B5">
            <w:pPr>
              <w:widowControl/>
              <w:jc w:val="left"/>
              <w:rPr>
                <w:rFonts w:ascii="ＭＳ Ｐゴシック" w:eastAsia="ＭＳ Ｐゴシック" w:hAnsi="ＭＳ Ｐゴシック" w:cs="ＭＳ Ｐゴシック"/>
                <w:kern w:val="0"/>
                <w:sz w:val="20"/>
                <w:szCs w:val="20"/>
              </w:rPr>
            </w:pPr>
          </w:p>
        </w:tc>
        <w:tc>
          <w:tcPr>
            <w:tcW w:w="960" w:type="dxa"/>
            <w:tcBorders>
              <w:top w:val="nil"/>
              <w:left w:val="nil"/>
              <w:bottom w:val="single" w:sz="8" w:space="0" w:color="auto"/>
              <w:right w:val="single" w:sz="8" w:space="0" w:color="auto"/>
            </w:tcBorders>
            <w:noWrap/>
            <w:vAlign w:val="center"/>
            <w:hideMark/>
          </w:tcPr>
          <w:p w14:paraId="29EA1179"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実　数</w:t>
            </w:r>
          </w:p>
        </w:tc>
        <w:tc>
          <w:tcPr>
            <w:tcW w:w="960" w:type="dxa"/>
            <w:tcBorders>
              <w:top w:val="nil"/>
              <w:left w:val="nil"/>
              <w:bottom w:val="single" w:sz="8" w:space="0" w:color="auto"/>
              <w:right w:val="single" w:sz="8" w:space="0" w:color="auto"/>
            </w:tcBorders>
            <w:noWrap/>
            <w:vAlign w:val="center"/>
            <w:hideMark/>
          </w:tcPr>
          <w:p w14:paraId="13AD0FA0"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構成比</w:t>
            </w:r>
          </w:p>
        </w:tc>
        <w:tc>
          <w:tcPr>
            <w:tcW w:w="960" w:type="dxa"/>
            <w:tcBorders>
              <w:top w:val="nil"/>
              <w:left w:val="nil"/>
              <w:bottom w:val="single" w:sz="8" w:space="0" w:color="auto"/>
              <w:right w:val="single" w:sz="8" w:space="0" w:color="auto"/>
            </w:tcBorders>
            <w:noWrap/>
            <w:vAlign w:val="center"/>
            <w:hideMark/>
          </w:tcPr>
          <w:p w14:paraId="713D173B"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実　数</w:t>
            </w:r>
          </w:p>
        </w:tc>
        <w:tc>
          <w:tcPr>
            <w:tcW w:w="889" w:type="dxa"/>
            <w:tcBorders>
              <w:top w:val="nil"/>
              <w:left w:val="nil"/>
              <w:bottom w:val="single" w:sz="8" w:space="0" w:color="auto"/>
              <w:right w:val="single" w:sz="8" w:space="0" w:color="auto"/>
            </w:tcBorders>
            <w:noWrap/>
            <w:vAlign w:val="center"/>
            <w:hideMark/>
          </w:tcPr>
          <w:p w14:paraId="4FB135C8"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構成比</w:t>
            </w:r>
          </w:p>
        </w:tc>
        <w:tc>
          <w:tcPr>
            <w:tcW w:w="1031" w:type="dxa"/>
            <w:tcBorders>
              <w:top w:val="nil"/>
              <w:left w:val="nil"/>
              <w:bottom w:val="single" w:sz="8" w:space="0" w:color="auto"/>
              <w:right w:val="single" w:sz="8" w:space="0" w:color="auto"/>
            </w:tcBorders>
            <w:noWrap/>
            <w:vAlign w:val="center"/>
            <w:hideMark/>
          </w:tcPr>
          <w:p w14:paraId="5C692387"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増減率</w:t>
            </w:r>
          </w:p>
        </w:tc>
        <w:tc>
          <w:tcPr>
            <w:tcW w:w="960" w:type="dxa"/>
            <w:tcBorders>
              <w:top w:val="nil"/>
              <w:left w:val="nil"/>
              <w:bottom w:val="single" w:sz="8" w:space="0" w:color="auto"/>
              <w:right w:val="single" w:sz="8" w:space="0" w:color="auto"/>
            </w:tcBorders>
            <w:noWrap/>
            <w:vAlign w:val="center"/>
            <w:hideMark/>
          </w:tcPr>
          <w:p w14:paraId="4884E522"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実　数</w:t>
            </w:r>
          </w:p>
        </w:tc>
        <w:tc>
          <w:tcPr>
            <w:tcW w:w="889" w:type="dxa"/>
            <w:tcBorders>
              <w:top w:val="nil"/>
              <w:left w:val="nil"/>
              <w:bottom w:val="single" w:sz="8" w:space="0" w:color="auto"/>
              <w:right w:val="single" w:sz="8" w:space="0" w:color="auto"/>
            </w:tcBorders>
            <w:noWrap/>
            <w:vAlign w:val="center"/>
            <w:hideMark/>
          </w:tcPr>
          <w:p w14:paraId="2D572331"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構成比</w:t>
            </w:r>
          </w:p>
        </w:tc>
        <w:tc>
          <w:tcPr>
            <w:tcW w:w="1031" w:type="dxa"/>
            <w:tcBorders>
              <w:top w:val="nil"/>
              <w:left w:val="nil"/>
              <w:bottom w:val="single" w:sz="8" w:space="0" w:color="auto"/>
              <w:right w:val="single" w:sz="8" w:space="0" w:color="auto"/>
            </w:tcBorders>
            <w:noWrap/>
            <w:vAlign w:val="center"/>
            <w:hideMark/>
          </w:tcPr>
          <w:p w14:paraId="02EDE07A"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増減率</w:t>
            </w:r>
          </w:p>
        </w:tc>
      </w:tr>
      <w:tr w:rsidR="004D24D6" w:rsidRPr="004D24D6" w14:paraId="1C078040"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19C23390" w14:textId="77777777" w:rsidR="009D78B5" w:rsidRPr="004D24D6" w:rsidRDefault="009D78B5" w:rsidP="009D78B5">
            <w:pPr>
              <w:widowControl/>
              <w:jc w:val="left"/>
              <w:rPr>
                <w:rFonts w:eastAsia="游ゴシック" w:cs="ＭＳ Ｐゴシック"/>
                <w:kern w:val="0"/>
                <w:sz w:val="20"/>
                <w:szCs w:val="20"/>
              </w:rPr>
            </w:pPr>
          </w:p>
        </w:tc>
        <w:tc>
          <w:tcPr>
            <w:tcW w:w="880" w:type="dxa"/>
            <w:tcBorders>
              <w:top w:val="nil"/>
              <w:left w:val="nil"/>
              <w:bottom w:val="single" w:sz="8" w:space="0" w:color="auto"/>
              <w:right w:val="single" w:sz="8" w:space="0" w:color="auto"/>
            </w:tcBorders>
            <w:noWrap/>
            <w:vAlign w:val="center"/>
            <w:hideMark/>
          </w:tcPr>
          <w:p w14:paraId="4A40D7C8"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総　数</w:t>
            </w:r>
          </w:p>
        </w:tc>
        <w:tc>
          <w:tcPr>
            <w:tcW w:w="960" w:type="dxa"/>
            <w:tcBorders>
              <w:top w:val="nil"/>
              <w:left w:val="nil"/>
              <w:bottom w:val="single" w:sz="8" w:space="0" w:color="auto"/>
              <w:right w:val="single" w:sz="8" w:space="0" w:color="auto"/>
            </w:tcBorders>
            <w:noWrap/>
            <w:vAlign w:val="center"/>
            <w:hideMark/>
          </w:tcPr>
          <w:p w14:paraId="34A2DD89"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3,050</w:t>
            </w:r>
          </w:p>
        </w:tc>
        <w:tc>
          <w:tcPr>
            <w:tcW w:w="960" w:type="dxa"/>
            <w:tcBorders>
              <w:top w:val="nil"/>
              <w:left w:val="nil"/>
              <w:bottom w:val="single" w:sz="8" w:space="0" w:color="auto"/>
              <w:right w:val="single" w:sz="8" w:space="0" w:color="auto"/>
            </w:tcBorders>
            <w:noWrap/>
            <w:vAlign w:val="center"/>
            <w:hideMark/>
          </w:tcPr>
          <w:p w14:paraId="6719AE5A" w14:textId="77777777" w:rsidR="009D78B5" w:rsidRPr="004D24D6" w:rsidRDefault="009D78B5" w:rsidP="00927972">
            <w:pPr>
              <w:widowControl/>
              <w:jc w:val="center"/>
              <w:rPr>
                <w:rFonts w:eastAsia="游ゴシック" w:cs="ＭＳ Ｐゴシック"/>
                <w:kern w:val="0"/>
                <w:sz w:val="20"/>
                <w:szCs w:val="20"/>
              </w:rPr>
            </w:pPr>
            <w:r w:rsidRPr="004D24D6">
              <w:rPr>
                <w:rFonts w:ascii="ＭＳ 明朝" w:hAnsi="ＭＳ 明朝" w:cs="ＭＳ Ｐゴシック" w:hint="eastAsia"/>
                <w:kern w:val="0"/>
                <w:sz w:val="20"/>
                <w:szCs w:val="20"/>
              </w:rPr>
              <w:t>－</w:t>
            </w:r>
          </w:p>
        </w:tc>
        <w:tc>
          <w:tcPr>
            <w:tcW w:w="960" w:type="dxa"/>
            <w:tcBorders>
              <w:top w:val="nil"/>
              <w:left w:val="nil"/>
              <w:bottom w:val="single" w:sz="8" w:space="0" w:color="auto"/>
              <w:right w:val="single" w:sz="8" w:space="0" w:color="auto"/>
            </w:tcBorders>
            <w:noWrap/>
            <w:vAlign w:val="center"/>
            <w:hideMark/>
          </w:tcPr>
          <w:p w14:paraId="5F42ADE0"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2,791</w:t>
            </w:r>
          </w:p>
        </w:tc>
        <w:tc>
          <w:tcPr>
            <w:tcW w:w="889" w:type="dxa"/>
            <w:tcBorders>
              <w:top w:val="nil"/>
              <w:left w:val="nil"/>
              <w:bottom w:val="single" w:sz="8" w:space="0" w:color="auto"/>
              <w:right w:val="single" w:sz="8" w:space="0" w:color="auto"/>
            </w:tcBorders>
            <w:noWrap/>
            <w:vAlign w:val="center"/>
            <w:hideMark/>
          </w:tcPr>
          <w:p w14:paraId="1C155BE5" w14:textId="77777777" w:rsidR="009D78B5" w:rsidRPr="004D24D6" w:rsidRDefault="009D78B5" w:rsidP="009D78B5">
            <w:pPr>
              <w:widowControl/>
              <w:jc w:val="right"/>
              <w:rPr>
                <w:rFonts w:eastAsia="游ゴシック" w:cs="ＭＳ Ｐゴシック"/>
                <w:kern w:val="0"/>
                <w:sz w:val="20"/>
                <w:szCs w:val="20"/>
              </w:rPr>
            </w:pPr>
            <w:r w:rsidRPr="004D24D6">
              <w:rPr>
                <w:rFonts w:ascii="ＭＳ 明朝" w:hAnsi="ＭＳ 明朝" w:cs="ＭＳ Ｐゴシック" w:hint="eastAsia"/>
                <w:kern w:val="0"/>
                <w:sz w:val="20"/>
                <w:szCs w:val="20"/>
              </w:rPr>
              <w:t>－</w:t>
            </w:r>
          </w:p>
        </w:tc>
        <w:tc>
          <w:tcPr>
            <w:tcW w:w="1031" w:type="dxa"/>
            <w:tcBorders>
              <w:top w:val="nil"/>
              <w:left w:val="nil"/>
              <w:bottom w:val="single" w:sz="8" w:space="0" w:color="auto"/>
              <w:right w:val="single" w:sz="8" w:space="0" w:color="auto"/>
            </w:tcBorders>
            <w:noWrap/>
            <w:vAlign w:val="center"/>
            <w:hideMark/>
          </w:tcPr>
          <w:p w14:paraId="7A731AC8" w14:textId="77777777" w:rsidR="009D78B5" w:rsidRPr="004D24D6" w:rsidRDefault="009D78B5" w:rsidP="009D78B5">
            <w:pPr>
              <w:widowControl/>
              <w:jc w:val="right"/>
              <w:rPr>
                <w:rFonts w:eastAsia="游ゴシック" w:cs="ＭＳ Ｐゴシック"/>
                <w:kern w:val="0"/>
                <w:sz w:val="20"/>
                <w:szCs w:val="20"/>
              </w:rPr>
            </w:pPr>
            <w:r w:rsidRPr="004D24D6">
              <w:rPr>
                <w:rFonts w:ascii="Cambria Math" w:eastAsia="游ゴシック" w:hAnsi="Cambria Math" w:cs="Cambria Math"/>
                <w:kern w:val="0"/>
                <w:sz w:val="20"/>
                <w:szCs w:val="20"/>
              </w:rPr>
              <w:t>△</w:t>
            </w:r>
            <w:r w:rsidRPr="004D24D6">
              <w:rPr>
                <w:rFonts w:eastAsia="游ゴシック" w:cs="ＭＳ Ｐゴシック"/>
                <w:kern w:val="0"/>
                <w:sz w:val="20"/>
                <w:szCs w:val="20"/>
              </w:rPr>
              <w:t xml:space="preserve"> 8.5%</w:t>
            </w:r>
          </w:p>
        </w:tc>
        <w:tc>
          <w:tcPr>
            <w:tcW w:w="960" w:type="dxa"/>
            <w:tcBorders>
              <w:top w:val="nil"/>
              <w:left w:val="nil"/>
              <w:bottom w:val="single" w:sz="8" w:space="0" w:color="auto"/>
              <w:right w:val="single" w:sz="8" w:space="0" w:color="auto"/>
            </w:tcBorders>
            <w:noWrap/>
            <w:vAlign w:val="center"/>
            <w:hideMark/>
          </w:tcPr>
          <w:p w14:paraId="2CD76C82"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2,456</w:t>
            </w:r>
          </w:p>
        </w:tc>
        <w:tc>
          <w:tcPr>
            <w:tcW w:w="889" w:type="dxa"/>
            <w:tcBorders>
              <w:top w:val="nil"/>
              <w:left w:val="nil"/>
              <w:bottom w:val="single" w:sz="8" w:space="0" w:color="auto"/>
              <w:right w:val="single" w:sz="8" w:space="0" w:color="auto"/>
            </w:tcBorders>
            <w:noWrap/>
            <w:vAlign w:val="center"/>
            <w:hideMark/>
          </w:tcPr>
          <w:p w14:paraId="5F6A88D2" w14:textId="77777777" w:rsidR="009D78B5" w:rsidRPr="004D24D6" w:rsidRDefault="009D78B5" w:rsidP="009D78B5">
            <w:pPr>
              <w:widowControl/>
              <w:jc w:val="right"/>
              <w:rPr>
                <w:rFonts w:eastAsia="游ゴシック" w:cs="ＭＳ Ｐゴシック"/>
                <w:kern w:val="0"/>
                <w:sz w:val="20"/>
                <w:szCs w:val="20"/>
              </w:rPr>
            </w:pPr>
            <w:r w:rsidRPr="004D24D6">
              <w:rPr>
                <w:rFonts w:ascii="ＭＳ 明朝" w:hAnsi="ＭＳ 明朝" w:cs="ＭＳ Ｐゴシック" w:hint="eastAsia"/>
                <w:kern w:val="0"/>
                <w:sz w:val="20"/>
                <w:szCs w:val="20"/>
              </w:rPr>
              <w:t>－</w:t>
            </w:r>
          </w:p>
        </w:tc>
        <w:tc>
          <w:tcPr>
            <w:tcW w:w="1031" w:type="dxa"/>
            <w:tcBorders>
              <w:top w:val="nil"/>
              <w:left w:val="nil"/>
              <w:bottom w:val="single" w:sz="8" w:space="0" w:color="auto"/>
              <w:right w:val="single" w:sz="8" w:space="0" w:color="auto"/>
            </w:tcBorders>
            <w:noWrap/>
            <w:vAlign w:val="center"/>
            <w:hideMark/>
          </w:tcPr>
          <w:p w14:paraId="150FD914" w14:textId="77777777" w:rsidR="009D78B5" w:rsidRPr="004D24D6" w:rsidRDefault="009D78B5" w:rsidP="009D78B5">
            <w:pPr>
              <w:widowControl/>
              <w:jc w:val="right"/>
              <w:rPr>
                <w:rFonts w:eastAsia="游ゴシック" w:cs="ＭＳ Ｐゴシック"/>
                <w:kern w:val="0"/>
                <w:sz w:val="20"/>
                <w:szCs w:val="20"/>
              </w:rPr>
            </w:pPr>
            <w:r w:rsidRPr="004D24D6">
              <w:rPr>
                <w:rFonts w:ascii="Cambria Math" w:eastAsia="游ゴシック" w:hAnsi="Cambria Math" w:cs="Cambria Math"/>
                <w:kern w:val="0"/>
                <w:sz w:val="20"/>
                <w:szCs w:val="20"/>
              </w:rPr>
              <w:t>△</w:t>
            </w:r>
            <w:r w:rsidRPr="004D24D6">
              <w:rPr>
                <w:rFonts w:eastAsia="游ゴシック" w:cs="ＭＳ Ｐゴシック"/>
                <w:kern w:val="0"/>
                <w:sz w:val="20"/>
                <w:szCs w:val="20"/>
              </w:rPr>
              <w:t xml:space="preserve"> 12.0%</w:t>
            </w:r>
          </w:p>
        </w:tc>
      </w:tr>
      <w:tr w:rsidR="004D24D6" w:rsidRPr="004D24D6" w14:paraId="60FE51F9"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66CFE2A0" w14:textId="77777777" w:rsidR="009D78B5" w:rsidRPr="004D24D6" w:rsidRDefault="009D78B5" w:rsidP="009D78B5">
            <w:pPr>
              <w:widowControl/>
              <w:jc w:val="left"/>
              <w:rPr>
                <w:rFonts w:eastAsia="游ゴシック" w:cs="ＭＳ Ｐゴシック"/>
                <w:kern w:val="0"/>
                <w:sz w:val="20"/>
                <w:szCs w:val="20"/>
              </w:rPr>
            </w:pPr>
          </w:p>
        </w:tc>
        <w:tc>
          <w:tcPr>
            <w:tcW w:w="880" w:type="dxa"/>
            <w:tcBorders>
              <w:top w:val="nil"/>
              <w:left w:val="nil"/>
              <w:bottom w:val="single" w:sz="8" w:space="0" w:color="auto"/>
              <w:right w:val="single" w:sz="8" w:space="0" w:color="auto"/>
            </w:tcBorders>
            <w:noWrap/>
            <w:vAlign w:val="center"/>
            <w:hideMark/>
          </w:tcPr>
          <w:p w14:paraId="503609FD"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男</w:t>
            </w:r>
          </w:p>
        </w:tc>
        <w:tc>
          <w:tcPr>
            <w:tcW w:w="960" w:type="dxa"/>
            <w:tcBorders>
              <w:top w:val="nil"/>
              <w:left w:val="nil"/>
              <w:bottom w:val="single" w:sz="8" w:space="0" w:color="auto"/>
              <w:right w:val="single" w:sz="8" w:space="0" w:color="auto"/>
            </w:tcBorders>
            <w:noWrap/>
            <w:vAlign w:val="center"/>
            <w:hideMark/>
          </w:tcPr>
          <w:p w14:paraId="4429FE09"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1,465</w:t>
            </w:r>
          </w:p>
        </w:tc>
        <w:tc>
          <w:tcPr>
            <w:tcW w:w="960" w:type="dxa"/>
            <w:tcBorders>
              <w:top w:val="nil"/>
              <w:left w:val="nil"/>
              <w:bottom w:val="single" w:sz="8" w:space="0" w:color="auto"/>
              <w:right w:val="single" w:sz="8" w:space="0" w:color="auto"/>
            </w:tcBorders>
            <w:noWrap/>
            <w:vAlign w:val="center"/>
            <w:hideMark/>
          </w:tcPr>
          <w:p w14:paraId="1A0371EB"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48.0%</w:t>
            </w:r>
          </w:p>
        </w:tc>
        <w:tc>
          <w:tcPr>
            <w:tcW w:w="960" w:type="dxa"/>
            <w:tcBorders>
              <w:top w:val="nil"/>
              <w:left w:val="nil"/>
              <w:bottom w:val="single" w:sz="8" w:space="0" w:color="auto"/>
              <w:right w:val="single" w:sz="8" w:space="0" w:color="auto"/>
            </w:tcBorders>
            <w:noWrap/>
            <w:vAlign w:val="center"/>
            <w:hideMark/>
          </w:tcPr>
          <w:p w14:paraId="11360543"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1,327</w:t>
            </w:r>
          </w:p>
        </w:tc>
        <w:tc>
          <w:tcPr>
            <w:tcW w:w="889" w:type="dxa"/>
            <w:tcBorders>
              <w:top w:val="nil"/>
              <w:left w:val="nil"/>
              <w:bottom w:val="single" w:sz="8" w:space="0" w:color="auto"/>
              <w:right w:val="single" w:sz="8" w:space="0" w:color="auto"/>
            </w:tcBorders>
            <w:noWrap/>
            <w:vAlign w:val="center"/>
            <w:hideMark/>
          </w:tcPr>
          <w:p w14:paraId="60749A5A"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47.5%</w:t>
            </w:r>
          </w:p>
        </w:tc>
        <w:tc>
          <w:tcPr>
            <w:tcW w:w="1031" w:type="dxa"/>
            <w:tcBorders>
              <w:top w:val="nil"/>
              <w:left w:val="nil"/>
              <w:bottom w:val="single" w:sz="8" w:space="0" w:color="auto"/>
              <w:right w:val="single" w:sz="8" w:space="0" w:color="auto"/>
            </w:tcBorders>
            <w:noWrap/>
            <w:vAlign w:val="center"/>
            <w:hideMark/>
          </w:tcPr>
          <w:p w14:paraId="745265AE" w14:textId="77777777" w:rsidR="009D78B5" w:rsidRPr="004D24D6" w:rsidRDefault="009D78B5" w:rsidP="009D78B5">
            <w:pPr>
              <w:widowControl/>
              <w:jc w:val="right"/>
              <w:rPr>
                <w:rFonts w:eastAsia="游ゴシック" w:cs="ＭＳ Ｐゴシック"/>
                <w:kern w:val="0"/>
                <w:sz w:val="20"/>
                <w:szCs w:val="20"/>
              </w:rPr>
            </w:pPr>
            <w:r w:rsidRPr="004D24D6">
              <w:rPr>
                <w:rFonts w:ascii="Cambria Math" w:eastAsia="游ゴシック" w:hAnsi="Cambria Math" w:cs="Cambria Math"/>
                <w:kern w:val="0"/>
                <w:sz w:val="20"/>
                <w:szCs w:val="20"/>
              </w:rPr>
              <w:t>△</w:t>
            </w:r>
            <w:r w:rsidRPr="004D24D6">
              <w:rPr>
                <w:rFonts w:eastAsia="游ゴシック" w:cs="ＭＳ Ｐゴシック"/>
                <w:kern w:val="0"/>
                <w:sz w:val="20"/>
                <w:szCs w:val="20"/>
              </w:rPr>
              <w:t xml:space="preserve"> 9.4%</w:t>
            </w:r>
          </w:p>
        </w:tc>
        <w:tc>
          <w:tcPr>
            <w:tcW w:w="960" w:type="dxa"/>
            <w:tcBorders>
              <w:top w:val="nil"/>
              <w:left w:val="nil"/>
              <w:bottom w:val="single" w:sz="8" w:space="0" w:color="auto"/>
              <w:right w:val="single" w:sz="8" w:space="0" w:color="auto"/>
            </w:tcBorders>
            <w:noWrap/>
            <w:vAlign w:val="center"/>
            <w:hideMark/>
          </w:tcPr>
          <w:p w14:paraId="1813AF23"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1,164</w:t>
            </w:r>
          </w:p>
        </w:tc>
        <w:tc>
          <w:tcPr>
            <w:tcW w:w="889" w:type="dxa"/>
            <w:tcBorders>
              <w:top w:val="nil"/>
              <w:left w:val="nil"/>
              <w:bottom w:val="single" w:sz="8" w:space="0" w:color="auto"/>
              <w:right w:val="single" w:sz="8" w:space="0" w:color="auto"/>
            </w:tcBorders>
            <w:noWrap/>
            <w:vAlign w:val="center"/>
            <w:hideMark/>
          </w:tcPr>
          <w:p w14:paraId="46328CFC"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47.4%</w:t>
            </w:r>
          </w:p>
        </w:tc>
        <w:tc>
          <w:tcPr>
            <w:tcW w:w="1031" w:type="dxa"/>
            <w:tcBorders>
              <w:top w:val="nil"/>
              <w:left w:val="nil"/>
              <w:bottom w:val="single" w:sz="8" w:space="0" w:color="auto"/>
              <w:right w:val="single" w:sz="8" w:space="0" w:color="auto"/>
            </w:tcBorders>
            <w:noWrap/>
            <w:vAlign w:val="center"/>
            <w:hideMark/>
          </w:tcPr>
          <w:p w14:paraId="1C576D06" w14:textId="77777777" w:rsidR="009D78B5" w:rsidRPr="004D24D6" w:rsidRDefault="009D78B5" w:rsidP="009D78B5">
            <w:pPr>
              <w:widowControl/>
              <w:jc w:val="right"/>
              <w:rPr>
                <w:rFonts w:eastAsia="游ゴシック" w:cs="ＭＳ Ｐゴシック"/>
                <w:kern w:val="0"/>
                <w:sz w:val="20"/>
                <w:szCs w:val="20"/>
              </w:rPr>
            </w:pPr>
            <w:r w:rsidRPr="004D24D6">
              <w:rPr>
                <w:rFonts w:ascii="Cambria Math" w:eastAsia="游ゴシック" w:hAnsi="Cambria Math" w:cs="Cambria Math"/>
                <w:kern w:val="0"/>
                <w:sz w:val="20"/>
                <w:szCs w:val="20"/>
              </w:rPr>
              <w:t>△</w:t>
            </w:r>
            <w:r w:rsidRPr="004D24D6">
              <w:rPr>
                <w:rFonts w:eastAsia="游ゴシック" w:cs="ＭＳ Ｐゴシック"/>
                <w:kern w:val="0"/>
                <w:sz w:val="20"/>
                <w:szCs w:val="20"/>
              </w:rPr>
              <w:t xml:space="preserve"> 12.3%</w:t>
            </w:r>
          </w:p>
        </w:tc>
      </w:tr>
      <w:tr w:rsidR="004D24D6" w:rsidRPr="004D24D6" w14:paraId="49676440"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179BB2A6" w14:textId="77777777" w:rsidR="009D78B5" w:rsidRPr="004D24D6" w:rsidRDefault="009D78B5" w:rsidP="009D78B5">
            <w:pPr>
              <w:widowControl/>
              <w:jc w:val="left"/>
              <w:rPr>
                <w:rFonts w:eastAsia="游ゴシック" w:cs="ＭＳ Ｐゴシック"/>
                <w:kern w:val="0"/>
                <w:sz w:val="20"/>
                <w:szCs w:val="20"/>
              </w:rPr>
            </w:pPr>
          </w:p>
        </w:tc>
        <w:tc>
          <w:tcPr>
            <w:tcW w:w="880" w:type="dxa"/>
            <w:tcBorders>
              <w:top w:val="nil"/>
              <w:left w:val="nil"/>
              <w:bottom w:val="single" w:sz="8" w:space="0" w:color="auto"/>
              <w:right w:val="single" w:sz="8" w:space="0" w:color="auto"/>
            </w:tcBorders>
            <w:noWrap/>
            <w:vAlign w:val="center"/>
            <w:hideMark/>
          </w:tcPr>
          <w:p w14:paraId="4B214114"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女</w:t>
            </w:r>
          </w:p>
        </w:tc>
        <w:tc>
          <w:tcPr>
            <w:tcW w:w="960" w:type="dxa"/>
            <w:tcBorders>
              <w:top w:val="nil"/>
              <w:left w:val="nil"/>
              <w:bottom w:val="single" w:sz="8" w:space="0" w:color="auto"/>
              <w:right w:val="single" w:sz="8" w:space="0" w:color="auto"/>
            </w:tcBorders>
            <w:noWrap/>
            <w:vAlign w:val="center"/>
            <w:hideMark/>
          </w:tcPr>
          <w:p w14:paraId="55CA6DA3"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1,585</w:t>
            </w:r>
          </w:p>
        </w:tc>
        <w:tc>
          <w:tcPr>
            <w:tcW w:w="960" w:type="dxa"/>
            <w:tcBorders>
              <w:top w:val="nil"/>
              <w:left w:val="nil"/>
              <w:bottom w:val="single" w:sz="8" w:space="0" w:color="auto"/>
              <w:right w:val="single" w:sz="8" w:space="0" w:color="auto"/>
            </w:tcBorders>
            <w:noWrap/>
            <w:vAlign w:val="center"/>
            <w:hideMark/>
          </w:tcPr>
          <w:p w14:paraId="51DCEA18"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52.0%</w:t>
            </w:r>
          </w:p>
        </w:tc>
        <w:tc>
          <w:tcPr>
            <w:tcW w:w="960" w:type="dxa"/>
            <w:tcBorders>
              <w:top w:val="nil"/>
              <w:left w:val="nil"/>
              <w:bottom w:val="single" w:sz="8" w:space="0" w:color="auto"/>
              <w:right w:val="single" w:sz="8" w:space="0" w:color="auto"/>
            </w:tcBorders>
            <w:noWrap/>
            <w:vAlign w:val="center"/>
            <w:hideMark/>
          </w:tcPr>
          <w:p w14:paraId="230D796E"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1,464</w:t>
            </w:r>
          </w:p>
        </w:tc>
        <w:tc>
          <w:tcPr>
            <w:tcW w:w="889" w:type="dxa"/>
            <w:tcBorders>
              <w:top w:val="nil"/>
              <w:left w:val="nil"/>
              <w:bottom w:val="single" w:sz="8" w:space="0" w:color="auto"/>
              <w:right w:val="single" w:sz="8" w:space="0" w:color="auto"/>
            </w:tcBorders>
            <w:noWrap/>
            <w:vAlign w:val="center"/>
            <w:hideMark/>
          </w:tcPr>
          <w:p w14:paraId="56F83B37"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52.5%</w:t>
            </w:r>
          </w:p>
        </w:tc>
        <w:tc>
          <w:tcPr>
            <w:tcW w:w="1031" w:type="dxa"/>
            <w:tcBorders>
              <w:top w:val="nil"/>
              <w:left w:val="nil"/>
              <w:bottom w:val="single" w:sz="8" w:space="0" w:color="auto"/>
              <w:right w:val="single" w:sz="8" w:space="0" w:color="auto"/>
            </w:tcBorders>
            <w:noWrap/>
            <w:vAlign w:val="center"/>
            <w:hideMark/>
          </w:tcPr>
          <w:p w14:paraId="0C04870C" w14:textId="77777777" w:rsidR="009D78B5" w:rsidRPr="004D24D6" w:rsidRDefault="009D78B5" w:rsidP="009D78B5">
            <w:pPr>
              <w:widowControl/>
              <w:jc w:val="right"/>
              <w:rPr>
                <w:rFonts w:eastAsia="游ゴシック" w:cs="ＭＳ Ｐゴシック"/>
                <w:kern w:val="0"/>
                <w:sz w:val="20"/>
                <w:szCs w:val="20"/>
              </w:rPr>
            </w:pPr>
            <w:r w:rsidRPr="004D24D6">
              <w:rPr>
                <w:rFonts w:ascii="Cambria Math" w:eastAsia="游ゴシック" w:hAnsi="Cambria Math" w:cs="Cambria Math"/>
                <w:kern w:val="0"/>
                <w:sz w:val="20"/>
                <w:szCs w:val="20"/>
              </w:rPr>
              <w:t>△</w:t>
            </w:r>
            <w:r w:rsidRPr="004D24D6">
              <w:rPr>
                <w:rFonts w:eastAsia="游ゴシック" w:cs="ＭＳ Ｐゴシック"/>
                <w:kern w:val="0"/>
                <w:sz w:val="20"/>
                <w:szCs w:val="20"/>
              </w:rPr>
              <w:t xml:space="preserve"> 7.6%</w:t>
            </w:r>
          </w:p>
        </w:tc>
        <w:tc>
          <w:tcPr>
            <w:tcW w:w="960" w:type="dxa"/>
            <w:tcBorders>
              <w:top w:val="nil"/>
              <w:left w:val="nil"/>
              <w:bottom w:val="single" w:sz="8" w:space="0" w:color="auto"/>
              <w:right w:val="single" w:sz="8" w:space="0" w:color="auto"/>
            </w:tcBorders>
            <w:noWrap/>
            <w:vAlign w:val="center"/>
            <w:hideMark/>
          </w:tcPr>
          <w:p w14:paraId="24BD9793"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1,292</w:t>
            </w:r>
          </w:p>
        </w:tc>
        <w:tc>
          <w:tcPr>
            <w:tcW w:w="889" w:type="dxa"/>
            <w:tcBorders>
              <w:top w:val="nil"/>
              <w:left w:val="nil"/>
              <w:bottom w:val="single" w:sz="8" w:space="0" w:color="auto"/>
              <w:right w:val="single" w:sz="8" w:space="0" w:color="auto"/>
            </w:tcBorders>
            <w:noWrap/>
            <w:vAlign w:val="center"/>
            <w:hideMark/>
          </w:tcPr>
          <w:p w14:paraId="186CAF6E"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52.6%</w:t>
            </w:r>
          </w:p>
        </w:tc>
        <w:tc>
          <w:tcPr>
            <w:tcW w:w="1031" w:type="dxa"/>
            <w:tcBorders>
              <w:top w:val="nil"/>
              <w:left w:val="nil"/>
              <w:bottom w:val="single" w:sz="8" w:space="0" w:color="auto"/>
              <w:right w:val="single" w:sz="8" w:space="0" w:color="auto"/>
            </w:tcBorders>
            <w:noWrap/>
            <w:vAlign w:val="center"/>
            <w:hideMark/>
          </w:tcPr>
          <w:p w14:paraId="1C92DE50" w14:textId="77777777" w:rsidR="009D78B5" w:rsidRPr="004D24D6" w:rsidRDefault="009D78B5" w:rsidP="009D78B5">
            <w:pPr>
              <w:widowControl/>
              <w:jc w:val="right"/>
              <w:rPr>
                <w:rFonts w:eastAsia="游ゴシック" w:cs="ＭＳ Ｐゴシック"/>
                <w:kern w:val="0"/>
                <w:sz w:val="20"/>
                <w:szCs w:val="20"/>
              </w:rPr>
            </w:pPr>
            <w:r w:rsidRPr="004D24D6">
              <w:rPr>
                <w:rFonts w:ascii="Cambria Math" w:eastAsia="游ゴシック" w:hAnsi="Cambria Math" w:cs="Cambria Math"/>
                <w:kern w:val="0"/>
                <w:sz w:val="20"/>
                <w:szCs w:val="20"/>
              </w:rPr>
              <w:t>△</w:t>
            </w:r>
            <w:r w:rsidRPr="004D24D6">
              <w:rPr>
                <w:rFonts w:eastAsia="游ゴシック" w:cs="ＭＳ Ｐゴシック"/>
                <w:kern w:val="0"/>
                <w:sz w:val="20"/>
                <w:szCs w:val="20"/>
              </w:rPr>
              <w:t xml:space="preserve"> 11.7%</w:t>
            </w:r>
          </w:p>
        </w:tc>
      </w:tr>
      <w:tr w:rsidR="004D24D6" w:rsidRPr="004D24D6" w14:paraId="5BC7B43A" w14:textId="77777777" w:rsidTr="00DE2E5B">
        <w:trPr>
          <w:cantSplit/>
          <w:trHeight w:val="283"/>
        </w:trPr>
        <w:tc>
          <w:tcPr>
            <w:tcW w:w="1080" w:type="dxa"/>
            <w:tcBorders>
              <w:top w:val="nil"/>
              <w:left w:val="nil"/>
              <w:bottom w:val="nil"/>
              <w:right w:val="nil"/>
            </w:tcBorders>
            <w:noWrap/>
            <w:vAlign w:val="center"/>
            <w:hideMark/>
          </w:tcPr>
          <w:p w14:paraId="1E7DC624" w14:textId="77777777" w:rsidR="009D78B5" w:rsidRPr="004D24D6" w:rsidRDefault="009D78B5" w:rsidP="009D78B5">
            <w:pPr>
              <w:widowControl/>
              <w:jc w:val="right"/>
              <w:rPr>
                <w:rFonts w:eastAsia="游ゴシック" w:cs="ＭＳ Ｐゴシック"/>
                <w:kern w:val="0"/>
                <w:sz w:val="20"/>
                <w:szCs w:val="20"/>
              </w:rPr>
            </w:pPr>
          </w:p>
        </w:tc>
        <w:tc>
          <w:tcPr>
            <w:tcW w:w="880" w:type="dxa"/>
            <w:tcBorders>
              <w:top w:val="nil"/>
              <w:left w:val="nil"/>
              <w:bottom w:val="nil"/>
              <w:right w:val="nil"/>
            </w:tcBorders>
            <w:noWrap/>
            <w:vAlign w:val="center"/>
            <w:hideMark/>
          </w:tcPr>
          <w:p w14:paraId="5A271337" w14:textId="77777777" w:rsidR="009D78B5" w:rsidRPr="004D24D6" w:rsidRDefault="009D78B5" w:rsidP="009D78B5">
            <w:pPr>
              <w:widowControl/>
              <w:jc w:val="left"/>
              <w:rPr>
                <w:rFonts w:ascii="ＭＳ Ｐゴシック" w:eastAsia="ＭＳ Ｐゴシック" w:hAnsi="ＭＳ Ｐゴシック"/>
                <w:kern w:val="0"/>
                <w:sz w:val="20"/>
                <w:szCs w:val="20"/>
              </w:rPr>
            </w:pPr>
          </w:p>
        </w:tc>
        <w:tc>
          <w:tcPr>
            <w:tcW w:w="960" w:type="dxa"/>
            <w:tcBorders>
              <w:top w:val="nil"/>
              <w:left w:val="nil"/>
              <w:bottom w:val="nil"/>
              <w:right w:val="nil"/>
            </w:tcBorders>
            <w:noWrap/>
            <w:vAlign w:val="center"/>
            <w:hideMark/>
          </w:tcPr>
          <w:p w14:paraId="28191167" w14:textId="77777777" w:rsidR="009D78B5" w:rsidRPr="004D24D6" w:rsidRDefault="009D78B5" w:rsidP="009D78B5">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64BD6FE3" w14:textId="77777777" w:rsidR="009D78B5" w:rsidRPr="004D24D6" w:rsidRDefault="009D78B5" w:rsidP="009D78B5">
            <w:pPr>
              <w:widowControl/>
              <w:jc w:val="righ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527A3EA4" w14:textId="77777777" w:rsidR="009D78B5" w:rsidRPr="004D24D6" w:rsidRDefault="009D78B5" w:rsidP="009D78B5">
            <w:pPr>
              <w:widowControl/>
              <w:jc w:val="right"/>
              <w:rPr>
                <w:rFonts w:ascii="Times New Roman" w:eastAsia="Times New Roman" w:hAnsi="Times New Roman"/>
                <w:kern w:val="0"/>
                <w:sz w:val="20"/>
                <w:szCs w:val="20"/>
              </w:rPr>
            </w:pPr>
          </w:p>
        </w:tc>
        <w:tc>
          <w:tcPr>
            <w:tcW w:w="889" w:type="dxa"/>
            <w:tcBorders>
              <w:top w:val="nil"/>
              <w:left w:val="nil"/>
              <w:bottom w:val="nil"/>
              <w:right w:val="nil"/>
            </w:tcBorders>
            <w:noWrap/>
            <w:vAlign w:val="center"/>
            <w:hideMark/>
          </w:tcPr>
          <w:p w14:paraId="36C1F7FD" w14:textId="77777777" w:rsidR="009D78B5" w:rsidRPr="004D24D6" w:rsidRDefault="009D78B5" w:rsidP="009D78B5">
            <w:pPr>
              <w:widowControl/>
              <w:jc w:val="right"/>
              <w:rPr>
                <w:rFonts w:ascii="Times New Roman" w:eastAsia="Times New Roman" w:hAnsi="Times New Roman"/>
                <w:kern w:val="0"/>
                <w:sz w:val="20"/>
                <w:szCs w:val="20"/>
              </w:rPr>
            </w:pPr>
          </w:p>
        </w:tc>
        <w:tc>
          <w:tcPr>
            <w:tcW w:w="1031" w:type="dxa"/>
            <w:tcBorders>
              <w:top w:val="nil"/>
              <w:left w:val="nil"/>
              <w:bottom w:val="nil"/>
              <w:right w:val="nil"/>
            </w:tcBorders>
            <w:noWrap/>
            <w:vAlign w:val="center"/>
            <w:hideMark/>
          </w:tcPr>
          <w:p w14:paraId="4A5379A7" w14:textId="77777777" w:rsidR="009D78B5" w:rsidRPr="004D24D6" w:rsidRDefault="009D78B5" w:rsidP="009D78B5">
            <w:pPr>
              <w:widowControl/>
              <w:jc w:val="righ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7F6EE636" w14:textId="77777777" w:rsidR="009D78B5" w:rsidRPr="004D24D6" w:rsidRDefault="009D78B5" w:rsidP="009D78B5">
            <w:pPr>
              <w:widowControl/>
              <w:jc w:val="right"/>
              <w:rPr>
                <w:rFonts w:ascii="Times New Roman" w:eastAsia="Times New Roman" w:hAnsi="Times New Roman"/>
                <w:kern w:val="0"/>
                <w:sz w:val="20"/>
                <w:szCs w:val="20"/>
              </w:rPr>
            </w:pPr>
          </w:p>
        </w:tc>
        <w:tc>
          <w:tcPr>
            <w:tcW w:w="889" w:type="dxa"/>
            <w:tcBorders>
              <w:top w:val="nil"/>
              <w:left w:val="nil"/>
              <w:bottom w:val="nil"/>
              <w:right w:val="nil"/>
            </w:tcBorders>
            <w:noWrap/>
            <w:vAlign w:val="center"/>
            <w:hideMark/>
          </w:tcPr>
          <w:p w14:paraId="5C82B10F" w14:textId="77777777" w:rsidR="009D78B5" w:rsidRPr="004D24D6" w:rsidRDefault="009D78B5" w:rsidP="009D78B5">
            <w:pPr>
              <w:widowControl/>
              <w:jc w:val="right"/>
              <w:rPr>
                <w:rFonts w:ascii="Times New Roman" w:eastAsia="Times New Roman" w:hAnsi="Times New Roman"/>
                <w:kern w:val="0"/>
                <w:sz w:val="20"/>
                <w:szCs w:val="20"/>
              </w:rPr>
            </w:pPr>
          </w:p>
        </w:tc>
        <w:tc>
          <w:tcPr>
            <w:tcW w:w="1031" w:type="dxa"/>
            <w:tcBorders>
              <w:top w:val="nil"/>
              <w:left w:val="nil"/>
              <w:bottom w:val="nil"/>
              <w:right w:val="nil"/>
            </w:tcBorders>
            <w:noWrap/>
            <w:vAlign w:val="center"/>
            <w:hideMark/>
          </w:tcPr>
          <w:p w14:paraId="1CCF67A4" w14:textId="77777777" w:rsidR="009D78B5" w:rsidRPr="004D24D6" w:rsidRDefault="009D78B5" w:rsidP="009D78B5">
            <w:pPr>
              <w:widowControl/>
              <w:jc w:val="right"/>
              <w:rPr>
                <w:rFonts w:ascii="Times New Roman" w:eastAsia="Times New Roman" w:hAnsi="Times New Roman"/>
                <w:kern w:val="0"/>
                <w:sz w:val="20"/>
                <w:szCs w:val="20"/>
              </w:rPr>
            </w:pPr>
          </w:p>
        </w:tc>
      </w:tr>
      <w:tr w:rsidR="004D24D6" w:rsidRPr="004D24D6" w14:paraId="431A8833" w14:textId="77777777" w:rsidTr="00DE2E5B">
        <w:trPr>
          <w:cantSplit/>
          <w:trHeight w:val="283"/>
        </w:trPr>
        <w:tc>
          <w:tcPr>
            <w:tcW w:w="1080" w:type="dxa"/>
            <w:vMerge w:val="restart"/>
            <w:tcBorders>
              <w:top w:val="single" w:sz="8" w:space="0" w:color="auto"/>
              <w:left w:val="single" w:sz="8" w:space="0" w:color="auto"/>
              <w:bottom w:val="single" w:sz="8" w:space="0" w:color="000000"/>
              <w:right w:val="single" w:sz="8" w:space="0" w:color="auto"/>
            </w:tcBorders>
            <w:noWrap/>
            <w:vAlign w:val="center"/>
            <w:hideMark/>
          </w:tcPr>
          <w:p w14:paraId="1759F103"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佐治町</w:t>
            </w:r>
          </w:p>
        </w:tc>
        <w:tc>
          <w:tcPr>
            <w:tcW w:w="2800" w:type="dxa"/>
            <w:gridSpan w:val="3"/>
            <w:vMerge w:val="restart"/>
            <w:tcBorders>
              <w:top w:val="single" w:sz="8" w:space="0" w:color="auto"/>
              <w:left w:val="single" w:sz="8" w:space="0" w:color="auto"/>
              <w:bottom w:val="single" w:sz="8" w:space="0" w:color="000000"/>
              <w:right w:val="single" w:sz="8" w:space="0" w:color="000000"/>
            </w:tcBorders>
            <w:noWrap/>
            <w:vAlign w:val="center"/>
            <w:hideMark/>
          </w:tcPr>
          <w:p w14:paraId="707FAEB1"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区　分</w:t>
            </w:r>
          </w:p>
        </w:tc>
        <w:tc>
          <w:tcPr>
            <w:tcW w:w="2880" w:type="dxa"/>
            <w:gridSpan w:val="3"/>
            <w:tcBorders>
              <w:top w:val="single" w:sz="8" w:space="0" w:color="auto"/>
              <w:left w:val="nil"/>
              <w:bottom w:val="single" w:sz="8" w:space="0" w:color="auto"/>
              <w:right w:val="single" w:sz="8" w:space="0" w:color="000000"/>
            </w:tcBorders>
            <w:noWrap/>
            <w:vAlign w:val="center"/>
            <w:hideMark/>
          </w:tcPr>
          <w:p w14:paraId="6D5DBBC0" w14:textId="00992AD6" w:rsidR="009D78B5" w:rsidRPr="004D24D6" w:rsidRDefault="009D78B5" w:rsidP="009D78B5">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kern w:val="0"/>
                <w:sz w:val="18"/>
                <w:szCs w:val="20"/>
              </w:rPr>
              <w:t>平成</w:t>
            </w:r>
            <w:r w:rsidR="004E2B7F" w:rsidRPr="004D24D6">
              <w:rPr>
                <w:rFonts w:ascii="ＭＳ Ｐゴシック" w:eastAsia="ＭＳ Ｐゴシック" w:hAnsi="ＭＳ Ｐゴシック" w:cs="ＭＳ Ｐゴシック"/>
                <w:kern w:val="0"/>
                <w:sz w:val="18"/>
                <w:szCs w:val="20"/>
              </w:rPr>
              <w:t>27</w:t>
            </w:r>
            <w:r w:rsidRPr="004D24D6">
              <w:rPr>
                <w:rFonts w:ascii="ＭＳ Ｐゴシック" w:eastAsia="ＭＳ Ｐゴシック" w:hAnsi="ＭＳ Ｐゴシック" w:cs="ＭＳ Ｐゴシック"/>
                <w:kern w:val="0"/>
                <w:sz w:val="18"/>
                <w:szCs w:val="20"/>
              </w:rPr>
              <w:t>年3月31日</w:t>
            </w:r>
          </w:p>
        </w:tc>
        <w:tc>
          <w:tcPr>
            <w:tcW w:w="2880" w:type="dxa"/>
            <w:gridSpan w:val="3"/>
            <w:tcBorders>
              <w:top w:val="single" w:sz="8" w:space="0" w:color="auto"/>
              <w:left w:val="nil"/>
              <w:bottom w:val="single" w:sz="8" w:space="0" w:color="auto"/>
              <w:right w:val="single" w:sz="8" w:space="0" w:color="000000"/>
            </w:tcBorders>
            <w:noWrap/>
            <w:vAlign w:val="center"/>
            <w:hideMark/>
          </w:tcPr>
          <w:p w14:paraId="3FF8B3E7" w14:textId="655E740B" w:rsidR="009D78B5" w:rsidRPr="004D24D6" w:rsidRDefault="004E2B7F" w:rsidP="009D78B5">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hint="eastAsia"/>
                <w:kern w:val="0"/>
                <w:sz w:val="18"/>
                <w:szCs w:val="20"/>
              </w:rPr>
              <w:t>令和</w:t>
            </w:r>
            <w:r w:rsidRPr="004D24D6">
              <w:rPr>
                <w:rFonts w:ascii="ＭＳ Ｐゴシック" w:eastAsia="ＭＳ Ｐゴシック" w:hAnsi="ＭＳ Ｐゴシック" w:cs="ＭＳ Ｐゴシック"/>
                <w:kern w:val="0"/>
                <w:sz w:val="18"/>
                <w:szCs w:val="20"/>
              </w:rPr>
              <w:t>2</w:t>
            </w:r>
            <w:r w:rsidR="009D78B5" w:rsidRPr="004D24D6">
              <w:rPr>
                <w:rFonts w:ascii="ＭＳ Ｐゴシック" w:eastAsia="ＭＳ Ｐゴシック" w:hAnsi="ＭＳ Ｐゴシック" w:cs="ＭＳ Ｐゴシック"/>
                <w:kern w:val="0"/>
                <w:sz w:val="18"/>
                <w:szCs w:val="20"/>
              </w:rPr>
              <w:t>年3月31日</w:t>
            </w:r>
          </w:p>
        </w:tc>
      </w:tr>
      <w:tr w:rsidR="004D24D6" w:rsidRPr="004D24D6" w14:paraId="046ACD9D"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6BE7D9DA" w14:textId="77777777" w:rsidR="009D78B5" w:rsidRPr="004D24D6" w:rsidRDefault="009D78B5" w:rsidP="009D78B5">
            <w:pPr>
              <w:widowControl/>
              <w:jc w:val="left"/>
              <w:rPr>
                <w:rFonts w:ascii="ＭＳ Ｐゴシック" w:eastAsia="ＭＳ Ｐゴシック" w:hAnsi="ＭＳ Ｐゴシック" w:cs="ＭＳ Ｐゴシック"/>
                <w:kern w:val="0"/>
                <w:sz w:val="20"/>
                <w:szCs w:val="20"/>
              </w:rPr>
            </w:pPr>
          </w:p>
        </w:tc>
        <w:tc>
          <w:tcPr>
            <w:tcW w:w="2800" w:type="dxa"/>
            <w:gridSpan w:val="3"/>
            <w:vMerge/>
            <w:tcBorders>
              <w:top w:val="single" w:sz="8" w:space="0" w:color="auto"/>
              <w:left w:val="single" w:sz="8" w:space="0" w:color="auto"/>
              <w:bottom w:val="single" w:sz="8" w:space="0" w:color="000000"/>
              <w:right w:val="single" w:sz="8" w:space="0" w:color="000000"/>
            </w:tcBorders>
            <w:vAlign w:val="center"/>
            <w:hideMark/>
          </w:tcPr>
          <w:p w14:paraId="389D6B6B" w14:textId="77777777" w:rsidR="009D78B5" w:rsidRPr="004D24D6" w:rsidRDefault="009D78B5" w:rsidP="009D78B5">
            <w:pPr>
              <w:widowControl/>
              <w:jc w:val="left"/>
              <w:rPr>
                <w:rFonts w:ascii="ＭＳ Ｐゴシック" w:eastAsia="ＭＳ Ｐゴシック" w:hAnsi="ＭＳ Ｐゴシック" w:cs="ＭＳ Ｐゴシック"/>
                <w:kern w:val="0"/>
                <w:sz w:val="20"/>
                <w:szCs w:val="20"/>
              </w:rPr>
            </w:pPr>
          </w:p>
        </w:tc>
        <w:tc>
          <w:tcPr>
            <w:tcW w:w="960" w:type="dxa"/>
            <w:tcBorders>
              <w:top w:val="nil"/>
              <w:left w:val="nil"/>
              <w:bottom w:val="single" w:sz="8" w:space="0" w:color="auto"/>
              <w:right w:val="single" w:sz="8" w:space="0" w:color="auto"/>
            </w:tcBorders>
            <w:noWrap/>
            <w:vAlign w:val="center"/>
            <w:hideMark/>
          </w:tcPr>
          <w:p w14:paraId="0A2EBF04"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実　数</w:t>
            </w:r>
          </w:p>
        </w:tc>
        <w:tc>
          <w:tcPr>
            <w:tcW w:w="889" w:type="dxa"/>
            <w:tcBorders>
              <w:top w:val="nil"/>
              <w:left w:val="nil"/>
              <w:bottom w:val="single" w:sz="8" w:space="0" w:color="auto"/>
              <w:right w:val="single" w:sz="8" w:space="0" w:color="auto"/>
            </w:tcBorders>
            <w:noWrap/>
            <w:vAlign w:val="center"/>
            <w:hideMark/>
          </w:tcPr>
          <w:p w14:paraId="3E62B972"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構成比</w:t>
            </w:r>
          </w:p>
        </w:tc>
        <w:tc>
          <w:tcPr>
            <w:tcW w:w="1031" w:type="dxa"/>
            <w:tcBorders>
              <w:top w:val="nil"/>
              <w:left w:val="nil"/>
              <w:bottom w:val="single" w:sz="8" w:space="0" w:color="auto"/>
              <w:right w:val="single" w:sz="8" w:space="0" w:color="auto"/>
            </w:tcBorders>
            <w:noWrap/>
            <w:vAlign w:val="center"/>
            <w:hideMark/>
          </w:tcPr>
          <w:p w14:paraId="6C711EB5"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増減率</w:t>
            </w:r>
          </w:p>
        </w:tc>
        <w:tc>
          <w:tcPr>
            <w:tcW w:w="960" w:type="dxa"/>
            <w:tcBorders>
              <w:top w:val="nil"/>
              <w:left w:val="nil"/>
              <w:bottom w:val="single" w:sz="8" w:space="0" w:color="auto"/>
              <w:right w:val="single" w:sz="8" w:space="0" w:color="auto"/>
            </w:tcBorders>
            <w:noWrap/>
            <w:vAlign w:val="center"/>
            <w:hideMark/>
          </w:tcPr>
          <w:p w14:paraId="4AB3ECDB"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実　数</w:t>
            </w:r>
          </w:p>
        </w:tc>
        <w:tc>
          <w:tcPr>
            <w:tcW w:w="889" w:type="dxa"/>
            <w:tcBorders>
              <w:top w:val="nil"/>
              <w:left w:val="nil"/>
              <w:bottom w:val="single" w:sz="8" w:space="0" w:color="auto"/>
              <w:right w:val="single" w:sz="8" w:space="0" w:color="auto"/>
            </w:tcBorders>
            <w:noWrap/>
            <w:vAlign w:val="center"/>
            <w:hideMark/>
          </w:tcPr>
          <w:p w14:paraId="739264FF"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構成比</w:t>
            </w:r>
          </w:p>
        </w:tc>
        <w:tc>
          <w:tcPr>
            <w:tcW w:w="1031" w:type="dxa"/>
            <w:tcBorders>
              <w:top w:val="nil"/>
              <w:left w:val="nil"/>
              <w:bottom w:val="single" w:sz="8" w:space="0" w:color="auto"/>
              <w:right w:val="single" w:sz="8" w:space="0" w:color="auto"/>
            </w:tcBorders>
            <w:noWrap/>
            <w:vAlign w:val="center"/>
            <w:hideMark/>
          </w:tcPr>
          <w:p w14:paraId="523989DD"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増減率</w:t>
            </w:r>
          </w:p>
        </w:tc>
      </w:tr>
      <w:tr w:rsidR="004D24D6" w:rsidRPr="004D24D6" w14:paraId="1FCB65E5"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105EA9D9" w14:textId="77777777" w:rsidR="004E2B7F" w:rsidRPr="004D24D6" w:rsidRDefault="004E2B7F" w:rsidP="004E2B7F">
            <w:pPr>
              <w:widowControl/>
              <w:jc w:val="left"/>
              <w:rPr>
                <w:rFonts w:eastAsia="游ゴシック" w:cs="ＭＳ Ｐゴシック"/>
                <w:kern w:val="0"/>
                <w:sz w:val="20"/>
                <w:szCs w:val="20"/>
              </w:rPr>
            </w:pPr>
          </w:p>
        </w:tc>
        <w:tc>
          <w:tcPr>
            <w:tcW w:w="2800" w:type="dxa"/>
            <w:gridSpan w:val="3"/>
            <w:tcBorders>
              <w:top w:val="single" w:sz="8" w:space="0" w:color="auto"/>
              <w:left w:val="nil"/>
              <w:bottom w:val="single" w:sz="8" w:space="0" w:color="auto"/>
              <w:right w:val="single" w:sz="8" w:space="0" w:color="000000"/>
            </w:tcBorders>
            <w:noWrap/>
            <w:vAlign w:val="center"/>
            <w:hideMark/>
          </w:tcPr>
          <w:p w14:paraId="1AA6AAF3" w14:textId="77777777" w:rsidR="004E2B7F" w:rsidRPr="004D24D6" w:rsidRDefault="004E2B7F" w:rsidP="004E2B7F">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総数（外国人住民除く）</w:t>
            </w:r>
          </w:p>
        </w:tc>
        <w:tc>
          <w:tcPr>
            <w:tcW w:w="960" w:type="dxa"/>
            <w:tcBorders>
              <w:top w:val="nil"/>
              <w:left w:val="nil"/>
              <w:bottom w:val="single" w:sz="8" w:space="0" w:color="auto"/>
              <w:right w:val="single" w:sz="8" w:space="0" w:color="auto"/>
            </w:tcBorders>
            <w:noWrap/>
            <w:vAlign w:val="center"/>
            <w:hideMark/>
          </w:tcPr>
          <w:p w14:paraId="06F8D9D6" w14:textId="4DD74AA5" w:rsidR="004E2B7F" w:rsidRPr="004D24D6" w:rsidRDefault="004E2B7F" w:rsidP="004E2B7F">
            <w:pPr>
              <w:widowControl/>
              <w:jc w:val="right"/>
              <w:rPr>
                <w:rFonts w:eastAsia="游ゴシック" w:cs="ＭＳ Ｐゴシック"/>
                <w:kern w:val="0"/>
                <w:sz w:val="20"/>
                <w:szCs w:val="20"/>
              </w:rPr>
            </w:pPr>
            <w:r w:rsidRPr="004D24D6">
              <w:rPr>
                <w:rFonts w:eastAsia="游ゴシック"/>
                <w:sz w:val="20"/>
                <w:szCs w:val="20"/>
              </w:rPr>
              <w:t>2,141</w:t>
            </w:r>
          </w:p>
        </w:tc>
        <w:tc>
          <w:tcPr>
            <w:tcW w:w="889" w:type="dxa"/>
            <w:tcBorders>
              <w:top w:val="nil"/>
              <w:left w:val="nil"/>
              <w:bottom w:val="single" w:sz="8" w:space="0" w:color="auto"/>
              <w:right w:val="single" w:sz="8" w:space="0" w:color="auto"/>
            </w:tcBorders>
            <w:noWrap/>
            <w:vAlign w:val="center"/>
            <w:hideMark/>
          </w:tcPr>
          <w:p w14:paraId="13C9AB01" w14:textId="51934839" w:rsidR="004E2B7F" w:rsidRPr="004D24D6" w:rsidRDefault="004E2B7F" w:rsidP="004E2B7F">
            <w:pPr>
              <w:widowControl/>
              <w:jc w:val="center"/>
              <w:rPr>
                <w:rFonts w:eastAsia="游ゴシック" w:cs="ＭＳ Ｐゴシック"/>
                <w:kern w:val="0"/>
                <w:sz w:val="20"/>
                <w:szCs w:val="20"/>
              </w:rPr>
            </w:pPr>
            <w:r w:rsidRPr="004D24D6">
              <w:rPr>
                <w:rFonts w:ascii="ＭＳ 明朝" w:hAnsi="ＭＳ 明朝" w:hint="eastAsia"/>
                <w:sz w:val="20"/>
                <w:szCs w:val="20"/>
              </w:rPr>
              <w:t>－</w:t>
            </w:r>
          </w:p>
        </w:tc>
        <w:tc>
          <w:tcPr>
            <w:tcW w:w="1031" w:type="dxa"/>
            <w:tcBorders>
              <w:top w:val="nil"/>
              <w:left w:val="nil"/>
              <w:bottom w:val="single" w:sz="8" w:space="0" w:color="auto"/>
              <w:right w:val="single" w:sz="8" w:space="0" w:color="auto"/>
            </w:tcBorders>
            <w:noWrap/>
            <w:vAlign w:val="center"/>
            <w:hideMark/>
          </w:tcPr>
          <w:p w14:paraId="3AB20B0C" w14:textId="21E64D60" w:rsidR="004E2B7F" w:rsidRPr="004D24D6" w:rsidRDefault="004E2B7F" w:rsidP="004E2B7F">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12.8%</w:t>
            </w:r>
          </w:p>
        </w:tc>
        <w:tc>
          <w:tcPr>
            <w:tcW w:w="960" w:type="dxa"/>
            <w:tcBorders>
              <w:top w:val="nil"/>
              <w:left w:val="nil"/>
              <w:bottom w:val="single" w:sz="8" w:space="0" w:color="auto"/>
              <w:right w:val="single" w:sz="8" w:space="0" w:color="auto"/>
            </w:tcBorders>
            <w:noWrap/>
            <w:vAlign w:val="center"/>
            <w:hideMark/>
          </w:tcPr>
          <w:p w14:paraId="5B5EA25A" w14:textId="135924EB" w:rsidR="004E2B7F" w:rsidRPr="004D24D6" w:rsidRDefault="004E2B7F" w:rsidP="004E2B7F">
            <w:pPr>
              <w:widowControl/>
              <w:jc w:val="right"/>
              <w:rPr>
                <w:rFonts w:eastAsia="游ゴシック" w:cs="ＭＳ Ｐゴシック"/>
                <w:kern w:val="0"/>
                <w:sz w:val="20"/>
                <w:szCs w:val="20"/>
              </w:rPr>
            </w:pPr>
            <w:r w:rsidRPr="004D24D6">
              <w:rPr>
                <w:rFonts w:eastAsia="游ゴシック"/>
                <w:sz w:val="20"/>
                <w:szCs w:val="20"/>
              </w:rPr>
              <w:t>1,787</w:t>
            </w:r>
          </w:p>
        </w:tc>
        <w:tc>
          <w:tcPr>
            <w:tcW w:w="889" w:type="dxa"/>
            <w:tcBorders>
              <w:top w:val="nil"/>
              <w:left w:val="nil"/>
              <w:bottom w:val="single" w:sz="8" w:space="0" w:color="auto"/>
              <w:right w:val="single" w:sz="8" w:space="0" w:color="auto"/>
            </w:tcBorders>
            <w:noWrap/>
            <w:vAlign w:val="center"/>
            <w:hideMark/>
          </w:tcPr>
          <w:p w14:paraId="58872C1D" w14:textId="76EDC4F7" w:rsidR="004E2B7F" w:rsidRPr="004D24D6" w:rsidRDefault="004E2B7F" w:rsidP="004E2B7F">
            <w:pPr>
              <w:widowControl/>
              <w:jc w:val="center"/>
              <w:rPr>
                <w:rFonts w:eastAsia="游ゴシック" w:cs="ＭＳ Ｐゴシック"/>
                <w:kern w:val="0"/>
                <w:sz w:val="20"/>
                <w:szCs w:val="20"/>
              </w:rPr>
            </w:pPr>
            <w:r w:rsidRPr="004D24D6">
              <w:rPr>
                <w:rFonts w:ascii="ＭＳ 明朝" w:hAnsi="ＭＳ 明朝" w:hint="eastAsia"/>
                <w:sz w:val="20"/>
                <w:szCs w:val="20"/>
              </w:rPr>
              <w:t>－</w:t>
            </w:r>
          </w:p>
        </w:tc>
        <w:tc>
          <w:tcPr>
            <w:tcW w:w="1031" w:type="dxa"/>
            <w:tcBorders>
              <w:top w:val="nil"/>
              <w:left w:val="nil"/>
              <w:bottom w:val="single" w:sz="8" w:space="0" w:color="auto"/>
              <w:right w:val="single" w:sz="8" w:space="0" w:color="auto"/>
            </w:tcBorders>
            <w:noWrap/>
            <w:vAlign w:val="center"/>
            <w:hideMark/>
          </w:tcPr>
          <w:p w14:paraId="54B43112" w14:textId="0BF4C2D2" w:rsidR="004E2B7F" w:rsidRPr="004D24D6" w:rsidRDefault="004E2B7F" w:rsidP="004E2B7F">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16.5%</w:t>
            </w:r>
          </w:p>
        </w:tc>
      </w:tr>
      <w:tr w:rsidR="004D24D6" w:rsidRPr="004D24D6" w14:paraId="172E3758"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5910BA50" w14:textId="77777777" w:rsidR="004E2B7F" w:rsidRPr="004D24D6" w:rsidRDefault="004E2B7F" w:rsidP="004E2B7F">
            <w:pPr>
              <w:widowControl/>
              <w:jc w:val="left"/>
              <w:rPr>
                <w:rFonts w:eastAsia="游ゴシック" w:cs="ＭＳ Ｐゴシック"/>
                <w:kern w:val="0"/>
                <w:sz w:val="20"/>
                <w:szCs w:val="20"/>
              </w:rPr>
            </w:pPr>
          </w:p>
        </w:tc>
        <w:tc>
          <w:tcPr>
            <w:tcW w:w="2800" w:type="dxa"/>
            <w:gridSpan w:val="3"/>
            <w:tcBorders>
              <w:top w:val="single" w:sz="8" w:space="0" w:color="auto"/>
              <w:left w:val="nil"/>
              <w:bottom w:val="single" w:sz="8" w:space="0" w:color="auto"/>
              <w:right w:val="single" w:sz="8" w:space="0" w:color="000000"/>
            </w:tcBorders>
            <w:noWrap/>
            <w:vAlign w:val="center"/>
            <w:hideMark/>
          </w:tcPr>
          <w:p w14:paraId="71C86AC6" w14:textId="77777777" w:rsidR="004E2B7F" w:rsidRPr="004D24D6" w:rsidRDefault="004E2B7F" w:rsidP="004E2B7F">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男（外国人住民除く）</w:t>
            </w:r>
          </w:p>
        </w:tc>
        <w:tc>
          <w:tcPr>
            <w:tcW w:w="960" w:type="dxa"/>
            <w:tcBorders>
              <w:top w:val="nil"/>
              <w:left w:val="nil"/>
              <w:bottom w:val="single" w:sz="8" w:space="0" w:color="auto"/>
              <w:right w:val="single" w:sz="8" w:space="0" w:color="auto"/>
            </w:tcBorders>
            <w:noWrap/>
            <w:vAlign w:val="center"/>
            <w:hideMark/>
          </w:tcPr>
          <w:p w14:paraId="30B5145C" w14:textId="5D9C3AC3" w:rsidR="004E2B7F" w:rsidRPr="004D24D6" w:rsidRDefault="004E2B7F" w:rsidP="004E2B7F">
            <w:pPr>
              <w:widowControl/>
              <w:jc w:val="right"/>
              <w:rPr>
                <w:rFonts w:eastAsia="游ゴシック" w:cs="ＭＳ Ｐゴシック"/>
                <w:kern w:val="0"/>
                <w:sz w:val="20"/>
                <w:szCs w:val="20"/>
              </w:rPr>
            </w:pPr>
            <w:r w:rsidRPr="004D24D6">
              <w:rPr>
                <w:rFonts w:eastAsia="游ゴシック"/>
                <w:sz w:val="20"/>
                <w:szCs w:val="20"/>
              </w:rPr>
              <w:t>1,028</w:t>
            </w:r>
          </w:p>
        </w:tc>
        <w:tc>
          <w:tcPr>
            <w:tcW w:w="889" w:type="dxa"/>
            <w:tcBorders>
              <w:top w:val="nil"/>
              <w:left w:val="nil"/>
              <w:bottom w:val="single" w:sz="8" w:space="0" w:color="auto"/>
              <w:right w:val="single" w:sz="8" w:space="0" w:color="auto"/>
            </w:tcBorders>
            <w:noWrap/>
            <w:vAlign w:val="center"/>
            <w:hideMark/>
          </w:tcPr>
          <w:p w14:paraId="2DDACC96" w14:textId="550CD394" w:rsidR="004E2B7F" w:rsidRPr="004D24D6" w:rsidRDefault="004E2B7F" w:rsidP="004E2B7F">
            <w:pPr>
              <w:widowControl/>
              <w:jc w:val="right"/>
              <w:rPr>
                <w:rFonts w:eastAsia="游ゴシック" w:cs="ＭＳ Ｐゴシック"/>
                <w:kern w:val="0"/>
                <w:sz w:val="20"/>
                <w:szCs w:val="20"/>
              </w:rPr>
            </w:pPr>
            <w:r w:rsidRPr="004D24D6">
              <w:rPr>
                <w:rFonts w:eastAsia="游ゴシック"/>
                <w:sz w:val="20"/>
                <w:szCs w:val="20"/>
              </w:rPr>
              <w:t>48.0%</w:t>
            </w:r>
          </w:p>
        </w:tc>
        <w:tc>
          <w:tcPr>
            <w:tcW w:w="1031" w:type="dxa"/>
            <w:tcBorders>
              <w:top w:val="nil"/>
              <w:left w:val="nil"/>
              <w:bottom w:val="single" w:sz="8" w:space="0" w:color="auto"/>
              <w:right w:val="single" w:sz="8" w:space="0" w:color="auto"/>
            </w:tcBorders>
            <w:noWrap/>
            <w:vAlign w:val="center"/>
            <w:hideMark/>
          </w:tcPr>
          <w:p w14:paraId="3DE7750D" w14:textId="591BBB50" w:rsidR="004E2B7F" w:rsidRPr="004D24D6" w:rsidRDefault="004E2B7F" w:rsidP="004E2B7F">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11.7%</w:t>
            </w:r>
          </w:p>
        </w:tc>
        <w:tc>
          <w:tcPr>
            <w:tcW w:w="960" w:type="dxa"/>
            <w:tcBorders>
              <w:top w:val="nil"/>
              <w:left w:val="nil"/>
              <w:bottom w:val="single" w:sz="8" w:space="0" w:color="auto"/>
              <w:right w:val="single" w:sz="8" w:space="0" w:color="auto"/>
            </w:tcBorders>
            <w:noWrap/>
            <w:vAlign w:val="center"/>
            <w:hideMark/>
          </w:tcPr>
          <w:p w14:paraId="73825667" w14:textId="170D6942" w:rsidR="004E2B7F" w:rsidRPr="004D24D6" w:rsidRDefault="004E2B7F" w:rsidP="004E2B7F">
            <w:pPr>
              <w:widowControl/>
              <w:jc w:val="right"/>
              <w:rPr>
                <w:rFonts w:eastAsia="游ゴシック" w:cs="ＭＳ Ｐゴシック"/>
                <w:kern w:val="0"/>
                <w:sz w:val="20"/>
                <w:szCs w:val="20"/>
              </w:rPr>
            </w:pPr>
            <w:r w:rsidRPr="004D24D6">
              <w:rPr>
                <w:rFonts w:eastAsia="游ゴシック"/>
                <w:sz w:val="20"/>
                <w:szCs w:val="20"/>
              </w:rPr>
              <w:t>839</w:t>
            </w:r>
          </w:p>
        </w:tc>
        <w:tc>
          <w:tcPr>
            <w:tcW w:w="889" w:type="dxa"/>
            <w:tcBorders>
              <w:top w:val="nil"/>
              <w:left w:val="nil"/>
              <w:bottom w:val="single" w:sz="8" w:space="0" w:color="auto"/>
              <w:right w:val="single" w:sz="8" w:space="0" w:color="auto"/>
            </w:tcBorders>
            <w:noWrap/>
            <w:vAlign w:val="center"/>
            <w:hideMark/>
          </w:tcPr>
          <w:p w14:paraId="6A398FB9" w14:textId="24DA9387" w:rsidR="004E2B7F" w:rsidRPr="004D24D6" w:rsidRDefault="004E2B7F" w:rsidP="004E2B7F">
            <w:pPr>
              <w:widowControl/>
              <w:jc w:val="right"/>
              <w:rPr>
                <w:rFonts w:eastAsia="游ゴシック" w:cs="ＭＳ Ｐゴシック"/>
                <w:kern w:val="0"/>
                <w:sz w:val="20"/>
                <w:szCs w:val="20"/>
              </w:rPr>
            </w:pPr>
            <w:r w:rsidRPr="004D24D6">
              <w:rPr>
                <w:rFonts w:eastAsia="游ゴシック"/>
                <w:sz w:val="20"/>
                <w:szCs w:val="20"/>
              </w:rPr>
              <w:t>47.0%</w:t>
            </w:r>
          </w:p>
        </w:tc>
        <w:tc>
          <w:tcPr>
            <w:tcW w:w="1031" w:type="dxa"/>
            <w:tcBorders>
              <w:top w:val="nil"/>
              <w:left w:val="nil"/>
              <w:bottom w:val="single" w:sz="8" w:space="0" w:color="auto"/>
              <w:right w:val="single" w:sz="8" w:space="0" w:color="auto"/>
            </w:tcBorders>
            <w:noWrap/>
            <w:vAlign w:val="center"/>
            <w:hideMark/>
          </w:tcPr>
          <w:p w14:paraId="3D4B9209" w14:textId="59132CFF" w:rsidR="004E2B7F" w:rsidRPr="004D24D6" w:rsidRDefault="004E2B7F" w:rsidP="004E2B7F">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18.4%</w:t>
            </w:r>
          </w:p>
        </w:tc>
      </w:tr>
      <w:tr w:rsidR="004D24D6" w:rsidRPr="004D24D6" w14:paraId="5F5E9B04"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630DD6CD" w14:textId="77777777" w:rsidR="004E2B7F" w:rsidRPr="004D24D6" w:rsidRDefault="004E2B7F" w:rsidP="004E2B7F">
            <w:pPr>
              <w:widowControl/>
              <w:jc w:val="left"/>
              <w:rPr>
                <w:rFonts w:eastAsia="游ゴシック" w:cs="ＭＳ Ｐゴシック"/>
                <w:kern w:val="0"/>
                <w:sz w:val="20"/>
                <w:szCs w:val="20"/>
              </w:rPr>
            </w:pPr>
          </w:p>
        </w:tc>
        <w:tc>
          <w:tcPr>
            <w:tcW w:w="2800" w:type="dxa"/>
            <w:gridSpan w:val="3"/>
            <w:tcBorders>
              <w:top w:val="single" w:sz="8" w:space="0" w:color="auto"/>
              <w:left w:val="nil"/>
              <w:bottom w:val="single" w:sz="8" w:space="0" w:color="auto"/>
              <w:right w:val="single" w:sz="8" w:space="0" w:color="000000"/>
            </w:tcBorders>
            <w:noWrap/>
            <w:vAlign w:val="center"/>
            <w:hideMark/>
          </w:tcPr>
          <w:p w14:paraId="24F65A47" w14:textId="77777777" w:rsidR="004E2B7F" w:rsidRPr="004D24D6" w:rsidRDefault="004E2B7F" w:rsidP="004E2B7F">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女（外国人住民除く）</w:t>
            </w:r>
          </w:p>
        </w:tc>
        <w:tc>
          <w:tcPr>
            <w:tcW w:w="960" w:type="dxa"/>
            <w:tcBorders>
              <w:top w:val="nil"/>
              <w:left w:val="nil"/>
              <w:bottom w:val="single" w:sz="8" w:space="0" w:color="auto"/>
              <w:right w:val="single" w:sz="8" w:space="0" w:color="auto"/>
            </w:tcBorders>
            <w:noWrap/>
            <w:vAlign w:val="center"/>
            <w:hideMark/>
          </w:tcPr>
          <w:p w14:paraId="19F22D89" w14:textId="0135C0B7" w:rsidR="004E2B7F" w:rsidRPr="004D24D6" w:rsidRDefault="004E2B7F" w:rsidP="004E2B7F">
            <w:pPr>
              <w:widowControl/>
              <w:jc w:val="right"/>
              <w:rPr>
                <w:rFonts w:eastAsia="游ゴシック" w:cs="ＭＳ Ｐゴシック"/>
                <w:kern w:val="0"/>
                <w:sz w:val="20"/>
                <w:szCs w:val="20"/>
              </w:rPr>
            </w:pPr>
            <w:r w:rsidRPr="004D24D6">
              <w:rPr>
                <w:rFonts w:eastAsia="游ゴシック"/>
                <w:sz w:val="20"/>
                <w:szCs w:val="20"/>
              </w:rPr>
              <w:t>1,113</w:t>
            </w:r>
          </w:p>
        </w:tc>
        <w:tc>
          <w:tcPr>
            <w:tcW w:w="889" w:type="dxa"/>
            <w:tcBorders>
              <w:top w:val="nil"/>
              <w:left w:val="nil"/>
              <w:bottom w:val="single" w:sz="8" w:space="0" w:color="auto"/>
              <w:right w:val="single" w:sz="8" w:space="0" w:color="auto"/>
            </w:tcBorders>
            <w:noWrap/>
            <w:vAlign w:val="center"/>
            <w:hideMark/>
          </w:tcPr>
          <w:p w14:paraId="7AC9AF24" w14:textId="4DC5DD86" w:rsidR="004E2B7F" w:rsidRPr="004D24D6" w:rsidRDefault="004E2B7F" w:rsidP="004E2B7F">
            <w:pPr>
              <w:widowControl/>
              <w:jc w:val="right"/>
              <w:rPr>
                <w:rFonts w:eastAsia="游ゴシック" w:cs="ＭＳ Ｐゴシック"/>
                <w:kern w:val="0"/>
                <w:sz w:val="20"/>
                <w:szCs w:val="20"/>
              </w:rPr>
            </w:pPr>
            <w:r w:rsidRPr="004D24D6">
              <w:rPr>
                <w:rFonts w:eastAsia="游ゴシック"/>
                <w:sz w:val="20"/>
                <w:szCs w:val="20"/>
              </w:rPr>
              <w:t>52.0%</w:t>
            </w:r>
          </w:p>
        </w:tc>
        <w:tc>
          <w:tcPr>
            <w:tcW w:w="1031" w:type="dxa"/>
            <w:tcBorders>
              <w:top w:val="nil"/>
              <w:left w:val="nil"/>
              <w:bottom w:val="single" w:sz="8" w:space="0" w:color="auto"/>
              <w:right w:val="single" w:sz="8" w:space="0" w:color="auto"/>
            </w:tcBorders>
            <w:noWrap/>
            <w:vAlign w:val="center"/>
            <w:hideMark/>
          </w:tcPr>
          <w:p w14:paraId="2650F822" w14:textId="6193D595" w:rsidR="004E2B7F" w:rsidRPr="004D24D6" w:rsidRDefault="004E2B7F" w:rsidP="004E2B7F">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13.9%</w:t>
            </w:r>
          </w:p>
        </w:tc>
        <w:tc>
          <w:tcPr>
            <w:tcW w:w="960" w:type="dxa"/>
            <w:tcBorders>
              <w:top w:val="nil"/>
              <w:left w:val="nil"/>
              <w:bottom w:val="single" w:sz="8" w:space="0" w:color="auto"/>
              <w:right w:val="single" w:sz="8" w:space="0" w:color="auto"/>
            </w:tcBorders>
            <w:noWrap/>
            <w:vAlign w:val="center"/>
            <w:hideMark/>
          </w:tcPr>
          <w:p w14:paraId="0B4BF42A" w14:textId="5E2278EF" w:rsidR="004E2B7F" w:rsidRPr="004D24D6" w:rsidRDefault="004E2B7F" w:rsidP="004E2B7F">
            <w:pPr>
              <w:widowControl/>
              <w:jc w:val="right"/>
              <w:rPr>
                <w:rFonts w:eastAsia="游ゴシック" w:cs="ＭＳ Ｐゴシック"/>
                <w:kern w:val="0"/>
                <w:sz w:val="20"/>
                <w:szCs w:val="20"/>
              </w:rPr>
            </w:pPr>
            <w:r w:rsidRPr="004D24D6">
              <w:rPr>
                <w:rFonts w:eastAsia="游ゴシック"/>
                <w:sz w:val="20"/>
                <w:szCs w:val="20"/>
              </w:rPr>
              <w:t>948</w:t>
            </w:r>
          </w:p>
        </w:tc>
        <w:tc>
          <w:tcPr>
            <w:tcW w:w="889" w:type="dxa"/>
            <w:tcBorders>
              <w:top w:val="nil"/>
              <w:left w:val="nil"/>
              <w:bottom w:val="single" w:sz="8" w:space="0" w:color="auto"/>
              <w:right w:val="single" w:sz="8" w:space="0" w:color="auto"/>
            </w:tcBorders>
            <w:noWrap/>
            <w:vAlign w:val="center"/>
            <w:hideMark/>
          </w:tcPr>
          <w:p w14:paraId="7BE2B17E" w14:textId="1AD4AD1E" w:rsidR="004E2B7F" w:rsidRPr="004D24D6" w:rsidRDefault="004E2B7F" w:rsidP="004E2B7F">
            <w:pPr>
              <w:widowControl/>
              <w:jc w:val="right"/>
              <w:rPr>
                <w:rFonts w:eastAsia="游ゴシック" w:cs="ＭＳ Ｐゴシック"/>
                <w:kern w:val="0"/>
                <w:sz w:val="20"/>
                <w:szCs w:val="20"/>
              </w:rPr>
            </w:pPr>
            <w:r w:rsidRPr="004D24D6">
              <w:rPr>
                <w:rFonts w:eastAsia="游ゴシック"/>
                <w:sz w:val="20"/>
                <w:szCs w:val="20"/>
              </w:rPr>
              <w:t>53.0%</w:t>
            </w:r>
          </w:p>
        </w:tc>
        <w:tc>
          <w:tcPr>
            <w:tcW w:w="1031" w:type="dxa"/>
            <w:tcBorders>
              <w:top w:val="nil"/>
              <w:left w:val="nil"/>
              <w:bottom w:val="single" w:sz="8" w:space="0" w:color="auto"/>
              <w:right w:val="single" w:sz="8" w:space="0" w:color="auto"/>
            </w:tcBorders>
            <w:noWrap/>
            <w:vAlign w:val="center"/>
            <w:hideMark/>
          </w:tcPr>
          <w:p w14:paraId="42C01E7E" w14:textId="2A0FFEC9" w:rsidR="004E2B7F" w:rsidRPr="004D24D6" w:rsidRDefault="004E2B7F" w:rsidP="004E2B7F">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14.8%</w:t>
            </w:r>
          </w:p>
        </w:tc>
      </w:tr>
      <w:tr w:rsidR="004D24D6" w:rsidRPr="004D24D6" w14:paraId="78F130F0" w14:textId="77777777" w:rsidTr="006257EB">
        <w:trPr>
          <w:cantSplit/>
          <w:trHeight w:val="20"/>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4B6DE116" w14:textId="77777777" w:rsidR="004E2B7F" w:rsidRPr="004D24D6" w:rsidRDefault="004E2B7F" w:rsidP="004E2B7F">
            <w:pPr>
              <w:widowControl/>
              <w:jc w:val="left"/>
              <w:rPr>
                <w:rFonts w:eastAsia="游ゴシック" w:cs="ＭＳ Ｐゴシック"/>
                <w:kern w:val="0"/>
                <w:sz w:val="20"/>
                <w:szCs w:val="20"/>
              </w:rPr>
            </w:pPr>
          </w:p>
        </w:tc>
        <w:tc>
          <w:tcPr>
            <w:tcW w:w="880" w:type="dxa"/>
            <w:vMerge w:val="restart"/>
            <w:tcBorders>
              <w:top w:val="nil"/>
              <w:left w:val="single" w:sz="8" w:space="0" w:color="auto"/>
              <w:bottom w:val="single" w:sz="8" w:space="0" w:color="000000"/>
              <w:right w:val="single" w:sz="8" w:space="0" w:color="auto"/>
            </w:tcBorders>
            <w:noWrap/>
            <w:vAlign w:val="center"/>
            <w:hideMark/>
          </w:tcPr>
          <w:p w14:paraId="5160F3C4" w14:textId="77777777" w:rsidR="004E2B7F" w:rsidRPr="004D24D6" w:rsidRDefault="004E2B7F" w:rsidP="004E2B7F">
            <w:pPr>
              <w:widowControl/>
              <w:snapToGrid w:val="0"/>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参考</w:t>
            </w:r>
          </w:p>
        </w:tc>
        <w:tc>
          <w:tcPr>
            <w:tcW w:w="1920" w:type="dxa"/>
            <w:gridSpan w:val="2"/>
            <w:tcBorders>
              <w:top w:val="single" w:sz="8" w:space="0" w:color="auto"/>
              <w:left w:val="nil"/>
              <w:bottom w:val="single" w:sz="8" w:space="0" w:color="auto"/>
              <w:right w:val="single" w:sz="8" w:space="0" w:color="000000"/>
            </w:tcBorders>
            <w:vAlign w:val="center"/>
            <w:hideMark/>
          </w:tcPr>
          <w:p w14:paraId="0F7479D4" w14:textId="77777777" w:rsidR="004E2B7F" w:rsidRPr="004D24D6" w:rsidRDefault="004E2B7F" w:rsidP="004E2B7F">
            <w:pPr>
              <w:widowControl/>
              <w:snapToGrid w:val="0"/>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男（外国人住民）</w:t>
            </w:r>
          </w:p>
        </w:tc>
        <w:tc>
          <w:tcPr>
            <w:tcW w:w="960" w:type="dxa"/>
            <w:tcBorders>
              <w:top w:val="nil"/>
              <w:left w:val="nil"/>
              <w:bottom w:val="single" w:sz="8" w:space="0" w:color="auto"/>
              <w:right w:val="single" w:sz="8" w:space="0" w:color="auto"/>
            </w:tcBorders>
            <w:noWrap/>
            <w:vAlign w:val="center"/>
            <w:hideMark/>
          </w:tcPr>
          <w:p w14:paraId="02726268" w14:textId="77777777" w:rsidR="004E2B7F" w:rsidRPr="004D24D6" w:rsidRDefault="004E2B7F" w:rsidP="004E2B7F">
            <w:pPr>
              <w:widowControl/>
              <w:snapToGrid w:val="0"/>
              <w:jc w:val="center"/>
              <w:rPr>
                <w:rFonts w:eastAsia="游ゴシック" w:cs="ＭＳ Ｐゴシック"/>
                <w:kern w:val="0"/>
                <w:sz w:val="20"/>
                <w:szCs w:val="20"/>
              </w:rPr>
            </w:pPr>
            <w:r w:rsidRPr="004D24D6">
              <w:rPr>
                <w:rFonts w:eastAsia="游ゴシック" w:cs="ＭＳ Ｐゴシック"/>
                <w:kern w:val="0"/>
                <w:sz w:val="20"/>
                <w:szCs w:val="20"/>
              </w:rPr>
              <w:t>－</w:t>
            </w:r>
          </w:p>
        </w:tc>
        <w:tc>
          <w:tcPr>
            <w:tcW w:w="889" w:type="dxa"/>
            <w:tcBorders>
              <w:top w:val="nil"/>
              <w:left w:val="nil"/>
              <w:bottom w:val="single" w:sz="8" w:space="0" w:color="auto"/>
              <w:right w:val="single" w:sz="8" w:space="0" w:color="auto"/>
            </w:tcBorders>
            <w:noWrap/>
            <w:vAlign w:val="center"/>
            <w:hideMark/>
          </w:tcPr>
          <w:p w14:paraId="7935DF95" w14:textId="77777777" w:rsidR="004E2B7F" w:rsidRPr="004D24D6" w:rsidRDefault="004E2B7F" w:rsidP="004E2B7F">
            <w:pPr>
              <w:widowControl/>
              <w:snapToGrid w:val="0"/>
              <w:jc w:val="center"/>
              <w:rPr>
                <w:rFonts w:eastAsia="游ゴシック" w:cs="ＭＳ Ｐゴシック"/>
                <w:kern w:val="0"/>
                <w:sz w:val="20"/>
                <w:szCs w:val="20"/>
              </w:rPr>
            </w:pPr>
            <w:r w:rsidRPr="004D24D6">
              <w:rPr>
                <w:rFonts w:ascii="ＭＳ 明朝" w:hAnsi="ＭＳ 明朝" w:cs="ＭＳ Ｐゴシック" w:hint="eastAsia"/>
                <w:kern w:val="0"/>
                <w:sz w:val="20"/>
                <w:szCs w:val="20"/>
              </w:rPr>
              <w:t>－</w:t>
            </w:r>
          </w:p>
        </w:tc>
        <w:tc>
          <w:tcPr>
            <w:tcW w:w="1031" w:type="dxa"/>
            <w:tcBorders>
              <w:top w:val="nil"/>
              <w:left w:val="nil"/>
              <w:bottom w:val="single" w:sz="8" w:space="0" w:color="auto"/>
              <w:right w:val="single" w:sz="8" w:space="0" w:color="auto"/>
            </w:tcBorders>
            <w:noWrap/>
            <w:vAlign w:val="center"/>
            <w:hideMark/>
          </w:tcPr>
          <w:p w14:paraId="22CF52FD" w14:textId="77777777" w:rsidR="004E2B7F" w:rsidRPr="004D24D6" w:rsidRDefault="004E2B7F" w:rsidP="004E2B7F">
            <w:pPr>
              <w:widowControl/>
              <w:snapToGrid w:val="0"/>
              <w:jc w:val="center"/>
              <w:rPr>
                <w:rFonts w:eastAsia="游ゴシック" w:cs="ＭＳ Ｐゴシック"/>
                <w:kern w:val="0"/>
                <w:sz w:val="20"/>
                <w:szCs w:val="20"/>
              </w:rPr>
            </w:pPr>
            <w:r w:rsidRPr="004D24D6">
              <w:rPr>
                <w:rFonts w:ascii="ＭＳ 明朝" w:hAnsi="ＭＳ 明朝" w:cs="ＭＳ Ｐゴシック" w:hint="eastAsia"/>
                <w:kern w:val="0"/>
                <w:sz w:val="20"/>
                <w:szCs w:val="20"/>
              </w:rPr>
              <w:t>－</w:t>
            </w:r>
          </w:p>
        </w:tc>
        <w:tc>
          <w:tcPr>
            <w:tcW w:w="960" w:type="dxa"/>
            <w:tcBorders>
              <w:top w:val="nil"/>
              <w:left w:val="nil"/>
              <w:bottom w:val="single" w:sz="8" w:space="0" w:color="auto"/>
              <w:right w:val="single" w:sz="8" w:space="0" w:color="auto"/>
            </w:tcBorders>
            <w:noWrap/>
            <w:vAlign w:val="center"/>
            <w:hideMark/>
          </w:tcPr>
          <w:p w14:paraId="06AF880F" w14:textId="1BD2E9FF" w:rsidR="004E2B7F" w:rsidRPr="004D24D6" w:rsidRDefault="004E2B7F" w:rsidP="004E2B7F">
            <w:pPr>
              <w:widowControl/>
              <w:snapToGrid w:val="0"/>
              <w:jc w:val="right"/>
              <w:rPr>
                <w:rFonts w:eastAsia="游ゴシック" w:cs="ＭＳ Ｐゴシック"/>
                <w:kern w:val="0"/>
                <w:sz w:val="20"/>
                <w:szCs w:val="20"/>
              </w:rPr>
            </w:pPr>
            <w:r w:rsidRPr="004D24D6">
              <w:rPr>
                <w:rFonts w:eastAsia="游ゴシック"/>
                <w:sz w:val="20"/>
                <w:szCs w:val="20"/>
              </w:rPr>
              <w:t>2</w:t>
            </w:r>
          </w:p>
        </w:tc>
        <w:tc>
          <w:tcPr>
            <w:tcW w:w="889" w:type="dxa"/>
            <w:tcBorders>
              <w:top w:val="nil"/>
              <w:left w:val="nil"/>
              <w:bottom w:val="single" w:sz="8" w:space="0" w:color="auto"/>
              <w:right w:val="single" w:sz="8" w:space="0" w:color="auto"/>
            </w:tcBorders>
            <w:noWrap/>
            <w:vAlign w:val="center"/>
            <w:hideMark/>
          </w:tcPr>
          <w:p w14:paraId="17035A41" w14:textId="768A48F2" w:rsidR="004E2B7F" w:rsidRPr="004D24D6" w:rsidRDefault="004E2B7F" w:rsidP="004E2B7F">
            <w:pPr>
              <w:widowControl/>
              <w:snapToGrid w:val="0"/>
              <w:jc w:val="right"/>
              <w:rPr>
                <w:rFonts w:eastAsia="游ゴシック" w:cs="ＭＳ Ｐゴシック"/>
                <w:kern w:val="0"/>
                <w:sz w:val="20"/>
                <w:szCs w:val="20"/>
              </w:rPr>
            </w:pPr>
            <w:r w:rsidRPr="004D24D6">
              <w:rPr>
                <w:rFonts w:eastAsia="游ゴシック"/>
                <w:sz w:val="20"/>
                <w:szCs w:val="20"/>
              </w:rPr>
              <w:t>22.2%</w:t>
            </w:r>
          </w:p>
        </w:tc>
        <w:tc>
          <w:tcPr>
            <w:tcW w:w="1031" w:type="dxa"/>
            <w:tcBorders>
              <w:top w:val="nil"/>
              <w:left w:val="nil"/>
              <w:bottom w:val="single" w:sz="8" w:space="0" w:color="auto"/>
              <w:right w:val="single" w:sz="8" w:space="0" w:color="auto"/>
            </w:tcBorders>
            <w:noWrap/>
            <w:vAlign w:val="center"/>
            <w:hideMark/>
          </w:tcPr>
          <w:p w14:paraId="76AA28EE" w14:textId="7F7D9BD9" w:rsidR="004E2B7F" w:rsidRPr="004D24D6" w:rsidRDefault="004E2B7F" w:rsidP="004E2B7F">
            <w:pPr>
              <w:widowControl/>
              <w:snapToGrid w:val="0"/>
              <w:jc w:val="center"/>
              <w:rPr>
                <w:rFonts w:eastAsia="游ゴシック" w:cs="ＭＳ Ｐゴシック"/>
                <w:kern w:val="0"/>
                <w:sz w:val="20"/>
                <w:szCs w:val="20"/>
              </w:rPr>
            </w:pPr>
            <w:r w:rsidRPr="004D24D6">
              <w:rPr>
                <w:rFonts w:ascii="ＭＳ 明朝" w:hAnsi="ＭＳ 明朝" w:hint="eastAsia"/>
                <w:sz w:val="20"/>
                <w:szCs w:val="20"/>
              </w:rPr>
              <w:t>－</w:t>
            </w:r>
          </w:p>
        </w:tc>
      </w:tr>
      <w:tr w:rsidR="004D24D6" w:rsidRPr="004D24D6" w14:paraId="18585739" w14:textId="77777777" w:rsidTr="006257EB">
        <w:trPr>
          <w:cantSplit/>
          <w:trHeight w:val="20"/>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57EF5867" w14:textId="77777777" w:rsidR="004E2B7F" w:rsidRPr="004D24D6" w:rsidRDefault="004E2B7F" w:rsidP="004E2B7F">
            <w:pPr>
              <w:widowControl/>
              <w:jc w:val="left"/>
              <w:rPr>
                <w:rFonts w:eastAsia="游ゴシック" w:cs="ＭＳ Ｐゴシック"/>
                <w:kern w:val="0"/>
                <w:sz w:val="20"/>
                <w:szCs w:val="20"/>
              </w:rPr>
            </w:pPr>
          </w:p>
        </w:tc>
        <w:tc>
          <w:tcPr>
            <w:tcW w:w="880" w:type="dxa"/>
            <w:vMerge/>
            <w:tcBorders>
              <w:top w:val="nil"/>
              <w:left w:val="single" w:sz="8" w:space="0" w:color="auto"/>
              <w:bottom w:val="single" w:sz="8" w:space="0" w:color="000000"/>
              <w:right w:val="single" w:sz="8" w:space="0" w:color="auto"/>
            </w:tcBorders>
            <w:vAlign w:val="center"/>
            <w:hideMark/>
          </w:tcPr>
          <w:p w14:paraId="141F52F1" w14:textId="77777777" w:rsidR="004E2B7F" w:rsidRPr="004D24D6" w:rsidRDefault="004E2B7F" w:rsidP="004E2B7F">
            <w:pPr>
              <w:widowControl/>
              <w:snapToGrid w:val="0"/>
              <w:jc w:val="left"/>
              <w:rPr>
                <w:rFonts w:ascii="ＭＳ Ｐゴシック" w:eastAsia="ＭＳ Ｐゴシック" w:hAnsi="ＭＳ Ｐゴシック" w:cs="ＭＳ Ｐゴシック"/>
                <w:kern w:val="0"/>
                <w:sz w:val="20"/>
                <w:szCs w:val="20"/>
              </w:rPr>
            </w:pPr>
          </w:p>
        </w:tc>
        <w:tc>
          <w:tcPr>
            <w:tcW w:w="1920" w:type="dxa"/>
            <w:gridSpan w:val="2"/>
            <w:tcBorders>
              <w:top w:val="single" w:sz="8" w:space="0" w:color="auto"/>
              <w:left w:val="nil"/>
              <w:bottom w:val="single" w:sz="8" w:space="0" w:color="auto"/>
              <w:right w:val="single" w:sz="8" w:space="0" w:color="000000"/>
            </w:tcBorders>
            <w:vAlign w:val="center"/>
            <w:hideMark/>
          </w:tcPr>
          <w:p w14:paraId="10BDB421" w14:textId="77777777" w:rsidR="004E2B7F" w:rsidRPr="004D24D6" w:rsidRDefault="004E2B7F" w:rsidP="004E2B7F">
            <w:pPr>
              <w:widowControl/>
              <w:snapToGrid w:val="0"/>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女（外国人住民）</w:t>
            </w:r>
          </w:p>
        </w:tc>
        <w:tc>
          <w:tcPr>
            <w:tcW w:w="960" w:type="dxa"/>
            <w:tcBorders>
              <w:top w:val="nil"/>
              <w:left w:val="nil"/>
              <w:bottom w:val="single" w:sz="8" w:space="0" w:color="auto"/>
              <w:right w:val="single" w:sz="8" w:space="0" w:color="auto"/>
            </w:tcBorders>
            <w:noWrap/>
            <w:vAlign w:val="center"/>
            <w:hideMark/>
          </w:tcPr>
          <w:p w14:paraId="58B421E4" w14:textId="77777777" w:rsidR="004E2B7F" w:rsidRPr="004D24D6" w:rsidRDefault="004E2B7F" w:rsidP="004E2B7F">
            <w:pPr>
              <w:widowControl/>
              <w:snapToGrid w:val="0"/>
              <w:jc w:val="center"/>
              <w:rPr>
                <w:rFonts w:eastAsia="游ゴシック" w:cs="ＭＳ Ｐゴシック"/>
                <w:kern w:val="0"/>
                <w:sz w:val="20"/>
                <w:szCs w:val="20"/>
              </w:rPr>
            </w:pPr>
            <w:r w:rsidRPr="004D24D6">
              <w:rPr>
                <w:rFonts w:eastAsia="游ゴシック" w:cs="ＭＳ Ｐゴシック"/>
                <w:kern w:val="0"/>
                <w:sz w:val="20"/>
                <w:szCs w:val="20"/>
              </w:rPr>
              <w:t>－</w:t>
            </w:r>
          </w:p>
        </w:tc>
        <w:tc>
          <w:tcPr>
            <w:tcW w:w="889" w:type="dxa"/>
            <w:tcBorders>
              <w:top w:val="nil"/>
              <w:left w:val="nil"/>
              <w:bottom w:val="single" w:sz="8" w:space="0" w:color="auto"/>
              <w:right w:val="single" w:sz="8" w:space="0" w:color="auto"/>
            </w:tcBorders>
            <w:noWrap/>
            <w:vAlign w:val="center"/>
            <w:hideMark/>
          </w:tcPr>
          <w:p w14:paraId="118501BF" w14:textId="77777777" w:rsidR="004E2B7F" w:rsidRPr="004D24D6" w:rsidRDefault="004E2B7F" w:rsidP="004E2B7F">
            <w:pPr>
              <w:widowControl/>
              <w:snapToGrid w:val="0"/>
              <w:jc w:val="center"/>
              <w:rPr>
                <w:rFonts w:eastAsia="游ゴシック" w:cs="ＭＳ Ｐゴシック"/>
                <w:kern w:val="0"/>
                <w:sz w:val="20"/>
                <w:szCs w:val="20"/>
              </w:rPr>
            </w:pPr>
            <w:r w:rsidRPr="004D24D6">
              <w:rPr>
                <w:rFonts w:ascii="ＭＳ 明朝" w:hAnsi="ＭＳ 明朝" w:cs="ＭＳ Ｐゴシック" w:hint="eastAsia"/>
                <w:kern w:val="0"/>
                <w:sz w:val="20"/>
                <w:szCs w:val="20"/>
              </w:rPr>
              <w:t>－</w:t>
            </w:r>
          </w:p>
        </w:tc>
        <w:tc>
          <w:tcPr>
            <w:tcW w:w="1031" w:type="dxa"/>
            <w:tcBorders>
              <w:top w:val="nil"/>
              <w:left w:val="nil"/>
              <w:bottom w:val="single" w:sz="8" w:space="0" w:color="auto"/>
              <w:right w:val="single" w:sz="8" w:space="0" w:color="auto"/>
            </w:tcBorders>
            <w:noWrap/>
            <w:vAlign w:val="center"/>
            <w:hideMark/>
          </w:tcPr>
          <w:p w14:paraId="36A0AEAA" w14:textId="77777777" w:rsidR="004E2B7F" w:rsidRPr="004D24D6" w:rsidRDefault="004E2B7F" w:rsidP="004E2B7F">
            <w:pPr>
              <w:widowControl/>
              <w:snapToGrid w:val="0"/>
              <w:jc w:val="center"/>
              <w:rPr>
                <w:rFonts w:eastAsia="游ゴシック" w:cs="ＭＳ Ｐゴシック"/>
                <w:kern w:val="0"/>
                <w:sz w:val="20"/>
                <w:szCs w:val="20"/>
              </w:rPr>
            </w:pPr>
            <w:r w:rsidRPr="004D24D6">
              <w:rPr>
                <w:rFonts w:ascii="ＭＳ 明朝" w:hAnsi="ＭＳ 明朝" w:cs="ＭＳ Ｐゴシック" w:hint="eastAsia"/>
                <w:kern w:val="0"/>
                <w:sz w:val="20"/>
                <w:szCs w:val="20"/>
              </w:rPr>
              <w:t>－</w:t>
            </w:r>
          </w:p>
        </w:tc>
        <w:tc>
          <w:tcPr>
            <w:tcW w:w="960" w:type="dxa"/>
            <w:tcBorders>
              <w:top w:val="nil"/>
              <w:left w:val="nil"/>
              <w:bottom w:val="single" w:sz="8" w:space="0" w:color="auto"/>
              <w:right w:val="single" w:sz="8" w:space="0" w:color="auto"/>
            </w:tcBorders>
            <w:noWrap/>
            <w:vAlign w:val="center"/>
            <w:hideMark/>
          </w:tcPr>
          <w:p w14:paraId="4D598507" w14:textId="3432A829" w:rsidR="004E2B7F" w:rsidRPr="004D24D6" w:rsidRDefault="004E2B7F" w:rsidP="004E2B7F">
            <w:pPr>
              <w:widowControl/>
              <w:snapToGrid w:val="0"/>
              <w:jc w:val="right"/>
              <w:rPr>
                <w:rFonts w:eastAsia="游ゴシック" w:cs="ＭＳ Ｐゴシック"/>
                <w:kern w:val="0"/>
                <w:sz w:val="20"/>
                <w:szCs w:val="20"/>
              </w:rPr>
            </w:pPr>
            <w:r w:rsidRPr="004D24D6">
              <w:rPr>
                <w:rFonts w:eastAsia="游ゴシック"/>
                <w:sz w:val="20"/>
                <w:szCs w:val="20"/>
              </w:rPr>
              <w:t>7</w:t>
            </w:r>
          </w:p>
        </w:tc>
        <w:tc>
          <w:tcPr>
            <w:tcW w:w="889" w:type="dxa"/>
            <w:tcBorders>
              <w:top w:val="nil"/>
              <w:left w:val="nil"/>
              <w:bottom w:val="single" w:sz="8" w:space="0" w:color="auto"/>
              <w:right w:val="single" w:sz="8" w:space="0" w:color="auto"/>
            </w:tcBorders>
            <w:noWrap/>
            <w:vAlign w:val="center"/>
            <w:hideMark/>
          </w:tcPr>
          <w:p w14:paraId="7E512C24" w14:textId="2D1754AA" w:rsidR="004E2B7F" w:rsidRPr="004D24D6" w:rsidRDefault="004E2B7F" w:rsidP="004E2B7F">
            <w:pPr>
              <w:widowControl/>
              <w:snapToGrid w:val="0"/>
              <w:jc w:val="right"/>
              <w:rPr>
                <w:rFonts w:eastAsia="游ゴシック" w:cs="ＭＳ Ｐゴシック"/>
                <w:kern w:val="0"/>
                <w:sz w:val="20"/>
                <w:szCs w:val="20"/>
              </w:rPr>
            </w:pPr>
            <w:r w:rsidRPr="004D24D6">
              <w:rPr>
                <w:rFonts w:eastAsia="游ゴシック"/>
                <w:sz w:val="20"/>
                <w:szCs w:val="20"/>
              </w:rPr>
              <w:t>77.8%</w:t>
            </w:r>
          </w:p>
        </w:tc>
        <w:tc>
          <w:tcPr>
            <w:tcW w:w="1031" w:type="dxa"/>
            <w:tcBorders>
              <w:top w:val="nil"/>
              <w:left w:val="nil"/>
              <w:bottom w:val="single" w:sz="8" w:space="0" w:color="auto"/>
              <w:right w:val="single" w:sz="8" w:space="0" w:color="auto"/>
            </w:tcBorders>
            <w:noWrap/>
            <w:vAlign w:val="center"/>
            <w:hideMark/>
          </w:tcPr>
          <w:p w14:paraId="0B174FAD" w14:textId="0B9FE696" w:rsidR="004E2B7F" w:rsidRPr="004D24D6" w:rsidRDefault="004E2B7F" w:rsidP="004E2B7F">
            <w:pPr>
              <w:widowControl/>
              <w:snapToGrid w:val="0"/>
              <w:jc w:val="center"/>
              <w:rPr>
                <w:rFonts w:eastAsia="游ゴシック" w:cs="ＭＳ Ｐゴシック"/>
                <w:kern w:val="0"/>
                <w:sz w:val="20"/>
                <w:szCs w:val="20"/>
              </w:rPr>
            </w:pPr>
            <w:r w:rsidRPr="004D24D6">
              <w:rPr>
                <w:rFonts w:ascii="ＭＳ 明朝" w:hAnsi="ＭＳ 明朝" w:hint="eastAsia"/>
                <w:sz w:val="20"/>
                <w:szCs w:val="20"/>
              </w:rPr>
              <w:t>－</w:t>
            </w:r>
          </w:p>
        </w:tc>
      </w:tr>
      <w:tr w:rsidR="004D24D6" w:rsidRPr="004D24D6" w14:paraId="6BF05BD8" w14:textId="77777777" w:rsidTr="00DE2E5B">
        <w:trPr>
          <w:cantSplit/>
          <w:trHeight w:val="283"/>
        </w:trPr>
        <w:tc>
          <w:tcPr>
            <w:tcW w:w="1080" w:type="dxa"/>
            <w:tcBorders>
              <w:top w:val="nil"/>
              <w:left w:val="nil"/>
              <w:bottom w:val="nil"/>
              <w:right w:val="nil"/>
            </w:tcBorders>
            <w:noWrap/>
            <w:vAlign w:val="center"/>
            <w:hideMark/>
          </w:tcPr>
          <w:p w14:paraId="1016E21A" w14:textId="77777777" w:rsidR="009D78B5" w:rsidRPr="004D24D6" w:rsidRDefault="009D78B5" w:rsidP="009D78B5">
            <w:pPr>
              <w:widowControl/>
              <w:jc w:val="center"/>
              <w:rPr>
                <w:rFonts w:eastAsia="游ゴシック" w:cs="ＭＳ Ｐゴシック"/>
                <w:kern w:val="0"/>
                <w:sz w:val="20"/>
                <w:szCs w:val="20"/>
              </w:rPr>
            </w:pPr>
          </w:p>
        </w:tc>
        <w:tc>
          <w:tcPr>
            <w:tcW w:w="880" w:type="dxa"/>
            <w:tcBorders>
              <w:top w:val="nil"/>
              <w:left w:val="nil"/>
              <w:bottom w:val="nil"/>
              <w:right w:val="nil"/>
            </w:tcBorders>
            <w:noWrap/>
            <w:vAlign w:val="center"/>
            <w:hideMark/>
          </w:tcPr>
          <w:p w14:paraId="58ECC25B" w14:textId="77777777" w:rsidR="009D78B5" w:rsidRPr="004D24D6" w:rsidRDefault="009D78B5" w:rsidP="009D78B5">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0DE8FEC5" w14:textId="77777777" w:rsidR="009D78B5" w:rsidRPr="004D24D6" w:rsidRDefault="009D78B5" w:rsidP="009D78B5">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3E8279A6" w14:textId="77777777" w:rsidR="009D78B5" w:rsidRPr="004D24D6" w:rsidRDefault="009D78B5" w:rsidP="009D78B5">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2E81A3FB" w14:textId="77777777" w:rsidR="009D78B5" w:rsidRPr="004D24D6" w:rsidRDefault="009D78B5" w:rsidP="009D78B5">
            <w:pPr>
              <w:widowControl/>
              <w:jc w:val="left"/>
              <w:rPr>
                <w:rFonts w:ascii="Times New Roman" w:eastAsia="Times New Roman" w:hAnsi="Times New Roman"/>
                <w:kern w:val="0"/>
                <w:sz w:val="20"/>
                <w:szCs w:val="20"/>
              </w:rPr>
            </w:pPr>
          </w:p>
        </w:tc>
        <w:tc>
          <w:tcPr>
            <w:tcW w:w="889" w:type="dxa"/>
            <w:tcBorders>
              <w:top w:val="nil"/>
              <w:left w:val="nil"/>
              <w:bottom w:val="nil"/>
              <w:right w:val="nil"/>
            </w:tcBorders>
            <w:noWrap/>
            <w:vAlign w:val="center"/>
            <w:hideMark/>
          </w:tcPr>
          <w:p w14:paraId="3E7CA362" w14:textId="77777777" w:rsidR="009D78B5" w:rsidRPr="004D24D6" w:rsidRDefault="009D78B5" w:rsidP="009D78B5">
            <w:pPr>
              <w:widowControl/>
              <w:jc w:val="left"/>
              <w:rPr>
                <w:rFonts w:ascii="Times New Roman" w:eastAsia="Times New Roman" w:hAnsi="Times New Roman"/>
                <w:kern w:val="0"/>
                <w:sz w:val="20"/>
                <w:szCs w:val="20"/>
              </w:rPr>
            </w:pPr>
          </w:p>
        </w:tc>
        <w:tc>
          <w:tcPr>
            <w:tcW w:w="1031" w:type="dxa"/>
            <w:tcBorders>
              <w:top w:val="nil"/>
              <w:left w:val="nil"/>
              <w:bottom w:val="nil"/>
              <w:right w:val="nil"/>
            </w:tcBorders>
            <w:noWrap/>
            <w:vAlign w:val="center"/>
            <w:hideMark/>
          </w:tcPr>
          <w:p w14:paraId="4E94C037" w14:textId="77777777" w:rsidR="009D78B5" w:rsidRPr="004D24D6" w:rsidRDefault="009D78B5" w:rsidP="009D78B5">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3B9EE11C" w14:textId="77777777" w:rsidR="009D78B5" w:rsidRPr="004D24D6" w:rsidRDefault="009D78B5" w:rsidP="009D78B5">
            <w:pPr>
              <w:widowControl/>
              <w:jc w:val="left"/>
              <w:rPr>
                <w:rFonts w:ascii="Times New Roman" w:eastAsia="Times New Roman" w:hAnsi="Times New Roman"/>
                <w:kern w:val="0"/>
                <w:sz w:val="20"/>
                <w:szCs w:val="20"/>
              </w:rPr>
            </w:pPr>
          </w:p>
        </w:tc>
        <w:tc>
          <w:tcPr>
            <w:tcW w:w="889" w:type="dxa"/>
            <w:tcBorders>
              <w:top w:val="nil"/>
              <w:left w:val="nil"/>
              <w:bottom w:val="nil"/>
              <w:right w:val="nil"/>
            </w:tcBorders>
            <w:noWrap/>
            <w:vAlign w:val="center"/>
            <w:hideMark/>
          </w:tcPr>
          <w:p w14:paraId="592ED4EC" w14:textId="77777777" w:rsidR="009D78B5" w:rsidRPr="004D24D6" w:rsidRDefault="009D78B5" w:rsidP="009D78B5">
            <w:pPr>
              <w:widowControl/>
              <w:jc w:val="left"/>
              <w:rPr>
                <w:rFonts w:ascii="Times New Roman" w:eastAsia="Times New Roman" w:hAnsi="Times New Roman"/>
                <w:kern w:val="0"/>
                <w:sz w:val="20"/>
                <w:szCs w:val="20"/>
              </w:rPr>
            </w:pPr>
          </w:p>
        </w:tc>
        <w:tc>
          <w:tcPr>
            <w:tcW w:w="1031" w:type="dxa"/>
            <w:tcBorders>
              <w:top w:val="nil"/>
              <w:left w:val="nil"/>
              <w:bottom w:val="nil"/>
              <w:right w:val="nil"/>
            </w:tcBorders>
            <w:noWrap/>
            <w:vAlign w:val="center"/>
            <w:hideMark/>
          </w:tcPr>
          <w:p w14:paraId="74AB5532" w14:textId="77777777" w:rsidR="009D78B5" w:rsidRPr="004D24D6" w:rsidRDefault="009D78B5" w:rsidP="009D78B5">
            <w:pPr>
              <w:widowControl/>
              <w:jc w:val="left"/>
              <w:rPr>
                <w:rFonts w:ascii="Times New Roman" w:eastAsia="Times New Roman" w:hAnsi="Times New Roman"/>
                <w:kern w:val="0"/>
                <w:sz w:val="20"/>
                <w:szCs w:val="20"/>
              </w:rPr>
            </w:pPr>
          </w:p>
        </w:tc>
      </w:tr>
      <w:tr w:rsidR="004D24D6" w:rsidRPr="004D24D6" w14:paraId="05CEEBA6" w14:textId="77777777" w:rsidTr="00DE2E5B">
        <w:trPr>
          <w:cantSplit/>
          <w:trHeight w:val="283"/>
        </w:trPr>
        <w:tc>
          <w:tcPr>
            <w:tcW w:w="1080" w:type="dxa"/>
            <w:vMerge w:val="restart"/>
            <w:tcBorders>
              <w:top w:val="single" w:sz="8" w:space="0" w:color="auto"/>
              <w:left w:val="single" w:sz="8" w:space="0" w:color="auto"/>
              <w:bottom w:val="single" w:sz="8" w:space="0" w:color="000000"/>
              <w:right w:val="single" w:sz="8" w:space="0" w:color="auto"/>
            </w:tcBorders>
            <w:noWrap/>
            <w:vAlign w:val="center"/>
            <w:hideMark/>
          </w:tcPr>
          <w:p w14:paraId="126746C1"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lastRenderedPageBreak/>
              <w:t>青谷町</w:t>
            </w:r>
          </w:p>
        </w:tc>
        <w:tc>
          <w:tcPr>
            <w:tcW w:w="880" w:type="dxa"/>
            <w:vMerge w:val="restart"/>
            <w:tcBorders>
              <w:top w:val="single" w:sz="8" w:space="0" w:color="auto"/>
              <w:left w:val="single" w:sz="8" w:space="0" w:color="auto"/>
              <w:bottom w:val="single" w:sz="8" w:space="0" w:color="000000"/>
              <w:right w:val="single" w:sz="8" w:space="0" w:color="auto"/>
            </w:tcBorders>
            <w:noWrap/>
            <w:vAlign w:val="center"/>
            <w:hideMark/>
          </w:tcPr>
          <w:p w14:paraId="1F121981"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区　分</w:t>
            </w:r>
          </w:p>
        </w:tc>
        <w:tc>
          <w:tcPr>
            <w:tcW w:w="1920" w:type="dxa"/>
            <w:gridSpan w:val="2"/>
            <w:tcBorders>
              <w:top w:val="single" w:sz="8" w:space="0" w:color="auto"/>
              <w:left w:val="nil"/>
              <w:bottom w:val="single" w:sz="8" w:space="0" w:color="auto"/>
              <w:right w:val="single" w:sz="8" w:space="0" w:color="000000"/>
            </w:tcBorders>
            <w:noWrap/>
            <w:vAlign w:val="center"/>
            <w:hideMark/>
          </w:tcPr>
          <w:p w14:paraId="146936F8" w14:textId="77777777" w:rsidR="009D78B5" w:rsidRPr="004D24D6" w:rsidRDefault="009D78B5" w:rsidP="009D78B5">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kern w:val="0"/>
                <w:sz w:val="18"/>
                <w:szCs w:val="20"/>
              </w:rPr>
              <w:t>平成12年3月31日</w:t>
            </w:r>
          </w:p>
        </w:tc>
        <w:tc>
          <w:tcPr>
            <w:tcW w:w="2880" w:type="dxa"/>
            <w:gridSpan w:val="3"/>
            <w:tcBorders>
              <w:top w:val="single" w:sz="8" w:space="0" w:color="auto"/>
              <w:left w:val="nil"/>
              <w:bottom w:val="single" w:sz="8" w:space="0" w:color="auto"/>
              <w:right w:val="single" w:sz="8" w:space="0" w:color="000000"/>
            </w:tcBorders>
            <w:noWrap/>
            <w:vAlign w:val="center"/>
            <w:hideMark/>
          </w:tcPr>
          <w:p w14:paraId="236E780D" w14:textId="77777777" w:rsidR="009D78B5" w:rsidRPr="004D24D6" w:rsidRDefault="009D78B5" w:rsidP="009D78B5">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kern w:val="0"/>
                <w:sz w:val="18"/>
                <w:szCs w:val="20"/>
              </w:rPr>
              <w:t>平成17年3月31日</w:t>
            </w:r>
          </w:p>
        </w:tc>
        <w:tc>
          <w:tcPr>
            <w:tcW w:w="2880" w:type="dxa"/>
            <w:gridSpan w:val="3"/>
            <w:tcBorders>
              <w:top w:val="single" w:sz="8" w:space="0" w:color="auto"/>
              <w:left w:val="nil"/>
              <w:bottom w:val="single" w:sz="8" w:space="0" w:color="auto"/>
              <w:right w:val="single" w:sz="8" w:space="0" w:color="000000"/>
            </w:tcBorders>
            <w:noWrap/>
            <w:vAlign w:val="center"/>
            <w:hideMark/>
          </w:tcPr>
          <w:p w14:paraId="600047CA" w14:textId="77777777" w:rsidR="009D78B5" w:rsidRPr="004D24D6" w:rsidRDefault="009D78B5" w:rsidP="009D78B5">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kern w:val="0"/>
                <w:sz w:val="18"/>
                <w:szCs w:val="20"/>
              </w:rPr>
              <w:t>平成22年3月31日</w:t>
            </w:r>
          </w:p>
        </w:tc>
      </w:tr>
      <w:tr w:rsidR="004D24D6" w:rsidRPr="004D24D6" w14:paraId="15C1F58D"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6E32FBEB" w14:textId="77777777" w:rsidR="009D78B5" w:rsidRPr="004D24D6" w:rsidRDefault="009D78B5" w:rsidP="009D78B5">
            <w:pPr>
              <w:widowControl/>
              <w:jc w:val="left"/>
              <w:rPr>
                <w:rFonts w:ascii="ＭＳ Ｐゴシック" w:eastAsia="ＭＳ Ｐゴシック" w:hAnsi="ＭＳ Ｐゴシック" w:cs="ＭＳ Ｐゴシック"/>
                <w:kern w:val="0"/>
                <w:sz w:val="20"/>
                <w:szCs w:val="20"/>
              </w:rPr>
            </w:pPr>
          </w:p>
        </w:tc>
        <w:tc>
          <w:tcPr>
            <w:tcW w:w="880" w:type="dxa"/>
            <w:vMerge/>
            <w:tcBorders>
              <w:top w:val="single" w:sz="8" w:space="0" w:color="auto"/>
              <w:left w:val="single" w:sz="8" w:space="0" w:color="auto"/>
              <w:bottom w:val="single" w:sz="8" w:space="0" w:color="000000"/>
              <w:right w:val="single" w:sz="8" w:space="0" w:color="auto"/>
            </w:tcBorders>
            <w:vAlign w:val="center"/>
            <w:hideMark/>
          </w:tcPr>
          <w:p w14:paraId="34F7648D" w14:textId="77777777" w:rsidR="009D78B5" w:rsidRPr="004D24D6" w:rsidRDefault="009D78B5" w:rsidP="009D78B5">
            <w:pPr>
              <w:widowControl/>
              <w:jc w:val="left"/>
              <w:rPr>
                <w:rFonts w:ascii="ＭＳ Ｐゴシック" w:eastAsia="ＭＳ Ｐゴシック" w:hAnsi="ＭＳ Ｐゴシック" w:cs="ＭＳ Ｐゴシック"/>
                <w:kern w:val="0"/>
                <w:sz w:val="20"/>
                <w:szCs w:val="20"/>
              </w:rPr>
            </w:pPr>
          </w:p>
        </w:tc>
        <w:tc>
          <w:tcPr>
            <w:tcW w:w="960" w:type="dxa"/>
            <w:tcBorders>
              <w:top w:val="nil"/>
              <w:left w:val="nil"/>
              <w:bottom w:val="single" w:sz="8" w:space="0" w:color="auto"/>
              <w:right w:val="single" w:sz="8" w:space="0" w:color="auto"/>
            </w:tcBorders>
            <w:noWrap/>
            <w:vAlign w:val="center"/>
            <w:hideMark/>
          </w:tcPr>
          <w:p w14:paraId="11D94A92"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実　数</w:t>
            </w:r>
          </w:p>
        </w:tc>
        <w:tc>
          <w:tcPr>
            <w:tcW w:w="960" w:type="dxa"/>
            <w:tcBorders>
              <w:top w:val="nil"/>
              <w:left w:val="nil"/>
              <w:bottom w:val="single" w:sz="8" w:space="0" w:color="auto"/>
              <w:right w:val="single" w:sz="8" w:space="0" w:color="auto"/>
            </w:tcBorders>
            <w:noWrap/>
            <w:vAlign w:val="center"/>
            <w:hideMark/>
          </w:tcPr>
          <w:p w14:paraId="580E723E"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構成比</w:t>
            </w:r>
          </w:p>
        </w:tc>
        <w:tc>
          <w:tcPr>
            <w:tcW w:w="960" w:type="dxa"/>
            <w:tcBorders>
              <w:top w:val="nil"/>
              <w:left w:val="nil"/>
              <w:bottom w:val="single" w:sz="8" w:space="0" w:color="auto"/>
              <w:right w:val="single" w:sz="8" w:space="0" w:color="auto"/>
            </w:tcBorders>
            <w:noWrap/>
            <w:vAlign w:val="center"/>
            <w:hideMark/>
          </w:tcPr>
          <w:p w14:paraId="3D419EFF"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実　数</w:t>
            </w:r>
          </w:p>
        </w:tc>
        <w:tc>
          <w:tcPr>
            <w:tcW w:w="889" w:type="dxa"/>
            <w:tcBorders>
              <w:top w:val="nil"/>
              <w:left w:val="nil"/>
              <w:bottom w:val="single" w:sz="8" w:space="0" w:color="auto"/>
              <w:right w:val="single" w:sz="8" w:space="0" w:color="auto"/>
            </w:tcBorders>
            <w:noWrap/>
            <w:vAlign w:val="center"/>
            <w:hideMark/>
          </w:tcPr>
          <w:p w14:paraId="197D7AC0"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構成比</w:t>
            </w:r>
          </w:p>
        </w:tc>
        <w:tc>
          <w:tcPr>
            <w:tcW w:w="1031" w:type="dxa"/>
            <w:tcBorders>
              <w:top w:val="nil"/>
              <w:left w:val="nil"/>
              <w:bottom w:val="single" w:sz="8" w:space="0" w:color="auto"/>
              <w:right w:val="single" w:sz="8" w:space="0" w:color="auto"/>
            </w:tcBorders>
            <w:noWrap/>
            <w:vAlign w:val="center"/>
            <w:hideMark/>
          </w:tcPr>
          <w:p w14:paraId="7DDAD09E"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増減率</w:t>
            </w:r>
          </w:p>
        </w:tc>
        <w:tc>
          <w:tcPr>
            <w:tcW w:w="960" w:type="dxa"/>
            <w:tcBorders>
              <w:top w:val="nil"/>
              <w:left w:val="nil"/>
              <w:bottom w:val="single" w:sz="8" w:space="0" w:color="auto"/>
              <w:right w:val="single" w:sz="8" w:space="0" w:color="auto"/>
            </w:tcBorders>
            <w:noWrap/>
            <w:vAlign w:val="center"/>
            <w:hideMark/>
          </w:tcPr>
          <w:p w14:paraId="4E82386E"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実　数</w:t>
            </w:r>
          </w:p>
        </w:tc>
        <w:tc>
          <w:tcPr>
            <w:tcW w:w="889" w:type="dxa"/>
            <w:tcBorders>
              <w:top w:val="nil"/>
              <w:left w:val="nil"/>
              <w:bottom w:val="single" w:sz="8" w:space="0" w:color="auto"/>
              <w:right w:val="single" w:sz="8" w:space="0" w:color="auto"/>
            </w:tcBorders>
            <w:noWrap/>
            <w:vAlign w:val="center"/>
            <w:hideMark/>
          </w:tcPr>
          <w:p w14:paraId="74BBB7B0"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構成比</w:t>
            </w:r>
          </w:p>
        </w:tc>
        <w:tc>
          <w:tcPr>
            <w:tcW w:w="1031" w:type="dxa"/>
            <w:tcBorders>
              <w:top w:val="nil"/>
              <w:left w:val="nil"/>
              <w:bottom w:val="single" w:sz="8" w:space="0" w:color="auto"/>
              <w:right w:val="single" w:sz="8" w:space="0" w:color="auto"/>
            </w:tcBorders>
            <w:noWrap/>
            <w:vAlign w:val="center"/>
            <w:hideMark/>
          </w:tcPr>
          <w:p w14:paraId="6082D212"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増減率</w:t>
            </w:r>
          </w:p>
        </w:tc>
      </w:tr>
      <w:tr w:rsidR="004D24D6" w:rsidRPr="004D24D6" w14:paraId="0780165C"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4CF5E31C" w14:textId="77777777" w:rsidR="009D78B5" w:rsidRPr="004D24D6" w:rsidRDefault="009D78B5" w:rsidP="009D78B5">
            <w:pPr>
              <w:widowControl/>
              <w:jc w:val="left"/>
              <w:rPr>
                <w:rFonts w:eastAsia="游ゴシック" w:cs="ＭＳ Ｐゴシック"/>
                <w:kern w:val="0"/>
                <w:sz w:val="20"/>
                <w:szCs w:val="20"/>
              </w:rPr>
            </w:pPr>
          </w:p>
        </w:tc>
        <w:tc>
          <w:tcPr>
            <w:tcW w:w="880" w:type="dxa"/>
            <w:tcBorders>
              <w:top w:val="nil"/>
              <w:left w:val="nil"/>
              <w:bottom w:val="single" w:sz="8" w:space="0" w:color="auto"/>
              <w:right w:val="single" w:sz="8" w:space="0" w:color="auto"/>
            </w:tcBorders>
            <w:noWrap/>
            <w:vAlign w:val="center"/>
            <w:hideMark/>
          </w:tcPr>
          <w:p w14:paraId="10168E8E"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総　数</w:t>
            </w:r>
          </w:p>
        </w:tc>
        <w:tc>
          <w:tcPr>
            <w:tcW w:w="960" w:type="dxa"/>
            <w:tcBorders>
              <w:top w:val="nil"/>
              <w:left w:val="nil"/>
              <w:bottom w:val="single" w:sz="8" w:space="0" w:color="auto"/>
              <w:right w:val="single" w:sz="8" w:space="0" w:color="auto"/>
            </w:tcBorders>
            <w:noWrap/>
            <w:vAlign w:val="center"/>
            <w:hideMark/>
          </w:tcPr>
          <w:p w14:paraId="4C6787D8"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8,417</w:t>
            </w:r>
          </w:p>
        </w:tc>
        <w:tc>
          <w:tcPr>
            <w:tcW w:w="960" w:type="dxa"/>
            <w:tcBorders>
              <w:top w:val="nil"/>
              <w:left w:val="nil"/>
              <w:bottom w:val="single" w:sz="8" w:space="0" w:color="auto"/>
              <w:right w:val="single" w:sz="8" w:space="0" w:color="auto"/>
            </w:tcBorders>
            <w:noWrap/>
            <w:vAlign w:val="center"/>
            <w:hideMark/>
          </w:tcPr>
          <w:p w14:paraId="3AD35464" w14:textId="77777777" w:rsidR="009D78B5" w:rsidRPr="004D24D6" w:rsidRDefault="009D78B5" w:rsidP="009D78B5">
            <w:pPr>
              <w:widowControl/>
              <w:jc w:val="center"/>
              <w:rPr>
                <w:rFonts w:eastAsia="游ゴシック" w:cs="ＭＳ Ｐゴシック"/>
                <w:kern w:val="0"/>
                <w:sz w:val="20"/>
                <w:szCs w:val="20"/>
              </w:rPr>
            </w:pPr>
            <w:r w:rsidRPr="004D24D6">
              <w:rPr>
                <w:rFonts w:ascii="ＭＳ 明朝" w:hAnsi="ＭＳ 明朝" w:cs="ＭＳ Ｐゴシック" w:hint="eastAsia"/>
                <w:kern w:val="0"/>
                <w:sz w:val="20"/>
                <w:szCs w:val="20"/>
              </w:rPr>
              <w:t>－</w:t>
            </w:r>
          </w:p>
        </w:tc>
        <w:tc>
          <w:tcPr>
            <w:tcW w:w="960" w:type="dxa"/>
            <w:tcBorders>
              <w:top w:val="nil"/>
              <w:left w:val="nil"/>
              <w:bottom w:val="single" w:sz="8" w:space="0" w:color="auto"/>
              <w:right w:val="single" w:sz="8" w:space="0" w:color="auto"/>
            </w:tcBorders>
            <w:noWrap/>
            <w:vAlign w:val="center"/>
            <w:hideMark/>
          </w:tcPr>
          <w:p w14:paraId="585961E2"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8,030</w:t>
            </w:r>
          </w:p>
        </w:tc>
        <w:tc>
          <w:tcPr>
            <w:tcW w:w="889" w:type="dxa"/>
            <w:tcBorders>
              <w:top w:val="nil"/>
              <w:left w:val="nil"/>
              <w:bottom w:val="single" w:sz="8" w:space="0" w:color="auto"/>
              <w:right w:val="single" w:sz="8" w:space="0" w:color="auto"/>
            </w:tcBorders>
            <w:noWrap/>
            <w:vAlign w:val="center"/>
            <w:hideMark/>
          </w:tcPr>
          <w:p w14:paraId="780D07F8" w14:textId="77777777" w:rsidR="009D78B5" w:rsidRPr="004D24D6" w:rsidRDefault="009D78B5" w:rsidP="009D78B5">
            <w:pPr>
              <w:widowControl/>
              <w:jc w:val="center"/>
              <w:rPr>
                <w:rFonts w:eastAsia="游ゴシック" w:cs="ＭＳ Ｐゴシック"/>
                <w:kern w:val="0"/>
                <w:sz w:val="20"/>
                <w:szCs w:val="20"/>
              </w:rPr>
            </w:pPr>
            <w:r w:rsidRPr="004D24D6">
              <w:rPr>
                <w:rFonts w:ascii="ＭＳ 明朝" w:hAnsi="ＭＳ 明朝" w:cs="ＭＳ Ｐゴシック" w:hint="eastAsia"/>
                <w:kern w:val="0"/>
                <w:sz w:val="20"/>
                <w:szCs w:val="20"/>
              </w:rPr>
              <w:t>－</w:t>
            </w:r>
          </w:p>
        </w:tc>
        <w:tc>
          <w:tcPr>
            <w:tcW w:w="1031" w:type="dxa"/>
            <w:tcBorders>
              <w:top w:val="nil"/>
              <w:left w:val="nil"/>
              <w:bottom w:val="single" w:sz="8" w:space="0" w:color="auto"/>
              <w:right w:val="single" w:sz="8" w:space="0" w:color="auto"/>
            </w:tcBorders>
            <w:noWrap/>
            <w:vAlign w:val="center"/>
            <w:hideMark/>
          </w:tcPr>
          <w:p w14:paraId="26F7B260" w14:textId="77777777" w:rsidR="009D78B5" w:rsidRPr="004D24D6" w:rsidRDefault="009D78B5" w:rsidP="009D78B5">
            <w:pPr>
              <w:widowControl/>
              <w:jc w:val="right"/>
              <w:rPr>
                <w:rFonts w:eastAsia="游ゴシック" w:cs="ＭＳ Ｐゴシック"/>
                <w:kern w:val="0"/>
                <w:sz w:val="20"/>
                <w:szCs w:val="20"/>
              </w:rPr>
            </w:pPr>
            <w:r w:rsidRPr="004D24D6">
              <w:rPr>
                <w:rFonts w:ascii="Cambria Math" w:eastAsia="游ゴシック" w:hAnsi="Cambria Math" w:cs="Cambria Math"/>
                <w:kern w:val="0"/>
                <w:sz w:val="20"/>
                <w:szCs w:val="20"/>
              </w:rPr>
              <w:t>△</w:t>
            </w:r>
            <w:r w:rsidRPr="004D24D6">
              <w:rPr>
                <w:rFonts w:eastAsia="游ゴシック" w:cs="ＭＳ Ｐゴシック"/>
                <w:kern w:val="0"/>
                <w:sz w:val="20"/>
                <w:szCs w:val="20"/>
              </w:rPr>
              <w:t xml:space="preserve"> 4.6%</w:t>
            </w:r>
          </w:p>
        </w:tc>
        <w:tc>
          <w:tcPr>
            <w:tcW w:w="960" w:type="dxa"/>
            <w:tcBorders>
              <w:top w:val="nil"/>
              <w:left w:val="nil"/>
              <w:bottom w:val="single" w:sz="8" w:space="0" w:color="auto"/>
              <w:right w:val="single" w:sz="8" w:space="0" w:color="auto"/>
            </w:tcBorders>
            <w:noWrap/>
            <w:vAlign w:val="center"/>
            <w:hideMark/>
          </w:tcPr>
          <w:p w14:paraId="0782DB54"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7,286</w:t>
            </w:r>
          </w:p>
        </w:tc>
        <w:tc>
          <w:tcPr>
            <w:tcW w:w="889" w:type="dxa"/>
            <w:tcBorders>
              <w:top w:val="nil"/>
              <w:left w:val="nil"/>
              <w:bottom w:val="single" w:sz="8" w:space="0" w:color="auto"/>
              <w:right w:val="single" w:sz="8" w:space="0" w:color="auto"/>
            </w:tcBorders>
            <w:noWrap/>
            <w:vAlign w:val="center"/>
            <w:hideMark/>
          </w:tcPr>
          <w:p w14:paraId="4224DFCF" w14:textId="77777777" w:rsidR="009D78B5" w:rsidRPr="004D24D6" w:rsidRDefault="009D78B5" w:rsidP="009D78B5">
            <w:pPr>
              <w:widowControl/>
              <w:jc w:val="center"/>
              <w:rPr>
                <w:rFonts w:eastAsia="游ゴシック" w:cs="ＭＳ Ｐゴシック"/>
                <w:kern w:val="0"/>
                <w:sz w:val="20"/>
                <w:szCs w:val="20"/>
              </w:rPr>
            </w:pPr>
            <w:r w:rsidRPr="004D24D6">
              <w:rPr>
                <w:rFonts w:ascii="ＭＳ 明朝" w:hAnsi="ＭＳ 明朝" w:cs="ＭＳ Ｐゴシック" w:hint="eastAsia"/>
                <w:kern w:val="0"/>
                <w:sz w:val="20"/>
                <w:szCs w:val="20"/>
              </w:rPr>
              <w:t>－</w:t>
            </w:r>
          </w:p>
        </w:tc>
        <w:tc>
          <w:tcPr>
            <w:tcW w:w="1031" w:type="dxa"/>
            <w:tcBorders>
              <w:top w:val="nil"/>
              <w:left w:val="nil"/>
              <w:bottom w:val="single" w:sz="8" w:space="0" w:color="auto"/>
              <w:right w:val="single" w:sz="8" w:space="0" w:color="auto"/>
            </w:tcBorders>
            <w:noWrap/>
            <w:vAlign w:val="center"/>
            <w:hideMark/>
          </w:tcPr>
          <w:p w14:paraId="1BAAEE2E" w14:textId="77777777" w:rsidR="009D78B5" w:rsidRPr="004D24D6" w:rsidRDefault="009D78B5" w:rsidP="009D78B5">
            <w:pPr>
              <w:widowControl/>
              <w:jc w:val="right"/>
              <w:rPr>
                <w:rFonts w:eastAsia="游ゴシック" w:cs="ＭＳ Ｐゴシック"/>
                <w:kern w:val="0"/>
                <w:sz w:val="20"/>
                <w:szCs w:val="20"/>
              </w:rPr>
            </w:pPr>
            <w:r w:rsidRPr="004D24D6">
              <w:rPr>
                <w:rFonts w:ascii="Cambria Math" w:eastAsia="游ゴシック" w:hAnsi="Cambria Math" w:cs="Cambria Math"/>
                <w:kern w:val="0"/>
                <w:sz w:val="20"/>
                <w:szCs w:val="20"/>
              </w:rPr>
              <w:t>△</w:t>
            </w:r>
            <w:r w:rsidRPr="004D24D6">
              <w:rPr>
                <w:rFonts w:eastAsia="游ゴシック" w:cs="ＭＳ Ｐゴシック"/>
                <w:kern w:val="0"/>
                <w:sz w:val="20"/>
                <w:szCs w:val="20"/>
              </w:rPr>
              <w:t xml:space="preserve"> 9.3%</w:t>
            </w:r>
          </w:p>
        </w:tc>
      </w:tr>
      <w:tr w:rsidR="004D24D6" w:rsidRPr="004D24D6" w14:paraId="612CD200"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57E66B03" w14:textId="77777777" w:rsidR="009D78B5" w:rsidRPr="004D24D6" w:rsidRDefault="009D78B5" w:rsidP="009D78B5">
            <w:pPr>
              <w:widowControl/>
              <w:jc w:val="left"/>
              <w:rPr>
                <w:rFonts w:eastAsia="游ゴシック" w:cs="ＭＳ Ｐゴシック"/>
                <w:kern w:val="0"/>
                <w:sz w:val="20"/>
                <w:szCs w:val="20"/>
              </w:rPr>
            </w:pPr>
          </w:p>
        </w:tc>
        <w:tc>
          <w:tcPr>
            <w:tcW w:w="880" w:type="dxa"/>
            <w:tcBorders>
              <w:top w:val="nil"/>
              <w:left w:val="nil"/>
              <w:bottom w:val="single" w:sz="8" w:space="0" w:color="auto"/>
              <w:right w:val="single" w:sz="8" w:space="0" w:color="auto"/>
            </w:tcBorders>
            <w:noWrap/>
            <w:vAlign w:val="center"/>
            <w:hideMark/>
          </w:tcPr>
          <w:p w14:paraId="3DA436A5"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男</w:t>
            </w:r>
          </w:p>
        </w:tc>
        <w:tc>
          <w:tcPr>
            <w:tcW w:w="960" w:type="dxa"/>
            <w:tcBorders>
              <w:top w:val="nil"/>
              <w:left w:val="nil"/>
              <w:bottom w:val="single" w:sz="8" w:space="0" w:color="auto"/>
              <w:right w:val="single" w:sz="8" w:space="0" w:color="auto"/>
            </w:tcBorders>
            <w:noWrap/>
            <w:vAlign w:val="center"/>
            <w:hideMark/>
          </w:tcPr>
          <w:p w14:paraId="5FD128A3"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4,080</w:t>
            </w:r>
          </w:p>
        </w:tc>
        <w:tc>
          <w:tcPr>
            <w:tcW w:w="960" w:type="dxa"/>
            <w:tcBorders>
              <w:top w:val="nil"/>
              <w:left w:val="nil"/>
              <w:bottom w:val="single" w:sz="8" w:space="0" w:color="auto"/>
              <w:right w:val="single" w:sz="8" w:space="0" w:color="auto"/>
            </w:tcBorders>
            <w:noWrap/>
            <w:vAlign w:val="center"/>
            <w:hideMark/>
          </w:tcPr>
          <w:p w14:paraId="7610E71A"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48.5%</w:t>
            </w:r>
          </w:p>
        </w:tc>
        <w:tc>
          <w:tcPr>
            <w:tcW w:w="960" w:type="dxa"/>
            <w:tcBorders>
              <w:top w:val="nil"/>
              <w:left w:val="nil"/>
              <w:bottom w:val="single" w:sz="8" w:space="0" w:color="auto"/>
              <w:right w:val="single" w:sz="8" w:space="0" w:color="auto"/>
            </w:tcBorders>
            <w:noWrap/>
            <w:vAlign w:val="center"/>
            <w:hideMark/>
          </w:tcPr>
          <w:p w14:paraId="017ED440"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3,874</w:t>
            </w:r>
          </w:p>
        </w:tc>
        <w:tc>
          <w:tcPr>
            <w:tcW w:w="889" w:type="dxa"/>
            <w:tcBorders>
              <w:top w:val="nil"/>
              <w:left w:val="nil"/>
              <w:bottom w:val="single" w:sz="8" w:space="0" w:color="auto"/>
              <w:right w:val="single" w:sz="8" w:space="0" w:color="auto"/>
            </w:tcBorders>
            <w:noWrap/>
            <w:vAlign w:val="center"/>
            <w:hideMark/>
          </w:tcPr>
          <w:p w14:paraId="79A13BD7"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48.2%</w:t>
            </w:r>
          </w:p>
        </w:tc>
        <w:tc>
          <w:tcPr>
            <w:tcW w:w="1031" w:type="dxa"/>
            <w:tcBorders>
              <w:top w:val="nil"/>
              <w:left w:val="nil"/>
              <w:bottom w:val="single" w:sz="8" w:space="0" w:color="auto"/>
              <w:right w:val="single" w:sz="8" w:space="0" w:color="auto"/>
            </w:tcBorders>
            <w:noWrap/>
            <w:vAlign w:val="center"/>
            <w:hideMark/>
          </w:tcPr>
          <w:p w14:paraId="3981A7D6" w14:textId="77777777" w:rsidR="009D78B5" w:rsidRPr="004D24D6" w:rsidRDefault="009D78B5" w:rsidP="009D78B5">
            <w:pPr>
              <w:widowControl/>
              <w:jc w:val="right"/>
              <w:rPr>
                <w:rFonts w:eastAsia="游ゴシック" w:cs="ＭＳ Ｐゴシック"/>
                <w:kern w:val="0"/>
                <w:sz w:val="20"/>
                <w:szCs w:val="20"/>
              </w:rPr>
            </w:pPr>
            <w:r w:rsidRPr="004D24D6">
              <w:rPr>
                <w:rFonts w:ascii="Cambria Math" w:eastAsia="游ゴシック" w:hAnsi="Cambria Math" w:cs="Cambria Math"/>
                <w:kern w:val="0"/>
                <w:sz w:val="20"/>
                <w:szCs w:val="20"/>
              </w:rPr>
              <w:t>△</w:t>
            </w:r>
            <w:r w:rsidRPr="004D24D6">
              <w:rPr>
                <w:rFonts w:eastAsia="游ゴシック" w:cs="ＭＳ Ｐゴシック"/>
                <w:kern w:val="0"/>
                <w:sz w:val="20"/>
                <w:szCs w:val="20"/>
              </w:rPr>
              <w:t xml:space="preserve"> 5.0%</w:t>
            </w:r>
          </w:p>
        </w:tc>
        <w:tc>
          <w:tcPr>
            <w:tcW w:w="960" w:type="dxa"/>
            <w:tcBorders>
              <w:top w:val="nil"/>
              <w:left w:val="nil"/>
              <w:bottom w:val="single" w:sz="8" w:space="0" w:color="auto"/>
              <w:right w:val="single" w:sz="8" w:space="0" w:color="auto"/>
            </w:tcBorders>
            <w:noWrap/>
            <w:vAlign w:val="center"/>
            <w:hideMark/>
          </w:tcPr>
          <w:p w14:paraId="3E107E01"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3,465</w:t>
            </w:r>
          </w:p>
        </w:tc>
        <w:tc>
          <w:tcPr>
            <w:tcW w:w="889" w:type="dxa"/>
            <w:tcBorders>
              <w:top w:val="nil"/>
              <w:left w:val="nil"/>
              <w:bottom w:val="single" w:sz="8" w:space="0" w:color="auto"/>
              <w:right w:val="single" w:sz="8" w:space="0" w:color="auto"/>
            </w:tcBorders>
            <w:noWrap/>
            <w:vAlign w:val="center"/>
            <w:hideMark/>
          </w:tcPr>
          <w:p w14:paraId="19BECE39"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47.6%</w:t>
            </w:r>
          </w:p>
        </w:tc>
        <w:tc>
          <w:tcPr>
            <w:tcW w:w="1031" w:type="dxa"/>
            <w:tcBorders>
              <w:top w:val="nil"/>
              <w:left w:val="nil"/>
              <w:bottom w:val="single" w:sz="8" w:space="0" w:color="auto"/>
              <w:right w:val="single" w:sz="8" w:space="0" w:color="auto"/>
            </w:tcBorders>
            <w:noWrap/>
            <w:vAlign w:val="center"/>
            <w:hideMark/>
          </w:tcPr>
          <w:p w14:paraId="47FA1CB9" w14:textId="77777777" w:rsidR="009D78B5" w:rsidRPr="004D24D6" w:rsidRDefault="009D78B5" w:rsidP="009D78B5">
            <w:pPr>
              <w:widowControl/>
              <w:jc w:val="right"/>
              <w:rPr>
                <w:rFonts w:eastAsia="游ゴシック" w:cs="ＭＳ Ｐゴシック"/>
                <w:kern w:val="0"/>
                <w:sz w:val="20"/>
                <w:szCs w:val="20"/>
              </w:rPr>
            </w:pPr>
            <w:r w:rsidRPr="004D24D6">
              <w:rPr>
                <w:rFonts w:ascii="Cambria Math" w:eastAsia="游ゴシック" w:hAnsi="Cambria Math" w:cs="Cambria Math"/>
                <w:kern w:val="0"/>
                <w:sz w:val="20"/>
                <w:szCs w:val="20"/>
              </w:rPr>
              <w:t>△</w:t>
            </w:r>
            <w:r w:rsidRPr="004D24D6">
              <w:rPr>
                <w:rFonts w:eastAsia="游ゴシック" w:cs="ＭＳ Ｐゴシック"/>
                <w:kern w:val="0"/>
                <w:sz w:val="20"/>
                <w:szCs w:val="20"/>
              </w:rPr>
              <w:t xml:space="preserve"> 10.6%</w:t>
            </w:r>
          </w:p>
        </w:tc>
      </w:tr>
      <w:tr w:rsidR="004D24D6" w:rsidRPr="004D24D6" w14:paraId="3CA49E6F"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0F814051" w14:textId="77777777" w:rsidR="009D78B5" w:rsidRPr="004D24D6" w:rsidRDefault="009D78B5" w:rsidP="009D78B5">
            <w:pPr>
              <w:widowControl/>
              <w:jc w:val="left"/>
              <w:rPr>
                <w:rFonts w:eastAsia="游ゴシック" w:cs="ＭＳ Ｐゴシック"/>
                <w:kern w:val="0"/>
                <w:sz w:val="20"/>
                <w:szCs w:val="20"/>
              </w:rPr>
            </w:pPr>
          </w:p>
        </w:tc>
        <w:tc>
          <w:tcPr>
            <w:tcW w:w="880" w:type="dxa"/>
            <w:tcBorders>
              <w:top w:val="nil"/>
              <w:left w:val="nil"/>
              <w:bottom w:val="single" w:sz="8" w:space="0" w:color="auto"/>
              <w:right w:val="single" w:sz="8" w:space="0" w:color="auto"/>
            </w:tcBorders>
            <w:noWrap/>
            <w:vAlign w:val="center"/>
            <w:hideMark/>
          </w:tcPr>
          <w:p w14:paraId="6C8D0FA2"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女</w:t>
            </w:r>
          </w:p>
        </w:tc>
        <w:tc>
          <w:tcPr>
            <w:tcW w:w="960" w:type="dxa"/>
            <w:tcBorders>
              <w:top w:val="nil"/>
              <w:left w:val="nil"/>
              <w:bottom w:val="single" w:sz="8" w:space="0" w:color="auto"/>
              <w:right w:val="single" w:sz="8" w:space="0" w:color="auto"/>
            </w:tcBorders>
            <w:noWrap/>
            <w:vAlign w:val="center"/>
            <w:hideMark/>
          </w:tcPr>
          <w:p w14:paraId="7A9D9A22"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4,337</w:t>
            </w:r>
          </w:p>
        </w:tc>
        <w:tc>
          <w:tcPr>
            <w:tcW w:w="960" w:type="dxa"/>
            <w:tcBorders>
              <w:top w:val="nil"/>
              <w:left w:val="nil"/>
              <w:bottom w:val="single" w:sz="8" w:space="0" w:color="auto"/>
              <w:right w:val="single" w:sz="8" w:space="0" w:color="auto"/>
            </w:tcBorders>
            <w:noWrap/>
            <w:vAlign w:val="center"/>
            <w:hideMark/>
          </w:tcPr>
          <w:p w14:paraId="0B2EF3EE"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51.5%</w:t>
            </w:r>
          </w:p>
        </w:tc>
        <w:tc>
          <w:tcPr>
            <w:tcW w:w="960" w:type="dxa"/>
            <w:tcBorders>
              <w:top w:val="nil"/>
              <w:left w:val="nil"/>
              <w:bottom w:val="single" w:sz="8" w:space="0" w:color="auto"/>
              <w:right w:val="single" w:sz="8" w:space="0" w:color="auto"/>
            </w:tcBorders>
            <w:noWrap/>
            <w:vAlign w:val="center"/>
            <w:hideMark/>
          </w:tcPr>
          <w:p w14:paraId="2350A264"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4,156</w:t>
            </w:r>
          </w:p>
        </w:tc>
        <w:tc>
          <w:tcPr>
            <w:tcW w:w="889" w:type="dxa"/>
            <w:tcBorders>
              <w:top w:val="nil"/>
              <w:left w:val="nil"/>
              <w:bottom w:val="single" w:sz="8" w:space="0" w:color="auto"/>
              <w:right w:val="single" w:sz="8" w:space="0" w:color="auto"/>
            </w:tcBorders>
            <w:noWrap/>
            <w:vAlign w:val="center"/>
            <w:hideMark/>
          </w:tcPr>
          <w:p w14:paraId="6772A141"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51.8%</w:t>
            </w:r>
          </w:p>
        </w:tc>
        <w:tc>
          <w:tcPr>
            <w:tcW w:w="1031" w:type="dxa"/>
            <w:tcBorders>
              <w:top w:val="nil"/>
              <w:left w:val="nil"/>
              <w:bottom w:val="single" w:sz="8" w:space="0" w:color="auto"/>
              <w:right w:val="single" w:sz="8" w:space="0" w:color="auto"/>
            </w:tcBorders>
            <w:noWrap/>
            <w:vAlign w:val="center"/>
            <w:hideMark/>
          </w:tcPr>
          <w:p w14:paraId="33A12D08" w14:textId="77777777" w:rsidR="009D78B5" w:rsidRPr="004D24D6" w:rsidRDefault="009D78B5" w:rsidP="009D78B5">
            <w:pPr>
              <w:widowControl/>
              <w:jc w:val="right"/>
              <w:rPr>
                <w:rFonts w:eastAsia="游ゴシック" w:cs="ＭＳ Ｐゴシック"/>
                <w:kern w:val="0"/>
                <w:sz w:val="20"/>
                <w:szCs w:val="20"/>
              </w:rPr>
            </w:pPr>
            <w:r w:rsidRPr="004D24D6">
              <w:rPr>
                <w:rFonts w:ascii="Cambria Math" w:eastAsia="游ゴシック" w:hAnsi="Cambria Math" w:cs="Cambria Math"/>
                <w:kern w:val="0"/>
                <w:sz w:val="20"/>
                <w:szCs w:val="20"/>
              </w:rPr>
              <w:t>△</w:t>
            </w:r>
            <w:r w:rsidRPr="004D24D6">
              <w:rPr>
                <w:rFonts w:eastAsia="游ゴシック" w:cs="ＭＳ Ｐゴシック"/>
                <w:kern w:val="0"/>
                <w:sz w:val="20"/>
                <w:szCs w:val="20"/>
              </w:rPr>
              <w:t xml:space="preserve"> 4.2%</w:t>
            </w:r>
          </w:p>
        </w:tc>
        <w:tc>
          <w:tcPr>
            <w:tcW w:w="960" w:type="dxa"/>
            <w:tcBorders>
              <w:top w:val="nil"/>
              <w:left w:val="nil"/>
              <w:bottom w:val="single" w:sz="8" w:space="0" w:color="auto"/>
              <w:right w:val="single" w:sz="8" w:space="0" w:color="auto"/>
            </w:tcBorders>
            <w:noWrap/>
            <w:vAlign w:val="center"/>
            <w:hideMark/>
          </w:tcPr>
          <w:p w14:paraId="49494D65"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3,821</w:t>
            </w:r>
          </w:p>
        </w:tc>
        <w:tc>
          <w:tcPr>
            <w:tcW w:w="889" w:type="dxa"/>
            <w:tcBorders>
              <w:top w:val="nil"/>
              <w:left w:val="nil"/>
              <w:bottom w:val="single" w:sz="8" w:space="0" w:color="auto"/>
              <w:right w:val="single" w:sz="8" w:space="0" w:color="auto"/>
            </w:tcBorders>
            <w:noWrap/>
            <w:vAlign w:val="center"/>
            <w:hideMark/>
          </w:tcPr>
          <w:p w14:paraId="1C2AEC18" w14:textId="77777777" w:rsidR="009D78B5" w:rsidRPr="004D24D6" w:rsidRDefault="009D78B5" w:rsidP="009D78B5">
            <w:pPr>
              <w:widowControl/>
              <w:jc w:val="right"/>
              <w:rPr>
                <w:rFonts w:eastAsia="游ゴシック" w:cs="ＭＳ Ｐゴシック"/>
                <w:kern w:val="0"/>
                <w:sz w:val="20"/>
                <w:szCs w:val="20"/>
              </w:rPr>
            </w:pPr>
            <w:r w:rsidRPr="004D24D6">
              <w:rPr>
                <w:rFonts w:eastAsia="游ゴシック" w:cs="ＭＳ Ｐゴシック"/>
                <w:kern w:val="0"/>
                <w:sz w:val="20"/>
                <w:szCs w:val="20"/>
              </w:rPr>
              <w:t>52.4%</w:t>
            </w:r>
          </w:p>
        </w:tc>
        <w:tc>
          <w:tcPr>
            <w:tcW w:w="1031" w:type="dxa"/>
            <w:tcBorders>
              <w:top w:val="nil"/>
              <w:left w:val="nil"/>
              <w:bottom w:val="single" w:sz="8" w:space="0" w:color="auto"/>
              <w:right w:val="single" w:sz="8" w:space="0" w:color="auto"/>
            </w:tcBorders>
            <w:noWrap/>
            <w:vAlign w:val="center"/>
            <w:hideMark/>
          </w:tcPr>
          <w:p w14:paraId="35B00460" w14:textId="77777777" w:rsidR="009D78B5" w:rsidRPr="004D24D6" w:rsidRDefault="009D78B5" w:rsidP="009D78B5">
            <w:pPr>
              <w:widowControl/>
              <w:jc w:val="right"/>
              <w:rPr>
                <w:rFonts w:eastAsia="游ゴシック" w:cs="ＭＳ Ｐゴシック"/>
                <w:kern w:val="0"/>
                <w:sz w:val="20"/>
                <w:szCs w:val="20"/>
              </w:rPr>
            </w:pPr>
            <w:r w:rsidRPr="004D24D6">
              <w:rPr>
                <w:rFonts w:ascii="Cambria Math" w:eastAsia="游ゴシック" w:hAnsi="Cambria Math" w:cs="Cambria Math"/>
                <w:kern w:val="0"/>
                <w:sz w:val="20"/>
                <w:szCs w:val="20"/>
              </w:rPr>
              <w:t>△</w:t>
            </w:r>
            <w:r w:rsidRPr="004D24D6">
              <w:rPr>
                <w:rFonts w:eastAsia="游ゴシック" w:cs="ＭＳ Ｐゴシック"/>
                <w:kern w:val="0"/>
                <w:sz w:val="20"/>
                <w:szCs w:val="20"/>
              </w:rPr>
              <w:t xml:space="preserve"> 8.1%</w:t>
            </w:r>
          </w:p>
        </w:tc>
      </w:tr>
      <w:tr w:rsidR="004D24D6" w:rsidRPr="004D24D6" w14:paraId="776A0162" w14:textId="77777777" w:rsidTr="00DE2E5B">
        <w:trPr>
          <w:cantSplit/>
          <w:trHeight w:val="283"/>
        </w:trPr>
        <w:tc>
          <w:tcPr>
            <w:tcW w:w="1080" w:type="dxa"/>
            <w:tcBorders>
              <w:top w:val="nil"/>
              <w:left w:val="nil"/>
              <w:bottom w:val="nil"/>
              <w:right w:val="nil"/>
            </w:tcBorders>
            <w:noWrap/>
            <w:vAlign w:val="center"/>
            <w:hideMark/>
          </w:tcPr>
          <w:p w14:paraId="125ECDB6" w14:textId="77777777" w:rsidR="009D78B5" w:rsidRPr="004D24D6" w:rsidRDefault="009D78B5" w:rsidP="009D78B5">
            <w:pPr>
              <w:widowControl/>
              <w:jc w:val="right"/>
              <w:rPr>
                <w:rFonts w:eastAsia="游ゴシック" w:cs="ＭＳ Ｐゴシック"/>
                <w:kern w:val="0"/>
                <w:sz w:val="20"/>
                <w:szCs w:val="20"/>
              </w:rPr>
            </w:pPr>
          </w:p>
        </w:tc>
        <w:tc>
          <w:tcPr>
            <w:tcW w:w="880" w:type="dxa"/>
            <w:tcBorders>
              <w:top w:val="nil"/>
              <w:left w:val="nil"/>
              <w:bottom w:val="nil"/>
              <w:right w:val="nil"/>
            </w:tcBorders>
            <w:noWrap/>
            <w:vAlign w:val="center"/>
            <w:hideMark/>
          </w:tcPr>
          <w:p w14:paraId="5A067A3C" w14:textId="77777777" w:rsidR="009D78B5" w:rsidRPr="004D24D6" w:rsidRDefault="009D78B5" w:rsidP="009D78B5">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458C35B3" w14:textId="77777777" w:rsidR="009D78B5" w:rsidRPr="004D24D6" w:rsidRDefault="009D78B5" w:rsidP="009D78B5">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2EF4EF11" w14:textId="77777777" w:rsidR="009D78B5" w:rsidRPr="004D24D6" w:rsidRDefault="009D78B5" w:rsidP="009D78B5">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05842D41" w14:textId="77777777" w:rsidR="009D78B5" w:rsidRPr="004D24D6" w:rsidRDefault="009D78B5" w:rsidP="009D78B5">
            <w:pPr>
              <w:widowControl/>
              <w:jc w:val="left"/>
              <w:rPr>
                <w:rFonts w:ascii="Times New Roman" w:eastAsia="Times New Roman" w:hAnsi="Times New Roman"/>
                <w:kern w:val="0"/>
                <w:sz w:val="20"/>
                <w:szCs w:val="20"/>
              </w:rPr>
            </w:pPr>
          </w:p>
        </w:tc>
        <w:tc>
          <w:tcPr>
            <w:tcW w:w="889" w:type="dxa"/>
            <w:tcBorders>
              <w:top w:val="nil"/>
              <w:left w:val="nil"/>
              <w:bottom w:val="nil"/>
              <w:right w:val="nil"/>
            </w:tcBorders>
            <w:noWrap/>
            <w:vAlign w:val="center"/>
            <w:hideMark/>
          </w:tcPr>
          <w:p w14:paraId="3AC8D46E" w14:textId="77777777" w:rsidR="009D78B5" w:rsidRPr="004D24D6" w:rsidRDefault="009D78B5" w:rsidP="009D78B5">
            <w:pPr>
              <w:widowControl/>
              <w:jc w:val="left"/>
              <w:rPr>
                <w:rFonts w:ascii="Times New Roman" w:eastAsia="Times New Roman" w:hAnsi="Times New Roman"/>
                <w:kern w:val="0"/>
                <w:sz w:val="20"/>
                <w:szCs w:val="20"/>
              </w:rPr>
            </w:pPr>
          </w:p>
        </w:tc>
        <w:tc>
          <w:tcPr>
            <w:tcW w:w="1031" w:type="dxa"/>
            <w:tcBorders>
              <w:top w:val="nil"/>
              <w:left w:val="nil"/>
              <w:bottom w:val="nil"/>
              <w:right w:val="nil"/>
            </w:tcBorders>
            <w:noWrap/>
            <w:vAlign w:val="center"/>
            <w:hideMark/>
          </w:tcPr>
          <w:p w14:paraId="458A542E" w14:textId="77777777" w:rsidR="009D78B5" w:rsidRPr="004D24D6" w:rsidRDefault="009D78B5" w:rsidP="009D78B5">
            <w:pPr>
              <w:widowControl/>
              <w:jc w:val="left"/>
              <w:rPr>
                <w:rFonts w:ascii="Times New Roman" w:eastAsia="Times New Roman" w:hAnsi="Times New Roman"/>
                <w:kern w:val="0"/>
                <w:sz w:val="20"/>
                <w:szCs w:val="20"/>
              </w:rPr>
            </w:pPr>
          </w:p>
        </w:tc>
        <w:tc>
          <w:tcPr>
            <w:tcW w:w="960" w:type="dxa"/>
            <w:tcBorders>
              <w:top w:val="nil"/>
              <w:left w:val="nil"/>
              <w:bottom w:val="nil"/>
              <w:right w:val="nil"/>
            </w:tcBorders>
            <w:noWrap/>
            <w:vAlign w:val="center"/>
            <w:hideMark/>
          </w:tcPr>
          <w:p w14:paraId="66CC48D8" w14:textId="77777777" w:rsidR="009D78B5" w:rsidRPr="004D24D6" w:rsidRDefault="009D78B5" w:rsidP="009D78B5">
            <w:pPr>
              <w:widowControl/>
              <w:jc w:val="left"/>
              <w:rPr>
                <w:rFonts w:ascii="Times New Roman" w:eastAsia="Times New Roman" w:hAnsi="Times New Roman"/>
                <w:kern w:val="0"/>
                <w:sz w:val="20"/>
                <w:szCs w:val="20"/>
              </w:rPr>
            </w:pPr>
          </w:p>
        </w:tc>
        <w:tc>
          <w:tcPr>
            <w:tcW w:w="889" w:type="dxa"/>
            <w:tcBorders>
              <w:top w:val="nil"/>
              <w:left w:val="nil"/>
              <w:bottom w:val="nil"/>
              <w:right w:val="nil"/>
            </w:tcBorders>
            <w:noWrap/>
            <w:vAlign w:val="center"/>
            <w:hideMark/>
          </w:tcPr>
          <w:p w14:paraId="46136208" w14:textId="77777777" w:rsidR="009D78B5" w:rsidRPr="004D24D6" w:rsidRDefault="009D78B5" w:rsidP="009D78B5">
            <w:pPr>
              <w:widowControl/>
              <w:jc w:val="left"/>
              <w:rPr>
                <w:rFonts w:ascii="Times New Roman" w:eastAsia="Times New Roman" w:hAnsi="Times New Roman"/>
                <w:kern w:val="0"/>
                <w:sz w:val="20"/>
                <w:szCs w:val="20"/>
              </w:rPr>
            </w:pPr>
          </w:p>
        </w:tc>
        <w:tc>
          <w:tcPr>
            <w:tcW w:w="1031" w:type="dxa"/>
            <w:tcBorders>
              <w:top w:val="nil"/>
              <w:left w:val="nil"/>
              <w:bottom w:val="nil"/>
              <w:right w:val="nil"/>
            </w:tcBorders>
            <w:noWrap/>
            <w:vAlign w:val="center"/>
            <w:hideMark/>
          </w:tcPr>
          <w:p w14:paraId="70A4A565" w14:textId="77777777" w:rsidR="009D78B5" w:rsidRPr="004D24D6" w:rsidRDefault="009D78B5" w:rsidP="009D78B5">
            <w:pPr>
              <w:widowControl/>
              <w:jc w:val="left"/>
              <w:rPr>
                <w:rFonts w:ascii="Times New Roman" w:eastAsia="Times New Roman" w:hAnsi="Times New Roman"/>
                <w:kern w:val="0"/>
                <w:sz w:val="20"/>
                <w:szCs w:val="20"/>
              </w:rPr>
            </w:pPr>
          </w:p>
        </w:tc>
      </w:tr>
      <w:tr w:rsidR="004D24D6" w:rsidRPr="004D24D6" w14:paraId="24744E66" w14:textId="77777777" w:rsidTr="00DE2E5B">
        <w:trPr>
          <w:cantSplit/>
          <w:trHeight w:val="283"/>
        </w:trPr>
        <w:tc>
          <w:tcPr>
            <w:tcW w:w="1080" w:type="dxa"/>
            <w:vMerge w:val="restart"/>
            <w:tcBorders>
              <w:top w:val="single" w:sz="8" w:space="0" w:color="auto"/>
              <w:left w:val="single" w:sz="8" w:space="0" w:color="auto"/>
              <w:bottom w:val="single" w:sz="8" w:space="0" w:color="000000"/>
              <w:right w:val="single" w:sz="8" w:space="0" w:color="auto"/>
            </w:tcBorders>
            <w:noWrap/>
            <w:vAlign w:val="center"/>
            <w:hideMark/>
          </w:tcPr>
          <w:p w14:paraId="38C409CF"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青谷町</w:t>
            </w:r>
          </w:p>
        </w:tc>
        <w:tc>
          <w:tcPr>
            <w:tcW w:w="2800" w:type="dxa"/>
            <w:gridSpan w:val="3"/>
            <w:vMerge w:val="restart"/>
            <w:tcBorders>
              <w:top w:val="single" w:sz="8" w:space="0" w:color="auto"/>
              <w:left w:val="single" w:sz="8" w:space="0" w:color="auto"/>
              <w:bottom w:val="single" w:sz="8" w:space="0" w:color="000000"/>
              <w:right w:val="single" w:sz="8" w:space="0" w:color="000000"/>
            </w:tcBorders>
            <w:noWrap/>
            <w:vAlign w:val="center"/>
            <w:hideMark/>
          </w:tcPr>
          <w:p w14:paraId="53B911C1"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区　分</w:t>
            </w:r>
          </w:p>
        </w:tc>
        <w:tc>
          <w:tcPr>
            <w:tcW w:w="2880" w:type="dxa"/>
            <w:gridSpan w:val="3"/>
            <w:tcBorders>
              <w:top w:val="single" w:sz="8" w:space="0" w:color="auto"/>
              <w:left w:val="nil"/>
              <w:bottom w:val="single" w:sz="8" w:space="0" w:color="auto"/>
              <w:right w:val="single" w:sz="8" w:space="0" w:color="000000"/>
            </w:tcBorders>
            <w:noWrap/>
            <w:vAlign w:val="center"/>
            <w:hideMark/>
          </w:tcPr>
          <w:p w14:paraId="7DEB04DB" w14:textId="061E1FCC" w:rsidR="009D78B5" w:rsidRPr="004D24D6" w:rsidRDefault="009D78B5" w:rsidP="009D78B5">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kern w:val="0"/>
                <w:sz w:val="18"/>
                <w:szCs w:val="20"/>
              </w:rPr>
              <w:t>平成</w:t>
            </w:r>
            <w:r w:rsidR="004E2B7F" w:rsidRPr="004D24D6">
              <w:rPr>
                <w:rFonts w:ascii="ＭＳ Ｐゴシック" w:eastAsia="ＭＳ Ｐゴシック" w:hAnsi="ＭＳ Ｐゴシック" w:cs="ＭＳ Ｐゴシック"/>
                <w:kern w:val="0"/>
                <w:sz w:val="18"/>
                <w:szCs w:val="20"/>
              </w:rPr>
              <w:t>27</w:t>
            </w:r>
            <w:r w:rsidRPr="004D24D6">
              <w:rPr>
                <w:rFonts w:ascii="ＭＳ Ｐゴシック" w:eastAsia="ＭＳ Ｐゴシック" w:hAnsi="ＭＳ Ｐゴシック" w:cs="ＭＳ Ｐゴシック"/>
                <w:kern w:val="0"/>
                <w:sz w:val="18"/>
                <w:szCs w:val="20"/>
              </w:rPr>
              <w:t>年3月31日</w:t>
            </w:r>
          </w:p>
        </w:tc>
        <w:tc>
          <w:tcPr>
            <w:tcW w:w="2880" w:type="dxa"/>
            <w:gridSpan w:val="3"/>
            <w:tcBorders>
              <w:top w:val="single" w:sz="8" w:space="0" w:color="auto"/>
              <w:left w:val="nil"/>
              <w:bottom w:val="single" w:sz="8" w:space="0" w:color="auto"/>
              <w:right w:val="single" w:sz="8" w:space="0" w:color="000000"/>
            </w:tcBorders>
            <w:noWrap/>
            <w:vAlign w:val="center"/>
            <w:hideMark/>
          </w:tcPr>
          <w:p w14:paraId="3C264D67" w14:textId="4EA41851" w:rsidR="009D78B5" w:rsidRPr="004D24D6" w:rsidRDefault="004E2B7F" w:rsidP="009D78B5">
            <w:pPr>
              <w:widowControl/>
              <w:jc w:val="center"/>
              <w:rPr>
                <w:rFonts w:ascii="ＭＳ Ｐゴシック" w:eastAsia="ＭＳ Ｐゴシック" w:hAnsi="ＭＳ Ｐゴシック" w:cs="ＭＳ Ｐゴシック"/>
                <w:kern w:val="0"/>
                <w:sz w:val="18"/>
                <w:szCs w:val="20"/>
              </w:rPr>
            </w:pPr>
            <w:r w:rsidRPr="004D24D6">
              <w:rPr>
                <w:rFonts w:ascii="ＭＳ Ｐゴシック" w:eastAsia="ＭＳ Ｐゴシック" w:hAnsi="ＭＳ Ｐゴシック" w:cs="ＭＳ Ｐゴシック" w:hint="eastAsia"/>
                <w:kern w:val="0"/>
                <w:sz w:val="18"/>
                <w:szCs w:val="20"/>
              </w:rPr>
              <w:t>令和</w:t>
            </w:r>
            <w:r w:rsidRPr="004D24D6">
              <w:rPr>
                <w:rFonts w:ascii="ＭＳ Ｐゴシック" w:eastAsia="ＭＳ Ｐゴシック" w:hAnsi="ＭＳ Ｐゴシック" w:cs="ＭＳ Ｐゴシック"/>
                <w:kern w:val="0"/>
                <w:sz w:val="18"/>
                <w:szCs w:val="20"/>
              </w:rPr>
              <w:t>2</w:t>
            </w:r>
            <w:r w:rsidR="009D78B5" w:rsidRPr="004D24D6">
              <w:rPr>
                <w:rFonts w:ascii="ＭＳ Ｐゴシック" w:eastAsia="ＭＳ Ｐゴシック" w:hAnsi="ＭＳ Ｐゴシック" w:cs="ＭＳ Ｐゴシック"/>
                <w:kern w:val="0"/>
                <w:sz w:val="18"/>
                <w:szCs w:val="20"/>
              </w:rPr>
              <w:t>年3月31日</w:t>
            </w:r>
          </w:p>
        </w:tc>
      </w:tr>
      <w:tr w:rsidR="004D24D6" w:rsidRPr="004D24D6" w14:paraId="6FA743FE"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1CF05AB3" w14:textId="77777777" w:rsidR="009D78B5" w:rsidRPr="004D24D6" w:rsidRDefault="009D78B5" w:rsidP="009D78B5">
            <w:pPr>
              <w:widowControl/>
              <w:jc w:val="left"/>
              <w:rPr>
                <w:rFonts w:ascii="ＭＳ Ｐゴシック" w:eastAsia="ＭＳ Ｐゴシック" w:hAnsi="ＭＳ Ｐゴシック" w:cs="ＭＳ Ｐゴシック"/>
                <w:kern w:val="0"/>
                <w:sz w:val="20"/>
                <w:szCs w:val="20"/>
              </w:rPr>
            </w:pPr>
          </w:p>
        </w:tc>
        <w:tc>
          <w:tcPr>
            <w:tcW w:w="2800" w:type="dxa"/>
            <w:gridSpan w:val="3"/>
            <w:vMerge/>
            <w:tcBorders>
              <w:top w:val="single" w:sz="8" w:space="0" w:color="auto"/>
              <w:left w:val="single" w:sz="8" w:space="0" w:color="auto"/>
              <w:bottom w:val="single" w:sz="8" w:space="0" w:color="000000"/>
              <w:right w:val="single" w:sz="8" w:space="0" w:color="000000"/>
            </w:tcBorders>
            <w:vAlign w:val="center"/>
            <w:hideMark/>
          </w:tcPr>
          <w:p w14:paraId="4BD44EFB" w14:textId="77777777" w:rsidR="009D78B5" w:rsidRPr="004D24D6" w:rsidRDefault="009D78B5" w:rsidP="009D78B5">
            <w:pPr>
              <w:widowControl/>
              <w:jc w:val="left"/>
              <w:rPr>
                <w:rFonts w:ascii="ＭＳ Ｐゴシック" w:eastAsia="ＭＳ Ｐゴシック" w:hAnsi="ＭＳ Ｐゴシック" w:cs="ＭＳ Ｐゴシック"/>
                <w:kern w:val="0"/>
                <w:sz w:val="20"/>
                <w:szCs w:val="20"/>
              </w:rPr>
            </w:pPr>
          </w:p>
        </w:tc>
        <w:tc>
          <w:tcPr>
            <w:tcW w:w="960" w:type="dxa"/>
            <w:tcBorders>
              <w:top w:val="nil"/>
              <w:left w:val="nil"/>
              <w:bottom w:val="single" w:sz="8" w:space="0" w:color="auto"/>
              <w:right w:val="single" w:sz="8" w:space="0" w:color="auto"/>
            </w:tcBorders>
            <w:noWrap/>
            <w:vAlign w:val="center"/>
            <w:hideMark/>
          </w:tcPr>
          <w:p w14:paraId="2AE6D7BD"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実　数</w:t>
            </w:r>
          </w:p>
        </w:tc>
        <w:tc>
          <w:tcPr>
            <w:tcW w:w="889" w:type="dxa"/>
            <w:tcBorders>
              <w:top w:val="nil"/>
              <w:left w:val="nil"/>
              <w:bottom w:val="single" w:sz="8" w:space="0" w:color="auto"/>
              <w:right w:val="single" w:sz="8" w:space="0" w:color="auto"/>
            </w:tcBorders>
            <w:noWrap/>
            <w:vAlign w:val="center"/>
            <w:hideMark/>
          </w:tcPr>
          <w:p w14:paraId="74EF3E5B"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構成比</w:t>
            </w:r>
          </w:p>
        </w:tc>
        <w:tc>
          <w:tcPr>
            <w:tcW w:w="1031" w:type="dxa"/>
            <w:tcBorders>
              <w:top w:val="nil"/>
              <w:left w:val="nil"/>
              <w:bottom w:val="single" w:sz="8" w:space="0" w:color="auto"/>
              <w:right w:val="single" w:sz="8" w:space="0" w:color="auto"/>
            </w:tcBorders>
            <w:noWrap/>
            <w:vAlign w:val="center"/>
            <w:hideMark/>
          </w:tcPr>
          <w:p w14:paraId="19381AF4"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増減率</w:t>
            </w:r>
          </w:p>
        </w:tc>
        <w:tc>
          <w:tcPr>
            <w:tcW w:w="960" w:type="dxa"/>
            <w:tcBorders>
              <w:top w:val="nil"/>
              <w:left w:val="nil"/>
              <w:bottom w:val="single" w:sz="8" w:space="0" w:color="auto"/>
              <w:right w:val="single" w:sz="8" w:space="0" w:color="auto"/>
            </w:tcBorders>
            <w:noWrap/>
            <w:vAlign w:val="center"/>
            <w:hideMark/>
          </w:tcPr>
          <w:p w14:paraId="186EB9B7"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実　数</w:t>
            </w:r>
          </w:p>
        </w:tc>
        <w:tc>
          <w:tcPr>
            <w:tcW w:w="889" w:type="dxa"/>
            <w:tcBorders>
              <w:top w:val="nil"/>
              <w:left w:val="nil"/>
              <w:bottom w:val="single" w:sz="8" w:space="0" w:color="auto"/>
              <w:right w:val="single" w:sz="8" w:space="0" w:color="auto"/>
            </w:tcBorders>
            <w:noWrap/>
            <w:vAlign w:val="center"/>
            <w:hideMark/>
          </w:tcPr>
          <w:p w14:paraId="6AD7685C"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構成比</w:t>
            </w:r>
          </w:p>
        </w:tc>
        <w:tc>
          <w:tcPr>
            <w:tcW w:w="1031" w:type="dxa"/>
            <w:tcBorders>
              <w:top w:val="nil"/>
              <w:left w:val="nil"/>
              <w:bottom w:val="single" w:sz="8" w:space="0" w:color="auto"/>
              <w:right w:val="single" w:sz="8" w:space="0" w:color="auto"/>
            </w:tcBorders>
            <w:noWrap/>
            <w:vAlign w:val="center"/>
            <w:hideMark/>
          </w:tcPr>
          <w:p w14:paraId="64CB8B2E" w14:textId="77777777" w:rsidR="009D78B5" w:rsidRPr="004D24D6" w:rsidRDefault="009D78B5" w:rsidP="009D78B5">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増減率</w:t>
            </w:r>
          </w:p>
        </w:tc>
      </w:tr>
      <w:tr w:rsidR="004D24D6" w:rsidRPr="004D24D6" w14:paraId="2BA045A9"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7EE850C5" w14:textId="77777777" w:rsidR="004E2B7F" w:rsidRPr="004D24D6" w:rsidRDefault="004E2B7F" w:rsidP="004E2B7F">
            <w:pPr>
              <w:widowControl/>
              <w:jc w:val="left"/>
              <w:rPr>
                <w:rFonts w:eastAsia="游ゴシック" w:cs="ＭＳ Ｐゴシック"/>
                <w:kern w:val="0"/>
                <w:sz w:val="20"/>
                <w:szCs w:val="20"/>
              </w:rPr>
            </w:pPr>
          </w:p>
        </w:tc>
        <w:tc>
          <w:tcPr>
            <w:tcW w:w="2800" w:type="dxa"/>
            <w:gridSpan w:val="3"/>
            <w:tcBorders>
              <w:top w:val="single" w:sz="8" w:space="0" w:color="auto"/>
              <w:left w:val="nil"/>
              <w:bottom w:val="single" w:sz="8" w:space="0" w:color="auto"/>
              <w:right w:val="single" w:sz="8" w:space="0" w:color="000000"/>
            </w:tcBorders>
            <w:noWrap/>
            <w:vAlign w:val="center"/>
            <w:hideMark/>
          </w:tcPr>
          <w:p w14:paraId="316F8C2E" w14:textId="77777777" w:rsidR="004E2B7F" w:rsidRPr="004D24D6" w:rsidRDefault="004E2B7F" w:rsidP="004E2B7F">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総数（外国人住民除く）</w:t>
            </w:r>
          </w:p>
        </w:tc>
        <w:tc>
          <w:tcPr>
            <w:tcW w:w="960" w:type="dxa"/>
            <w:tcBorders>
              <w:top w:val="nil"/>
              <w:left w:val="nil"/>
              <w:bottom w:val="single" w:sz="8" w:space="0" w:color="auto"/>
              <w:right w:val="single" w:sz="8" w:space="0" w:color="auto"/>
            </w:tcBorders>
            <w:noWrap/>
            <w:vAlign w:val="center"/>
            <w:hideMark/>
          </w:tcPr>
          <w:p w14:paraId="1F6188DF" w14:textId="08921E35" w:rsidR="004E2B7F" w:rsidRPr="004D24D6" w:rsidRDefault="004E2B7F" w:rsidP="004E2B7F">
            <w:pPr>
              <w:widowControl/>
              <w:jc w:val="right"/>
              <w:rPr>
                <w:rFonts w:eastAsia="游ゴシック" w:cs="ＭＳ Ｐゴシック"/>
                <w:kern w:val="0"/>
                <w:sz w:val="20"/>
                <w:szCs w:val="20"/>
              </w:rPr>
            </w:pPr>
            <w:r w:rsidRPr="004D24D6">
              <w:rPr>
                <w:rFonts w:eastAsia="游ゴシック"/>
                <w:sz w:val="20"/>
                <w:szCs w:val="20"/>
              </w:rPr>
              <w:t>6,491</w:t>
            </w:r>
          </w:p>
        </w:tc>
        <w:tc>
          <w:tcPr>
            <w:tcW w:w="889" w:type="dxa"/>
            <w:tcBorders>
              <w:top w:val="nil"/>
              <w:left w:val="nil"/>
              <w:bottom w:val="single" w:sz="8" w:space="0" w:color="auto"/>
              <w:right w:val="single" w:sz="8" w:space="0" w:color="auto"/>
            </w:tcBorders>
            <w:noWrap/>
            <w:vAlign w:val="center"/>
            <w:hideMark/>
          </w:tcPr>
          <w:p w14:paraId="7BCC8369" w14:textId="7FD72E7B" w:rsidR="004E2B7F" w:rsidRPr="004D24D6" w:rsidRDefault="004E2B7F" w:rsidP="004E2B7F">
            <w:pPr>
              <w:widowControl/>
              <w:jc w:val="center"/>
              <w:rPr>
                <w:rFonts w:eastAsia="游ゴシック" w:cs="ＭＳ Ｐゴシック"/>
                <w:kern w:val="0"/>
                <w:sz w:val="20"/>
                <w:szCs w:val="20"/>
              </w:rPr>
            </w:pPr>
            <w:r w:rsidRPr="004D24D6">
              <w:rPr>
                <w:rFonts w:ascii="ＭＳ 明朝" w:hAnsi="ＭＳ 明朝" w:hint="eastAsia"/>
                <w:sz w:val="20"/>
                <w:szCs w:val="20"/>
              </w:rPr>
              <w:t>－</w:t>
            </w:r>
          </w:p>
        </w:tc>
        <w:tc>
          <w:tcPr>
            <w:tcW w:w="1031" w:type="dxa"/>
            <w:tcBorders>
              <w:top w:val="nil"/>
              <w:left w:val="nil"/>
              <w:bottom w:val="single" w:sz="8" w:space="0" w:color="auto"/>
              <w:right w:val="single" w:sz="8" w:space="0" w:color="auto"/>
            </w:tcBorders>
            <w:noWrap/>
            <w:vAlign w:val="center"/>
            <w:hideMark/>
          </w:tcPr>
          <w:p w14:paraId="6FDA6062" w14:textId="2D66FAC4" w:rsidR="004E2B7F" w:rsidRPr="004D24D6" w:rsidRDefault="004E2B7F" w:rsidP="004E2B7F">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10.9%</w:t>
            </w:r>
          </w:p>
        </w:tc>
        <w:tc>
          <w:tcPr>
            <w:tcW w:w="960" w:type="dxa"/>
            <w:tcBorders>
              <w:top w:val="nil"/>
              <w:left w:val="nil"/>
              <w:bottom w:val="single" w:sz="8" w:space="0" w:color="auto"/>
              <w:right w:val="single" w:sz="8" w:space="0" w:color="auto"/>
            </w:tcBorders>
            <w:noWrap/>
            <w:vAlign w:val="center"/>
            <w:hideMark/>
          </w:tcPr>
          <w:p w14:paraId="27B07894" w14:textId="6FD47BD7" w:rsidR="004E2B7F" w:rsidRPr="004D24D6" w:rsidRDefault="004E2B7F" w:rsidP="004E2B7F">
            <w:pPr>
              <w:widowControl/>
              <w:jc w:val="right"/>
              <w:rPr>
                <w:rFonts w:eastAsia="游ゴシック" w:cs="ＭＳ Ｐゴシック"/>
                <w:kern w:val="0"/>
                <w:sz w:val="20"/>
                <w:szCs w:val="20"/>
              </w:rPr>
            </w:pPr>
            <w:r w:rsidRPr="004D24D6">
              <w:rPr>
                <w:rFonts w:eastAsia="游ゴシック"/>
                <w:sz w:val="20"/>
                <w:szCs w:val="20"/>
              </w:rPr>
              <w:t>5,715</w:t>
            </w:r>
          </w:p>
        </w:tc>
        <w:tc>
          <w:tcPr>
            <w:tcW w:w="889" w:type="dxa"/>
            <w:tcBorders>
              <w:top w:val="nil"/>
              <w:left w:val="nil"/>
              <w:bottom w:val="single" w:sz="8" w:space="0" w:color="auto"/>
              <w:right w:val="single" w:sz="8" w:space="0" w:color="auto"/>
            </w:tcBorders>
            <w:noWrap/>
            <w:vAlign w:val="center"/>
            <w:hideMark/>
          </w:tcPr>
          <w:p w14:paraId="380E8BAD" w14:textId="1E5D82C8" w:rsidR="004E2B7F" w:rsidRPr="004D24D6" w:rsidRDefault="004E2B7F" w:rsidP="004E2B7F">
            <w:pPr>
              <w:widowControl/>
              <w:jc w:val="center"/>
              <w:rPr>
                <w:rFonts w:eastAsia="游ゴシック" w:cs="ＭＳ Ｐゴシック"/>
                <w:kern w:val="0"/>
                <w:sz w:val="20"/>
                <w:szCs w:val="20"/>
              </w:rPr>
            </w:pPr>
            <w:r w:rsidRPr="004D24D6">
              <w:rPr>
                <w:rFonts w:ascii="ＭＳ 明朝" w:hAnsi="ＭＳ 明朝" w:hint="eastAsia"/>
                <w:sz w:val="20"/>
                <w:szCs w:val="20"/>
              </w:rPr>
              <w:t>－</w:t>
            </w:r>
          </w:p>
        </w:tc>
        <w:tc>
          <w:tcPr>
            <w:tcW w:w="1031" w:type="dxa"/>
            <w:tcBorders>
              <w:top w:val="nil"/>
              <w:left w:val="nil"/>
              <w:bottom w:val="single" w:sz="8" w:space="0" w:color="auto"/>
              <w:right w:val="single" w:sz="8" w:space="0" w:color="auto"/>
            </w:tcBorders>
            <w:noWrap/>
            <w:vAlign w:val="center"/>
            <w:hideMark/>
          </w:tcPr>
          <w:p w14:paraId="21113162" w14:textId="304B37D3" w:rsidR="004E2B7F" w:rsidRPr="004D24D6" w:rsidRDefault="004E2B7F" w:rsidP="004E2B7F">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12.0%</w:t>
            </w:r>
          </w:p>
        </w:tc>
      </w:tr>
      <w:tr w:rsidR="004D24D6" w:rsidRPr="004D24D6" w14:paraId="0303B75D"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3E9D1BB1" w14:textId="77777777" w:rsidR="004E2B7F" w:rsidRPr="004D24D6" w:rsidRDefault="004E2B7F" w:rsidP="004E2B7F">
            <w:pPr>
              <w:widowControl/>
              <w:jc w:val="left"/>
              <w:rPr>
                <w:rFonts w:eastAsia="游ゴシック" w:cs="ＭＳ Ｐゴシック"/>
                <w:kern w:val="0"/>
                <w:sz w:val="20"/>
                <w:szCs w:val="20"/>
              </w:rPr>
            </w:pPr>
          </w:p>
        </w:tc>
        <w:tc>
          <w:tcPr>
            <w:tcW w:w="2800" w:type="dxa"/>
            <w:gridSpan w:val="3"/>
            <w:tcBorders>
              <w:top w:val="single" w:sz="8" w:space="0" w:color="auto"/>
              <w:left w:val="nil"/>
              <w:bottom w:val="single" w:sz="8" w:space="0" w:color="auto"/>
              <w:right w:val="single" w:sz="8" w:space="0" w:color="000000"/>
            </w:tcBorders>
            <w:noWrap/>
            <w:vAlign w:val="center"/>
            <w:hideMark/>
          </w:tcPr>
          <w:p w14:paraId="2C3C3117" w14:textId="77777777" w:rsidR="004E2B7F" w:rsidRPr="004D24D6" w:rsidRDefault="004E2B7F" w:rsidP="004E2B7F">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男（外国人住民除く）</w:t>
            </w:r>
          </w:p>
        </w:tc>
        <w:tc>
          <w:tcPr>
            <w:tcW w:w="960" w:type="dxa"/>
            <w:tcBorders>
              <w:top w:val="nil"/>
              <w:left w:val="nil"/>
              <w:bottom w:val="single" w:sz="8" w:space="0" w:color="auto"/>
              <w:right w:val="single" w:sz="8" w:space="0" w:color="auto"/>
            </w:tcBorders>
            <w:noWrap/>
            <w:vAlign w:val="center"/>
            <w:hideMark/>
          </w:tcPr>
          <w:p w14:paraId="1C340664" w14:textId="0B624CC2" w:rsidR="004E2B7F" w:rsidRPr="004D24D6" w:rsidRDefault="004E2B7F" w:rsidP="004E2B7F">
            <w:pPr>
              <w:widowControl/>
              <w:jc w:val="right"/>
              <w:rPr>
                <w:rFonts w:eastAsia="游ゴシック" w:cs="ＭＳ Ｐゴシック"/>
                <w:kern w:val="0"/>
                <w:sz w:val="20"/>
                <w:szCs w:val="20"/>
              </w:rPr>
            </w:pPr>
            <w:r w:rsidRPr="004D24D6">
              <w:rPr>
                <w:rFonts w:eastAsia="游ゴシック"/>
                <w:sz w:val="20"/>
                <w:szCs w:val="20"/>
              </w:rPr>
              <w:t>3,098</w:t>
            </w:r>
          </w:p>
        </w:tc>
        <w:tc>
          <w:tcPr>
            <w:tcW w:w="889" w:type="dxa"/>
            <w:tcBorders>
              <w:top w:val="nil"/>
              <w:left w:val="nil"/>
              <w:bottom w:val="single" w:sz="8" w:space="0" w:color="auto"/>
              <w:right w:val="single" w:sz="8" w:space="0" w:color="auto"/>
            </w:tcBorders>
            <w:noWrap/>
            <w:vAlign w:val="center"/>
            <w:hideMark/>
          </w:tcPr>
          <w:p w14:paraId="12E5E54D" w14:textId="619B0E2F" w:rsidR="004E2B7F" w:rsidRPr="004D24D6" w:rsidRDefault="004E2B7F" w:rsidP="004E2B7F">
            <w:pPr>
              <w:widowControl/>
              <w:jc w:val="right"/>
              <w:rPr>
                <w:rFonts w:eastAsia="游ゴシック" w:cs="ＭＳ Ｐゴシック"/>
                <w:kern w:val="0"/>
                <w:sz w:val="20"/>
                <w:szCs w:val="20"/>
              </w:rPr>
            </w:pPr>
            <w:r w:rsidRPr="004D24D6">
              <w:rPr>
                <w:rFonts w:eastAsia="游ゴシック"/>
                <w:sz w:val="20"/>
                <w:szCs w:val="20"/>
              </w:rPr>
              <w:t>47.7%</w:t>
            </w:r>
          </w:p>
        </w:tc>
        <w:tc>
          <w:tcPr>
            <w:tcW w:w="1031" w:type="dxa"/>
            <w:tcBorders>
              <w:top w:val="nil"/>
              <w:left w:val="nil"/>
              <w:bottom w:val="single" w:sz="8" w:space="0" w:color="auto"/>
              <w:right w:val="single" w:sz="8" w:space="0" w:color="auto"/>
            </w:tcBorders>
            <w:noWrap/>
            <w:vAlign w:val="center"/>
            <w:hideMark/>
          </w:tcPr>
          <w:p w14:paraId="189A6C94" w14:textId="754CBE0B" w:rsidR="004E2B7F" w:rsidRPr="004D24D6" w:rsidRDefault="004E2B7F" w:rsidP="004E2B7F">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10.6%</w:t>
            </w:r>
          </w:p>
        </w:tc>
        <w:tc>
          <w:tcPr>
            <w:tcW w:w="960" w:type="dxa"/>
            <w:tcBorders>
              <w:top w:val="nil"/>
              <w:left w:val="nil"/>
              <w:bottom w:val="single" w:sz="8" w:space="0" w:color="auto"/>
              <w:right w:val="single" w:sz="8" w:space="0" w:color="auto"/>
            </w:tcBorders>
            <w:noWrap/>
            <w:vAlign w:val="center"/>
            <w:hideMark/>
          </w:tcPr>
          <w:p w14:paraId="774426AE" w14:textId="20A8C5A8" w:rsidR="004E2B7F" w:rsidRPr="004D24D6" w:rsidRDefault="004E2B7F" w:rsidP="004E2B7F">
            <w:pPr>
              <w:widowControl/>
              <w:jc w:val="right"/>
              <w:rPr>
                <w:rFonts w:eastAsia="游ゴシック" w:cs="ＭＳ Ｐゴシック"/>
                <w:kern w:val="0"/>
                <w:sz w:val="20"/>
                <w:szCs w:val="20"/>
              </w:rPr>
            </w:pPr>
            <w:r w:rsidRPr="004D24D6">
              <w:rPr>
                <w:rFonts w:eastAsia="游ゴシック"/>
                <w:sz w:val="20"/>
                <w:szCs w:val="20"/>
              </w:rPr>
              <w:t>2,729</w:t>
            </w:r>
          </w:p>
        </w:tc>
        <w:tc>
          <w:tcPr>
            <w:tcW w:w="889" w:type="dxa"/>
            <w:tcBorders>
              <w:top w:val="nil"/>
              <w:left w:val="nil"/>
              <w:bottom w:val="single" w:sz="8" w:space="0" w:color="auto"/>
              <w:right w:val="single" w:sz="8" w:space="0" w:color="auto"/>
            </w:tcBorders>
            <w:noWrap/>
            <w:vAlign w:val="center"/>
            <w:hideMark/>
          </w:tcPr>
          <w:p w14:paraId="0C8CD4E7" w14:textId="535AD444" w:rsidR="004E2B7F" w:rsidRPr="004D24D6" w:rsidRDefault="004E2B7F" w:rsidP="004E2B7F">
            <w:pPr>
              <w:widowControl/>
              <w:jc w:val="right"/>
              <w:rPr>
                <w:rFonts w:eastAsia="游ゴシック" w:cs="ＭＳ Ｐゴシック"/>
                <w:kern w:val="0"/>
                <w:sz w:val="20"/>
                <w:szCs w:val="20"/>
              </w:rPr>
            </w:pPr>
            <w:r w:rsidRPr="004D24D6">
              <w:rPr>
                <w:rFonts w:eastAsia="游ゴシック"/>
                <w:sz w:val="20"/>
                <w:szCs w:val="20"/>
              </w:rPr>
              <w:t>47.8%</w:t>
            </w:r>
          </w:p>
        </w:tc>
        <w:tc>
          <w:tcPr>
            <w:tcW w:w="1031" w:type="dxa"/>
            <w:tcBorders>
              <w:top w:val="nil"/>
              <w:left w:val="nil"/>
              <w:bottom w:val="single" w:sz="8" w:space="0" w:color="auto"/>
              <w:right w:val="single" w:sz="8" w:space="0" w:color="auto"/>
            </w:tcBorders>
            <w:noWrap/>
            <w:vAlign w:val="center"/>
            <w:hideMark/>
          </w:tcPr>
          <w:p w14:paraId="11D066C8" w14:textId="09412E26" w:rsidR="004E2B7F" w:rsidRPr="004D24D6" w:rsidRDefault="004E2B7F" w:rsidP="004E2B7F">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11.9%</w:t>
            </w:r>
          </w:p>
        </w:tc>
      </w:tr>
      <w:tr w:rsidR="004D24D6" w:rsidRPr="004D24D6" w14:paraId="738E08D8"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409E20CF" w14:textId="77777777" w:rsidR="004E2B7F" w:rsidRPr="004D24D6" w:rsidRDefault="004E2B7F" w:rsidP="004E2B7F">
            <w:pPr>
              <w:widowControl/>
              <w:jc w:val="left"/>
              <w:rPr>
                <w:rFonts w:eastAsia="游ゴシック" w:cs="ＭＳ Ｐゴシック"/>
                <w:kern w:val="0"/>
                <w:sz w:val="20"/>
                <w:szCs w:val="20"/>
              </w:rPr>
            </w:pPr>
          </w:p>
        </w:tc>
        <w:tc>
          <w:tcPr>
            <w:tcW w:w="2800" w:type="dxa"/>
            <w:gridSpan w:val="3"/>
            <w:tcBorders>
              <w:top w:val="single" w:sz="8" w:space="0" w:color="auto"/>
              <w:left w:val="nil"/>
              <w:bottom w:val="single" w:sz="8" w:space="0" w:color="auto"/>
              <w:right w:val="single" w:sz="8" w:space="0" w:color="000000"/>
            </w:tcBorders>
            <w:noWrap/>
            <w:vAlign w:val="center"/>
            <w:hideMark/>
          </w:tcPr>
          <w:p w14:paraId="0D5D7D9F" w14:textId="77777777" w:rsidR="004E2B7F" w:rsidRPr="004D24D6" w:rsidRDefault="004E2B7F" w:rsidP="004E2B7F">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女（外国人住民除く）</w:t>
            </w:r>
          </w:p>
        </w:tc>
        <w:tc>
          <w:tcPr>
            <w:tcW w:w="960" w:type="dxa"/>
            <w:tcBorders>
              <w:top w:val="nil"/>
              <w:left w:val="nil"/>
              <w:bottom w:val="single" w:sz="8" w:space="0" w:color="auto"/>
              <w:right w:val="single" w:sz="8" w:space="0" w:color="auto"/>
            </w:tcBorders>
            <w:noWrap/>
            <w:vAlign w:val="center"/>
            <w:hideMark/>
          </w:tcPr>
          <w:p w14:paraId="56A8EDC4" w14:textId="60719021" w:rsidR="004E2B7F" w:rsidRPr="004D24D6" w:rsidRDefault="004E2B7F" w:rsidP="004E2B7F">
            <w:pPr>
              <w:widowControl/>
              <w:jc w:val="right"/>
              <w:rPr>
                <w:rFonts w:eastAsia="游ゴシック" w:cs="ＭＳ Ｐゴシック"/>
                <w:kern w:val="0"/>
                <w:sz w:val="20"/>
                <w:szCs w:val="20"/>
              </w:rPr>
            </w:pPr>
            <w:r w:rsidRPr="004D24D6">
              <w:rPr>
                <w:rFonts w:eastAsia="游ゴシック"/>
                <w:sz w:val="20"/>
                <w:szCs w:val="20"/>
              </w:rPr>
              <w:t>3,393</w:t>
            </w:r>
          </w:p>
        </w:tc>
        <w:tc>
          <w:tcPr>
            <w:tcW w:w="889" w:type="dxa"/>
            <w:tcBorders>
              <w:top w:val="nil"/>
              <w:left w:val="nil"/>
              <w:bottom w:val="single" w:sz="8" w:space="0" w:color="auto"/>
              <w:right w:val="single" w:sz="8" w:space="0" w:color="auto"/>
            </w:tcBorders>
            <w:noWrap/>
            <w:vAlign w:val="center"/>
            <w:hideMark/>
          </w:tcPr>
          <w:p w14:paraId="29B64A1A" w14:textId="17812BB2" w:rsidR="004E2B7F" w:rsidRPr="004D24D6" w:rsidRDefault="004E2B7F" w:rsidP="004E2B7F">
            <w:pPr>
              <w:widowControl/>
              <w:jc w:val="right"/>
              <w:rPr>
                <w:rFonts w:eastAsia="游ゴシック" w:cs="ＭＳ Ｐゴシック"/>
                <w:kern w:val="0"/>
                <w:sz w:val="20"/>
                <w:szCs w:val="20"/>
              </w:rPr>
            </w:pPr>
            <w:r w:rsidRPr="004D24D6">
              <w:rPr>
                <w:rFonts w:eastAsia="游ゴシック"/>
                <w:sz w:val="20"/>
                <w:szCs w:val="20"/>
              </w:rPr>
              <w:t>52.3%</w:t>
            </w:r>
          </w:p>
        </w:tc>
        <w:tc>
          <w:tcPr>
            <w:tcW w:w="1031" w:type="dxa"/>
            <w:tcBorders>
              <w:top w:val="nil"/>
              <w:left w:val="nil"/>
              <w:bottom w:val="single" w:sz="8" w:space="0" w:color="auto"/>
              <w:right w:val="single" w:sz="8" w:space="0" w:color="auto"/>
            </w:tcBorders>
            <w:noWrap/>
            <w:vAlign w:val="center"/>
            <w:hideMark/>
          </w:tcPr>
          <w:p w14:paraId="51458F60" w14:textId="39143F5E" w:rsidR="004E2B7F" w:rsidRPr="004D24D6" w:rsidRDefault="004E2B7F" w:rsidP="004E2B7F">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11.2%</w:t>
            </w:r>
          </w:p>
        </w:tc>
        <w:tc>
          <w:tcPr>
            <w:tcW w:w="960" w:type="dxa"/>
            <w:tcBorders>
              <w:top w:val="nil"/>
              <w:left w:val="nil"/>
              <w:bottom w:val="single" w:sz="8" w:space="0" w:color="auto"/>
              <w:right w:val="single" w:sz="8" w:space="0" w:color="auto"/>
            </w:tcBorders>
            <w:noWrap/>
            <w:vAlign w:val="center"/>
            <w:hideMark/>
          </w:tcPr>
          <w:p w14:paraId="749A3E19" w14:textId="384B40AB" w:rsidR="004E2B7F" w:rsidRPr="004D24D6" w:rsidRDefault="004E2B7F" w:rsidP="004E2B7F">
            <w:pPr>
              <w:widowControl/>
              <w:jc w:val="right"/>
              <w:rPr>
                <w:rFonts w:eastAsia="游ゴシック" w:cs="ＭＳ Ｐゴシック"/>
                <w:kern w:val="0"/>
                <w:sz w:val="20"/>
                <w:szCs w:val="20"/>
              </w:rPr>
            </w:pPr>
            <w:r w:rsidRPr="004D24D6">
              <w:rPr>
                <w:rFonts w:eastAsia="游ゴシック"/>
                <w:sz w:val="20"/>
                <w:szCs w:val="20"/>
              </w:rPr>
              <w:t>2,986</w:t>
            </w:r>
          </w:p>
        </w:tc>
        <w:tc>
          <w:tcPr>
            <w:tcW w:w="889" w:type="dxa"/>
            <w:tcBorders>
              <w:top w:val="nil"/>
              <w:left w:val="nil"/>
              <w:bottom w:val="single" w:sz="8" w:space="0" w:color="auto"/>
              <w:right w:val="single" w:sz="8" w:space="0" w:color="auto"/>
            </w:tcBorders>
            <w:noWrap/>
            <w:vAlign w:val="center"/>
            <w:hideMark/>
          </w:tcPr>
          <w:p w14:paraId="5C4D3852" w14:textId="2EECEA3F" w:rsidR="004E2B7F" w:rsidRPr="004D24D6" w:rsidRDefault="004E2B7F" w:rsidP="004E2B7F">
            <w:pPr>
              <w:widowControl/>
              <w:jc w:val="right"/>
              <w:rPr>
                <w:rFonts w:eastAsia="游ゴシック" w:cs="ＭＳ Ｐゴシック"/>
                <w:kern w:val="0"/>
                <w:sz w:val="20"/>
                <w:szCs w:val="20"/>
              </w:rPr>
            </w:pPr>
            <w:r w:rsidRPr="004D24D6">
              <w:rPr>
                <w:rFonts w:eastAsia="游ゴシック"/>
                <w:sz w:val="20"/>
                <w:szCs w:val="20"/>
              </w:rPr>
              <w:t>52.2%</w:t>
            </w:r>
          </w:p>
        </w:tc>
        <w:tc>
          <w:tcPr>
            <w:tcW w:w="1031" w:type="dxa"/>
            <w:tcBorders>
              <w:top w:val="nil"/>
              <w:left w:val="nil"/>
              <w:bottom w:val="single" w:sz="8" w:space="0" w:color="auto"/>
              <w:right w:val="single" w:sz="8" w:space="0" w:color="auto"/>
            </w:tcBorders>
            <w:noWrap/>
            <w:vAlign w:val="center"/>
            <w:hideMark/>
          </w:tcPr>
          <w:p w14:paraId="197689B8" w14:textId="18D803AD" w:rsidR="004E2B7F" w:rsidRPr="004D24D6" w:rsidRDefault="004E2B7F" w:rsidP="004E2B7F">
            <w:pPr>
              <w:widowControl/>
              <w:jc w:val="right"/>
              <w:rPr>
                <w:rFonts w:eastAsia="游ゴシック" w:cs="ＭＳ Ｐゴシック"/>
                <w:kern w:val="0"/>
                <w:sz w:val="20"/>
                <w:szCs w:val="20"/>
              </w:rPr>
            </w:pPr>
            <w:r w:rsidRPr="004D24D6">
              <w:rPr>
                <w:rFonts w:ascii="Cambria Math" w:eastAsia="游ゴシック" w:hAnsi="Cambria Math" w:cs="Cambria Math"/>
                <w:sz w:val="20"/>
                <w:szCs w:val="20"/>
              </w:rPr>
              <w:t>△</w:t>
            </w:r>
            <w:r w:rsidRPr="004D24D6">
              <w:rPr>
                <w:rFonts w:eastAsia="游ゴシック"/>
                <w:sz w:val="20"/>
                <w:szCs w:val="20"/>
              </w:rPr>
              <w:t xml:space="preserve"> 12.0%</w:t>
            </w:r>
          </w:p>
        </w:tc>
      </w:tr>
      <w:tr w:rsidR="004D24D6" w:rsidRPr="004D24D6" w14:paraId="0554E0CE"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2AF63EBB" w14:textId="77777777" w:rsidR="004E2B7F" w:rsidRPr="004D24D6" w:rsidRDefault="004E2B7F" w:rsidP="004E2B7F">
            <w:pPr>
              <w:widowControl/>
              <w:jc w:val="left"/>
              <w:rPr>
                <w:rFonts w:eastAsia="游ゴシック" w:cs="ＭＳ Ｐゴシック"/>
                <w:kern w:val="0"/>
                <w:sz w:val="20"/>
                <w:szCs w:val="20"/>
              </w:rPr>
            </w:pPr>
          </w:p>
        </w:tc>
        <w:tc>
          <w:tcPr>
            <w:tcW w:w="880" w:type="dxa"/>
            <w:vMerge w:val="restart"/>
            <w:tcBorders>
              <w:top w:val="nil"/>
              <w:left w:val="single" w:sz="8" w:space="0" w:color="auto"/>
              <w:bottom w:val="single" w:sz="8" w:space="0" w:color="000000"/>
              <w:right w:val="single" w:sz="8" w:space="0" w:color="auto"/>
            </w:tcBorders>
            <w:noWrap/>
            <w:vAlign w:val="center"/>
            <w:hideMark/>
          </w:tcPr>
          <w:p w14:paraId="43D153F1" w14:textId="77777777" w:rsidR="004E2B7F" w:rsidRPr="004D24D6" w:rsidRDefault="004E2B7F" w:rsidP="004E2B7F">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参考</w:t>
            </w:r>
          </w:p>
        </w:tc>
        <w:tc>
          <w:tcPr>
            <w:tcW w:w="1920" w:type="dxa"/>
            <w:gridSpan w:val="2"/>
            <w:tcBorders>
              <w:top w:val="single" w:sz="8" w:space="0" w:color="auto"/>
              <w:left w:val="nil"/>
              <w:bottom w:val="single" w:sz="8" w:space="0" w:color="auto"/>
              <w:right w:val="single" w:sz="8" w:space="0" w:color="000000"/>
            </w:tcBorders>
            <w:vAlign w:val="center"/>
            <w:hideMark/>
          </w:tcPr>
          <w:p w14:paraId="508E0D61" w14:textId="77777777" w:rsidR="004E2B7F" w:rsidRPr="004D24D6" w:rsidRDefault="004E2B7F" w:rsidP="004E2B7F">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男（外国人住民）</w:t>
            </w:r>
          </w:p>
        </w:tc>
        <w:tc>
          <w:tcPr>
            <w:tcW w:w="960" w:type="dxa"/>
            <w:tcBorders>
              <w:top w:val="nil"/>
              <w:left w:val="nil"/>
              <w:bottom w:val="single" w:sz="8" w:space="0" w:color="auto"/>
              <w:right w:val="single" w:sz="8" w:space="0" w:color="auto"/>
            </w:tcBorders>
            <w:noWrap/>
            <w:vAlign w:val="center"/>
            <w:hideMark/>
          </w:tcPr>
          <w:p w14:paraId="74A4315B" w14:textId="56617FDB" w:rsidR="004E2B7F" w:rsidRPr="004D24D6" w:rsidRDefault="004E2B7F" w:rsidP="004E2B7F">
            <w:pPr>
              <w:widowControl/>
              <w:jc w:val="right"/>
              <w:rPr>
                <w:rFonts w:eastAsia="游ゴシック" w:cs="ＭＳ Ｐゴシック"/>
                <w:kern w:val="0"/>
                <w:sz w:val="20"/>
                <w:szCs w:val="20"/>
              </w:rPr>
            </w:pPr>
            <w:r w:rsidRPr="004D24D6">
              <w:rPr>
                <w:rFonts w:eastAsia="游ゴシック"/>
                <w:sz w:val="20"/>
                <w:szCs w:val="20"/>
              </w:rPr>
              <w:t>12</w:t>
            </w:r>
          </w:p>
        </w:tc>
        <w:tc>
          <w:tcPr>
            <w:tcW w:w="889" w:type="dxa"/>
            <w:tcBorders>
              <w:top w:val="nil"/>
              <w:left w:val="nil"/>
              <w:bottom w:val="single" w:sz="8" w:space="0" w:color="auto"/>
              <w:right w:val="single" w:sz="8" w:space="0" w:color="auto"/>
            </w:tcBorders>
            <w:noWrap/>
            <w:vAlign w:val="center"/>
            <w:hideMark/>
          </w:tcPr>
          <w:p w14:paraId="5A065835" w14:textId="51F47EC0" w:rsidR="004E2B7F" w:rsidRPr="004D24D6" w:rsidRDefault="004E2B7F" w:rsidP="004E2B7F">
            <w:pPr>
              <w:widowControl/>
              <w:jc w:val="right"/>
              <w:rPr>
                <w:rFonts w:eastAsia="游ゴシック" w:cs="ＭＳ Ｐゴシック"/>
                <w:kern w:val="0"/>
                <w:sz w:val="20"/>
                <w:szCs w:val="20"/>
              </w:rPr>
            </w:pPr>
            <w:r w:rsidRPr="004D24D6">
              <w:rPr>
                <w:rFonts w:eastAsia="游ゴシック"/>
                <w:sz w:val="20"/>
                <w:szCs w:val="20"/>
              </w:rPr>
              <w:t>27.3%</w:t>
            </w:r>
          </w:p>
        </w:tc>
        <w:tc>
          <w:tcPr>
            <w:tcW w:w="1031" w:type="dxa"/>
            <w:tcBorders>
              <w:top w:val="nil"/>
              <w:left w:val="nil"/>
              <w:bottom w:val="single" w:sz="8" w:space="0" w:color="auto"/>
              <w:right w:val="single" w:sz="8" w:space="0" w:color="auto"/>
            </w:tcBorders>
            <w:noWrap/>
            <w:vAlign w:val="center"/>
            <w:hideMark/>
          </w:tcPr>
          <w:p w14:paraId="4072D5AD" w14:textId="032F5FA7" w:rsidR="004E2B7F" w:rsidRPr="004D24D6" w:rsidRDefault="004E2B7F" w:rsidP="004E2B7F">
            <w:pPr>
              <w:widowControl/>
              <w:jc w:val="center"/>
              <w:rPr>
                <w:rFonts w:eastAsia="游ゴシック" w:cs="ＭＳ Ｐゴシック"/>
                <w:kern w:val="0"/>
                <w:sz w:val="20"/>
                <w:szCs w:val="20"/>
              </w:rPr>
            </w:pPr>
            <w:r w:rsidRPr="004D24D6">
              <w:rPr>
                <w:rFonts w:ascii="ＭＳ 明朝" w:hAnsi="ＭＳ 明朝" w:hint="eastAsia"/>
                <w:sz w:val="20"/>
                <w:szCs w:val="20"/>
              </w:rPr>
              <w:t>－</w:t>
            </w:r>
          </w:p>
        </w:tc>
        <w:tc>
          <w:tcPr>
            <w:tcW w:w="960" w:type="dxa"/>
            <w:tcBorders>
              <w:top w:val="nil"/>
              <w:left w:val="nil"/>
              <w:bottom w:val="single" w:sz="8" w:space="0" w:color="auto"/>
              <w:right w:val="single" w:sz="8" w:space="0" w:color="auto"/>
            </w:tcBorders>
            <w:noWrap/>
            <w:vAlign w:val="center"/>
            <w:hideMark/>
          </w:tcPr>
          <w:p w14:paraId="107C2152" w14:textId="6A5E95A2" w:rsidR="004E2B7F" w:rsidRPr="004D24D6" w:rsidRDefault="004E2B7F" w:rsidP="004E2B7F">
            <w:pPr>
              <w:widowControl/>
              <w:jc w:val="right"/>
              <w:rPr>
                <w:rFonts w:eastAsia="游ゴシック" w:cs="ＭＳ Ｐゴシック"/>
                <w:kern w:val="0"/>
                <w:sz w:val="20"/>
                <w:szCs w:val="20"/>
              </w:rPr>
            </w:pPr>
            <w:r w:rsidRPr="004D24D6">
              <w:rPr>
                <w:rFonts w:eastAsia="游ゴシック"/>
                <w:sz w:val="20"/>
                <w:szCs w:val="20"/>
              </w:rPr>
              <w:t>14</w:t>
            </w:r>
          </w:p>
        </w:tc>
        <w:tc>
          <w:tcPr>
            <w:tcW w:w="889" w:type="dxa"/>
            <w:tcBorders>
              <w:top w:val="nil"/>
              <w:left w:val="nil"/>
              <w:bottom w:val="single" w:sz="8" w:space="0" w:color="auto"/>
              <w:right w:val="single" w:sz="8" w:space="0" w:color="auto"/>
            </w:tcBorders>
            <w:noWrap/>
            <w:vAlign w:val="center"/>
            <w:hideMark/>
          </w:tcPr>
          <w:p w14:paraId="0517079B" w14:textId="0068354B" w:rsidR="004E2B7F" w:rsidRPr="004D24D6" w:rsidRDefault="004E2B7F" w:rsidP="004E2B7F">
            <w:pPr>
              <w:widowControl/>
              <w:jc w:val="right"/>
              <w:rPr>
                <w:rFonts w:eastAsia="游ゴシック" w:cs="ＭＳ Ｐゴシック"/>
                <w:kern w:val="0"/>
                <w:sz w:val="20"/>
                <w:szCs w:val="20"/>
              </w:rPr>
            </w:pPr>
            <w:r w:rsidRPr="004D24D6">
              <w:rPr>
                <w:rFonts w:eastAsia="游ゴシック"/>
                <w:sz w:val="20"/>
                <w:szCs w:val="20"/>
              </w:rPr>
              <w:t>29.8%</w:t>
            </w:r>
          </w:p>
        </w:tc>
        <w:tc>
          <w:tcPr>
            <w:tcW w:w="1031" w:type="dxa"/>
            <w:tcBorders>
              <w:top w:val="nil"/>
              <w:left w:val="nil"/>
              <w:bottom w:val="single" w:sz="8" w:space="0" w:color="auto"/>
              <w:right w:val="single" w:sz="8" w:space="0" w:color="auto"/>
            </w:tcBorders>
            <w:noWrap/>
            <w:vAlign w:val="center"/>
            <w:hideMark/>
          </w:tcPr>
          <w:p w14:paraId="5F8B7D5A" w14:textId="4A878DBC" w:rsidR="004E2B7F" w:rsidRPr="004D24D6" w:rsidRDefault="004E2B7F" w:rsidP="004E2B7F">
            <w:pPr>
              <w:widowControl/>
              <w:jc w:val="right"/>
              <w:rPr>
                <w:rFonts w:eastAsia="游ゴシック" w:cs="ＭＳ Ｐゴシック"/>
                <w:kern w:val="0"/>
                <w:sz w:val="20"/>
                <w:szCs w:val="20"/>
              </w:rPr>
            </w:pPr>
            <w:r w:rsidRPr="004D24D6">
              <w:rPr>
                <w:rFonts w:eastAsia="游ゴシック"/>
                <w:sz w:val="20"/>
                <w:szCs w:val="20"/>
              </w:rPr>
              <w:t>16.7%</w:t>
            </w:r>
          </w:p>
        </w:tc>
      </w:tr>
      <w:tr w:rsidR="004E2B7F" w:rsidRPr="004D24D6" w14:paraId="239B43C2" w14:textId="77777777" w:rsidTr="00DE2E5B">
        <w:trPr>
          <w:cantSplit/>
          <w:trHeight w:val="283"/>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24410306" w14:textId="77777777" w:rsidR="004E2B7F" w:rsidRPr="004D24D6" w:rsidRDefault="004E2B7F" w:rsidP="004E2B7F">
            <w:pPr>
              <w:widowControl/>
              <w:jc w:val="left"/>
              <w:rPr>
                <w:rFonts w:eastAsia="游ゴシック" w:cs="ＭＳ Ｐゴシック"/>
                <w:kern w:val="0"/>
                <w:sz w:val="20"/>
                <w:szCs w:val="20"/>
              </w:rPr>
            </w:pPr>
          </w:p>
        </w:tc>
        <w:tc>
          <w:tcPr>
            <w:tcW w:w="880" w:type="dxa"/>
            <w:vMerge/>
            <w:tcBorders>
              <w:top w:val="nil"/>
              <w:left w:val="single" w:sz="8" w:space="0" w:color="auto"/>
              <w:bottom w:val="single" w:sz="8" w:space="0" w:color="000000"/>
              <w:right w:val="single" w:sz="8" w:space="0" w:color="auto"/>
            </w:tcBorders>
            <w:vAlign w:val="center"/>
            <w:hideMark/>
          </w:tcPr>
          <w:p w14:paraId="6D1DBBE4" w14:textId="77777777" w:rsidR="004E2B7F" w:rsidRPr="004D24D6" w:rsidRDefault="004E2B7F" w:rsidP="004E2B7F">
            <w:pPr>
              <w:widowControl/>
              <w:jc w:val="left"/>
              <w:rPr>
                <w:rFonts w:ascii="ＭＳ Ｐゴシック" w:eastAsia="ＭＳ Ｐゴシック" w:hAnsi="ＭＳ Ｐゴシック" w:cs="ＭＳ Ｐゴシック"/>
                <w:kern w:val="0"/>
                <w:sz w:val="20"/>
                <w:szCs w:val="20"/>
              </w:rPr>
            </w:pPr>
          </w:p>
        </w:tc>
        <w:tc>
          <w:tcPr>
            <w:tcW w:w="1920" w:type="dxa"/>
            <w:gridSpan w:val="2"/>
            <w:tcBorders>
              <w:top w:val="single" w:sz="8" w:space="0" w:color="auto"/>
              <w:left w:val="nil"/>
              <w:bottom w:val="single" w:sz="8" w:space="0" w:color="auto"/>
              <w:right w:val="single" w:sz="8" w:space="0" w:color="000000"/>
            </w:tcBorders>
            <w:vAlign w:val="center"/>
            <w:hideMark/>
          </w:tcPr>
          <w:p w14:paraId="28BE1B4E" w14:textId="77777777" w:rsidR="004E2B7F" w:rsidRPr="004D24D6" w:rsidRDefault="004E2B7F" w:rsidP="004E2B7F">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女（外国人住民）</w:t>
            </w:r>
          </w:p>
        </w:tc>
        <w:tc>
          <w:tcPr>
            <w:tcW w:w="960" w:type="dxa"/>
            <w:tcBorders>
              <w:top w:val="nil"/>
              <w:left w:val="nil"/>
              <w:bottom w:val="single" w:sz="8" w:space="0" w:color="auto"/>
              <w:right w:val="single" w:sz="8" w:space="0" w:color="auto"/>
            </w:tcBorders>
            <w:noWrap/>
            <w:vAlign w:val="center"/>
            <w:hideMark/>
          </w:tcPr>
          <w:p w14:paraId="202A5462" w14:textId="5D5DB11D" w:rsidR="004E2B7F" w:rsidRPr="004D24D6" w:rsidRDefault="004E2B7F" w:rsidP="004E2B7F">
            <w:pPr>
              <w:widowControl/>
              <w:jc w:val="right"/>
              <w:rPr>
                <w:rFonts w:eastAsia="游ゴシック" w:cs="ＭＳ Ｐゴシック"/>
                <w:kern w:val="0"/>
                <w:sz w:val="20"/>
                <w:szCs w:val="20"/>
              </w:rPr>
            </w:pPr>
            <w:r w:rsidRPr="004D24D6">
              <w:rPr>
                <w:rFonts w:eastAsia="游ゴシック"/>
                <w:sz w:val="20"/>
                <w:szCs w:val="20"/>
              </w:rPr>
              <w:t>32</w:t>
            </w:r>
          </w:p>
        </w:tc>
        <w:tc>
          <w:tcPr>
            <w:tcW w:w="889" w:type="dxa"/>
            <w:tcBorders>
              <w:top w:val="nil"/>
              <w:left w:val="nil"/>
              <w:bottom w:val="single" w:sz="8" w:space="0" w:color="auto"/>
              <w:right w:val="single" w:sz="8" w:space="0" w:color="auto"/>
            </w:tcBorders>
            <w:noWrap/>
            <w:vAlign w:val="center"/>
            <w:hideMark/>
          </w:tcPr>
          <w:p w14:paraId="12F3ED4D" w14:textId="0A02D505" w:rsidR="004E2B7F" w:rsidRPr="004D24D6" w:rsidRDefault="004E2B7F" w:rsidP="004E2B7F">
            <w:pPr>
              <w:widowControl/>
              <w:jc w:val="right"/>
              <w:rPr>
                <w:rFonts w:eastAsia="游ゴシック" w:cs="ＭＳ Ｐゴシック"/>
                <w:kern w:val="0"/>
                <w:sz w:val="20"/>
                <w:szCs w:val="20"/>
              </w:rPr>
            </w:pPr>
            <w:r w:rsidRPr="004D24D6">
              <w:rPr>
                <w:rFonts w:eastAsia="游ゴシック"/>
                <w:sz w:val="20"/>
                <w:szCs w:val="20"/>
              </w:rPr>
              <w:t>72.7%</w:t>
            </w:r>
          </w:p>
        </w:tc>
        <w:tc>
          <w:tcPr>
            <w:tcW w:w="1031" w:type="dxa"/>
            <w:tcBorders>
              <w:top w:val="nil"/>
              <w:left w:val="nil"/>
              <w:bottom w:val="single" w:sz="8" w:space="0" w:color="auto"/>
              <w:right w:val="single" w:sz="8" w:space="0" w:color="auto"/>
            </w:tcBorders>
            <w:noWrap/>
            <w:vAlign w:val="center"/>
            <w:hideMark/>
          </w:tcPr>
          <w:p w14:paraId="32E35134" w14:textId="4E4D3E7C" w:rsidR="004E2B7F" w:rsidRPr="004D24D6" w:rsidRDefault="004E2B7F" w:rsidP="004E2B7F">
            <w:pPr>
              <w:widowControl/>
              <w:jc w:val="center"/>
              <w:rPr>
                <w:rFonts w:eastAsia="游ゴシック" w:cs="ＭＳ Ｐゴシック"/>
                <w:kern w:val="0"/>
                <w:sz w:val="20"/>
                <w:szCs w:val="20"/>
              </w:rPr>
            </w:pPr>
            <w:r w:rsidRPr="004D24D6">
              <w:rPr>
                <w:rFonts w:ascii="ＭＳ 明朝" w:hAnsi="ＭＳ 明朝" w:hint="eastAsia"/>
                <w:sz w:val="20"/>
                <w:szCs w:val="20"/>
              </w:rPr>
              <w:t>－</w:t>
            </w:r>
          </w:p>
        </w:tc>
        <w:tc>
          <w:tcPr>
            <w:tcW w:w="960" w:type="dxa"/>
            <w:tcBorders>
              <w:top w:val="nil"/>
              <w:left w:val="nil"/>
              <w:bottom w:val="single" w:sz="8" w:space="0" w:color="auto"/>
              <w:right w:val="single" w:sz="8" w:space="0" w:color="auto"/>
            </w:tcBorders>
            <w:noWrap/>
            <w:vAlign w:val="center"/>
            <w:hideMark/>
          </w:tcPr>
          <w:p w14:paraId="55AF1480" w14:textId="6370791A" w:rsidR="004E2B7F" w:rsidRPr="004D24D6" w:rsidRDefault="004E2B7F" w:rsidP="004E2B7F">
            <w:pPr>
              <w:widowControl/>
              <w:jc w:val="right"/>
              <w:rPr>
                <w:rFonts w:eastAsia="游ゴシック" w:cs="ＭＳ Ｐゴシック"/>
                <w:kern w:val="0"/>
                <w:sz w:val="20"/>
                <w:szCs w:val="20"/>
              </w:rPr>
            </w:pPr>
            <w:r w:rsidRPr="004D24D6">
              <w:rPr>
                <w:rFonts w:eastAsia="游ゴシック"/>
                <w:sz w:val="20"/>
                <w:szCs w:val="20"/>
              </w:rPr>
              <w:t>33</w:t>
            </w:r>
          </w:p>
        </w:tc>
        <w:tc>
          <w:tcPr>
            <w:tcW w:w="889" w:type="dxa"/>
            <w:tcBorders>
              <w:top w:val="nil"/>
              <w:left w:val="nil"/>
              <w:bottom w:val="single" w:sz="8" w:space="0" w:color="auto"/>
              <w:right w:val="single" w:sz="8" w:space="0" w:color="auto"/>
            </w:tcBorders>
            <w:noWrap/>
            <w:vAlign w:val="center"/>
            <w:hideMark/>
          </w:tcPr>
          <w:p w14:paraId="38B25FD2" w14:textId="50E8DDA8" w:rsidR="004E2B7F" w:rsidRPr="004D24D6" w:rsidRDefault="004E2B7F" w:rsidP="004E2B7F">
            <w:pPr>
              <w:widowControl/>
              <w:jc w:val="right"/>
              <w:rPr>
                <w:rFonts w:eastAsia="游ゴシック" w:cs="ＭＳ Ｐゴシック"/>
                <w:kern w:val="0"/>
                <w:sz w:val="20"/>
                <w:szCs w:val="20"/>
              </w:rPr>
            </w:pPr>
            <w:r w:rsidRPr="004D24D6">
              <w:rPr>
                <w:rFonts w:eastAsia="游ゴシック"/>
                <w:sz w:val="20"/>
                <w:szCs w:val="20"/>
              </w:rPr>
              <w:t>70.2%</w:t>
            </w:r>
          </w:p>
        </w:tc>
        <w:tc>
          <w:tcPr>
            <w:tcW w:w="1031" w:type="dxa"/>
            <w:tcBorders>
              <w:top w:val="nil"/>
              <w:left w:val="nil"/>
              <w:bottom w:val="single" w:sz="8" w:space="0" w:color="auto"/>
              <w:right w:val="single" w:sz="8" w:space="0" w:color="auto"/>
            </w:tcBorders>
            <w:noWrap/>
            <w:vAlign w:val="center"/>
            <w:hideMark/>
          </w:tcPr>
          <w:p w14:paraId="2E12D5A7" w14:textId="714B7668" w:rsidR="004E2B7F" w:rsidRPr="004D24D6" w:rsidRDefault="004E2B7F" w:rsidP="004E2B7F">
            <w:pPr>
              <w:widowControl/>
              <w:jc w:val="right"/>
              <w:rPr>
                <w:rFonts w:eastAsia="游ゴシック" w:cs="ＭＳ Ｐゴシック"/>
                <w:kern w:val="0"/>
                <w:sz w:val="20"/>
                <w:szCs w:val="20"/>
              </w:rPr>
            </w:pPr>
            <w:r w:rsidRPr="004D24D6">
              <w:rPr>
                <w:rFonts w:eastAsia="游ゴシック"/>
                <w:sz w:val="20"/>
                <w:szCs w:val="20"/>
              </w:rPr>
              <w:t>3.1%</w:t>
            </w:r>
          </w:p>
        </w:tc>
      </w:tr>
    </w:tbl>
    <w:p w14:paraId="055CAEA2" w14:textId="2E3B1912" w:rsidR="008C4A9A" w:rsidRPr="004D24D6" w:rsidRDefault="008C4A9A">
      <w:pPr>
        <w:rPr>
          <w:rFonts w:asciiTheme="minorHAnsi" w:eastAsiaTheme="minorEastAsia" w:hAnsiTheme="minorHAnsi"/>
        </w:rPr>
      </w:pPr>
    </w:p>
    <w:p w14:paraId="6B1BDD99" w14:textId="77777777" w:rsidR="00850257" w:rsidRPr="004D24D6" w:rsidRDefault="00850257">
      <w:pPr>
        <w:rPr>
          <w:rFonts w:asciiTheme="minorHAnsi" w:eastAsiaTheme="minorEastAsia" w:hAnsiTheme="minorHAnsi"/>
        </w:rPr>
      </w:pPr>
    </w:p>
    <w:p w14:paraId="3F4F9EE3" w14:textId="77777777" w:rsidR="005A3A1A" w:rsidRPr="004D24D6" w:rsidRDefault="005A3A1A">
      <w:pPr>
        <w:rPr>
          <w:rFonts w:asciiTheme="minorHAnsi" w:eastAsiaTheme="minorEastAsia" w:hAnsiTheme="minorHAnsi"/>
        </w:rPr>
      </w:pPr>
    </w:p>
    <w:p w14:paraId="61FEEBFF" w14:textId="77777777" w:rsidR="00EB0BC3" w:rsidRPr="004D24D6" w:rsidRDefault="00EB0BC3">
      <w:pPr>
        <w:rPr>
          <w:rFonts w:asciiTheme="minorHAnsi" w:eastAsiaTheme="minorEastAsia" w:hAnsiTheme="minorHAnsi"/>
        </w:rPr>
      </w:pPr>
    </w:p>
    <w:p w14:paraId="7D7DE674" w14:textId="77777777" w:rsidR="00EB0BC3" w:rsidRPr="004D24D6" w:rsidRDefault="00EB0BC3">
      <w:pPr>
        <w:rPr>
          <w:rFonts w:asciiTheme="minorHAnsi" w:eastAsiaTheme="minorEastAsia" w:hAnsiTheme="minorHAnsi"/>
        </w:rPr>
      </w:pPr>
    </w:p>
    <w:p w14:paraId="281E522D" w14:textId="77777777" w:rsidR="0071294D" w:rsidRPr="004D24D6" w:rsidRDefault="0071294D" w:rsidP="00886F9A">
      <w:pPr>
        <w:rPr>
          <w:rFonts w:asciiTheme="minorHAnsi" w:eastAsiaTheme="minorEastAsia" w:hAnsiTheme="minorHAnsi"/>
        </w:rPr>
      </w:pPr>
    </w:p>
    <w:p w14:paraId="356AD658" w14:textId="5FD2245E" w:rsidR="00DE1539" w:rsidRPr="004D24D6" w:rsidRDefault="00886F9A" w:rsidP="001720C0">
      <w:pPr>
        <w:rPr>
          <w:rFonts w:asciiTheme="minorHAnsi" w:eastAsiaTheme="minorEastAsia" w:hAnsiTheme="minorHAnsi"/>
        </w:rPr>
      </w:pPr>
      <w:r w:rsidRPr="004D24D6">
        <w:rPr>
          <w:rFonts w:asciiTheme="minorHAnsi" w:eastAsiaTheme="minorEastAsia" w:hAnsiTheme="minorHAnsi"/>
        </w:rPr>
        <w:br w:type="page"/>
      </w:r>
    </w:p>
    <w:p w14:paraId="5EADB406" w14:textId="77777777" w:rsidR="00E567CF" w:rsidRPr="004D24D6" w:rsidRDefault="00E567CF" w:rsidP="00DE1539">
      <w:pPr>
        <w:rPr>
          <w:rFonts w:asciiTheme="minorHAnsi" w:eastAsiaTheme="minorEastAsia" w:hAnsiTheme="minorHAnsi"/>
        </w:rPr>
        <w:sectPr w:rsidR="00E567CF" w:rsidRPr="004D24D6" w:rsidSect="00587F5E">
          <w:footerReference w:type="even" r:id="rId12"/>
          <w:footerReference w:type="default" r:id="rId13"/>
          <w:pgSz w:w="11907" w:h="16840" w:code="9"/>
          <w:pgMar w:top="1701" w:right="1134" w:bottom="992" w:left="1418" w:header="720" w:footer="720" w:gutter="0"/>
          <w:pgNumType w:fmt="numberInDash"/>
          <w:cols w:space="720"/>
          <w:noEndnote/>
          <w:docGrid w:type="lines" w:linePitch="288" w:charSpace="195"/>
        </w:sectPr>
      </w:pPr>
    </w:p>
    <w:p w14:paraId="5E9E0E44" w14:textId="46EBE8E6" w:rsidR="00DE1539" w:rsidRPr="004D24D6" w:rsidRDefault="00DE1539" w:rsidP="00DE1539">
      <w:pPr>
        <w:rPr>
          <w:rFonts w:asciiTheme="minorHAnsi" w:eastAsiaTheme="minorEastAsia" w:hAnsiTheme="minorHAnsi"/>
        </w:rPr>
      </w:pPr>
      <w:r w:rsidRPr="004D24D6">
        <w:rPr>
          <w:rFonts w:asciiTheme="minorHAnsi" w:eastAsiaTheme="minorEastAsia" w:hAnsiTheme="minorHAnsi"/>
        </w:rPr>
        <w:lastRenderedPageBreak/>
        <w:t>表１－１（３）人口の見通し</w:t>
      </w:r>
    </w:p>
    <w:p w14:paraId="6352AA8D" w14:textId="77777777" w:rsidR="00475320" w:rsidRPr="004D24D6" w:rsidRDefault="00475320" w:rsidP="00DE1539">
      <w:pPr>
        <w:rPr>
          <w:rFonts w:asciiTheme="minorHAnsi" w:eastAsiaTheme="minorEastAsia" w:hAnsiTheme="minorHAnsi"/>
        </w:rPr>
      </w:pPr>
    </w:p>
    <w:p w14:paraId="5D5802DD" w14:textId="564F27F3" w:rsidR="007E55F5" w:rsidRPr="004D24D6" w:rsidRDefault="007E55F5" w:rsidP="007E55F5">
      <w:pPr>
        <w:ind w:firstLineChars="100" w:firstLine="211"/>
        <w:rPr>
          <w:rFonts w:asciiTheme="minorHAnsi" w:eastAsiaTheme="minorEastAsia" w:hAnsiTheme="minorHAnsi"/>
        </w:rPr>
      </w:pPr>
      <w:r w:rsidRPr="004D24D6">
        <w:rPr>
          <w:rFonts w:asciiTheme="minorHAnsi" w:eastAsiaTheme="minorEastAsia" w:hAnsiTheme="minorHAnsi"/>
        </w:rPr>
        <w:t>高度経済成長期から増加が続いた本市の人口は、</w:t>
      </w:r>
      <w:r w:rsidRPr="004D24D6">
        <w:rPr>
          <w:rFonts w:asciiTheme="minorHAnsi" w:eastAsiaTheme="minorEastAsia" w:hAnsiTheme="minorHAnsi"/>
        </w:rPr>
        <w:t>2005</w:t>
      </w:r>
      <w:r w:rsidRPr="004D24D6">
        <w:rPr>
          <w:rFonts w:asciiTheme="minorHAnsi" w:eastAsiaTheme="minorEastAsia" w:hAnsiTheme="minorHAnsi"/>
        </w:rPr>
        <w:t>年（平成</w:t>
      </w:r>
      <w:r w:rsidR="00CB34D8" w:rsidRPr="004D24D6">
        <w:rPr>
          <w:rFonts w:asciiTheme="minorHAnsi" w:eastAsiaTheme="minorEastAsia" w:hAnsiTheme="minorHAnsi" w:hint="eastAsia"/>
        </w:rPr>
        <w:t>17</w:t>
      </w:r>
      <w:r w:rsidRPr="004D24D6">
        <w:rPr>
          <w:rFonts w:asciiTheme="minorHAnsi" w:eastAsiaTheme="minorEastAsia" w:hAnsiTheme="minorHAnsi"/>
        </w:rPr>
        <w:t>年）の国勢調査時の</w:t>
      </w:r>
      <w:r w:rsidRPr="004D24D6">
        <w:rPr>
          <w:rFonts w:asciiTheme="minorHAnsi" w:eastAsiaTheme="minorEastAsia" w:hAnsiTheme="minorHAnsi"/>
        </w:rPr>
        <w:t>20</w:t>
      </w:r>
      <w:r w:rsidRPr="004D24D6">
        <w:rPr>
          <w:rFonts w:asciiTheme="minorHAnsi" w:eastAsiaTheme="minorEastAsia" w:hAnsiTheme="minorHAnsi"/>
        </w:rPr>
        <w:t>万</w:t>
      </w:r>
      <w:r w:rsidRPr="004D24D6">
        <w:rPr>
          <w:rFonts w:asciiTheme="minorHAnsi" w:eastAsiaTheme="minorEastAsia" w:hAnsiTheme="minorHAnsi"/>
        </w:rPr>
        <w:t>1,740</w:t>
      </w:r>
      <w:r w:rsidRPr="004D24D6">
        <w:rPr>
          <w:rFonts w:asciiTheme="minorHAnsi" w:eastAsiaTheme="minorEastAsia" w:hAnsiTheme="minorHAnsi"/>
        </w:rPr>
        <w:t>人をピークに減少傾向にあり、</w:t>
      </w:r>
      <w:r w:rsidRPr="007F3CAF">
        <w:rPr>
          <w:rFonts w:asciiTheme="minorHAnsi" w:eastAsiaTheme="minorEastAsia" w:hAnsiTheme="minorHAnsi"/>
          <w:u w:val="single"/>
        </w:rPr>
        <w:t xml:space="preserve">2015 </w:t>
      </w:r>
      <w:r w:rsidRPr="007F3CAF">
        <w:rPr>
          <w:rFonts w:asciiTheme="minorHAnsi" w:eastAsiaTheme="minorEastAsia" w:hAnsiTheme="minorHAnsi"/>
          <w:u w:val="single"/>
        </w:rPr>
        <w:t>年（平成</w:t>
      </w:r>
      <w:r w:rsidRPr="007F3CAF">
        <w:rPr>
          <w:rFonts w:asciiTheme="minorHAnsi" w:eastAsiaTheme="minorEastAsia" w:hAnsiTheme="minorHAnsi"/>
          <w:u w:val="single"/>
        </w:rPr>
        <w:t xml:space="preserve">27 </w:t>
      </w:r>
      <w:r w:rsidRPr="007F3CAF">
        <w:rPr>
          <w:rFonts w:asciiTheme="minorHAnsi" w:eastAsiaTheme="minorEastAsia" w:hAnsiTheme="minorHAnsi"/>
          <w:u w:val="single"/>
        </w:rPr>
        <w:t>年）</w:t>
      </w:r>
      <w:r w:rsidRPr="004D24D6">
        <w:rPr>
          <w:rFonts w:asciiTheme="minorHAnsi" w:eastAsiaTheme="minorEastAsia" w:hAnsiTheme="minorHAnsi"/>
        </w:rPr>
        <w:t>の国勢調査では</w:t>
      </w:r>
      <w:r w:rsidRPr="007F3CAF">
        <w:rPr>
          <w:rFonts w:asciiTheme="minorHAnsi" w:eastAsiaTheme="minorEastAsia" w:hAnsiTheme="minorHAnsi"/>
          <w:u w:val="single"/>
        </w:rPr>
        <w:t xml:space="preserve">8,023 </w:t>
      </w:r>
      <w:r w:rsidRPr="007F3CAF">
        <w:rPr>
          <w:rFonts w:asciiTheme="minorHAnsi" w:eastAsiaTheme="minorEastAsia" w:hAnsiTheme="minorHAnsi"/>
          <w:u w:val="single"/>
        </w:rPr>
        <w:t>人</w:t>
      </w:r>
      <w:r w:rsidRPr="004D24D6">
        <w:rPr>
          <w:rFonts w:asciiTheme="minorHAnsi" w:eastAsiaTheme="minorEastAsia" w:hAnsiTheme="minorHAnsi"/>
        </w:rPr>
        <w:t>減少し</w:t>
      </w:r>
      <w:r w:rsidRPr="007F3CAF">
        <w:rPr>
          <w:rFonts w:asciiTheme="minorHAnsi" w:eastAsiaTheme="minorEastAsia" w:hAnsiTheme="minorHAnsi"/>
          <w:u w:val="single"/>
        </w:rPr>
        <w:t>、</w:t>
      </w:r>
      <w:r w:rsidRPr="007F3CAF">
        <w:rPr>
          <w:rFonts w:asciiTheme="minorHAnsi" w:eastAsiaTheme="minorEastAsia" w:hAnsiTheme="minorHAnsi"/>
          <w:u w:val="single"/>
        </w:rPr>
        <w:t xml:space="preserve">19 </w:t>
      </w:r>
      <w:r w:rsidRPr="007F3CAF">
        <w:rPr>
          <w:rFonts w:asciiTheme="minorHAnsi" w:eastAsiaTheme="minorEastAsia" w:hAnsiTheme="minorHAnsi"/>
          <w:u w:val="single"/>
        </w:rPr>
        <w:t>万</w:t>
      </w:r>
      <w:r w:rsidRPr="007F3CAF">
        <w:rPr>
          <w:rFonts w:asciiTheme="minorHAnsi" w:eastAsiaTheme="minorEastAsia" w:hAnsiTheme="minorHAnsi"/>
          <w:u w:val="single"/>
        </w:rPr>
        <w:t>3,717</w:t>
      </w:r>
      <w:r w:rsidRPr="007F3CAF">
        <w:rPr>
          <w:rFonts w:asciiTheme="minorHAnsi" w:eastAsiaTheme="minorEastAsia" w:hAnsiTheme="minorHAnsi"/>
          <w:u w:val="single"/>
        </w:rPr>
        <w:t>人</w:t>
      </w:r>
      <w:r w:rsidRPr="004D24D6">
        <w:rPr>
          <w:rFonts w:asciiTheme="minorHAnsi" w:eastAsiaTheme="minorEastAsia" w:hAnsiTheme="minorHAnsi"/>
        </w:rPr>
        <w:t>となって</w:t>
      </w:r>
      <w:r w:rsidR="0053507E" w:rsidRPr="004D24D6">
        <w:rPr>
          <w:rFonts w:asciiTheme="minorHAnsi" w:eastAsiaTheme="minorEastAsia" w:hAnsiTheme="minorHAnsi" w:hint="eastAsia"/>
        </w:rPr>
        <w:t>いる</w:t>
      </w:r>
      <w:r w:rsidRPr="004D24D6">
        <w:rPr>
          <w:rFonts w:asciiTheme="minorHAnsi" w:eastAsiaTheme="minorEastAsia" w:hAnsiTheme="minorHAnsi"/>
        </w:rPr>
        <w:t>。</w:t>
      </w:r>
    </w:p>
    <w:p w14:paraId="1472C981" w14:textId="1F13A747" w:rsidR="007E55F5" w:rsidRPr="004D24D6" w:rsidRDefault="007E55F5" w:rsidP="007E55F5">
      <w:pPr>
        <w:ind w:firstLineChars="100" w:firstLine="211"/>
        <w:rPr>
          <w:rFonts w:asciiTheme="minorHAnsi" w:eastAsiaTheme="minorEastAsia" w:hAnsiTheme="minorHAnsi"/>
          <w:strike/>
        </w:rPr>
      </w:pPr>
      <w:r w:rsidRPr="004D24D6">
        <w:rPr>
          <w:rFonts w:asciiTheme="minorHAnsi" w:eastAsiaTheme="minorEastAsia" w:hAnsiTheme="minorHAnsi"/>
        </w:rPr>
        <w:t>「国立社会保障・人口問題研究所」の推計（出生率・死亡率を中位と仮定した場合。以降「国の推計」という）によれば、本市の人口は今後急速に減少を続け、</w:t>
      </w:r>
      <w:r w:rsidRPr="007F3CAF">
        <w:rPr>
          <w:rFonts w:asciiTheme="minorHAnsi" w:eastAsiaTheme="minorEastAsia" w:hAnsiTheme="minorHAnsi"/>
          <w:u w:val="single"/>
        </w:rPr>
        <w:t xml:space="preserve">2040 </w:t>
      </w:r>
      <w:r w:rsidRPr="007F3CAF">
        <w:rPr>
          <w:rFonts w:asciiTheme="minorHAnsi" w:eastAsiaTheme="minorEastAsia" w:hAnsiTheme="minorHAnsi"/>
          <w:u w:val="single"/>
        </w:rPr>
        <w:t>年（令和</w:t>
      </w:r>
      <w:r w:rsidRPr="007F3CAF">
        <w:rPr>
          <w:rFonts w:asciiTheme="minorHAnsi" w:eastAsiaTheme="minorEastAsia" w:hAnsiTheme="minorHAnsi"/>
          <w:u w:val="single"/>
        </w:rPr>
        <w:t>22</w:t>
      </w:r>
      <w:r w:rsidRPr="007F3CAF">
        <w:rPr>
          <w:rFonts w:asciiTheme="minorHAnsi" w:eastAsiaTheme="minorEastAsia" w:hAnsiTheme="minorHAnsi"/>
          <w:u w:val="single"/>
        </w:rPr>
        <w:t>年）</w:t>
      </w:r>
      <w:r w:rsidRPr="004D24D6">
        <w:rPr>
          <w:rFonts w:asciiTheme="minorHAnsi" w:eastAsiaTheme="minorEastAsia" w:hAnsiTheme="minorHAnsi"/>
        </w:rPr>
        <w:t>には</w:t>
      </w:r>
      <w:r w:rsidRPr="007F3CAF">
        <w:rPr>
          <w:rFonts w:asciiTheme="minorHAnsi" w:eastAsiaTheme="minorEastAsia" w:hAnsiTheme="minorHAnsi"/>
          <w:u w:val="single"/>
        </w:rPr>
        <w:t xml:space="preserve">16 </w:t>
      </w:r>
      <w:r w:rsidRPr="007F3CAF">
        <w:rPr>
          <w:rFonts w:asciiTheme="minorHAnsi" w:eastAsiaTheme="minorEastAsia" w:hAnsiTheme="minorHAnsi"/>
          <w:u w:val="single"/>
        </w:rPr>
        <w:t>万</w:t>
      </w:r>
      <w:r w:rsidRPr="007F3CAF">
        <w:rPr>
          <w:rFonts w:asciiTheme="minorHAnsi" w:eastAsiaTheme="minorEastAsia" w:hAnsiTheme="minorHAnsi"/>
          <w:u w:val="single"/>
        </w:rPr>
        <w:t xml:space="preserve">4,941 </w:t>
      </w:r>
      <w:r w:rsidRPr="007F3CAF">
        <w:rPr>
          <w:rFonts w:asciiTheme="minorHAnsi" w:eastAsiaTheme="minorEastAsia" w:hAnsiTheme="minorHAnsi"/>
          <w:u w:val="single"/>
        </w:rPr>
        <w:t>人（</w:t>
      </w:r>
      <w:r w:rsidRPr="007F3CAF">
        <w:rPr>
          <w:rFonts w:asciiTheme="minorHAnsi" w:eastAsiaTheme="minorEastAsia" w:hAnsiTheme="minorHAnsi"/>
          <w:u w:val="single"/>
        </w:rPr>
        <w:t xml:space="preserve">2015 </w:t>
      </w:r>
      <w:r w:rsidRPr="007F3CAF">
        <w:rPr>
          <w:rFonts w:asciiTheme="minorHAnsi" w:eastAsiaTheme="minorEastAsia" w:hAnsiTheme="minorHAnsi"/>
          <w:u w:val="single"/>
        </w:rPr>
        <w:t>年推計値から約</w:t>
      </w:r>
      <w:r w:rsidRPr="007F3CAF">
        <w:rPr>
          <w:rFonts w:asciiTheme="minorHAnsi" w:eastAsiaTheme="minorEastAsia" w:hAnsiTheme="minorHAnsi"/>
          <w:u w:val="single"/>
        </w:rPr>
        <w:t>15</w:t>
      </w:r>
      <w:r w:rsidRPr="007F3CAF">
        <w:rPr>
          <w:rFonts w:asciiTheme="minorHAnsi" w:eastAsiaTheme="minorEastAsia" w:hAnsiTheme="minorHAnsi"/>
          <w:u w:val="single"/>
        </w:rPr>
        <w:t>％減少）</w:t>
      </w:r>
      <w:r w:rsidRPr="004D24D6">
        <w:rPr>
          <w:rFonts w:asciiTheme="minorHAnsi" w:eastAsiaTheme="minorEastAsia" w:hAnsiTheme="minorHAnsi"/>
        </w:rPr>
        <w:t>になると推計されてい</w:t>
      </w:r>
      <w:r w:rsidR="0053507E" w:rsidRPr="004D24D6">
        <w:rPr>
          <w:rFonts w:asciiTheme="minorHAnsi" w:eastAsiaTheme="minorEastAsia" w:hAnsiTheme="minorHAnsi" w:hint="eastAsia"/>
        </w:rPr>
        <w:t>る</w:t>
      </w:r>
      <w:r w:rsidRPr="004D24D6">
        <w:rPr>
          <w:rFonts w:asciiTheme="minorHAnsi" w:eastAsiaTheme="minorEastAsia" w:hAnsiTheme="minorHAnsi"/>
        </w:rPr>
        <w:t>。</w:t>
      </w:r>
    </w:p>
    <w:p w14:paraId="53768894" w14:textId="368C868B" w:rsidR="00DE1539" w:rsidRPr="004D24D6" w:rsidRDefault="007E55F5" w:rsidP="007E55F5">
      <w:pPr>
        <w:ind w:firstLineChars="100" w:firstLine="211"/>
        <w:rPr>
          <w:rFonts w:asciiTheme="minorHAnsi" w:eastAsiaTheme="minorEastAsia" w:hAnsiTheme="minorHAnsi"/>
        </w:rPr>
      </w:pPr>
      <w:r w:rsidRPr="004D24D6">
        <w:rPr>
          <w:rFonts w:asciiTheme="minorHAnsi" w:eastAsiaTheme="minorEastAsia" w:hAnsiTheme="minorHAnsi"/>
        </w:rPr>
        <w:t>このため、本市では出会いから結婚・妊娠・出産・子育てへの切れ目ない支援や、若年層の定住促進、地域経済の活性化や魅力ある都市環境整備など、人口減少問題を克服するための諸施策を推進することで、</w:t>
      </w:r>
      <w:r w:rsidRPr="004D24D6">
        <w:rPr>
          <w:rFonts w:asciiTheme="minorHAnsi" w:eastAsiaTheme="minorEastAsia" w:hAnsiTheme="minorHAnsi"/>
        </w:rPr>
        <w:t>2040</w:t>
      </w:r>
      <w:r w:rsidRPr="004D24D6">
        <w:rPr>
          <w:rFonts w:asciiTheme="minorHAnsi" w:eastAsiaTheme="minorEastAsia" w:hAnsiTheme="minorHAnsi"/>
        </w:rPr>
        <w:t>年（令和</w:t>
      </w:r>
      <w:r w:rsidRPr="004D24D6">
        <w:rPr>
          <w:rFonts w:asciiTheme="minorHAnsi" w:eastAsiaTheme="minorEastAsia" w:hAnsiTheme="minorHAnsi"/>
        </w:rPr>
        <w:t>22</w:t>
      </w:r>
      <w:r w:rsidRPr="004D24D6">
        <w:rPr>
          <w:rFonts w:asciiTheme="minorHAnsi" w:eastAsiaTheme="minorEastAsia" w:hAnsiTheme="minorHAnsi"/>
        </w:rPr>
        <w:t>年）には本市人口を国の推計よりも</w:t>
      </w:r>
      <w:r w:rsidRPr="007F3CAF">
        <w:rPr>
          <w:rFonts w:asciiTheme="minorHAnsi" w:eastAsiaTheme="minorEastAsia" w:hAnsiTheme="minorHAnsi"/>
          <w:u w:val="single"/>
        </w:rPr>
        <w:t>1,420</w:t>
      </w:r>
      <w:r w:rsidRPr="007F3CAF">
        <w:rPr>
          <w:rFonts w:asciiTheme="minorHAnsi" w:eastAsiaTheme="minorEastAsia" w:hAnsiTheme="minorHAnsi"/>
          <w:u w:val="single"/>
        </w:rPr>
        <w:t>人</w:t>
      </w:r>
      <w:r w:rsidRPr="004D24D6">
        <w:rPr>
          <w:rFonts w:asciiTheme="minorHAnsi" w:eastAsiaTheme="minorEastAsia" w:hAnsiTheme="minorHAnsi"/>
        </w:rPr>
        <w:t>押し上げて、本市の将来人口を着実に底上げしていくことを目指してい</w:t>
      </w:r>
      <w:r w:rsidR="0053507E" w:rsidRPr="004D24D6">
        <w:rPr>
          <w:rFonts w:asciiTheme="minorHAnsi" w:eastAsiaTheme="minorEastAsia" w:hAnsiTheme="minorHAnsi" w:hint="eastAsia"/>
        </w:rPr>
        <w:t>る</w:t>
      </w:r>
      <w:r w:rsidRPr="004D24D6">
        <w:rPr>
          <w:rFonts w:asciiTheme="minorHAnsi" w:eastAsiaTheme="minorEastAsia" w:hAnsiTheme="minorHAnsi"/>
        </w:rPr>
        <w:t>。</w:t>
      </w:r>
    </w:p>
    <w:p w14:paraId="05DDEB04" w14:textId="378CAD42" w:rsidR="007E55F5" w:rsidRPr="004D24D6" w:rsidRDefault="007E55F5" w:rsidP="007E55F5">
      <w:pPr>
        <w:rPr>
          <w:rFonts w:asciiTheme="minorHAnsi" w:eastAsiaTheme="minorEastAsia" w:hAnsiTheme="minorHAnsi"/>
        </w:rPr>
      </w:pPr>
      <w:r w:rsidRPr="004D24D6">
        <w:rPr>
          <w:rFonts w:asciiTheme="minorHAnsi" w:eastAsiaTheme="minorEastAsia" w:hAnsiTheme="minorHAnsi"/>
          <w:noProof/>
        </w:rPr>
        <mc:AlternateContent>
          <mc:Choice Requires="wps">
            <w:drawing>
              <wp:anchor distT="0" distB="0" distL="114300" distR="114300" simplePos="0" relativeHeight="251664384" behindDoc="0" locked="0" layoutInCell="1" allowOverlap="1" wp14:anchorId="0CAB134A" wp14:editId="6AB6074C">
                <wp:simplePos x="0" y="0"/>
                <wp:positionH relativeFrom="column">
                  <wp:posOffset>1347470</wp:posOffset>
                </wp:positionH>
                <wp:positionV relativeFrom="paragraph">
                  <wp:posOffset>55245</wp:posOffset>
                </wp:positionV>
                <wp:extent cx="3231117" cy="314147"/>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3231117" cy="314147"/>
                        </a:xfrm>
                        <a:prstGeom prst="rect">
                          <a:avLst/>
                        </a:prstGeom>
                        <a:noFill/>
                        <a:ln w="6350">
                          <a:noFill/>
                        </a:ln>
                      </wps:spPr>
                      <wps:txbx>
                        <w:txbxContent>
                          <w:p w14:paraId="65283975" w14:textId="77777777" w:rsidR="009821B6" w:rsidRPr="00F44CDC" w:rsidRDefault="009821B6" w:rsidP="007E55F5">
                            <w:pPr>
                              <w:jc w:val="center"/>
                              <w:rPr>
                                <w:b/>
                              </w:rPr>
                            </w:pPr>
                            <w:r w:rsidRPr="00F44CDC">
                              <w:rPr>
                                <w:rFonts w:hint="eastAsia"/>
                                <w:b/>
                              </w:rPr>
                              <w:t>【</w:t>
                            </w:r>
                            <w:r>
                              <w:rPr>
                                <w:b/>
                              </w:rPr>
                              <w:t>鳥取</w:t>
                            </w:r>
                            <w:r>
                              <w:rPr>
                                <w:rFonts w:hint="eastAsia"/>
                                <w:b/>
                              </w:rPr>
                              <w:t>市</w:t>
                            </w:r>
                            <w:r>
                              <w:rPr>
                                <w:b/>
                              </w:rPr>
                              <w:t>人口の</w:t>
                            </w:r>
                            <w:r w:rsidRPr="00F44CDC">
                              <w:rPr>
                                <w:b/>
                              </w:rPr>
                              <w:t>年齢構成の推移と</w:t>
                            </w:r>
                            <w:r>
                              <w:rPr>
                                <w:rFonts w:hint="eastAsia"/>
                                <w:b/>
                              </w:rPr>
                              <w:t>将来</w:t>
                            </w:r>
                            <w:r>
                              <w:rPr>
                                <w:b/>
                              </w:rPr>
                              <w:t>展望</w:t>
                            </w:r>
                            <w:r w:rsidRPr="00F44CDC">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AB134A" id="_x0000_t202" coordsize="21600,21600" o:spt="202" path="m,l,21600r21600,l21600,xe">
                <v:stroke joinstyle="miter"/>
                <v:path gradientshapeok="t" o:connecttype="rect"/>
              </v:shapetype>
              <v:shape id="テキスト ボックス 6" o:spid="_x0000_s1026" type="#_x0000_t202" style="position:absolute;left:0;text-align:left;margin-left:106.1pt;margin-top:4.35pt;width:254.4pt;height:24.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" filled="f" stroked="f" strokeweight=".5pt">
                <v:textbox>
                  <w:txbxContent>
                    <w:p w14:paraId="65283975" w14:textId="77777777" w:rsidR="009821B6" w:rsidRPr="00F44CDC" w:rsidRDefault="009821B6" w:rsidP="007E55F5">
                      <w:pPr>
                        <w:jc w:val="center"/>
                        <w:rPr>
                          <w:b/>
                        </w:rPr>
                      </w:pPr>
                      <w:r w:rsidRPr="00F44CDC">
                        <w:rPr>
                          <w:rFonts w:hint="eastAsia"/>
                          <w:b/>
                        </w:rPr>
                        <w:t>【</w:t>
                      </w:r>
                      <w:r>
                        <w:rPr>
                          <w:b/>
                        </w:rPr>
                        <w:t>鳥取</w:t>
                      </w:r>
                      <w:r>
                        <w:rPr>
                          <w:rFonts w:hint="eastAsia"/>
                          <w:b/>
                        </w:rPr>
                        <w:t>市</w:t>
                      </w:r>
                      <w:r>
                        <w:rPr>
                          <w:b/>
                        </w:rPr>
                        <w:t>人口の</w:t>
                      </w:r>
                      <w:r w:rsidRPr="00F44CDC">
                        <w:rPr>
                          <w:b/>
                        </w:rPr>
                        <w:t>年齢構成の推移と</w:t>
                      </w:r>
                      <w:r>
                        <w:rPr>
                          <w:rFonts w:hint="eastAsia"/>
                          <w:b/>
                        </w:rPr>
                        <w:t>将来</w:t>
                      </w:r>
                      <w:r>
                        <w:rPr>
                          <w:b/>
                        </w:rPr>
                        <w:t>展望</w:t>
                      </w:r>
                      <w:r w:rsidRPr="00F44CDC">
                        <w:rPr>
                          <w:b/>
                        </w:rPr>
                        <w:t>】</w:t>
                      </w:r>
                    </w:p>
                  </w:txbxContent>
                </v:textbox>
              </v:shape>
            </w:pict>
          </mc:Fallback>
        </mc:AlternateContent>
      </w:r>
    </w:p>
    <w:p w14:paraId="2D8DA6D6" w14:textId="5CC3FAD6" w:rsidR="007E55F5" w:rsidRPr="004D24D6" w:rsidRDefault="00026D40" w:rsidP="007E55F5">
      <w:pPr>
        <w:rPr>
          <w:rFonts w:asciiTheme="minorHAnsi" w:eastAsiaTheme="minorEastAsia" w:hAnsiTheme="minorHAnsi"/>
          <w:strike/>
        </w:rPr>
      </w:pPr>
      <w:r w:rsidRPr="004D24D6">
        <w:rPr>
          <w:rFonts w:asciiTheme="minorHAnsi" w:eastAsiaTheme="minorEastAsia" w:hAnsiTheme="minorHAnsi"/>
          <w:noProof/>
        </w:rPr>
        <mc:AlternateContent>
          <mc:Choice Requires="wps">
            <w:drawing>
              <wp:anchor distT="0" distB="0" distL="114300" distR="114300" simplePos="0" relativeHeight="251678720" behindDoc="0" locked="0" layoutInCell="1" allowOverlap="1" wp14:anchorId="657ADBDA" wp14:editId="7C5A2710">
                <wp:simplePos x="0" y="0"/>
                <wp:positionH relativeFrom="column">
                  <wp:posOffset>2166620</wp:posOffset>
                </wp:positionH>
                <wp:positionV relativeFrom="paragraph">
                  <wp:posOffset>5433695</wp:posOffset>
                </wp:positionV>
                <wp:extent cx="3571240" cy="626745"/>
                <wp:effectExtent l="0" t="0" r="0" b="1905"/>
                <wp:wrapNone/>
                <wp:docPr id="27" name="テキスト ボックス 27"/>
                <wp:cNvGraphicFramePr/>
                <a:graphic xmlns:a="http://schemas.openxmlformats.org/drawingml/2006/main">
                  <a:graphicData uri="http://schemas.microsoft.com/office/word/2010/wordprocessingShape">
                    <wps:wsp>
                      <wps:cNvSpPr txBox="1"/>
                      <wps:spPr>
                        <a:xfrm>
                          <a:off x="0" y="0"/>
                          <a:ext cx="3571240" cy="626745"/>
                        </a:xfrm>
                        <a:prstGeom prst="rect">
                          <a:avLst/>
                        </a:prstGeom>
                        <a:noFill/>
                        <a:ln w="6350">
                          <a:noFill/>
                        </a:ln>
                      </wps:spPr>
                      <wps:txbx>
                        <w:txbxContent>
                          <w:p w14:paraId="477BB40F" w14:textId="77777777" w:rsidR="009821B6" w:rsidRPr="007F3CAF" w:rsidRDefault="009821B6" w:rsidP="00026D40">
                            <w:pPr>
                              <w:rPr>
                                <w:sz w:val="18"/>
                                <w:u w:val="single"/>
                              </w:rPr>
                            </w:pPr>
                            <w:r w:rsidRPr="007F3CAF">
                              <w:rPr>
                                <w:rFonts w:hint="eastAsia"/>
                                <w:sz w:val="18"/>
                                <w:u w:val="single"/>
                              </w:rPr>
                              <w:t>※</w:t>
                            </w:r>
                            <w:r w:rsidRPr="007F3CAF">
                              <w:rPr>
                                <w:rFonts w:hint="eastAsia"/>
                                <w:sz w:val="18"/>
                                <w:u w:val="single"/>
                              </w:rPr>
                              <w:t>1960</w:t>
                            </w:r>
                            <w:r w:rsidRPr="007F3CAF">
                              <w:rPr>
                                <w:rFonts w:hint="eastAsia"/>
                                <w:sz w:val="18"/>
                                <w:u w:val="single"/>
                              </w:rPr>
                              <w:t>年～</w:t>
                            </w:r>
                            <w:r w:rsidRPr="007F3CAF">
                              <w:rPr>
                                <w:rFonts w:hint="eastAsia"/>
                                <w:sz w:val="18"/>
                                <w:u w:val="single"/>
                              </w:rPr>
                              <w:t>2015</w:t>
                            </w:r>
                            <w:r w:rsidRPr="007F3CAF">
                              <w:rPr>
                                <w:rFonts w:hint="eastAsia"/>
                                <w:sz w:val="18"/>
                                <w:u w:val="single"/>
                              </w:rPr>
                              <w:t>年は国勢調査人口</w:t>
                            </w:r>
                            <w:r w:rsidRPr="007F3CAF">
                              <w:rPr>
                                <w:sz w:val="18"/>
                                <w:u w:val="single"/>
                              </w:rPr>
                              <w:t>。</w:t>
                            </w:r>
                          </w:p>
                          <w:p w14:paraId="6FB77040" w14:textId="77777777" w:rsidR="009821B6" w:rsidRPr="007F3CAF" w:rsidRDefault="009821B6" w:rsidP="00026D40">
                            <w:pPr>
                              <w:ind w:left="181" w:hangingChars="100" w:hanging="181"/>
                              <w:rPr>
                                <w:sz w:val="18"/>
                                <w:u w:val="single"/>
                              </w:rPr>
                            </w:pPr>
                            <w:r w:rsidRPr="007F3CAF">
                              <w:rPr>
                                <w:rFonts w:hint="eastAsia"/>
                                <w:sz w:val="18"/>
                                <w:u w:val="single"/>
                              </w:rPr>
                              <w:t>※</w:t>
                            </w:r>
                            <w:r w:rsidRPr="007F3CAF">
                              <w:rPr>
                                <w:rFonts w:hint="eastAsia"/>
                                <w:sz w:val="18"/>
                                <w:u w:val="single"/>
                              </w:rPr>
                              <w:t>2020</w:t>
                            </w:r>
                            <w:r w:rsidRPr="007F3CAF">
                              <w:rPr>
                                <w:rFonts w:hint="eastAsia"/>
                                <w:sz w:val="18"/>
                                <w:u w:val="single"/>
                              </w:rPr>
                              <w:t>年～</w:t>
                            </w:r>
                            <w:r w:rsidRPr="007F3CAF">
                              <w:rPr>
                                <w:rFonts w:hint="eastAsia"/>
                                <w:sz w:val="18"/>
                                <w:u w:val="single"/>
                              </w:rPr>
                              <w:t>2040</w:t>
                            </w:r>
                            <w:r w:rsidRPr="007F3CAF">
                              <w:rPr>
                                <w:rFonts w:hint="eastAsia"/>
                                <w:sz w:val="18"/>
                                <w:u w:val="single"/>
                              </w:rPr>
                              <w:t>年は鳥取市人口ビジョン（令和</w:t>
                            </w:r>
                            <w:r w:rsidRPr="007F3CAF">
                              <w:rPr>
                                <w:sz w:val="18"/>
                                <w:u w:val="single"/>
                              </w:rPr>
                              <w:t>3</w:t>
                            </w:r>
                            <w:r w:rsidRPr="007F3CAF">
                              <w:rPr>
                                <w:sz w:val="18"/>
                                <w:u w:val="single"/>
                              </w:rPr>
                              <w:t>年</w:t>
                            </w:r>
                            <w:r w:rsidRPr="007F3CAF">
                              <w:rPr>
                                <w:sz w:val="18"/>
                                <w:u w:val="single"/>
                              </w:rPr>
                              <w:t>3</w:t>
                            </w:r>
                            <w:r w:rsidRPr="007F3CAF">
                              <w:rPr>
                                <w:sz w:val="18"/>
                                <w:u w:val="single"/>
                              </w:rPr>
                              <w:t>月改訂）</w:t>
                            </w:r>
                          </w:p>
                          <w:p w14:paraId="6B5A280E" w14:textId="77777777" w:rsidR="009821B6" w:rsidRPr="007F3CAF" w:rsidRDefault="009821B6" w:rsidP="00026D40">
                            <w:pPr>
                              <w:ind w:left="181" w:hangingChars="100" w:hanging="181"/>
                              <w:rPr>
                                <w:sz w:val="18"/>
                                <w:u w:val="single"/>
                              </w:rPr>
                            </w:pPr>
                            <w:r w:rsidRPr="007F3CAF">
                              <w:rPr>
                                <w:rFonts w:hint="eastAsia"/>
                                <w:sz w:val="18"/>
                                <w:u w:val="single"/>
                              </w:rPr>
                              <w:t xml:space="preserve">　</w:t>
                            </w:r>
                            <w:r w:rsidRPr="007F3CAF">
                              <w:rPr>
                                <w:sz w:val="18"/>
                                <w:u w:val="single"/>
                              </w:rPr>
                              <w:t>「人口の将来展望」。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ADBDA" id="テキスト ボックス 27" o:spid="_x0000_s1027" type="#_x0000_t202" style="position:absolute;left:0;text-align:left;margin-left:170.6pt;margin-top:427.85pt;width:281.2pt;height:49.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" filled="f" stroked="f" strokeweight=".5pt">
                <v:textbox>
                  <w:txbxContent>
                    <w:p w14:paraId="477BB40F" w14:textId="77777777" w:rsidR="009821B6" w:rsidRPr="007F3CAF" w:rsidRDefault="009821B6" w:rsidP="00026D40">
                      <w:pPr>
                        <w:rPr>
                          <w:sz w:val="18"/>
                          <w:u w:val="single"/>
                        </w:rPr>
                      </w:pPr>
                      <w:r w:rsidRPr="007F3CAF">
                        <w:rPr>
                          <w:rFonts w:hint="eastAsia"/>
                          <w:sz w:val="18"/>
                          <w:u w:val="single"/>
                        </w:rPr>
                        <w:t>※</w:t>
                      </w:r>
                      <w:r w:rsidRPr="007F3CAF">
                        <w:rPr>
                          <w:rFonts w:hint="eastAsia"/>
                          <w:sz w:val="18"/>
                          <w:u w:val="single"/>
                        </w:rPr>
                        <w:t>1960</w:t>
                      </w:r>
                      <w:r w:rsidRPr="007F3CAF">
                        <w:rPr>
                          <w:rFonts w:hint="eastAsia"/>
                          <w:sz w:val="18"/>
                          <w:u w:val="single"/>
                        </w:rPr>
                        <w:t>年～</w:t>
                      </w:r>
                      <w:r w:rsidRPr="007F3CAF">
                        <w:rPr>
                          <w:rFonts w:hint="eastAsia"/>
                          <w:sz w:val="18"/>
                          <w:u w:val="single"/>
                        </w:rPr>
                        <w:t>2015</w:t>
                      </w:r>
                      <w:r w:rsidRPr="007F3CAF">
                        <w:rPr>
                          <w:rFonts w:hint="eastAsia"/>
                          <w:sz w:val="18"/>
                          <w:u w:val="single"/>
                        </w:rPr>
                        <w:t>年は国勢調査人口</w:t>
                      </w:r>
                      <w:r w:rsidRPr="007F3CAF">
                        <w:rPr>
                          <w:sz w:val="18"/>
                          <w:u w:val="single"/>
                        </w:rPr>
                        <w:t>。</w:t>
                      </w:r>
                    </w:p>
                    <w:p w14:paraId="6FB77040" w14:textId="77777777" w:rsidR="009821B6" w:rsidRPr="007F3CAF" w:rsidRDefault="009821B6" w:rsidP="00026D40">
                      <w:pPr>
                        <w:ind w:left="181" w:hangingChars="100" w:hanging="181"/>
                        <w:rPr>
                          <w:sz w:val="18"/>
                          <w:u w:val="single"/>
                        </w:rPr>
                      </w:pPr>
                      <w:r w:rsidRPr="007F3CAF">
                        <w:rPr>
                          <w:rFonts w:hint="eastAsia"/>
                          <w:sz w:val="18"/>
                          <w:u w:val="single"/>
                        </w:rPr>
                        <w:t>※</w:t>
                      </w:r>
                      <w:r w:rsidRPr="007F3CAF">
                        <w:rPr>
                          <w:rFonts w:hint="eastAsia"/>
                          <w:sz w:val="18"/>
                          <w:u w:val="single"/>
                        </w:rPr>
                        <w:t>2020</w:t>
                      </w:r>
                      <w:r w:rsidRPr="007F3CAF">
                        <w:rPr>
                          <w:rFonts w:hint="eastAsia"/>
                          <w:sz w:val="18"/>
                          <w:u w:val="single"/>
                        </w:rPr>
                        <w:t>年～</w:t>
                      </w:r>
                      <w:r w:rsidRPr="007F3CAF">
                        <w:rPr>
                          <w:rFonts w:hint="eastAsia"/>
                          <w:sz w:val="18"/>
                          <w:u w:val="single"/>
                        </w:rPr>
                        <w:t>2040</w:t>
                      </w:r>
                      <w:r w:rsidRPr="007F3CAF">
                        <w:rPr>
                          <w:rFonts w:hint="eastAsia"/>
                          <w:sz w:val="18"/>
                          <w:u w:val="single"/>
                        </w:rPr>
                        <w:t>年は鳥取市人口ビジョン（令和</w:t>
                      </w:r>
                      <w:r w:rsidRPr="007F3CAF">
                        <w:rPr>
                          <w:sz w:val="18"/>
                          <w:u w:val="single"/>
                        </w:rPr>
                        <w:t>3</w:t>
                      </w:r>
                      <w:r w:rsidRPr="007F3CAF">
                        <w:rPr>
                          <w:sz w:val="18"/>
                          <w:u w:val="single"/>
                        </w:rPr>
                        <w:t>年</w:t>
                      </w:r>
                      <w:r w:rsidRPr="007F3CAF">
                        <w:rPr>
                          <w:sz w:val="18"/>
                          <w:u w:val="single"/>
                        </w:rPr>
                        <w:t>3</w:t>
                      </w:r>
                      <w:r w:rsidRPr="007F3CAF">
                        <w:rPr>
                          <w:sz w:val="18"/>
                          <w:u w:val="single"/>
                        </w:rPr>
                        <w:t>月改訂）</w:t>
                      </w:r>
                    </w:p>
                    <w:p w14:paraId="6B5A280E" w14:textId="77777777" w:rsidR="009821B6" w:rsidRPr="007F3CAF" w:rsidRDefault="009821B6" w:rsidP="00026D40">
                      <w:pPr>
                        <w:ind w:left="181" w:hangingChars="100" w:hanging="181"/>
                        <w:rPr>
                          <w:sz w:val="18"/>
                          <w:u w:val="single"/>
                        </w:rPr>
                      </w:pPr>
                      <w:r w:rsidRPr="007F3CAF">
                        <w:rPr>
                          <w:rFonts w:hint="eastAsia"/>
                          <w:sz w:val="18"/>
                          <w:u w:val="single"/>
                        </w:rPr>
                        <w:t xml:space="preserve">　</w:t>
                      </w:r>
                      <w:r w:rsidRPr="007F3CAF">
                        <w:rPr>
                          <w:sz w:val="18"/>
                          <w:u w:val="single"/>
                        </w:rPr>
                        <w:t>「人口の将来展望」。</w:t>
                      </w:r>
                    </w:p>
                  </w:txbxContent>
                </v:textbox>
              </v:shape>
            </w:pict>
          </mc:Fallback>
        </mc:AlternateContent>
      </w:r>
      <w:r w:rsidRPr="004D24D6">
        <w:rPr>
          <w:rFonts w:asciiTheme="minorHAnsi" w:eastAsiaTheme="minorEastAsia" w:hAnsiTheme="minorHAnsi"/>
          <w:strike/>
          <w:noProof/>
        </w:rPr>
        <mc:AlternateContent>
          <mc:Choice Requires="wpg">
            <w:drawing>
              <wp:anchor distT="0" distB="0" distL="114300" distR="114300" simplePos="0" relativeHeight="251676672" behindDoc="0" locked="0" layoutInCell="1" allowOverlap="1" wp14:anchorId="46B95C85" wp14:editId="01D03F72">
                <wp:simplePos x="0" y="0"/>
                <wp:positionH relativeFrom="margin">
                  <wp:posOffset>164465</wp:posOffset>
                </wp:positionH>
                <wp:positionV relativeFrom="paragraph">
                  <wp:posOffset>3135630</wp:posOffset>
                </wp:positionV>
                <wp:extent cx="5408295" cy="2367915"/>
                <wp:effectExtent l="0" t="0" r="40005" b="13335"/>
                <wp:wrapNone/>
                <wp:docPr id="22" name="グループ化 20"/>
                <wp:cNvGraphicFramePr/>
                <a:graphic xmlns:a="http://schemas.openxmlformats.org/drawingml/2006/main">
                  <a:graphicData uri="http://schemas.microsoft.com/office/word/2010/wordprocessingGroup">
                    <wpg:wgp>
                      <wpg:cNvGrpSpPr/>
                      <wpg:grpSpPr>
                        <a:xfrm>
                          <a:off x="0" y="0"/>
                          <a:ext cx="5408295" cy="2367915"/>
                          <a:chOff x="0" y="-87389"/>
                          <a:chExt cx="6504517" cy="2891972"/>
                        </a:xfrm>
                      </wpg:grpSpPr>
                      <wpg:graphicFrame>
                        <wpg:cNvPr id="23" name="グラフ 23"/>
                        <wpg:cNvFrPr/>
                        <wpg:xfrm>
                          <a:off x="0" y="0"/>
                          <a:ext cx="6504517" cy="2804583"/>
                        </wpg:xfrm>
                        <a:graphic>
                          <a:graphicData uri="http://schemas.openxmlformats.org/drawingml/2006/chart">
                            <c:chart xmlns:c="http://schemas.openxmlformats.org/drawingml/2006/chart" xmlns:r="http://schemas.openxmlformats.org/officeDocument/2006/relationships" r:id="rId14"/>
                          </a:graphicData>
                        </a:graphic>
                      </wpg:graphicFrame>
                      <wps:wsp>
                        <wps:cNvPr id="24" name="テキスト ボックス 2"/>
                        <wps:cNvSpPr txBox="1"/>
                        <wps:spPr>
                          <a:xfrm>
                            <a:off x="213117" y="-87389"/>
                            <a:ext cx="831826" cy="357716"/>
                          </a:xfrm>
                          <a:prstGeom prst="rect">
                            <a:avLst/>
                          </a:prstGeom>
                          <a:noFill/>
                          <a:ln w="9525" cmpd="sng">
                            <a:noFill/>
                          </a:ln>
                          <a:effectLst/>
                        </wps:spPr>
                        <wps:txbx>
                          <w:txbxContent>
                            <w:p w14:paraId="1A052399" w14:textId="77777777" w:rsidR="009821B6" w:rsidRPr="0084609D" w:rsidRDefault="009821B6" w:rsidP="00026D40">
                              <w:pPr>
                                <w:rPr>
                                  <w:b/>
                                </w:rPr>
                              </w:pPr>
                              <w:r w:rsidRPr="0084609D">
                                <w:rPr>
                                  <w:rFonts w:ascii="HG丸ｺﾞｼｯｸM-PRO" w:eastAsia="HG丸ｺﾞｼｯｸM-PRO" w:hAnsi="HG丸ｺﾞｼｯｸM-PRO" w:cstheme="minorBidi" w:hint="eastAsia"/>
                                  <w:b/>
                                  <w:color w:val="000000" w:themeColor="dark1"/>
                                  <w:sz w:val="16"/>
                                  <w:szCs w:val="20"/>
                                </w:rPr>
                                <w:t>（</w:t>
                              </w:r>
                              <w:r w:rsidRPr="0084609D">
                                <w:rPr>
                                  <w:rFonts w:ascii="HG丸ｺﾞｼｯｸM-PRO" w:eastAsia="HG丸ｺﾞｼｯｸM-PRO" w:hAnsi="HG丸ｺﾞｼｯｸM-PRO" w:cstheme="minorBidi" w:hint="eastAsia"/>
                                  <w:b/>
                                  <w:color w:val="000000" w:themeColor="dark1"/>
                                  <w:sz w:val="16"/>
                                  <w:szCs w:val="20"/>
                                </w:rPr>
                                <w:t>人）</w:t>
                              </w:r>
                            </w:p>
                          </w:txbxContent>
                        </wps:txbx>
                        <wps:bodyPr wrap="square" rtlCol="0" anchor="t"/>
                      </wps:wsp>
                      <wps:wsp>
                        <wps:cNvPr id="25" name="直線矢印コネクタ 25"/>
                        <wps:cNvCnPr/>
                        <wps:spPr>
                          <a:xfrm flipV="1">
                            <a:off x="4731509" y="513128"/>
                            <a:ext cx="1653224" cy="7261"/>
                          </a:xfrm>
                          <a:prstGeom prst="straightConnector1">
                            <a:avLst/>
                          </a:prstGeom>
                          <a:noFill/>
                          <a:ln w="28575" cap="flat" cmpd="sng" algn="ctr">
                            <a:solidFill>
                              <a:srgbClr val="4F81BD">
                                <a:shade val="95000"/>
                                <a:satMod val="105000"/>
                              </a:srgbClr>
                            </a:solidFill>
                            <a:prstDash val="solid"/>
                            <a:tailEnd type="triangle"/>
                          </a:ln>
                          <a:effectLst/>
                        </wps:spPr>
                        <wps:bodyPr/>
                      </wps:wsp>
                      <wps:wsp>
                        <wps:cNvPr id="26" name="テキスト ボックス 26"/>
                        <wps:cNvSpPr txBox="1"/>
                        <wps:spPr>
                          <a:xfrm>
                            <a:off x="4657632" y="244981"/>
                            <a:ext cx="1727101" cy="340784"/>
                          </a:xfrm>
                          <a:prstGeom prst="rect">
                            <a:avLst/>
                          </a:prstGeom>
                          <a:noFill/>
                          <a:ln w="9525" cmpd="sng">
                            <a:noFill/>
                          </a:ln>
                          <a:effectLst/>
                        </wps:spPr>
                        <wps:txbx>
                          <w:txbxContent>
                            <w:p w14:paraId="19E5252C" w14:textId="77777777" w:rsidR="009821B6" w:rsidRDefault="009821B6" w:rsidP="00026D40">
                              <w:pPr>
                                <w:jc w:val="center"/>
                              </w:pPr>
                              <w:r>
                                <w:rPr>
                                  <w:rFonts w:ascii="HG丸ｺﾞｼｯｸM-PRO" w:eastAsia="HG丸ｺﾞｼｯｸM-PRO" w:hAnsi="HG丸ｺﾞｼｯｸM-PRO" w:cstheme="minorBidi" w:hint="eastAsia"/>
                                  <w:b/>
                                  <w:bCs/>
                                  <w:color w:val="000000" w:themeColor="dark1"/>
                                  <w:sz w:val="18"/>
                                  <w:szCs w:val="18"/>
                                </w:rPr>
                                <w:t>（人口</w:t>
                              </w:r>
                              <w:r>
                                <w:rPr>
                                  <w:rFonts w:ascii="HG丸ｺﾞｼｯｸM-PRO" w:eastAsia="HG丸ｺﾞｼｯｸM-PRO" w:hAnsi="HG丸ｺﾞｼｯｸM-PRO" w:cstheme="minorBidi"/>
                                  <w:b/>
                                  <w:bCs/>
                                  <w:color w:val="000000" w:themeColor="dark1"/>
                                  <w:sz w:val="18"/>
                                  <w:szCs w:val="18"/>
                                </w:rPr>
                                <w:t>の将来展望</w:t>
                              </w:r>
                              <w:r>
                                <w:rPr>
                                  <w:rFonts w:ascii="HG丸ｺﾞｼｯｸM-PRO" w:eastAsia="HG丸ｺﾞｼｯｸM-PRO" w:hAnsi="HG丸ｺﾞｼｯｸM-PRO" w:cstheme="minorBidi" w:hint="eastAsia"/>
                                  <w:b/>
                                  <w:bCs/>
                                  <w:color w:val="000000" w:themeColor="dark1"/>
                                  <w:sz w:val="18"/>
                                  <w:szCs w:val="18"/>
                                </w:rPr>
                                <w:t>）</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46B95C85" id="グループ化 20" o:spid="_x0000_s1028" style="position:absolute;left:0;text-align:left;margin-left:12.95pt;margin-top:246.9pt;width:425.85pt;height:186.45pt;z-index:251676672;mso-position-horizontal-relative:margin;mso-width-relative:margin;mso-height-relative:margin" coordorigin=",-873" coordsize="65045,28919"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23" o:spid="_x0000_s1029" type="#_x0000_t75" style="position:absolute;left:-73;top:-54;width:65177;height:281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">
                  <v:imagedata r:id="rId15" o:title=""/>
                  <o:lock v:ext="edit" aspectratio="f"/>
                </v:shape>
                <v:shape id="_x0000_s1030" type="#_x0000_t202" style="position:absolute;left:2131;top:-873;width:8318;height:3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1A052399" w14:textId="77777777" w:rsidR="009821B6" w:rsidRPr="0084609D" w:rsidRDefault="009821B6" w:rsidP="00026D40">
                        <w:pPr>
                          <w:rPr>
                            <w:b/>
                          </w:rPr>
                        </w:pPr>
                        <w:r w:rsidRPr="0084609D">
                          <w:rPr>
                            <w:rFonts w:ascii="HG丸ｺﾞｼｯｸM-PRO" w:eastAsia="HG丸ｺﾞｼｯｸM-PRO" w:hAnsi="HG丸ｺﾞｼｯｸM-PRO" w:cstheme="minorBidi" w:hint="eastAsia"/>
                            <w:b/>
                            <w:color w:val="000000" w:themeColor="dark1"/>
                            <w:sz w:val="16"/>
                            <w:szCs w:val="20"/>
                          </w:rPr>
                          <w:t>（</w:t>
                        </w:r>
                        <w:r w:rsidRPr="0084609D">
                          <w:rPr>
                            <w:rFonts w:ascii="HG丸ｺﾞｼｯｸM-PRO" w:eastAsia="HG丸ｺﾞｼｯｸM-PRO" w:hAnsi="HG丸ｺﾞｼｯｸM-PRO" w:cstheme="minorBidi" w:hint="eastAsia"/>
                            <w:b/>
                            <w:color w:val="000000" w:themeColor="dark1"/>
                            <w:sz w:val="16"/>
                            <w:szCs w:val="20"/>
                          </w:rPr>
                          <w:t>人）</w:t>
                        </w:r>
                      </w:p>
                    </w:txbxContent>
                  </v:textbox>
                </v:shape>
                <v:shapetype id="_x0000_t32" coordsize="21600,21600" o:spt="32" o:oned="t" path="m,l21600,21600e" filled="f">
                  <v:path arrowok="t" fillok="f" o:connecttype="none"/>
                  <o:lock v:ext="edit" shapetype="t"/>
                </v:shapetype>
                <v:shape id="直線矢印コネクタ 25" o:spid="_x0000_s1031" type="#_x0000_t32" style="position:absolute;left:47315;top:5131;width:16532;height: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" strokecolor="#4a7ebb" strokeweight="2.25pt">
                  <v:stroke endarrow="block"/>
                </v:shape>
                <v:shape id="テキスト ボックス 26" o:spid="_x0000_s1032" type="#_x0000_t202" style="position:absolute;left:46576;top:2449;width:17271;height:3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19E5252C" w14:textId="77777777" w:rsidR="009821B6" w:rsidRDefault="009821B6" w:rsidP="00026D40">
                        <w:pPr>
                          <w:jc w:val="center"/>
                        </w:pPr>
                        <w:r>
                          <w:rPr>
                            <w:rFonts w:ascii="HG丸ｺﾞｼｯｸM-PRO" w:eastAsia="HG丸ｺﾞｼｯｸM-PRO" w:hAnsi="HG丸ｺﾞｼｯｸM-PRO" w:cstheme="minorBidi" w:hint="eastAsia"/>
                            <w:b/>
                            <w:bCs/>
                            <w:color w:val="000000" w:themeColor="dark1"/>
                            <w:sz w:val="18"/>
                            <w:szCs w:val="18"/>
                          </w:rPr>
                          <w:t>（人口</w:t>
                        </w:r>
                        <w:r>
                          <w:rPr>
                            <w:rFonts w:ascii="HG丸ｺﾞｼｯｸM-PRO" w:eastAsia="HG丸ｺﾞｼｯｸM-PRO" w:hAnsi="HG丸ｺﾞｼｯｸM-PRO" w:cstheme="minorBidi"/>
                            <w:b/>
                            <w:bCs/>
                            <w:color w:val="000000" w:themeColor="dark1"/>
                            <w:sz w:val="18"/>
                            <w:szCs w:val="18"/>
                          </w:rPr>
                          <w:t>の将来展望</w:t>
                        </w:r>
                        <w:r>
                          <w:rPr>
                            <w:rFonts w:ascii="HG丸ｺﾞｼｯｸM-PRO" w:eastAsia="HG丸ｺﾞｼｯｸM-PRO" w:hAnsi="HG丸ｺﾞｼｯｸM-PRO" w:cstheme="minorBidi" w:hint="eastAsia"/>
                            <w:b/>
                            <w:bCs/>
                            <w:color w:val="000000" w:themeColor="dark1"/>
                            <w:sz w:val="18"/>
                            <w:szCs w:val="18"/>
                          </w:rPr>
                          <w:t>）</w:t>
                        </w:r>
                      </w:p>
                    </w:txbxContent>
                  </v:textbox>
                </v:shape>
                <w10:wrap anchorx="margin"/>
              </v:group>
            </w:pict>
          </mc:Fallback>
        </mc:AlternateContent>
      </w:r>
      <w:r w:rsidRPr="004D24D6">
        <w:rPr>
          <w:rFonts w:asciiTheme="minorHAnsi" w:eastAsiaTheme="minorEastAsia" w:hAnsiTheme="minorHAnsi"/>
          <w:strike/>
          <w:noProof/>
        </w:rPr>
        <mc:AlternateContent>
          <mc:Choice Requires="wps">
            <w:drawing>
              <wp:anchor distT="0" distB="0" distL="114300" distR="114300" simplePos="0" relativeHeight="251675648" behindDoc="0" locked="0" layoutInCell="1" allowOverlap="1" wp14:anchorId="08B71C87" wp14:editId="6D09B31A">
                <wp:simplePos x="0" y="0"/>
                <wp:positionH relativeFrom="margin">
                  <wp:posOffset>1350645</wp:posOffset>
                </wp:positionH>
                <wp:positionV relativeFrom="paragraph">
                  <wp:posOffset>2983230</wp:posOffset>
                </wp:positionV>
                <wp:extent cx="3051810" cy="31369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3051810" cy="313690"/>
                        </a:xfrm>
                        <a:prstGeom prst="rect">
                          <a:avLst/>
                        </a:prstGeom>
                        <a:noFill/>
                        <a:ln w="6350">
                          <a:noFill/>
                        </a:ln>
                      </wps:spPr>
                      <wps:txbx>
                        <w:txbxContent>
                          <w:p w14:paraId="1CFB21F5" w14:textId="77777777" w:rsidR="009821B6" w:rsidRPr="00F44CDC" w:rsidRDefault="009821B6" w:rsidP="00026D40">
                            <w:pPr>
                              <w:jc w:val="center"/>
                              <w:rPr>
                                <w:b/>
                              </w:rPr>
                            </w:pPr>
                            <w:r w:rsidRPr="00F44CDC">
                              <w:rPr>
                                <w:rFonts w:hint="eastAsia"/>
                                <w:b/>
                              </w:rPr>
                              <w:t>【</w:t>
                            </w:r>
                            <w:r>
                              <w:rPr>
                                <w:rFonts w:hint="eastAsia"/>
                                <w:b/>
                              </w:rPr>
                              <w:t>鳥取市</w:t>
                            </w:r>
                            <w:r w:rsidRPr="00D61CF7">
                              <w:rPr>
                                <w:rFonts w:hint="eastAsia"/>
                                <w:b/>
                              </w:rPr>
                              <w:t>人口</w:t>
                            </w:r>
                            <w:r>
                              <w:rPr>
                                <w:rFonts w:hint="eastAsia"/>
                                <w:b/>
                              </w:rPr>
                              <w:t>の推移と将来展望</w:t>
                            </w:r>
                            <w:r w:rsidRPr="00F44CDC">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71C87" id="テキスト ボックス 21" o:spid="_x0000_s1033" type="#_x0000_t202" style="position:absolute;left:0;text-align:left;margin-left:106.35pt;margin-top:234.9pt;width:240.3pt;height:24.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" filled="f" stroked="f" strokeweight=".5pt">
                <v:textbox>
                  <w:txbxContent>
                    <w:p w14:paraId="1CFB21F5" w14:textId="77777777" w:rsidR="009821B6" w:rsidRPr="00F44CDC" w:rsidRDefault="009821B6" w:rsidP="00026D40">
                      <w:pPr>
                        <w:jc w:val="center"/>
                        <w:rPr>
                          <w:b/>
                        </w:rPr>
                      </w:pPr>
                      <w:r w:rsidRPr="00F44CDC">
                        <w:rPr>
                          <w:rFonts w:hint="eastAsia"/>
                          <w:b/>
                        </w:rPr>
                        <w:t>【</w:t>
                      </w:r>
                      <w:r>
                        <w:rPr>
                          <w:rFonts w:hint="eastAsia"/>
                          <w:b/>
                        </w:rPr>
                        <w:t>鳥取市</w:t>
                      </w:r>
                      <w:r w:rsidRPr="00D61CF7">
                        <w:rPr>
                          <w:rFonts w:hint="eastAsia"/>
                          <w:b/>
                        </w:rPr>
                        <w:t>人口</w:t>
                      </w:r>
                      <w:r>
                        <w:rPr>
                          <w:rFonts w:hint="eastAsia"/>
                          <w:b/>
                        </w:rPr>
                        <w:t>の推移と将来展望</w:t>
                      </w:r>
                      <w:r w:rsidRPr="00F44CDC">
                        <w:rPr>
                          <w:b/>
                        </w:rPr>
                        <w:t>】</w:t>
                      </w:r>
                    </w:p>
                  </w:txbxContent>
                </v:textbox>
                <w10:wrap anchorx="margin"/>
              </v:shape>
            </w:pict>
          </mc:Fallback>
        </mc:AlternateContent>
      </w:r>
      <w:r w:rsidRPr="004D24D6">
        <w:rPr>
          <w:rFonts w:asciiTheme="minorHAnsi" w:eastAsiaTheme="minorEastAsia" w:hAnsiTheme="minorHAnsi"/>
          <w:noProof/>
        </w:rPr>
        <mc:AlternateContent>
          <mc:Choice Requires="wps">
            <w:drawing>
              <wp:anchor distT="0" distB="0" distL="114300" distR="114300" simplePos="0" relativeHeight="251673600" behindDoc="0" locked="0" layoutInCell="1" allowOverlap="1" wp14:anchorId="7F27333B" wp14:editId="4B909B1F">
                <wp:simplePos x="0" y="0"/>
                <wp:positionH relativeFrom="column">
                  <wp:posOffset>2990850</wp:posOffset>
                </wp:positionH>
                <wp:positionV relativeFrom="paragraph">
                  <wp:posOffset>2386965</wp:posOffset>
                </wp:positionV>
                <wp:extent cx="3148330" cy="669851"/>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3148330" cy="669851"/>
                        </a:xfrm>
                        <a:prstGeom prst="rect">
                          <a:avLst/>
                        </a:prstGeom>
                        <a:noFill/>
                        <a:ln w="6350">
                          <a:noFill/>
                        </a:ln>
                      </wps:spPr>
                      <wps:txbx>
                        <w:txbxContent>
                          <w:p w14:paraId="26930182" w14:textId="77777777" w:rsidR="009821B6" w:rsidRPr="007F3CAF" w:rsidRDefault="009821B6" w:rsidP="00026D40">
                            <w:pPr>
                              <w:rPr>
                                <w:sz w:val="18"/>
                                <w:u w:val="single"/>
                              </w:rPr>
                            </w:pPr>
                            <w:r w:rsidRPr="007F3CAF">
                              <w:rPr>
                                <w:rFonts w:hint="eastAsia"/>
                                <w:sz w:val="18"/>
                                <w:u w:val="single"/>
                              </w:rPr>
                              <w:t>※</w:t>
                            </w:r>
                            <w:r w:rsidRPr="007F3CAF">
                              <w:rPr>
                                <w:rFonts w:hint="eastAsia"/>
                                <w:sz w:val="18"/>
                                <w:u w:val="single"/>
                              </w:rPr>
                              <w:t>1960</w:t>
                            </w:r>
                            <w:r w:rsidRPr="007F3CAF">
                              <w:rPr>
                                <w:rFonts w:hint="eastAsia"/>
                                <w:sz w:val="18"/>
                                <w:u w:val="single"/>
                              </w:rPr>
                              <w:t>年及び</w:t>
                            </w:r>
                            <w:r w:rsidRPr="007F3CAF">
                              <w:rPr>
                                <w:rFonts w:hint="eastAsia"/>
                                <w:sz w:val="18"/>
                                <w:u w:val="single"/>
                              </w:rPr>
                              <w:t>2015</w:t>
                            </w:r>
                            <w:r w:rsidRPr="007F3CAF">
                              <w:rPr>
                                <w:rFonts w:hint="eastAsia"/>
                                <w:sz w:val="18"/>
                                <w:u w:val="single"/>
                              </w:rPr>
                              <w:t>年は国勢調査人口</w:t>
                            </w:r>
                            <w:r w:rsidRPr="007F3CAF">
                              <w:rPr>
                                <w:sz w:val="18"/>
                                <w:u w:val="single"/>
                              </w:rPr>
                              <w:t>。</w:t>
                            </w:r>
                          </w:p>
                          <w:p w14:paraId="70AD9464" w14:textId="77777777" w:rsidR="009821B6" w:rsidRPr="007F3CAF" w:rsidRDefault="009821B6" w:rsidP="00026D40">
                            <w:pPr>
                              <w:rPr>
                                <w:sz w:val="18"/>
                                <w:u w:val="single"/>
                              </w:rPr>
                            </w:pPr>
                            <w:r w:rsidRPr="007F3CAF">
                              <w:rPr>
                                <w:rFonts w:hint="eastAsia"/>
                                <w:sz w:val="18"/>
                                <w:u w:val="single"/>
                              </w:rPr>
                              <w:t>※</w:t>
                            </w:r>
                            <w:r w:rsidRPr="007F3CAF">
                              <w:rPr>
                                <w:rFonts w:hint="eastAsia"/>
                                <w:sz w:val="18"/>
                                <w:u w:val="single"/>
                              </w:rPr>
                              <w:t>2040</w:t>
                            </w:r>
                            <w:r w:rsidRPr="007F3CAF">
                              <w:rPr>
                                <w:rFonts w:hint="eastAsia"/>
                                <w:sz w:val="18"/>
                                <w:u w:val="single"/>
                              </w:rPr>
                              <w:t>年は鳥取市人口ビジョン（</w:t>
                            </w:r>
                            <w:r w:rsidRPr="007F3CAF">
                              <w:rPr>
                                <w:sz w:val="18"/>
                                <w:u w:val="single"/>
                              </w:rPr>
                              <w:t>令和</w:t>
                            </w:r>
                            <w:r w:rsidRPr="007F3CAF">
                              <w:rPr>
                                <w:sz w:val="18"/>
                                <w:u w:val="single"/>
                              </w:rPr>
                              <w:t>3</w:t>
                            </w:r>
                            <w:r w:rsidRPr="007F3CAF">
                              <w:rPr>
                                <w:sz w:val="18"/>
                                <w:u w:val="single"/>
                              </w:rPr>
                              <w:t>年</w:t>
                            </w:r>
                            <w:r w:rsidRPr="007F3CAF">
                              <w:rPr>
                                <w:sz w:val="18"/>
                                <w:u w:val="single"/>
                              </w:rPr>
                              <w:t>3</w:t>
                            </w:r>
                            <w:r w:rsidRPr="007F3CAF">
                              <w:rPr>
                                <w:sz w:val="18"/>
                                <w:u w:val="single"/>
                              </w:rPr>
                              <w:t>月改訂</w:t>
                            </w:r>
                            <w:r w:rsidRPr="007F3CAF">
                              <w:rPr>
                                <w:rFonts w:hint="eastAsia"/>
                                <w:sz w:val="18"/>
                                <w:u w:val="single"/>
                              </w:rPr>
                              <w:t>）</w:t>
                            </w:r>
                          </w:p>
                          <w:p w14:paraId="4E22BB0F" w14:textId="77777777" w:rsidR="009821B6" w:rsidRPr="007F3CAF" w:rsidRDefault="009821B6" w:rsidP="00026D40">
                            <w:pPr>
                              <w:rPr>
                                <w:sz w:val="18"/>
                                <w:u w:val="single"/>
                              </w:rPr>
                            </w:pPr>
                            <w:r w:rsidRPr="007F3CAF">
                              <w:rPr>
                                <w:rFonts w:hint="eastAsia"/>
                                <w:sz w:val="18"/>
                                <w:u w:val="single"/>
                              </w:rPr>
                              <w:t xml:space="preserve">　「</w:t>
                            </w:r>
                            <w:r w:rsidRPr="007F3CAF">
                              <w:rPr>
                                <w:sz w:val="18"/>
                                <w:u w:val="single"/>
                              </w:rPr>
                              <w:t>人口の将来展望」</w:t>
                            </w:r>
                            <w:r w:rsidRPr="007F3CAF">
                              <w:rPr>
                                <w:rFonts w:hint="eastAsia"/>
                                <w:sz w:val="18"/>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27333B" id="テキスト ボックス 20" o:spid="_x0000_s1034" type="#_x0000_t202" style="position:absolute;left:0;text-align:left;margin-left:235.5pt;margin-top:187.95pt;width:247.9pt;height:52.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" filled="f" stroked="f" strokeweight=".5pt">
                <v:textbox>
                  <w:txbxContent>
                    <w:p w14:paraId="26930182" w14:textId="77777777" w:rsidR="009821B6" w:rsidRPr="007F3CAF" w:rsidRDefault="009821B6" w:rsidP="00026D40">
                      <w:pPr>
                        <w:rPr>
                          <w:sz w:val="18"/>
                          <w:u w:val="single"/>
                        </w:rPr>
                      </w:pPr>
                      <w:r w:rsidRPr="007F3CAF">
                        <w:rPr>
                          <w:rFonts w:hint="eastAsia"/>
                          <w:sz w:val="18"/>
                          <w:u w:val="single"/>
                        </w:rPr>
                        <w:t>※</w:t>
                      </w:r>
                      <w:r w:rsidRPr="007F3CAF">
                        <w:rPr>
                          <w:rFonts w:hint="eastAsia"/>
                          <w:sz w:val="18"/>
                          <w:u w:val="single"/>
                        </w:rPr>
                        <w:t>1960</w:t>
                      </w:r>
                      <w:r w:rsidRPr="007F3CAF">
                        <w:rPr>
                          <w:rFonts w:hint="eastAsia"/>
                          <w:sz w:val="18"/>
                          <w:u w:val="single"/>
                        </w:rPr>
                        <w:t>年及び</w:t>
                      </w:r>
                      <w:r w:rsidRPr="007F3CAF">
                        <w:rPr>
                          <w:rFonts w:hint="eastAsia"/>
                          <w:sz w:val="18"/>
                          <w:u w:val="single"/>
                        </w:rPr>
                        <w:t>2015</w:t>
                      </w:r>
                      <w:r w:rsidRPr="007F3CAF">
                        <w:rPr>
                          <w:rFonts w:hint="eastAsia"/>
                          <w:sz w:val="18"/>
                          <w:u w:val="single"/>
                        </w:rPr>
                        <w:t>年は国勢調査人口</w:t>
                      </w:r>
                      <w:r w:rsidRPr="007F3CAF">
                        <w:rPr>
                          <w:sz w:val="18"/>
                          <w:u w:val="single"/>
                        </w:rPr>
                        <w:t>。</w:t>
                      </w:r>
                    </w:p>
                    <w:p w14:paraId="70AD9464" w14:textId="77777777" w:rsidR="009821B6" w:rsidRPr="007F3CAF" w:rsidRDefault="009821B6" w:rsidP="00026D40">
                      <w:pPr>
                        <w:rPr>
                          <w:sz w:val="18"/>
                          <w:u w:val="single"/>
                        </w:rPr>
                      </w:pPr>
                      <w:r w:rsidRPr="007F3CAF">
                        <w:rPr>
                          <w:rFonts w:hint="eastAsia"/>
                          <w:sz w:val="18"/>
                          <w:u w:val="single"/>
                        </w:rPr>
                        <w:t>※</w:t>
                      </w:r>
                      <w:r w:rsidRPr="007F3CAF">
                        <w:rPr>
                          <w:rFonts w:hint="eastAsia"/>
                          <w:sz w:val="18"/>
                          <w:u w:val="single"/>
                        </w:rPr>
                        <w:t>2040</w:t>
                      </w:r>
                      <w:r w:rsidRPr="007F3CAF">
                        <w:rPr>
                          <w:rFonts w:hint="eastAsia"/>
                          <w:sz w:val="18"/>
                          <w:u w:val="single"/>
                        </w:rPr>
                        <w:t>年は鳥取市人口ビジョン（</w:t>
                      </w:r>
                      <w:r w:rsidRPr="007F3CAF">
                        <w:rPr>
                          <w:sz w:val="18"/>
                          <w:u w:val="single"/>
                        </w:rPr>
                        <w:t>令和</w:t>
                      </w:r>
                      <w:r w:rsidRPr="007F3CAF">
                        <w:rPr>
                          <w:sz w:val="18"/>
                          <w:u w:val="single"/>
                        </w:rPr>
                        <w:t>3</w:t>
                      </w:r>
                      <w:r w:rsidRPr="007F3CAF">
                        <w:rPr>
                          <w:sz w:val="18"/>
                          <w:u w:val="single"/>
                        </w:rPr>
                        <w:t>年</w:t>
                      </w:r>
                      <w:r w:rsidRPr="007F3CAF">
                        <w:rPr>
                          <w:sz w:val="18"/>
                          <w:u w:val="single"/>
                        </w:rPr>
                        <w:t>3</w:t>
                      </w:r>
                      <w:r w:rsidRPr="007F3CAF">
                        <w:rPr>
                          <w:sz w:val="18"/>
                          <w:u w:val="single"/>
                        </w:rPr>
                        <w:t>月改訂</w:t>
                      </w:r>
                      <w:r w:rsidRPr="007F3CAF">
                        <w:rPr>
                          <w:rFonts w:hint="eastAsia"/>
                          <w:sz w:val="18"/>
                          <w:u w:val="single"/>
                        </w:rPr>
                        <w:t>）</w:t>
                      </w:r>
                    </w:p>
                    <w:p w14:paraId="4E22BB0F" w14:textId="77777777" w:rsidR="009821B6" w:rsidRPr="007F3CAF" w:rsidRDefault="009821B6" w:rsidP="00026D40">
                      <w:pPr>
                        <w:rPr>
                          <w:sz w:val="18"/>
                          <w:u w:val="single"/>
                        </w:rPr>
                      </w:pPr>
                      <w:r w:rsidRPr="007F3CAF">
                        <w:rPr>
                          <w:rFonts w:hint="eastAsia"/>
                          <w:sz w:val="18"/>
                          <w:u w:val="single"/>
                        </w:rPr>
                        <w:t xml:space="preserve">　「</w:t>
                      </w:r>
                      <w:r w:rsidRPr="007F3CAF">
                        <w:rPr>
                          <w:sz w:val="18"/>
                          <w:u w:val="single"/>
                        </w:rPr>
                        <w:t>人口の将来展望」</w:t>
                      </w:r>
                      <w:r w:rsidRPr="007F3CAF">
                        <w:rPr>
                          <w:rFonts w:hint="eastAsia"/>
                          <w:sz w:val="18"/>
                          <w:u w:val="single"/>
                        </w:rPr>
                        <w:t>。</w:t>
                      </w:r>
                    </w:p>
                  </w:txbxContent>
                </v:textbox>
              </v:shape>
            </w:pict>
          </mc:Fallback>
        </mc:AlternateContent>
      </w:r>
      <w:r w:rsidRPr="004D24D6">
        <w:rPr>
          <w:rFonts w:asciiTheme="minorHAnsi" w:eastAsiaTheme="minorEastAsia" w:hAnsiTheme="minorHAnsi"/>
          <w:noProof/>
        </w:rPr>
        <mc:AlternateContent>
          <mc:Choice Requires="wps">
            <w:drawing>
              <wp:anchor distT="0" distB="0" distL="114300" distR="114300" simplePos="0" relativeHeight="251671552" behindDoc="0" locked="0" layoutInCell="1" allowOverlap="1" wp14:anchorId="3DF564FE" wp14:editId="47BCDD53">
                <wp:simplePos x="0" y="0"/>
                <wp:positionH relativeFrom="column">
                  <wp:posOffset>3448050</wp:posOffset>
                </wp:positionH>
                <wp:positionV relativeFrom="paragraph">
                  <wp:posOffset>1071245</wp:posOffset>
                </wp:positionV>
                <wp:extent cx="548687" cy="439388"/>
                <wp:effectExtent l="0" t="19050" r="41910" b="37465"/>
                <wp:wrapNone/>
                <wp:docPr id="17" name="右矢印 17"/>
                <wp:cNvGraphicFramePr/>
                <a:graphic xmlns:a="http://schemas.openxmlformats.org/drawingml/2006/main">
                  <a:graphicData uri="http://schemas.microsoft.com/office/word/2010/wordprocessingShape">
                    <wps:wsp>
                      <wps:cNvSpPr/>
                      <wps:spPr>
                        <a:xfrm>
                          <a:off x="0" y="0"/>
                          <a:ext cx="548687" cy="439388"/>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10EB2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7" o:spid="_x0000_s1026" type="#_x0000_t13" style="position:absolute;left:0;text-align:left;margin-left:271.5pt;margin-top:84.35pt;width:43.2pt;height:34.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" adj="12951" fillcolor="#4f81bd" strokecolor="#385d8a" strokeweight="2pt"/>
            </w:pict>
          </mc:Fallback>
        </mc:AlternateContent>
      </w:r>
      <w:r w:rsidRPr="004D24D6">
        <w:rPr>
          <w:rFonts w:asciiTheme="minorHAnsi" w:eastAsiaTheme="minorEastAsia" w:hAnsiTheme="minorHAnsi"/>
          <w:noProof/>
        </w:rPr>
        <mc:AlternateContent>
          <mc:Choice Requires="wps">
            <w:drawing>
              <wp:anchor distT="0" distB="0" distL="114300" distR="114300" simplePos="0" relativeHeight="251669504" behindDoc="0" locked="0" layoutInCell="1" allowOverlap="1" wp14:anchorId="4F081BE0" wp14:editId="49D78B03">
                <wp:simplePos x="0" y="0"/>
                <wp:positionH relativeFrom="column">
                  <wp:posOffset>1447800</wp:posOffset>
                </wp:positionH>
                <wp:positionV relativeFrom="paragraph">
                  <wp:posOffset>1075690</wp:posOffset>
                </wp:positionV>
                <wp:extent cx="548687" cy="439388"/>
                <wp:effectExtent l="0" t="19050" r="41910" b="37465"/>
                <wp:wrapNone/>
                <wp:docPr id="18" name="右矢印 18"/>
                <wp:cNvGraphicFramePr/>
                <a:graphic xmlns:a="http://schemas.openxmlformats.org/drawingml/2006/main">
                  <a:graphicData uri="http://schemas.microsoft.com/office/word/2010/wordprocessingShape">
                    <wps:wsp>
                      <wps:cNvSpPr/>
                      <wps:spPr>
                        <a:xfrm>
                          <a:off x="0" y="0"/>
                          <a:ext cx="548687" cy="439388"/>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243F7D" id="右矢印 18" o:spid="_x0000_s1026" type="#_x0000_t13" style="position:absolute;left:0;text-align:left;margin-left:114pt;margin-top:84.7pt;width:43.2pt;height:34.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" adj="12951" fillcolor="#4f81bd" strokecolor="#385d8a" strokeweight="2pt"/>
            </w:pict>
          </mc:Fallback>
        </mc:AlternateContent>
      </w:r>
      <w:r w:rsidRPr="004D24D6">
        <w:rPr>
          <w:rFonts w:asciiTheme="minorHAnsi" w:eastAsiaTheme="minorEastAsia" w:hAnsiTheme="minorHAnsi"/>
          <w:strike/>
          <w:noProof/>
        </w:rPr>
        <mc:AlternateContent>
          <mc:Choice Requires="wpg">
            <w:drawing>
              <wp:anchor distT="0" distB="0" distL="114300" distR="114300" simplePos="0" relativeHeight="251665408" behindDoc="0" locked="0" layoutInCell="1" allowOverlap="1" wp14:anchorId="321ABD1C" wp14:editId="59FBAC76">
                <wp:simplePos x="0" y="0"/>
                <wp:positionH relativeFrom="column">
                  <wp:posOffset>4445</wp:posOffset>
                </wp:positionH>
                <wp:positionV relativeFrom="paragraph">
                  <wp:posOffset>99695</wp:posOffset>
                </wp:positionV>
                <wp:extent cx="2622550" cy="2878455"/>
                <wp:effectExtent l="0" t="0" r="0" b="0"/>
                <wp:wrapNone/>
                <wp:docPr id="7" name="グループ化 7"/>
                <wp:cNvGraphicFramePr/>
                <a:graphic xmlns:a="http://schemas.openxmlformats.org/drawingml/2006/main">
                  <a:graphicData uri="http://schemas.microsoft.com/office/word/2010/wordprocessingGroup">
                    <wpg:wgp>
                      <wpg:cNvGrpSpPr/>
                      <wpg:grpSpPr>
                        <a:xfrm>
                          <a:off x="0" y="0"/>
                          <a:ext cx="2622550" cy="2878455"/>
                          <a:chOff x="0" y="0"/>
                          <a:chExt cx="2622773" cy="2878993"/>
                        </a:xfrm>
                      </wpg:grpSpPr>
                      <wpg:graphicFrame>
                        <wpg:cNvPr id="8" name="グラフ 8"/>
                        <wpg:cNvFrPr/>
                        <wpg:xfrm>
                          <a:off x="0" y="0"/>
                          <a:ext cx="1830705" cy="2351405"/>
                        </wpg:xfrm>
                        <a:graphic>
                          <a:graphicData uri="http://schemas.openxmlformats.org/drawingml/2006/chart">
                            <c:chart xmlns:c="http://schemas.openxmlformats.org/drawingml/2006/chart" xmlns:r="http://schemas.openxmlformats.org/officeDocument/2006/relationships" r:id="rId16"/>
                          </a:graphicData>
                        </a:graphic>
                      </wpg:graphicFrame>
                      <wps:wsp>
                        <wps:cNvPr id="9" name="テキスト ボックス 1"/>
                        <wps:cNvSpPr txBox="1"/>
                        <wps:spPr>
                          <a:xfrm>
                            <a:off x="1454150" y="2114550"/>
                            <a:ext cx="1168623" cy="764443"/>
                          </a:xfrm>
                          <a:prstGeom prst="rect">
                            <a:avLst/>
                          </a:prstGeom>
                        </wps:spPr>
                        <wps:txbx>
                          <w:txbxContent>
                            <w:p w14:paraId="226122B4" w14:textId="77777777" w:rsidR="009821B6" w:rsidRDefault="009821B6" w:rsidP="007E55F5">
                              <w:pPr>
                                <w:pStyle w:val="Web"/>
                              </w:pPr>
                              <w:r>
                                <w:rPr>
                                  <w:rFonts w:ascii="HG丸ｺﾞｼｯｸM-PRO" w:eastAsia="HG丸ｺﾞｼｯｸM-PRO" w:hAnsi="HG丸ｺﾞｼｯｸM-PRO" w:cstheme="minorBidi" w:hint="eastAsia"/>
                                  <w:sz w:val="14"/>
                                  <w:szCs w:val="14"/>
                                </w:rPr>
                                <w:t>（</w:t>
                              </w:r>
                              <w:r>
                                <w:rPr>
                                  <w:rFonts w:ascii="HG丸ｺﾞｼｯｸM-PRO" w:eastAsia="HG丸ｺﾞｼｯｸM-PRO" w:hAnsi="HG丸ｺﾞｼｯｸM-PRO" w:cstheme="minorBidi" w:hint="eastAsia"/>
                                  <w:sz w:val="14"/>
                                  <w:szCs w:val="14"/>
                                </w:rPr>
                                <w:t>人）</w:t>
                              </w:r>
                            </w:p>
                          </w:txbxContent>
                        </wps:txbx>
                        <wps:bodyPr wrap="square" rtlCol="0"/>
                      </wps:wsp>
                    </wpg:wgp>
                  </a:graphicData>
                </a:graphic>
              </wp:anchor>
            </w:drawing>
          </mc:Choice>
          <mc:Fallback>
            <w:pict>
              <v:group w14:anchorId="321ABD1C" id="グループ化 7" o:spid="_x0000_s1035" style="position:absolute;left:0;text-align:left;margin-left:.35pt;margin-top:7.85pt;width:206.5pt;height:226.65pt;z-index:251665408" coordsize="26227,28789" o:gfxdata="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">
                <v:shape id="グラフ 8" o:spid="_x0000_s1036" type="#_x0000_t75" style="position:absolute;left:-60;top:-60;width:18410;height:236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">
                  <v:imagedata r:id="rId17" o:title=""/>
                  <o:lock v:ext="edit" aspectratio="f"/>
                </v:shape>
                <v:shape id="テキスト ボックス 1" o:spid="_x0000_s1037" type="#_x0000_t202" style="position:absolute;left:14541;top:21145;width:11686;height:7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226122B4" w14:textId="77777777" w:rsidR="009821B6" w:rsidRDefault="009821B6" w:rsidP="007E55F5">
                        <w:pPr>
                          <w:pStyle w:val="Web"/>
                        </w:pPr>
                        <w:r>
                          <w:rPr>
                            <w:rFonts w:ascii="HG丸ｺﾞｼｯｸM-PRO" w:eastAsia="HG丸ｺﾞｼｯｸM-PRO" w:hAnsi="HG丸ｺﾞｼｯｸM-PRO" w:cstheme="minorBidi" w:hint="eastAsia"/>
                            <w:sz w:val="14"/>
                            <w:szCs w:val="14"/>
                          </w:rPr>
                          <w:t>（</w:t>
                        </w:r>
                        <w:r>
                          <w:rPr>
                            <w:rFonts w:ascii="HG丸ｺﾞｼｯｸM-PRO" w:eastAsia="HG丸ｺﾞｼｯｸM-PRO" w:hAnsi="HG丸ｺﾞｼｯｸM-PRO" w:cstheme="minorBidi" w:hint="eastAsia"/>
                            <w:sz w:val="14"/>
                            <w:szCs w:val="14"/>
                          </w:rPr>
                          <w:t>人）</w:t>
                        </w:r>
                      </w:p>
                    </w:txbxContent>
                  </v:textbox>
                </v:shape>
              </v:group>
              <o:OLEObject Type="Embed" ProgID="Excel.Chart.8" ShapeID="グラフ 8" DrawAspect="Content" ObjectID="_1835441976" r:id="rId18">
                <o:FieldCodes>\s</o:FieldCodes>
              </o:OLEObject>
            </w:pict>
          </mc:Fallback>
        </mc:AlternateContent>
      </w:r>
      <w:r w:rsidRPr="004D24D6">
        <w:rPr>
          <w:rFonts w:asciiTheme="minorHAnsi" w:eastAsiaTheme="minorEastAsia" w:hAnsiTheme="minorHAnsi"/>
          <w:strike/>
          <w:noProof/>
        </w:rPr>
        <mc:AlternateContent>
          <mc:Choice Requires="wpg">
            <w:drawing>
              <wp:anchor distT="0" distB="0" distL="114300" distR="114300" simplePos="0" relativeHeight="251666432" behindDoc="0" locked="0" layoutInCell="1" allowOverlap="1" wp14:anchorId="5225E9F5" wp14:editId="4E98E0FA">
                <wp:simplePos x="0" y="0"/>
                <wp:positionH relativeFrom="column">
                  <wp:posOffset>1995170</wp:posOffset>
                </wp:positionH>
                <wp:positionV relativeFrom="paragraph">
                  <wp:posOffset>109220</wp:posOffset>
                </wp:positionV>
                <wp:extent cx="2654300" cy="2865755"/>
                <wp:effectExtent l="0" t="0" r="0" b="0"/>
                <wp:wrapNone/>
                <wp:docPr id="10" name="グループ化 10"/>
                <wp:cNvGraphicFramePr/>
                <a:graphic xmlns:a="http://schemas.openxmlformats.org/drawingml/2006/main">
                  <a:graphicData uri="http://schemas.microsoft.com/office/word/2010/wordprocessingGroup">
                    <wpg:wgp>
                      <wpg:cNvGrpSpPr/>
                      <wpg:grpSpPr>
                        <a:xfrm>
                          <a:off x="0" y="0"/>
                          <a:ext cx="2654300" cy="2865755"/>
                          <a:chOff x="0" y="0"/>
                          <a:chExt cx="2654523" cy="2866293"/>
                        </a:xfrm>
                      </wpg:grpSpPr>
                      <wpg:graphicFrame>
                        <wpg:cNvPr id="12" name="グラフ 12"/>
                        <wpg:cNvFrPr/>
                        <wpg:xfrm>
                          <a:off x="0" y="0"/>
                          <a:ext cx="1859280" cy="2346960"/>
                        </wpg:xfrm>
                        <a:graphic>
                          <a:graphicData uri="http://schemas.openxmlformats.org/drawingml/2006/chart">
                            <c:chart xmlns:c="http://schemas.openxmlformats.org/drawingml/2006/chart" xmlns:r="http://schemas.openxmlformats.org/officeDocument/2006/relationships" r:id="rId19"/>
                          </a:graphicData>
                        </a:graphic>
                      </wpg:graphicFrame>
                      <wps:wsp>
                        <wps:cNvPr id="13" name="テキスト ボックス 1"/>
                        <wps:cNvSpPr txBox="1"/>
                        <wps:spPr>
                          <a:xfrm>
                            <a:off x="1485900" y="2101850"/>
                            <a:ext cx="1168623" cy="764443"/>
                          </a:xfrm>
                          <a:prstGeom prst="rect">
                            <a:avLst/>
                          </a:prstGeom>
                        </wps:spPr>
                        <wps:txbx>
                          <w:txbxContent>
                            <w:p w14:paraId="7373CB28" w14:textId="77777777" w:rsidR="009821B6" w:rsidRDefault="009821B6" w:rsidP="007E55F5">
                              <w:pPr>
                                <w:pStyle w:val="Web"/>
                              </w:pPr>
                              <w:r>
                                <w:rPr>
                                  <w:rFonts w:ascii="HG丸ｺﾞｼｯｸM-PRO" w:eastAsia="HG丸ｺﾞｼｯｸM-PRO" w:hAnsi="HG丸ｺﾞｼｯｸM-PRO" w:cstheme="minorBidi" w:hint="eastAsia"/>
                                  <w:sz w:val="14"/>
                                  <w:szCs w:val="14"/>
                                </w:rPr>
                                <w:t>（人）</w:t>
                              </w:r>
                            </w:p>
                          </w:txbxContent>
                        </wps:txbx>
                        <wps:bodyPr wrap="square" rtlCol="0"/>
                      </wps:wsp>
                    </wpg:wgp>
                  </a:graphicData>
                </a:graphic>
              </wp:anchor>
            </w:drawing>
          </mc:Choice>
          <mc:Fallback>
            <w:pict>
              <v:group w14:anchorId="5225E9F5" id="グループ化 10" o:spid="_x0000_s1038" style="position:absolute;left:0;text-align:left;margin-left:157.1pt;margin-top:8.6pt;width:209pt;height:225.65pt;z-index:251666432" coordsize="26545,28662" o:gfxdata="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&#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">
                <v:shape id="グラフ 12" o:spid="_x0000_s1039" type="#_x0000_t75" style="position:absolute;left:-60;top:-60;width:18715;height:235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">
                  <v:imagedata r:id="rId20" o:title=""/>
                  <o:lock v:ext="edit" aspectratio="f"/>
                </v:shape>
                <v:shape id="テキスト ボックス 1" o:spid="_x0000_s1040" type="#_x0000_t202" style="position:absolute;left:14859;top:21018;width:11686;height:7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7373CB28" w14:textId="77777777" w:rsidR="009821B6" w:rsidRDefault="009821B6" w:rsidP="007E55F5">
                        <w:pPr>
                          <w:pStyle w:val="Web"/>
                        </w:pPr>
                        <w:r>
                          <w:rPr>
                            <w:rFonts w:ascii="HG丸ｺﾞｼｯｸM-PRO" w:eastAsia="HG丸ｺﾞｼｯｸM-PRO" w:hAnsi="HG丸ｺﾞｼｯｸM-PRO" w:cstheme="minorBidi" w:hint="eastAsia"/>
                            <w:sz w:val="14"/>
                            <w:szCs w:val="14"/>
                          </w:rPr>
                          <w:t>（人）</w:t>
                        </w:r>
                      </w:p>
                    </w:txbxContent>
                  </v:textbox>
                </v:shape>
              </v:group>
              <o:OLEObject Type="Embed" ProgID="Excel.Chart.8" ShapeID="グラフ 12" DrawAspect="Content" ObjectID="_1835441978" r:id="rId21">
                <o:FieldCodes>\s</o:FieldCodes>
              </o:OLEObject>
            </w:pict>
          </mc:Fallback>
        </mc:AlternateContent>
      </w:r>
      <w:r w:rsidRPr="004D24D6">
        <w:rPr>
          <w:rFonts w:asciiTheme="minorHAnsi" w:eastAsiaTheme="minorEastAsia" w:hAnsiTheme="minorHAnsi"/>
          <w:strike/>
          <w:noProof/>
        </w:rPr>
        <mc:AlternateContent>
          <mc:Choice Requires="wpg">
            <w:drawing>
              <wp:anchor distT="0" distB="0" distL="114300" distR="114300" simplePos="0" relativeHeight="251667456" behindDoc="0" locked="0" layoutInCell="1" allowOverlap="1" wp14:anchorId="3F030A59" wp14:editId="71650362">
                <wp:simplePos x="0" y="0"/>
                <wp:positionH relativeFrom="column">
                  <wp:posOffset>4014470</wp:posOffset>
                </wp:positionH>
                <wp:positionV relativeFrom="paragraph">
                  <wp:posOffset>99695</wp:posOffset>
                </wp:positionV>
                <wp:extent cx="2660873" cy="2872643"/>
                <wp:effectExtent l="0" t="0" r="0" b="0"/>
                <wp:wrapNone/>
                <wp:docPr id="14" name="グループ化 14"/>
                <wp:cNvGraphicFramePr/>
                <a:graphic xmlns:a="http://schemas.openxmlformats.org/drawingml/2006/main">
                  <a:graphicData uri="http://schemas.microsoft.com/office/word/2010/wordprocessingGroup">
                    <wpg:wgp>
                      <wpg:cNvGrpSpPr/>
                      <wpg:grpSpPr>
                        <a:xfrm>
                          <a:off x="0" y="0"/>
                          <a:ext cx="2660873" cy="2872643"/>
                          <a:chOff x="0" y="0"/>
                          <a:chExt cx="2660873" cy="2872643"/>
                        </a:xfrm>
                      </wpg:grpSpPr>
                      <wpg:graphicFrame>
                        <wpg:cNvPr id="15" name="グラフ 15"/>
                        <wpg:cNvFrPr/>
                        <wpg:xfrm>
                          <a:off x="0" y="0"/>
                          <a:ext cx="1828800" cy="2354580"/>
                        </wpg:xfrm>
                        <a:graphic>
                          <a:graphicData uri="http://schemas.openxmlformats.org/drawingml/2006/chart">
                            <c:chart xmlns:c="http://schemas.openxmlformats.org/drawingml/2006/chart" xmlns:r="http://schemas.openxmlformats.org/officeDocument/2006/relationships" r:id="rId22"/>
                          </a:graphicData>
                        </a:graphic>
                      </wpg:graphicFrame>
                      <wps:wsp>
                        <wps:cNvPr id="16" name="テキスト ボックス 1"/>
                        <wps:cNvSpPr txBox="1"/>
                        <wps:spPr>
                          <a:xfrm>
                            <a:off x="1492250" y="2108200"/>
                            <a:ext cx="1168623" cy="764443"/>
                          </a:xfrm>
                          <a:prstGeom prst="rect">
                            <a:avLst/>
                          </a:prstGeom>
                        </wps:spPr>
                        <wps:txbx>
                          <w:txbxContent>
                            <w:p w14:paraId="57B847A2" w14:textId="77777777" w:rsidR="009821B6" w:rsidRDefault="009821B6" w:rsidP="007E55F5">
                              <w:pPr>
                                <w:pStyle w:val="Web"/>
                              </w:pPr>
                              <w:r>
                                <w:rPr>
                                  <w:rFonts w:ascii="HG丸ｺﾞｼｯｸM-PRO" w:eastAsia="HG丸ｺﾞｼｯｸM-PRO" w:hAnsi="HG丸ｺﾞｼｯｸM-PRO" w:cstheme="minorBidi" w:hint="eastAsia"/>
                                  <w:sz w:val="14"/>
                                  <w:szCs w:val="14"/>
                                </w:rPr>
                                <w:t>（</w:t>
                              </w:r>
                              <w:r>
                                <w:rPr>
                                  <w:rFonts w:ascii="HG丸ｺﾞｼｯｸM-PRO" w:eastAsia="HG丸ｺﾞｼｯｸM-PRO" w:hAnsi="HG丸ｺﾞｼｯｸM-PRO" w:cstheme="minorBidi" w:hint="eastAsia"/>
                                  <w:sz w:val="14"/>
                                  <w:szCs w:val="14"/>
                                </w:rPr>
                                <w:t>人）</w:t>
                              </w:r>
                            </w:p>
                          </w:txbxContent>
                        </wps:txbx>
                        <wps:bodyPr wrap="square" rtlCol="0"/>
                      </wps:wsp>
                    </wpg:wgp>
                  </a:graphicData>
                </a:graphic>
              </wp:anchor>
            </w:drawing>
          </mc:Choice>
          <mc:Fallback>
            <w:pict>
              <v:group w14:anchorId="3F030A59" id="グループ化 14" o:spid="_x0000_s1041" style="position:absolute;left:0;text-align:left;margin-left:316.1pt;margin-top:7.85pt;width:209.5pt;height:226.2pt;z-index:251667456" coordsize="26608,28726" o:gfxdata="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&#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">
                <v:shape id="グラフ 15" o:spid="_x0000_s1042" type="#_x0000_t75" style="position:absolute;left:-60;top:-60;width:18408;height:236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">
                  <v:imagedata r:id="rId23" o:title=""/>
                  <o:lock v:ext="edit" aspectratio="f"/>
                </v:shape>
                <v:shape id="テキスト ボックス 1" o:spid="_x0000_s1043" type="#_x0000_t202" style="position:absolute;left:14922;top:21082;width:11686;height:7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57B847A2" w14:textId="77777777" w:rsidR="009821B6" w:rsidRDefault="009821B6" w:rsidP="007E55F5">
                        <w:pPr>
                          <w:pStyle w:val="Web"/>
                        </w:pPr>
                        <w:r>
                          <w:rPr>
                            <w:rFonts w:ascii="HG丸ｺﾞｼｯｸM-PRO" w:eastAsia="HG丸ｺﾞｼｯｸM-PRO" w:hAnsi="HG丸ｺﾞｼｯｸM-PRO" w:cstheme="minorBidi" w:hint="eastAsia"/>
                            <w:sz w:val="14"/>
                            <w:szCs w:val="14"/>
                          </w:rPr>
                          <w:t>（</w:t>
                        </w:r>
                        <w:r>
                          <w:rPr>
                            <w:rFonts w:ascii="HG丸ｺﾞｼｯｸM-PRO" w:eastAsia="HG丸ｺﾞｼｯｸM-PRO" w:hAnsi="HG丸ｺﾞｼｯｸM-PRO" w:cstheme="minorBidi" w:hint="eastAsia"/>
                            <w:sz w:val="14"/>
                            <w:szCs w:val="14"/>
                          </w:rPr>
                          <w:t>人）</w:t>
                        </w:r>
                      </w:p>
                    </w:txbxContent>
                  </v:textbox>
                </v:shape>
              </v:group>
              <o:OLEObject Type="Embed" ProgID="Excel.Chart.8" ShapeID="グラフ 15" DrawAspect="Content" ObjectID="_1835441979" r:id="rId24">
                <o:FieldCodes>\s</o:FieldCodes>
              </o:OLEObject>
            </w:pict>
          </mc:Fallback>
        </mc:AlternateContent>
      </w:r>
    </w:p>
    <w:p w14:paraId="05626B43" w14:textId="299978E4" w:rsidR="00DE1539" w:rsidRPr="004D24D6" w:rsidRDefault="00DE1539" w:rsidP="00DE1539">
      <w:pPr>
        <w:rPr>
          <w:rFonts w:asciiTheme="minorHAnsi" w:eastAsiaTheme="minorEastAsia" w:hAnsiTheme="minorHAnsi"/>
        </w:rPr>
      </w:pPr>
    </w:p>
    <w:p w14:paraId="2BB9A67C" w14:textId="77777777" w:rsidR="00DE1539" w:rsidRPr="004D24D6" w:rsidRDefault="00DE1539" w:rsidP="00DE1539">
      <w:pPr>
        <w:widowControl/>
        <w:jc w:val="left"/>
        <w:rPr>
          <w:rFonts w:asciiTheme="minorHAnsi" w:eastAsiaTheme="minorEastAsia" w:hAnsiTheme="minorHAnsi"/>
        </w:rPr>
      </w:pPr>
      <w:r w:rsidRPr="004D24D6">
        <w:rPr>
          <w:rFonts w:asciiTheme="minorHAnsi" w:eastAsiaTheme="minorEastAsia" w:hAnsiTheme="minorHAnsi"/>
        </w:rPr>
        <w:br w:type="page"/>
      </w:r>
    </w:p>
    <w:p w14:paraId="0C349EEB" w14:textId="77777777" w:rsidR="00E567CF" w:rsidRPr="004D24D6" w:rsidRDefault="00E567CF" w:rsidP="00886F9A">
      <w:pPr>
        <w:rPr>
          <w:rFonts w:asciiTheme="minorHAnsi" w:eastAsiaTheme="minorEastAsia" w:hAnsiTheme="minorHAnsi"/>
          <w:szCs w:val="21"/>
        </w:rPr>
        <w:sectPr w:rsidR="00E567CF" w:rsidRPr="004D24D6" w:rsidSect="00587F5E">
          <w:footerReference w:type="default" r:id="rId25"/>
          <w:pgSz w:w="11907" w:h="16840" w:code="9"/>
          <w:pgMar w:top="1418" w:right="1418" w:bottom="1418" w:left="1418" w:header="720" w:footer="720" w:gutter="0"/>
          <w:pgNumType w:fmt="numberInDash"/>
          <w:cols w:space="720"/>
          <w:noEndnote/>
          <w:docGrid w:type="linesAndChars" w:linePitch="288" w:charSpace="195"/>
        </w:sectPr>
      </w:pPr>
    </w:p>
    <w:p w14:paraId="72A1F2ED" w14:textId="51C181B9" w:rsidR="00886F9A" w:rsidRPr="004D24D6" w:rsidRDefault="00886F9A" w:rsidP="001720C0">
      <w:pPr>
        <w:rPr>
          <w:rFonts w:asciiTheme="minorHAnsi" w:eastAsiaTheme="minorEastAsia" w:hAnsiTheme="minorHAnsi"/>
          <w:szCs w:val="21"/>
        </w:rPr>
      </w:pPr>
      <w:r w:rsidRPr="004D24D6">
        <w:rPr>
          <w:rFonts w:asciiTheme="minorHAnsi" w:eastAsiaTheme="minorEastAsia" w:hAnsiTheme="minorHAnsi"/>
          <w:szCs w:val="21"/>
        </w:rPr>
        <w:lastRenderedPageBreak/>
        <w:t>表１－１（４）産業人口の動向（国勢調査）</w:t>
      </w:r>
    </w:p>
    <w:tbl>
      <w:tblPr>
        <w:tblW w:w="9440" w:type="dxa"/>
        <w:tblCellMar>
          <w:left w:w="99" w:type="dxa"/>
          <w:right w:w="99" w:type="dxa"/>
        </w:tblCellMar>
        <w:tblLook w:val="04A0" w:firstRow="1" w:lastRow="0" w:firstColumn="1" w:lastColumn="0" w:noHBand="0" w:noVBand="1"/>
      </w:tblPr>
      <w:tblGrid>
        <w:gridCol w:w="1300"/>
        <w:gridCol w:w="1300"/>
        <w:gridCol w:w="1140"/>
        <w:gridCol w:w="1140"/>
        <w:gridCol w:w="1140"/>
        <w:gridCol w:w="1140"/>
        <w:gridCol w:w="1140"/>
        <w:gridCol w:w="1140"/>
      </w:tblGrid>
      <w:tr w:rsidR="004D24D6" w:rsidRPr="004D24D6" w14:paraId="135D4D5C" w14:textId="77777777" w:rsidTr="001720C0">
        <w:trPr>
          <w:trHeight w:val="285"/>
        </w:trPr>
        <w:tc>
          <w:tcPr>
            <w:tcW w:w="1300" w:type="dxa"/>
            <w:vMerge w:val="restart"/>
            <w:tcBorders>
              <w:top w:val="single" w:sz="8" w:space="0" w:color="auto"/>
              <w:left w:val="single" w:sz="8" w:space="0" w:color="auto"/>
              <w:bottom w:val="single" w:sz="8" w:space="0" w:color="auto"/>
              <w:right w:val="single" w:sz="8" w:space="0" w:color="auto"/>
            </w:tcBorders>
            <w:vAlign w:val="center"/>
            <w:hideMark/>
          </w:tcPr>
          <w:p w14:paraId="162DDA52"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区　分</w:t>
            </w:r>
          </w:p>
        </w:tc>
        <w:tc>
          <w:tcPr>
            <w:tcW w:w="8140" w:type="dxa"/>
            <w:gridSpan w:val="7"/>
            <w:tcBorders>
              <w:top w:val="single" w:sz="8" w:space="0" w:color="auto"/>
              <w:left w:val="nil"/>
              <w:bottom w:val="single" w:sz="8" w:space="0" w:color="auto"/>
              <w:right w:val="single" w:sz="8" w:space="0" w:color="000000"/>
            </w:tcBorders>
            <w:vAlign w:val="center"/>
            <w:hideMark/>
          </w:tcPr>
          <w:p w14:paraId="781D33E8"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昭和３５年</w:t>
            </w:r>
          </w:p>
        </w:tc>
      </w:tr>
      <w:tr w:rsidR="004D24D6" w:rsidRPr="004D24D6" w14:paraId="73A06A3D" w14:textId="77777777" w:rsidTr="001720C0">
        <w:trPr>
          <w:trHeight w:val="285"/>
        </w:trPr>
        <w:tc>
          <w:tcPr>
            <w:tcW w:w="1300" w:type="dxa"/>
            <w:vMerge/>
            <w:tcBorders>
              <w:top w:val="single" w:sz="8" w:space="0" w:color="auto"/>
              <w:left w:val="single" w:sz="8" w:space="0" w:color="auto"/>
              <w:bottom w:val="single" w:sz="8" w:space="0" w:color="auto"/>
              <w:right w:val="single" w:sz="8" w:space="0" w:color="auto"/>
            </w:tcBorders>
            <w:vAlign w:val="center"/>
            <w:hideMark/>
          </w:tcPr>
          <w:p w14:paraId="7D6D827B" w14:textId="77777777" w:rsidR="001720C0" w:rsidRPr="004D24D6" w:rsidRDefault="001720C0" w:rsidP="001720C0">
            <w:pPr>
              <w:widowControl/>
              <w:jc w:val="left"/>
              <w:rPr>
                <w:rFonts w:ascii="ＭＳ Ｐゴシック" w:eastAsia="ＭＳ Ｐゴシック" w:hAnsi="ＭＳ Ｐゴシック" w:cs="ＭＳ Ｐゴシック"/>
                <w:kern w:val="0"/>
                <w:sz w:val="18"/>
                <w:szCs w:val="18"/>
              </w:rPr>
            </w:pPr>
          </w:p>
        </w:tc>
        <w:tc>
          <w:tcPr>
            <w:tcW w:w="8140" w:type="dxa"/>
            <w:gridSpan w:val="7"/>
            <w:tcBorders>
              <w:top w:val="single" w:sz="8" w:space="0" w:color="auto"/>
              <w:left w:val="nil"/>
              <w:bottom w:val="single" w:sz="8" w:space="0" w:color="auto"/>
              <w:right w:val="single" w:sz="8" w:space="0" w:color="000000"/>
            </w:tcBorders>
            <w:vAlign w:val="center"/>
            <w:hideMark/>
          </w:tcPr>
          <w:p w14:paraId="6D33B47F"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実　数</w:t>
            </w:r>
          </w:p>
        </w:tc>
      </w:tr>
      <w:tr w:rsidR="004D24D6" w:rsidRPr="004D24D6" w14:paraId="1E3AD8B9" w14:textId="77777777" w:rsidTr="00D139B7">
        <w:trPr>
          <w:trHeight w:val="285"/>
        </w:trPr>
        <w:tc>
          <w:tcPr>
            <w:tcW w:w="1300" w:type="dxa"/>
            <w:vMerge/>
            <w:tcBorders>
              <w:top w:val="single" w:sz="8" w:space="0" w:color="auto"/>
              <w:left w:val="single" w:sz="8" w:space="0" w:color="auto"/>
              <w:bottom w:val="single" w:sz="8" w:space="0" w:color="auto"/>
              <w:right w:val="single" w:sz="8" w:space="0" w:color="auto"/>
            </w:tcBorders>
            <w:vAlign w:val="center"/>
            <w:hideMark/>
          </w:tcPr>
          <w:p w14:paraId="6C189AF9" w14:textId="77777777" w:rsidR="001720C0" w:rsidRPr="004D24D6" w:rsidRDefault="001720C0" w:rsidP="001720C0">
            <w:pPr>
              <w:widowControl/>
              <w:jc w:val="left"/>
              <w:rPr>
                <w:rFonts w:ascii="ＭＳ Ｐゴシック" w:eastAsia="ＭＳ Ｐゴシック" w:hAnsi="ＭＳ Ｐゴシック" w:cs="ＭＳ Ｐゴシック"/>
                <w:kern w:val="0"/>
                <w:sz w:val="18"/>
                <w:szCs w:val="18"/>
              </w:rPr>
            </w:pPr>
          </w:p>
        </w:tc>
        <w:tc>
          <w:tcPr>
            <w:tcW w:w="1300" w:type="dxa"/>
            <w:tcBorders>
              <w:top w:val="nil"/>
              <w:left w:val="nil"/>
              <w:bottom w:val="single" w:sz="8" w:space="0" w:color="auto"/>
              <w:right w:val="single" w:sz="8" w:space="0" w:color="auto"/>
            </w:tcBorders>
            <w:vAlign w:val="center"/>
            <w:hideMark/>
          </w:tcPr>
          <w:p w14:paraId="06FE2331"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全市計</w:t>
            </w:r>
          </w:p>
        </w:tc>
        <w:tc>
          <w:tcPr>
            <w:tcW w:w="1140" w:type="dxa"/>
            <w:tcBorders>
              <w:top w:val="nil"/>
              <w:left w:val="nil"/>
              <w:bottom w:val="single" w:sz="8" w:space="0" w:color="auto"/>
              <w:right w:val="single" w:sz="8" w:space="0" w:color="auto"/>
            </w:tcBorders>
            <w:vAlign w:val="center"/>
            <w:hideMark/>
          </w:tcPr>
          <w:p w14:paraId="5E98D575"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過疎地域計</w:t>
            </w:r>
          </w:p>
        </w:tc>
        <w:tc>
          <w:tcPr>
            <w:tcW w:w="1140" w:type="dxa"/>
            <w:tcBorders>
              <w:top w:val="nil"/>
              <w:left w:val="nil"/>
              <w:bottom w:val="single" w:sz="8" w:space="0" w:color="auto"/>
              <w:right w:val="single" w:sz="8" w:space="0" w:color="auto"/>
            </w:tcBorders>
            <w:vAlign w:val="center"/>
            <w:hideMark/>
          </w:tcPr>
          <w:p w14:paraId="2841CE5C"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福部</w:t>
            </w:r>
          </w:p>
        </w:tc>
        <w:tc>
          <w:tcPr>
            <w:tcW w:w="1140" w:type="dxa"/>
            <w:tcBorders>
              <w:top w:val="nil"/>
              <w:left w:val="nil"/>
              <w:bottom w:val="single" w:sz="8" w:space="0" w:color="auto"/>
              <w:right w:val="single" w:sz="8" w:space="0" w:color="auto"/>
            </w:tcBorders>
            <w:vAlign w:val="center"/>
            <w:hideMark/>
          </w:tcPr>
          <w:p w14:paraId="7F9665A0"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河原</w:t>
            </w:r>
          </w:p>
        </w:tc>
        <w:tc>
          <w:tcPr>
            <w:tcW w:w="1140" w:type="dxa"/>
            <w:tcBorders>
              <w:top w:val="nil"/>
              <w:left w:val="nil"/>
              <w:bottom w:val="single" w:sz="8" w:space="0" w:color="auto"/>
              <w:right w:val="single" w:sz="8" w:space="0" w:color="auto"/>
            </w:tcBorders>
            <w:vAlign w:val="center"/>
            <w:hideMark/>
          </w:tcPr>
          <w:p w14:paraId="47C5B2E5"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用瀬</w:t>
            </w:r>
          </w:p>
        </w:tc>
        <w:tc>
          <w:tcPr>
            <w:tcW w:w="1140" w:type="dxa"/>
            <w:tcBorders>
              <w:top w:val="nil"/>
              <w:left w:val="nil"/>
              <w:bottom w:val="single" w:sz="8" w:space="0" w:color="auto"/>
              <w:right w:val="single" w:sz="8" w:space="0" w:color="auto"/>
            </w:tcBorders>
            <w:vAlign w:val="center"/>
            <w:hideMark/>
          </w:tcPr>
          <w:p w14:paraId="066CDA21"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佐治</w:t>
            </w:r>
          </w:p>
        </w:tc>
        <w:tc>
          <w:tcPr>
            <w:tcW w:w="1140" w:type="dxa"/>
            <w:tcBorders>
              <w:top w:val="nil"/>
              <w:left w:val="nil"/>
              <w:bottom w:val="single" w:sz="8" w:space="0" w:color="auto"/>
              <w:right w:val="single" w:sz="8" w:space="0" w:color="auto"/>
            </w:tcBorders>
            <w:vAlign w:val="center"/>
            <w:hideMark/>
          </w:tcPr>
          <w:p w14:paraId="18F8DCC9"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青谷</w:t>
            </w:r>
          </w:p>
        </w:tc>
      </w:tr>
      <w:tr w:rsidR="004D24D6" w:rsidRPr="004D24D6" w14:paraId="2E1F4F15" w14:textId="77777777" w:rsidTr="00D139B7">
        <w:trPr>
          <w:trHeight w:val="285"/>
        </w:trPr>
        <w:tc>
          <w:tcPr>
            <w:tcW w:w="1300" w:type="dxa"/>
            <w:tcBorders>
              <w:top w:val="nil"/>
              <w:left w:val="single" w:sz="8" w:space="0" w:color="auto"/>
              <w:bottom w:val="single" w:sz="8" w:space="0" w:color="auto"/>
              <w:right w:val="single" w:sz="8" w:space="0" w:color="auto"/>
            </w:tcBorders>
            <w:vAlign w:val="center"/>
            <w:hideMark/>
          </w:tcPr>
          <w:p w14:paraId="5298F28B"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総　数</w:t>
            </w:r>
          </w:p>
        </w:tc>
        <w:tc>
          <w:tcPr>
            <w:tcW w:w="1300" w:type="dxa"/>
            <w:tcBorders>
              <w:top w:val="nil"/>
              <w:left w:val="nil"/>
              <w:bottom w:val="single" w:sz="8" w:space="0" w:color="auto"/>
              <w:right w:val="single" w:sz="8" w:space="0" w:color="auto"/>
            </w:tcBorders>
            <w:vAlign w:val="center"/>
            <w:hideMark/>
          </w:tcPr>
          <w:p w14:paraId="509DA752"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79,004</w:t>
            </w:r>
          </w:p>
        </w:tc>
        <w:tc>
          <w:tcPr>
            <w:tcW w:w="1140" w:type="dxa"/>
            <w:tcBorders>
              <w:top w:val="single" w:sz="8" w:space="0" w:color="auto"/>
              <w:left w:val="nil"/>
              <w:bottom w:val="single" w:sz="8" w:space="0" w:color="auto"/>
              <w:right w:val="single" w:sz="8" w:space="0" w:color="auto"/>
            </w:tcBorders>
            <w:vAlign w:val="center"/>
            <w:hideMark/>
          </w:tcPr>
          <w:p w14:paraId="4B28D30C"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19,380</w:t>
            </w:r>
          </w:p>
        </w:tc>
        <w:tc>
          <w:tcPr>
            <w:tcW w:w="1140" w:type="dxa"/>
            <w:tcBorders>
              <w:top w:val="nil"/>
              <w:left w:val="nil"/>
              <w:bottom w:val="single" w:sz="8" w:space="0" w:color="auto"/>
              <w:right w:val="single" w:sz="8" w:space="0" w:color="auto"/>
            </w:tcBorders>
            <w:vAlign w:val="center"/>
            <w:hideMark/>
          </w:tcPr>
          <w:p w14:paraId="78356087"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2,038</w:t>
            </w:r>
          </w:p>
        </w:tc>
        <w:tc>
          <w:tcPr>
            <w:tcW w:w="1140" w:type="dxa"/>
            <w:tcBorders>
              <w:top w:val="nil"/>
              <w:left w:val="nil"/>
              <w:bottom w:val="single" w:sz="8" w:space="0" w:color="auto"/>
              <w:right w:val="single" w:sz="8" w:space="0" w:color="auto"/>
            </w:tcBorders>
            <w:vAlign w:val="center"/>
            <w:hideMark/>
          </w:tcPr>
          <w:p w14:paraId="32C50DD6"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5,737</w:t>
            </w:r>
          </w:p>
        </w:tc>
        <w:tc>
          <w:tcPr>
            <w:tcW w:w="1140" w:type="dxa"/>
            <w:tcBorders>
              <w:top w:val="nil"/>
              <w:left w:val="nil"/>
              <w:bottom w:val="single" w:sz="8" w:space="0" w:color="auto"/>
              <w:right w:val="single" w:sz="8" w:space="0" w:color="auto"/>
            </w:tcBorders>
            <w:vAlign w:val="center"/>
            <w:hideMark/>
          </w:tcPr>
          <w:p w14:paraId="4CB088B5"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2,976</w:t>
            </w:r>
          </w:p>
        </w:tc>
        <w:tc>
          <w:tcPr>
            <w:tcW w:w="1140" w:type="dxa"/>
            <w:tcBorders>
              <w:top w:val="nil"/>
              <w:left w:val="nil"/>
              <w:bottom w:val="single" w:sz="8" w:space="0" w:color="auto"/>
              <w:right w:val="single" w:sz="8" w:space="0" w:color="auto"/>
            </w:tcBorders>
            <w:vAlign w:val="center"/>
            <w:hideMark/>
          </w:tcPr>
          <w:p w14:paraId="2B7969E9"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2,705</w:t>
            </w:r>
          </w:p>
        </w:tc>
        <w:tc>
          <w:tcPr>
            <w:tcW w:w="1140" w:type="dxa"/>
            <w:tcBorders>
              <w:top w:val="nil"/>
              <w:left w:val="nil"/>
              <w:bottom w:val="single" w:sz="8" w:space="0" w:color="auto"/>
              <w:right w:val="single" w:sz="8" w:space="0" w:color="auto"/>
            </w:tcBorders>
            <w:vAlign w:val="center"/>
            <w:hideMark/>
          </w:tcPr>
          <w:p w14:paraId="6BE0E788"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5,924</w:t>
            </w:r>
          </w:p>
        </w:tc>
      </w:tr>
      <w:tr w:rsidR="004D24D6" w:rsidRPr="004D24D6" w14:paraId="368EF4D0" w14:textId="77777777" w:rsidTr="00D139B7">
        <w:trPr>
          <w:trHeight w:val="285"/>
        </w:trPr>
        <w:tc>
          <w:tcPr>
            <w:tcW w:w="1300" w:type="dxa"/>
            <w:tcBorders>
              <w:top w:val="nil"/>
              <w:left w:val="single" w:sz="8" w:space="0" w:color="auto"/>
              <w:bottom w:val="single" w:sz="8" w:space="0" w:color="auto"/>
              <w:right w:val="single" w:sz="8" w:space="0" w:color="auto"/>
            </w:tcBorders>
            <w:vAlign w:val="center"/>
            <w:hideMark/>
          </w:tcPr>
          <w:p w14:paraId="0229AA14"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増減率</w:t>
            </w:r>
          </w:p>
        </w:tc>
        <w:tc>
          <w:tcPr>
            <w:tcW w:w="1300" w:type="dxa"/>
            <w:tcBorders>
              <w:top w:val="nil"/>
              <w:left w:val="nil"/>
              <w:bottom w:val="single" w:sz="8" w:space="0" w:color="auto"/>
              <w:right w:val="single" w:sz="8" w:space="0" w:color="auto"/>
            </w:tcBorders>
            <w:vAlign w:val="center"/>
            <w:hideMark/>
          </w:tcPr>
          <w:p w14:paraId="136E85C1" w14:textId="77777777" w:rsidR="001720C0" w:rsidRPr="004D24D6" w:rsidRDefault="001720C0" w:rsidP="001720C0">
            <w:pPr>
              <w:widowControl/>
              <w:jc w:val="center"/>
              <w:rPr>
                <w:rFonts w:eastAsia="游ゴシック" w:cs="ＭＳ Ｐゴシック"/>
                <w:kern w:val="0"/>
                <w:sz w:val="18"/>
                <w:szCs w:val="18"/>
              </w:rPr>
            </w:pPr>
            <w:r w:rsidRPr="004D24D6">
              <w:rPr>
                <w:rFonts w:ascii="ＭＳ 明朝" w:hAnsi="ＭＳ 明朝" w:cs="ＭＳ Ｐゴシック" w:hint="eastAsia"/>
                <w:kern w:val="0"/>
                <w:sz w:val="18"/>
                <w:szCs w:val="18"/>
              </w:rPr>
              <w:t>－</w:t>
            </w:r>
          </w:p>
        </w:tc>
        <w:tc>
          <w:tcPr>
            <w:tcW w:w="1140" w:type="dxa"/>
            <w:tcBorders>
              <w:top w:val="single" w:sz="8" w:space="0" w:color="auto"/>
              <w:left w:val="nil"/>
              <w:bottom w:val="single" w:sz="8" w:space="0" w:color="auto"/>
              <w:right w:val="single" w:sz="8" w:space="0" w:color="auto"/>
            </w:tcBorders>
            <w:vAlign w:val="center"/>
            <w:hideMark/>
          </w:tcPr>
          <w:p w14:paraId="120DF158" w14:textId="77777777" w:rsidR="001720C0" w:rsidRPr="004D24D6" w:rsidRDefault="001720C0" w:rsidP="001720C0">
            <w:pPr>
              <w:widowControl/>
              <w:jc w:val="center"/>
              <w:rPr>
                <w:rFonts w:eastAsia="游ゴシック" w:cs="ＭＳ Ｐゴシック"/>
                <w:kern w:val="0"/>
                <w:sz w:val="18"/>
                <w:szCs w:val="18"/>
              </w:rPr>
            </w:pPr>
            <w:r w:rsidRPr="004D24D6">
              <w:rPr>
                <w:rFonts w:ascii="ＭＳ 明朝" w:hAnsi="ＭＳ 明朝" w:cs="ＭＳ Ｐゴシック" w:hint="eastAsia"/>
                <w:kern w:val="0"/>
                <w:sz w:val="18"/>
                <w:szCs w:val="18"/>
              </w:rPr>
              <w:t>－</w:t>
            </w:r>
          </w:p>
        </w:tc>
        <w:tc>
          <w:tcPr>
            <w:tcW w:w="1140" w:type="dxa"/>
            <w:tcBorders>
              <w:top w:val="nil"/>
              <w:left w:val="nil"/>
              <w:bottom w:val="single" w:sz="8" w:space="0" w:color="auto"/>
              <w:right w:val="single" w:sz="8" w:space="0" w:color="auto"/>
            </w:tcBorders>
            <w:vAlign w:val="center"/>
            <w:hideMark/>
          </w:tcPr>
          <w:p w14:paraId="3BF0783D" w14:textId="77777777" w:rsidR="001720C0" w:rsidRPr="004D24D6" w:rsidRDefault="001720C0" w:rsidP="001720C0">
            <w:pPr>
              <w:widowControl/>
              <w:jc w:val="center"/>
              <w:rPr>
                <w:rFonts w:eastAsia="游ゴシック" w:cs="ＭＳ Ｐゴシック"/>
                <w:kern w:val="0"/>
                <w:sz w:val="18"/>
                <w:szCs w:val="18"/>
              </w:rPr>
            </w:pPr>
            <w:r w:rsidRPr="004D24D6">
              <w:rPr>
                <w:rFonts w:ascii="ＭＳ 明朝" w:hAnsi="ＭＳ 明朝" w:cs="ＭＳ Ｐゴシック" w:hint="eastAsia"/>
                <w:kern w:val="0"/>
                <w:sz w:val="18"/>
                <w:szCs w:val="18"/>
              </w:rPr>
              <w:t>－</w:t>
            </w:r>
          </w:p>
        </w:tc>
        <w:tc>
          <w:tcPr>
            <w:tcW w:w="1140" w:type="dxa"/>
            <w:tcBorders>
              <w:top w:val="nil"/>
              <w:left w:val="nil"/>
              <w:bottom w:val="single" w:sz="8" w:space="0" w:color="auto"/>
              <w:right w:val="single" w:sz="8" w:space="0" w:color="auto"/>
            </w:tcBorders>
            <w:vAlign w:val="center"/>
            <w:hideMark/>
          </w:tcPr>
          <w:p w14:paraId="134189A4" w14:textId="77777777" w:rsidR="001720C0" w:rsidRPr="004D24D6" w:rsidRDefault="001720C0" w:rsidP="001720C0">
            <w:pPr>
              <w:widowControl/>
              <w:jc w:val="center"/>
              <w:rPr>
                <w:rFonts w:eastAsia="游ゴシック" w:cs="ＭＳ Ｐゴシック"/>
                <w:kern w:val="0"/>
                <w:sz w:val="18"/>
                <w:szCs w:val="18"/>
              </w:rPr>
            </w:pPr>
            <w:r w:rsidRPr="004D24D6">
              <w:rPr>
                <w:rFonts w:ascii="ＭＳ 明朝" w:hAnsi="ＭＳ 明朝" w:cs="ＭＳ Ｐゴシック" w:hint="eastAsia"/>
                <w:kern w:val="0"/>
                <w:sz w:val="18"/>
                <w:szCs w:val="18"/>
              </w:rPr>
              <w:t>－</w:t>
            </w:r>
          </w:p>
        </w:tc>
        <w:tc>
          <w:tcPr>
            <w:tcW w:w="1140" w:type="dxa"/>
            <w:tcBorders>
              <w:top w:val="nil"/>
              <w:left w:val="nil"/>
              <w:bottom w:val="single" w:sz="8" w:space="0" w:color="auto"/>
              <w:right w:val="single" w:sz="8" w:space="0" w:color="auto"/>
            </w:tcBorders>
            <w:vAlign w:val="center"/>
            <w:hideMark/>
          </w:tcPr>
          <w:p w14:paraId="544A0502" w14:textId="77777777" w:rsidR="001720C0" w:rsidRPr="004D24D6" w:rsidRDefault="001720C0" w:rsidP="001720C0">
            <w:pPr>
              <w:widowControl/>
              <w:jc w:val="center"/>
              <w:rPr>
                <w:rFonts w:eastAsia="游ゴシック" w:cs="ＭＳ Ｐゴシック"/>
                <w:kern w:val="0"/>
                <w:sz w:val="18"/>
                <w:szCs w:val="18"/>
              </w:rPr>
            </w:pPr>
            <w:r w:rsidRPr="004D24D6">
              <w:rPr>
                <w:rFonts w:ascii="ＭＳ 明朝" w:hAnsi="ＭＳ 明朝" w:cs="ＭＳ Ｐゴシック" w:hint="eastAsia"/>
                <w:kern w:val="0"/>
                <w:sz w:val="18"/>
                <w:szCs w:val="18"/>
              </w:rPr>
              <w:t>－</w:t>
            </w:r>
          </w:p>
        </w:tc>
        <w:tc>
          <w:tcPr>
            <w:tcW w:w="1140" w:type="dxa"/>
            <w:tcBorders>
              <w:top w:val="nil"/>
              <w:left w:val="nil"/>
              <w:bottom w:val="single" w:sz="8" w:space="0" w:color="auto"/>
              <w:right w:val="single" w:sz="8" w:space="0" w:color="auto"/>
            </w:tcBorders>
            <w:vAlign w:val="center"/>
            <w:hideMark/>
          </w:tcPr>
          <w:p w14:paraId="36AF12EA" w14:textId="77777777" w:rsidR="001720C0" w:rsidRPr="004D24D6" w:rsidRDefault="001720C0" w:rsidP="001720C0">
            <w:pPr>
              <w:widowControl/>
              <w:jc w:val="center"/>
              <w:rPr>
                <w:rFonts w:eastAsia="游ゴシック" w:cs="ＭＳ Ｐゴシック"/>
                <w:kern w:val="0"/>
                <w:sz w:val="18"/>
                <w:szCs w:val="18"/>
              </w:rPr>
            </w:pPr>
            <w:r w:rsidRPr="004D24D6">
              <w:rPr>
                <w:rFonts w:ascii="ＭＳ 明朝" w:hAnsi="ＭＳ 明朝" w:cs="ＭＳ Ｐゴシック" w:hint="eastAsia"/>
                <w:kern w:val="0"/>
                <w:sz w:val="18"/>
                <w:szCs w:val="18"/>
              </w:rPr>
              <w:t>－</w:t>
            </w:r>
          </w:p>
        </w:tc>
        <w:tc>
          <w:tcPr>
            <w:tcW w:w="1140" w:type="dxa"/>
            <w:tcBorders>
              <w:top w:val="nil"/>
              <w:left w:val="nil"/>
              <w:bottom w:val="single" w:sz="8" w:space="0" w:color="auto"/>
              <w:right w:val="single" w:sz="8" w:space="0" w:color="auto"/>
            </w:tcBorders>
            <w:vAlign w:val="center"/>
            <w:hideMark/>
          </w:tcPr>
          <w:p w14:paraId="75757824" w14:textId="77777777" w:rsidR="001720C0" w:rsidRPr="004D24D6" w:rsidRDefault="001720C0" w:rsidP="001720C0">
            <w:pPr>
              <w:widowControl/>
              <w:jc w:val="center"/>
              <w:rPr>
                <w:rFonts w:eastAsia="游ゴシック" w:cs="ＭＳ Ｐゴシック"/>
                <w:kern w:val="0"/>
                <w:sz w:val="18"/>
                <w:szCs w:val="18"/>
              </w:rPr>
            </w:pPr>
            <w:r w:rsidRPr="004D24D6">
              <w:rPr>
                <w:rFonts w:ascii="ＭＳ 明朝" w:hAnsi="ＭＳ 明朝" w:cs="ＭＳ Ｐゴシック" w:hint="eastAsia"/>
                <w:kern w:val="0"/>
                <w:sz w:val="18"/>
                <w:szCs w:val="18"/>
              </w:rPr>
              <w:t>－</w:t>
            </w:r>
          </w:p>
        </w:tc>
      </w:tr>
      <w:tr w:rsidR="004D24D6" w:rsidRPr="004D24D6" w14:paraId="3D858DB0" w14:textId="77777777" w:rsidTr="00D139B7">
        <w:trPr>
          <w:trHeight w:val="435"/>
        </w:trPr>
        <w:tc>
          <w:tcPr>
            <w:tcW w:w="1300" w:type="dxa"/>
            <w:tcBorders>
              <w:top w:val="nil"/>
              <w:left w:val="single" w:sz="8" w:space="0" w:color="auto"/>
              <w:bottom w:val="single" w:sz="8" w:space="0" w:color="auto"/>
              <w:right w:val="single" w:sz="8" w:space="0" w:color="auto"/>
            </w:tcBorders>
            <w:vAlign w:val="center"/>
            <w:hideMark/>
          </w:tcPr>
          <w:p w14:paraId="2552B398"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第一次産業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70C09480"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58.8%</w:t>
            </w:r>
          </w:p>
        </w:tc>
        <w:tc>
          <w:tcPr>
            <w:tcW w:w="1140" w:type="dxa"/>
            <w:tcBorders>
              <w:top w:val="single" w:sz="8" w:space="0" w:color="auto"/>
              <w:left w:val="nil"/>
              <w:bottom w:val="single" w:sz="8" w:space="0" w:color="auto"/>
              <w:right w:val="single" w:sz="8" w:space="0" w:color="auto"/>
            </w:tcBorders>
            <w:vAlign w:val="center"/>
            <w:hideMark/>
          </w:tcPr>
          <w:p w14:paraId="270DDAE1"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60.0%</w:t>
            </w:r>
          </w:p>
        </w:tc>
        <w:tc>
          <w:tcPr>
            <w:tcW w:w="1140" w:type="dxa"/>
            <w:tcBorders>
              <w:top w:val="nil"/>
              <w:left w:val="nil"/>
              <w:bottom w:val="single" w:sz="8" w:space="0" w:color="auto"/>
              <w:right w:val="single" w:sz="8" w:space="0" w:color="auto"/>
            </w:tcBorders>
            <w:vAlign w:val="center"/>
            <w:hideMark/>
          </w:tcPr>
          <w:p w14:paraId="59929E43"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77.5%</w:t>
            </w:r>
          </w:p>
        </w:tc>
        <w:tc>
          <w:tcPr>
            <w:tcW w:w="1140" w:type="dxa"/>
            <w:tcBorders>
              <w:top w:val="nil"/>
              <w:left w:val="nil"/>
              <w:bottom w:val="single" w:sz="8" w:space="0" w:color="auto"/>
              <w:right w:val="single" w:sz="8" w:space="0" w:color="auto"/>
            </w:tcBorders>
            <w:vAlign w:val="center"/>
            <w:hideMark/>
          </w:tcPr>
          <w:p w14:paraId="68CE56D7"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62.6%</w:t>
            </w:r>
          </w:p>
        </w:tc>
        <w:tc>
          <w:tcPr>
            <w:tcW w:w="1140" w:type="dxa"/>
            <w:tcBorders>
              <w:top w:val="nil"/>
              <w:left w:val="nil"/>
              <w:bottom w:val="single" w:sz="8" w:space="0" w:color="auto"/>
              <w:right w:val="single" w:sz="8" w:space="0" w:color="auto"/>
            </w:tcBorders>
            <w:vAlign w:val="center"/>
            <w:hideMark/>
          </w:tcPr>
          <w:p w14:paraId="4EE66287"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53.4%</w:t>
            </w:r>
          </w:p>
        </w:tc>
        <w:tc>
          <w:tcPr>
            <w:tcW w:w="1140" w:type="dxa"/>
            <w:tcBorders>
              <w:top w:val="nil"/>
              <w:left w:val="nil"/>
              <w:bottom w:val="single" w:sz="8" w:space="0" w:color="auto"/>
              <w:right w:val="single" w:sz="8" w:space="0" w:color="auto"/>
            </w:tcBorders>
            <w:vAlign w:val="center"/>
            <w:hideMark/>
          </w:tcPr>
          <w:p w14:paraId="775EA883"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68.3%</w:t>
            </w:r>
          </w:p>
        </w:tc>
        <w:tc>
          <w:tcPr>
            <w:tcW w:w="1140" w:type="dxa"/>
            <w:tcBorders>
              <w:top w:val="nil"/>
              <w:left w:val="nil"/>
              <w:bottom w:val="single" w:sz="8" w:space="0" w:color="auto"/>
              <w:right w:val="single" w:sz="8" w:space="0" w:color="auto"/>
            </w:tcBorders>
            <w:vAlign w:val="center"/>
            <w:hideMark/>
          </w:tcPr>
          <w:p w14:paraId="057390C5"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51.0%</w:t>
            </w:r>
          </w:p>
        </w:tc>
      </w:tr>
      <w:tr w:rsidR="004D24D6" w:rsidRPr="004D24D6" w14:paraId="4FAB0C43" w14:textId="77777777" w:rsidTr="00D139B7">
        <w:trPr>
          <w:trHeight w:val="435"/>
        </w:trPr>
        <w:tc>
          <w:tcPr>
            <w:tcW w:w="1300" w:type="dxa"/>
            <w:tcBorders>
              <w:top w:val="nil"/>
              <w:left w:val="single" w:sz="8" w:space="0" w:color="auto"/>
              <w:bottom w:val="single" w:sz="8" w:space="0" w:color="auto"/>
              <w:right w:val="single" w:sz="8" w:space="0" w:color="auto"/>
            </w:tcBorders>
            <w:vAlign w:val="center"/>
            <w:hideMark/>
          </w:tcPr>
          <w:p w14:paraId="479974A6"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第二次産業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651CEABB"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16.2%</w:t>
            </w:r>
          </w:p>
        </w:tc>
        <w:tc>
          <w:tcPr>
            <w:tcW w:w="1140" w:type="dxa"/>
            <w:tcBorders>
              <w:top w:val="single" w:sz="8" w:space="0" w:color="auto"/>
              <w:left w:val="nil"/>
              <w:bottom w:val="single" w:sz="8" w:space="0" w:color="auto"/>
              <w:right w:val="single" w:sz="8" w:space="0" w:color="auto"/>
            </w:tcBorders>
            <w:vAlign w:val="center"/>
            <w:hideMark/>
          </w:tcPr>
          <w:p w14:paraId="2165ED64"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17.8%</w:t>
            </w:r>
          </w:p>
        </w:tc>
        <w:tc>
          <w:tcPr>
            <w:tcW w:w="1140" w:type="dxa"/>
            <w:tcBorders>
              <w:top w:val="nil"/>
              <w:left w:val="nil"/>
              <w:bottom w:val="single" w:sz="8" w:space="0" w:color="auto"/>
              <w:right w:val="single" w:sz="8" w:space="0" w:color="auto"/>
            </w:tcBorders>
            <w:vAlign w:val="center"/>
            <w:hideMark/>
          </w:tcPr>
          <w:p w14:paraId="5E50C68E"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6.3%</w:t>
            </w:r>
          </w:p>
        </w:tc>
        <w:tc>
          <w:tcPr>
            <w:tcW w:w="1140" w:type="dxa"/>
            <w:tcBorders>
              <w:top w:val="nil"/>
              <w:left w:val="nil"/>
              <w:bottom w:val="single" w:sz="8" w:space="0" w:color="auto"/>
              <w:right w:val="single" w:sz="8" w:space="0" w:color="auto"/>
            </w:tcBorders>
            <w:vAlign w:val="center"/>
            <w:hideMark/>
          </w:tcPr>
          <w:p w14:paraId="5BDE1C63"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13.8%</w:t>
            </w:r>
          </w:p>
        </w:tc>
        <w:tc>
          <w:tcPr>
            <w:tcW w:w="1140" w:type="dxa"/>
            <w:tcBorders>
              <w:top w:val="nil"/>
              <w:left w:val="nil"/>
              <w:bottom w:val="single" w:sz="8" w:space="0" w:color="auto"/>
              <w:right w:val="single" w:sz="8" w:space="0" w:color="auto"/>
            </w:tcBorders>
            <w:vAlign w:val="center"/>
            <w:hideMark/>
          </w:tcPr>
          <w:p w14:paraId="72F3E3E5"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18.8%</w:t>
            </w:r>
          </w:p>
        </w:tc>
        <w:tc>
          <w:tcPr>
            <w:tcW w:w="1140" w:type="dxa"/>
            <w:tcBorders>
              <w:top w:val="nil"/>
              <w:left w:val="nil"/>
              <w:bottom w:val="single" w:sz="8" w:space="0" w:color="auto"/>
              <w:right w:val="single" w:sz="8" w:space="0" w:color="auto"/>
            </w:tcBorders>
            <w:vAlign w:val="center"/>
            <w:hideMark/>
          </w:tcPr>
          <w:p w14:paraId="117AB18B"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16.2%</w:t>
            </w:r>
          </w:p>
        </w:tc>
        <w:tc>
          <w:tcPr>
            <w:tcW w:w="1140" w:type="dxa"/>
            <w:tcBorders>
              <w:top w:val="nil"/>
              <w:left w:val="nil"/>
              <w:bottom w:val="single" w:sz="8" w:space="0" w:color="auto"/>
              <w:right w:val="single" w:sz="8" w:space="0" w:color="auto"/>
            </w:tcBorders>
            <w:vAlign w:val="center"/>
            <w:hideMark/>
          </w:tcPr>
          <w:p w14:paraId="2AF9E3F6"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25.9%</w:t>
            </w:r>
          </w:p>
        </w:tc>
      </w:tr>
      <w:tr w:rsidR="004D24D6" w:rsidRPr="004D24D6" w14:paraId="353C6924" w14:textId="77777777" w:rsidTr="00D139B7">
        <w:trPr>
          <w:trHeight w:val="435"/>
        </w:trPr>
        <w:tc>
          <w:tcPr>
            <w:tcW w:w="1300" w:type="dxa"/>
            <w:tcBorders>
              <w:top w:val="nil"/>
              <w:left w:val="single" w:sz="8" w:space="0" w:color="auto"/>
              <w:bottom w:val="single" w:sz="8" w:space="0" w:color="auto"/>
              <w:right w:val="single" w:sz="8" w:space="0" w:color="auto"/>
            </w:tcBorders>
            <w:vAlign w:val="center"/>
            <w:hideMark/>
          </w:tcPr>
          <w:p w14:paraId="70025382"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第三次産業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244A9505"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25.0%</w:t>
            </w:r>
          </w:p>
        </w:tc>
        <w:tc>
          <w:tcPr>
            <w:tcW w:w="1140" w:type="dxa"/>
            <w:tcBorders>
              <w:top w:val="single" w:sz="8" w:space="0" w:color="auto"/>
              <w:left w:val="nil"/>
              <w:bottom w:val="single" w:sz="8" w:space="0" w:color="auto"/>
              <w:right w:val="single" w:sz="8" w:space="0" w:color="auto"/>
            </w:tcBorders>
            <w:vAlign w:val="center"/>
            <w:hideMark/>
          </w:tcPr>
          <w:p w14:paraId="5C439EC8"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22.2%</w:t>
            </w:r>
          </w:p>
        </w:tc>
        <w:tc>
          <w:tcPr>
            <w:tcW w:w="1140" w:type="dxa"/>
            <w:tcBorders>
              <w:top w:val="nil"/>
              <w:left w:val="nil"/>
              <w:bottom w:val="single" w:sz="8" w:space="0" w:color="auto"/>
              <w:right w:val="single" w:sz="8" w:space="0" w:color="auto"/>
            </w:tcBorders>
            <w:vAlign w:val="center"/>
            <w:hideMark/>
          </w:tcPr>
          <w:p w14:paraId="292F40D0"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16.2%</w:t>
            </w:r>
          </w:p>
        </w:tc>
        <w:tc>
          <w:tcPr>
            <w:tcW w:w="1140" w:type="dxa"/>
            <w:tcBorders>
              <w:top w:val="nil"/>
              <w:left w:val="nil"/>
              <w:bottom w:val="single" w:sz="8" w:space="0" w:color="auto"/>
              <w:right w:val="single" w:sz="8" w:space="0" w:color="auto"/>
            </w:tcBorders>
            <w:vAlign w:val="center"/>
            <w:hideMark/>
          </w:tcPr>
          <w:p w14:paraId="14D64375"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23.6%</w:t>
            </w:r>
          </w:p>
        </w:tc>
        <w:tc>
          <w:tcPr>
            <w:tcW w:w="1140" w:type="dxa"/>
            <w:tcBorders>
              <w:top w:val="nil"/>
              <w:left w:val="nil"/>
              <w:bottom w:val="single" w:sz="8" w:space="0" w:color="auto"/>
              <w:right w:val="single" w:sz="8" w:space="0" w:color="auto"/>
            </w:tcBorders>
            <w:vAlign w:val="center"/>
            <w:hideMark/>
          </w:tcPr>
          <w:p w14:paraId="7AE69573"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27.8%</w:t>
            </w:r>
          </w:p>
        </w:tc>
        <w:tc>
          <w:tcPr>
            <w:tcW w:w="1140" w:type="dxa"/>
            <w:tcBorders>
              <w:top w:val="nil"/>
              <w:left w:val="nil"/>
              <w:bottom w:val="single" w:sz="8" w:space="0" w:color="auto"/>
              <w:right w:val="single" w:sz="8" w:space="0" w:color="auto"/>
            </w:tcBorders>
            <w:vAlign w:val="center"/>
            <w:hideMark/>
          </w:tcPr>
          <w:p w14:paraId="7B005496"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15.5%</w:t>
            </w:r>
          </w:p>
        </w:tc>
        <w:tc>
          <w:tcPr>
            <w:tcW w:w="1140" w:type="dxa"/>
            <w:tcBorders>
              <w:top w:val="nil"/>
              <w:left w:val="nil"/>
              <w:bottom w:val="single" w:sz="8" w:space="0" w:color="auto"/>
              <w:right w:val="single" w:sz="8" w:space="0" w:color="auto"/>
            </w:tcBorders>
            <w:vAlign w:val="center"/>
            <w:hideMark/>
          </w:tcPr>
          <w:p w14:paraId="56B9E96A"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23.0%</w:t>
            </w:r>
          </w:p>
        </w:tc>
      </w:tr>
      <w:tr w:rsidR="004D24D6" w:rsidRPr="004D24D6" w14:paraId="1A44C694" w14:textId="77777777" w:rsidTr="001720C0">
        <w:trPr>
          <w:trHeight w:val="300"/>
        </w:trPr>
        <w:tc>
          <w:tcPr>
            <w:tcW w:w="1300" w:type="dxa"/>
            <w:tcBorders>
              <w:top w:val="nil"/>
              <w:left w:val="nil"/>
              <w:bottom w:val="nil"/>
              <w:right w:val="nil"/>
            </w:tcBorders>
            <w:noWrap/>
            <w:vAlign w:val="center"/>
            <w:hideMark/>
          </w:tcPr>
          <w:p w14:paraId="699A578D" w14:textId="77777777" w:rsidR="001720C0" w:rsidRPr="004D24D6" w:rsidRDefault="001720C0" w:rsidP="001720C0">
            <w:pPr>
              <w:widowControl/>
              <w:jc w:val="right"/>
              <w:rPr>
                <w:rFonts w:ascii="ＭＳ Ｐゴシック" w:eastAsia="ＭＳ Ｐゴシック" w:hAnsi="ＭＳ Ｐゴシック" w:cs="ＭＳ Ｐゴシック"/>
                <w:kern w:val="0"/>
                <w:sz w:val="18"/>
                <w:szCs w:val="18"/>
              </w:rPr>
            </w:pPr>
          </w:p>
        </w:tc>
        <w:tc>
          <w:tcPr>
            <w:tcW w:w="1300" w:type="dxa"/>
            <w:tcBorders>
              <w:top w:val="nil"/>
              <w:left w:val="nil"/>
              <w:bottom w:val="nil"/>
              <w:right w:val="nil"/>
            </w:tcBorders>
            <w:noWrap/>
            <w:vAlign w:val="center"/>
            <w:hideMark/>
          </w:tcPr>
          <w:p w14:paraId="611DB561"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4BC43F6D"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42C215BC"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2AC89EAC"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6D7BEA00"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45CCE0B6"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5FD5705F" w14:textId="77777777" w:rsidR="001720C0" w:rsidRPr="004D24D6" w:rsidRDefault="001720C0" w:rsidP="001720C0">
            <w:pPr>
              <w:widowControl/>
              <w:jc w:val="left"/>
              <w:rPr>
                <w:rFonts w:ascii="Times New Roman" w:eastAsia="Times New Roman" w:hAnsi="Times New Roman"/>
                <w:kern w:val="0"/>
                <w:sz w:val="20"/>
                <w:szCs w:val="20"/>
              </w:rPr>
            </w:pPr>
          </w:p>
        </w:tc>
      </w:tr>
      <w:tr w:rsidR="004D24D6" w:rsidRPr="004D24D6" w14:paraId="528E5BF7" w14:textId="77777777" w:rsidTr="001720C0">
        <w:trPr>
          <w:trHeight w:val="285"/>
        </w:trPr>
        <w:tc>
          <w:tcPr>
            <w:tcW w:w="1300" w:type="dxa"/>
            <w:vMerge w:val="restart"/>
            <w:tcBorders>
              <w:top w:val="single" w:sz="8" w:space="0" w:color="auto"/>
              <w:left w:val="single" w:sz="8" w:space="0" w:color="auto"/>
              <w:bottom w:val="single" w:sz="8" w:space="0" w:color="auto"/>
              <w:right w:val="single" w:sz="8" w:space="0" w:color="auto"/>
            </w:tcBorders>
            <w:vAlign w:val="center"/>
            <w:hideMark/>
          </w:tcPr>
          <w:p w14:paraId="5B82DBFA"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区　分</w:t>
            </w:r>
          </w:p>
        </w:tc>
        <w:tc>
          <w:tcPr>
            <w:tcW w:w="8140" w:type="dxa"/>
            <w:gridSpan w:val="7"/>
            <w:tcBorders>
              <w:top w:val="single" w:sz="8" w:space="0" w:color="auto"/>
              <w:left w:val="nil"/>
              <w:bottom w:val="single" w:sz="8" w:space="0" w:color="auto"/>
              <w:right w:val="single" w:sz="8" w:space="0" w:color="000000"/>
            </w:tcBorders>
            <w:vAlign w:val="center"/>
            <w:hideMark/>
          </w:tcPr>
          <w:p w14:paraId="463DF936"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昭和４０年</w:t>
            </w:r>
          </w:p>
        </w:tc>
      </w:tr>
      <w:tr w:rsidR="004D24D6" w:rsidRPr="004D24D6" w14:paraId="3A0F0153" w14:textId="77777777" w:rsidTr="00D139B7">
        <w:trPr>
          <w:trHeight w:val="285"/>
        </w:trPr>
        <w:tc>
          <w:tcPr>
            <w:tcW w:w="1300" w:type="dxa"/>
            <w:vMerge/>
            <w:tcBorders>
              <w:top w:val="single" w:sz="8" w:space="0" w:color="auto"/>
              <w:left w:val="single" w:sz="8" w:space="0" w:color="auto"/>
              <w:bottom w:val="single" w:sz="8" w:space="0" w:color="auto"/>
              <w:right w:val="single" w:sz="8" w:space="0" w:color="auto"/>
            </w:tcBorders>
            <w:vAlign w:val="center"/>
            <w:hideMark/>
          </w:tcPr>
          <w:p w14:paraId="3A6AFA48" w14:textId="77777777" w:rsidR="001720C0" w:rsidRPr="004D24D6" w:rsidRDefault="001720C0" w:rsidP="001720C0">
            <w:pPr>
              <w:widowControl/>
              <w:jc w:val="left"/>
              <w:rPr>
                <w:rFonts w:ascii="ＭＳ Ｐゴシック" w:eastAsia="ＭＳ Ｐゴシック" w:hAnsi="ＭＳ Ｐゴシック" w:cs="ＭＳ Ｐゴシック"/>
                <w:kern w:val="0"/>
                <w:sz w:val="18"/>
                <w:szCs w:val="18"/>
              </w:rPr>
            </w:pPr>
          </w:p>
        </w:tc>
        <w:tc>
          <w:tcPr>
            <w:tcW w:w="1300" w:type="dxa"/>
            <w:tcBorders>
              <w:top w:val="nil"/>
              <w:left w:val="nil"/>
              <w:bottom w:val="single" w:sz="8" w:space="0" w:color="auto"/>
              <w:right w:val="single" w:sz="8" w:space="0" w:color="auto"/>
            </w:tcBorders>
            <w:vAlign w:val="center"/>
            <w:hideMark/>
          </w:tcPr>
          <w:p w14:paraId="3510770C"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全市計</w:t>
            </w:r>
          </w:p>
        </w:tc>
        <w:tc>
          <w:tcPr>
            <w:tcW w:w="1140" w:type="dxa"/>
            <w:tcBorders>
              <w:top w:val="nil"/>
              <w:left w:val="nil"/>
              <w:bottom w:val="single" w:sz="8" w:space="0" w:color="auto"/>
              <w:right w:val="single" w:sz="8" w:space="0" w:color="auto"/>
            </w:tcBorders>
            <w:vAlign w:val="center"/>
            <w:hideMark/>
          </w:tcPr>
          <w:p w14:paraId="53B3C77F"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過疎地域計</w:t>
            </w:r>
          </w:p>
        </w:tc>
        <w:tc>
          <w:tcPr>
            <w:tcW w:w="1140" w:type="dxa"/>
            <w:tcBorders>
              <w:top w:val="nil"/>
              <w:left w:val="nil"/>
              <w:bottom w:val="single" w:sz="8" w:space="0" w:color="auto"/>
              <w:right w:val="single" w:sz="8" w:space="0" w:color="auto"/>
            </w:tcBorders>
            <w:vAlign w:val="center"/>
            <w:hideMark/>
          </w:tcPr>
          <w:p w14:paraId="32F93F8F"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福部</w:t>
            </w:r>
          </w:p>
        </w:tc>
        <w:tc>
          <w:tcPr>
            <w:tcW w:w="1140" w:type="dxa"/>
            <w:tcBorders>
              <w:top w:val="nil"/>
              <w:left w:val="nil"/>
              <w:bottom w:val="single" w:sz="8" w:space="0" w:color="auto"/>
              <w:right w:val="single" w:sz="8" w:space="0" w:color="auto"/>
            </w:tcBorders>
            <w:vAlign w:val="center"/>
            <w:hideMark/>
          </w:tcPr>
          <w:p w14:paraId="1F08246C"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河原</w:t>
            </w:r>
          </w:p>
        </w:tc>
        <w:tc>
          <w:tcPr>
            <w:tcW w:w="1140" w:type="dxa"/>
            <w:tcBorders>
              <w:top w:val="nil"/>
              <w:left w:val="nil"/>
              <w:bottom w:val="single" w:sz="8" w:space="0" w:color="auto"/>
              <w:right w:val="single" w:sz="8" w:space="0" w:color="auto"/>
            </w:tcBorders>
            <w:vAlign w:val="center"/>
            <w:hideMark/>
          </w:tcPr>
          <w:p w14:paraId="166A040D"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用瀬</w:t>
            </w:r>
          </w:p>
        </w:tc>
        <w:tc>
          <w:tcPr>
            <w:tcW w:w="1140" w:type="dxa"/>
            <w:tcBorders>
              <w:top w:val="nil"/>
              <w:left w:val="nil"/>
              <w:bottom w:val="single" w:sz="8" w:space="0" w:color="auto"/>
              <w:right w:val="single" w:sz="8" w:space="0" w:color="auto"/>
            </w:tcBorders>
            <w:vAlign w:val="center"/>
            <w:hideMark/>
          </w:tcPr>
          <w:p w14:paraId="7C2A1EC4"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佐治</w:t>
            </w:r>
          </w:p>
        </w:tc>
        <w:tc>
          <w:tcPr>
            <w:tcW w:w="1140" w:type="dxa"/>
            <w:tcBorders>
              <w:top w:val="nil"/>
              <w:left w:val="nil"/>
              <w:bottom w:val="single" w:sz="8" w:space="0" w:color="auto"/>
              <w:right w:val="single" w:sz="8" w:space="0" w:color="auto"/>
            </w:tcBorders>
            <w:vAlign w:val="center"/>
            <w:hideMark/>
          </w:tcPr>
          <w:p w14:paraId="76EB404F"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青谷</w:t>
            </w:r>
          </w:p>
        </w:tc>
      </w:tr>
      <w:tr w:rsidR="004D24D6" w:rsidRPr="004D24D6" w14:paraId="4C85E887" w14:textId="77777777" w:rsidTr="00D139B7">
        <w:trPr>
          <w:trHeight w:val="285"/>
        </w:trPr>
        <w:tc>
          <w:tcPr>
            <w:tcW w:w="1300" w:type="dxa"/>
            <w:tcBorders>
              <w:top w:val="nil"/>
              <w:left w:val="single" w:sz="8" w:space="0" w:color="auto"/>
              <w:bottom w:val="single" w:sz="8" w:space="0" w:color="auto"/>
              <w:right w:val="single" w:sz="8" w:space="0" w:color="auto"/>
            </w:tcBorders>
            <w:vAlign w:val="center"/>
            <w:hideMark/>
          </w:tcPr>
          <w:p w14:paraId="6CB292E8"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総　数</w:t>
            </w:r>
          </w:p>
        </w:tc>
        <w:tc>
          <w:tcPr>
            <w:tcW w:w="1300" w:type="dxa"/>
            <w:tcBorders>
              <w:top w:val="nil"/>
              <w:left w:val="nil"/>
              <w:bottom w:val="single" w:sz="8" w:space="0" w:color="auto"/>
              <w:right w:val="single" w:sz="8" w:space="0" w:color="auto"/>
            </w:tcBorders>
            <w:vAlign w:val="center"/>
            <w:hideMark/>
          </w:tcPr>
          <w:p w14:paraId="19BAD29B"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80,477</w:t>
            </w:r>
          </w:p>
        </w:tc>
        <w:tc>
          <w:tcPr>
            <w:tcW w:w="1140" w:type="dxa"/>
            <w:tcBorders>
              <w:top w:val="single" w:sz="8" w:space="0" w:color="auto"/>
              <w:left w:val="nil"/>
              <w:bottom w:val="single" w:sz="8" w:space="0" w:color="auto"/>
              <w:right w:val="single" w:sz="8" w:space="0" w:color="auto"/>
            </w:tcBorders>
            <w:vAlign w:val="center"/>
            <w:hideMark/>
          </w:tcPr>
          <w:p w14:paraId="2F2E55C2"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17,781</w:t>
            </w:r>
          </w:p>
        </w:tc>
        <w:tc>
          <w:tcPr>
            <w:tcW w:w="1140" w:type="dxa"/>
            <w:tcBorders>
              <w:top w:val="nil"/>
              <w:left w:val="nil"/>
              <w:bottom w:val="single" w:sz="8" w:space="0" w:color="auto"/>
              <w:right w:val="single" w:sz="8" w:space="0" w:color="auto"/>
            </w:tcBorders>
            <w:vAlign w:val="center"/>
            <w:hideMark/>
          </w:tcPr>
          <w:p w14:paraId="1F9CB7F7"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1,813</w:t>
            </w:r>
          </w:p>
        </w:tc>
        <w:tc>
          <w:tcPr>
            <w:tcW w:w="1140" w:type="dxa"/>
            <w:tcBorders>
              <w:top w:val="nil"/>
              <w:left w:val="nil"/>
              <w:bottom w:val="single" w:sz="8" w:space="0" w:color="auto"/>
              <w:right w:val="single" w:sz="8" w:space="0" w:color="auto"/>
            </w:tcBorders>
            <w:vAlign w:val="center"/>
            <w:hideMark/>
          </w:tcPr>
          <w:p w14:paraId="5A4A32F4"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5,554</w:t>
            </w:r>
          </w:p>
        </w:tc>
        <w:tc>
          <w:tcPr>
            <w:tcW w:w="1140" w:type="dxa"/>
            <w:tcBorders>
              <w:top w:val="nil"/>
              <w:left w:val="nil"/>
              <w:bottom w:val="single" w:sz="8" w:space="0" w:color="auto"/>
              <w:right w:val="single" w:sz="8" w:space="0" w:color="auto"/>
            </w:tcBorders>
            <w:vAlign w:val="center"/>
            <w:hideMark/>
          </w:tcPr>
          <w:p w14:paraId="6B91ABA1"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2,757</w:t>
            </w:r>
          </w:p>
        </w:tc>
        <w:tc>
          <w:tcPr>
            <w:tcW w:w="1140" w:type="dxa"/>
            <w:tcBorders>
              <w:top w:val="nil"/>
              <w:left w:val="nil"/>
              <w:bottom w:val="single" w:sz="8" w:space="0" w:color="auto"/>
              <w:right w:val="single" w:sz="8" w:space="0" w:color="auto"/>
            </w:tcBorders>
            <w:vAlign w:val="center"/>
            <w:hideMark/>
          </w:tcPr>
          <w:p w14:paraId="4E723C65"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2,255</w:t>
            </w:r>
          </w:p>
        </w:tc>
        <w:tc>
          <w:tcPr>
            <w:tcW w:w="1140" w:type="dxa"/>
            <w:tcBorders>
              <w:top w:val="nil"/>
              <w:left w:val="nil"/>
              <w:bottom w:val="single" w:sz="8" w:space="0" w:color="auto"/>
              <w:right w:val="single" w:sz="8" w:space="0" w:color="auto"/>
            </w:tcBorders>
            <w:vAlign w:val="center"/>
            <w:hideMark/>
          </w:tcPr>
          <w:p w14:paraId="0F83C0BE"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5,402</w:t>
            </w:r>
          </w:p>
        </w:tc>
      </w:tr>
      <w:tr w:rsidR="004D24D6" w:rsidRPr="004D24D6" w14:paraId="3039CA2F" w14:textId="77777777" w:rsidTr="00D139B7">
        <w:trPr>
          <w:trHeight w:val="285"/>
        </w:trPr>
        <w:tc>
          <w:tcPr>
            <w:tcW w:w="1300" w:type="dxa"/>
            <w:tcBorders>
              <w:top w:val="nil"/>
              <w:left w:val="single" w:sz="8" w:space="0" w:color="auto"/>
              <w:bottom w:val="single" w:sz="8" w:space="0" w:color="auto"/>
              <w:right w:val="single" w:sz="8" w:space="0" w:color="auto"/>
            </w:tcBorders>
            <w:vAlign w:val="center"/>
            <w:hideMark/>
          </w:tcPr>
          <w:p w14:paraId="48366307"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増減率</w:t>
            </w:r>
          </w:p>
        </w:tc>
        <w:tc>
          <w:tcPr>
            <w:tcW w:w="1300" w:type="dxa"/>
            <w:tcBorders>
              <w:top w:val="nil"/>
              <w:left w:val="nil"/>
              <w:bottom w:val="single" w:sz="8" w:space="0" w:color="auto"/>
              <w:right w:val="single" w:sz="8" w:space="0" w:color="auto"/>
            </w:tcBorders>
            <w:vAlign w:val="center"/>
            <w:hideMark/>
          </w:tcPr>
          <w:p w14:paraId="6981D12B"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1.9%</w:t>
            </w:r>
          </w:p>
        </w:tc>
        <w:tc>
          <w:tcPr>
            <w:tcW w:w="1140" w:type="dxa"/>
            <w:tcBorders>
              <w:top w:val="nil"/>
              <w:left w:val="nil"/>
              <w:bottom w:val="single" w:sz="8" w:space="0" w:color="auto"/>
              <w:right w:val="single" w:sz="8" w:space="0" w:color="auto"/>
            </w:tcBorders>
            <w:vAlign w:val="center"/>
            <w:hideMark/>
          </w:tcPr>
          <w:p w14:paraId="34423F5B"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8.3%</w:t>
            </w:r>
          </w:p>
        </w:tc>
        <w:tc>
          <w:tcPr>
            <w:tcW w:w="1140" w:type="dxa"/>
            <w:tcBorders>
              <w:top w:val="nil"/>
              <w:left w:val="single" w:sz="8" w:space="0" w:color="auto"/>
              <w:bottom w:val="single" w:sz="8" w:space="0" w:color="auto"/>
              <w:right w:val="single" w:sz="8" w:space="0" w:color="auto"/>
            </w:tcBorders>
            <w:vAlign w:val="center"/>
            <w:hideMark/>
          </w:tcPr>
          <w:p w14:paraId="6C854CA3"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11.0%</w:t>
            </w:r>
          </w:p>
        </w:tc>
        <w:tc>
          <w:tcPr>
            <w:tcW w:w="1140" w:type="dxa"/>
            <w:tcBorders>
              <w:top w:val="nil"/>
              <w:left w:val="nil"/>
              <w:bottom w:val="single" w:sz="8" w:space="0" w:color="auto"/>
              <w:right w:val="single" w:sz="8" w:space="0" w:color="auto"/>
            </w:tcBorders>
            <w:vAlign w:val="center"/>
            <w:hideMark/>
          </w:tcPr>
          <w:p w14:paraId="50DA0D76"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3.2%</w:t>
            </w:r>
          </w:p>
        </w:tc>
        <w:tc>
          <w:tcPr>
            <w:tcW w:w="1140" w:type="dxa"/>
            <w:tcBorders>
              <w:top w:val="nil"/>
              <w:left w:val="nil"/>
              <w:bottom w:val="single" w:sz="8" w:space="0" w:color="auto"/>
              <w:right w:val="single" w:sz="8" w:space="0" w:color="auto"/>
            </w:tcBorders>
            <w:vAlign w:val="center"/>
            <w:hideMark/>
          </w:tcPr>
          <w:p w14:paraId="584358A2"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7.4%</w:t>
            </w:r>
          </w:p>
        </w:tc>
        <w:tc>
          <w:tcPr>
            <w:tcW w:w="1140" w:type="dxa"/>
            <w:tcBorders>
              <w:top w:val="nil"/>
              <w:left w:val="nil"/>
              <w:bottom w:val="single" w:sz="8" w:space="0" w:color="auto"/>
              <w:right w:val="single" w:sz="8" w:space="0" w:color="auto"/>
            </w:tcBorders>
            <w:vAlign w:val="center"/>
            <w:hideMark/>
          </w:tcPr>
          <w:p w14:paraId="2AAC26DB"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16.6%</w:t>
            </w:r>
          </w:p>
        </w:tc>
        <w:tc>
          <w:tcPr>
            <w:tcW w:w="1140" w:type="dxa"/>
            <w:tcBorders>
              <w:top w:val="nil"/>
              <w:left w:val="nil"/>
              <w:bottom w:val="single" w:sz="8" w:space="0" w:color="auto"/>
              <w:right w:val="single" w:sz="8" w:space="0" w:color="auto"/>
            </w:tcBorders>
            <w:vAlign w:val="center"/>
            <w:hideMark/>
          </w:tcPr>
          <w:p w14:paraId="295B5788"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8.8%</w:t>
            </w:r>
          </w:p>
        </w:tc>
      </w:tr>
      <w:tr w:rsidR="004D24D6" w:rsidRPr="004D24D6" w14:paraId="7C8F4F80" w14:textId="77777777" w:rsidTr="00D139B7">
        <w:trPr>
          <w:trHeight w:val="435"/>
        </w:trPr>
        <w:tc>
          <w:tcPr>
            <w:tcW w:w="1300" w:type="dxa"/>
            <w:tcBorders>
              <w:top w:val="nil"/>
              <w:left w:val="single" w:sz="8" w:space="0" w:color="auto"/>
              <w:bottom w:val="single" w:sz="8" w:space="0" w:color="auto"/>
              <w:right w:val="single" w:sz="8" w:space="0" w:color="auto"/>
            </w:tcBorders>
            <w:vAlign w:val="center"/>
            <w:hideMark/>
          </w:tcPr>
          <w:p w14:paraId="340E3562"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第一次産業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2022AEF2"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49.8%</w:t>
            </w:r>
          </w:p>
        </w:tc>
        <w:tc>
          <w:tcPr>
            <w:tcW w:w="1140" w:type="dxa"/>
            <w:tcBorders>
              <w:top w:val="nil"/>
              <w:left w:val="nil"/>
              <w:bottom w:val="single" w:sz="8" w:space="0" w:color="auto"/>
              <w:right w:val="single" w:sz="8" w:space="0" w:color="auto"/>
            </w:tcBorders>
            <w:vAlign w:val="center"/>
            <w:hideMark/>
          </w:tcPr>
          <w:p w14:paraId="6D9E322F"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52.6%</w:t>
            </w:r>
          </w:p>
        </w:tc>
        <w:tc>
          <w:tcPr>
            <w:tcW w:w="1140" w:type="dxa"/>
            <w:tcBorders>
              <w:top w:val="nil"/>
              <w:left w:val="single" w:sz="8" w:space="0" w:color="auto"/>
              <w:bottom w:val="single" w:sz="8" w:space="0" w:color="auto"/>
              <w:right w:val="single" w:sz="8" w:space="0" w:color="auto"/>
            </w:tcBorders>
            <w:vAlign w:val="center"/>
            <w:hideMark/>
          </w:tcPr>
          <w:p w14:paraId="68F81EB9"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67.0%</w:t>
            </w:r>
          </w:p>
        </w:tc>
        <w:tc>
          <w:tcPr>
            <w:tcW w:w="1140" w:type="dxa"/>
            <w:tcBorders>
              <w:top w:val="nil"/>
              <w:left w:val="nil"/>
              <w:bottom w:val="single" w:sz="8" w:space="0" w:color="auto"/>
              <w:right w:val="single" w:sz="8" w:space="0" w:color="auto"/>
            </w:tcBorders>
            <w:vAlign w:val="center"/>
            <w:hideMark/>
          </w:tcPr>
          <w:p w14:paraId="11BF7D8B"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58.5%</w:t>
            </w:r>
          </w:p>
        </w:tc>
        <w:tc>
          <w:tcPr>
            <w:tcW w:w="1140" w:type="dxa"/>
            <w:tcBorders>
              <w:top w:val="nil"/>
              <w:left w:val="nil"/>
              <w:bottom w:val="single" w:sz="8" w:space="0" w:color="auto"/>
              <w:right w:val="single" w:sz="8" w:space="0" w:color="auto"/>
            </w:tcBorders>
            <w:vAlign w:val="center"/>
            <w:hideMark/>
          </w:tcPr>
          <w:p w14:paraId="7A400B45"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41.7%</w:t>
            </w:r>
          </w:p>
        </w:tc>
        <w:tc>
          <w:tcPr>
            <w:tcW w:w="1140" w:type="dxa"/>
            <w:tcBorders>
              <w:top w:val="nil"/>
              <w:left w:val="nil"/>
              <w:bottom w:val="single" w:sz="8" w:space="0" w:color="auto"/>
              <w:right w:val="single" w:sz="8" w:space="0" w:color="auto"/>
            </w:tcBorders>
            <w:vAlign w:val="center"/>
            <w:hideMark/>
          </w:tcPr>
          <w:p w14:paraId="05FD44BD"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53.5%</w:t>
            </w:r>
          </w:p>
        </w:tc>
        <w:tc>
          <w:tcPr>
            <w:tcW w:w="1140" w:type="dxa"/>
            <w:tcBorders>
              <w:top w:val="nil"/>
              <w:left w:val="nil"/>
              <w:bottom w:val="single" w:sz="8" w:space="0" w:color="auto"/>
              <w:right w:val="single" w:sz="8" w:space="0" w:color="auto"/>
            </w:tcBorders>
            <w:vAlign w:val="center"/>
            <w:hideMark/>
          </w:tcPr>
          <w:p w14:paraId="6042C513"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46.9%</w:t>
            </w:r>
          </w:p>
        </w:tc>
      </w:tr>
      <w:tr w:rsidR="004D24D6" w:rsidRPr="004D24D6" w14:paraId="65722361" w14:textId="77777777" w:rsidTr="00D139B7">
        <w:trPr>
          <w:trHeight w:val="435"/>
        </w:trPr>
        <w:tc>
          <w:tcPr>
            <w:tcW w:w="1300" w:type="dxa"/>
            <w:tcBorders>
              <w:top w:val="nil"/>
              <w:left w:val="single" w:sz="8" w:space="0" w:color="auto"/>
              <w:bottom w:val="single" w:sz="8" w:space="0" w:color="auto"/>
              <w:right w:val="single" w:sz="8" w:space="0" w:color="auto"/>
            </w:tcBorders>
            <w:vAlign w:val="center"/>
            <w:hideMark/>
          </w:tcPr>
          <w:p w14:paraId="20E9ED65"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第二次産業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4944F3F6"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18.5%</w:t>
            </w:r>
          </w:p>
        </w:tc>
        <w:tc>
          <w:tcPr>
            <w:tcW w:w="1140" w:type="dxa"/>
            <w:tcBorders>
              <w:top w:val="nil"/>
              <w:left w:val="nil"/>
              <w:bottom w:val="single" w:sz="8" w:space="0" w:color="auto"/>
              <w:right w:val="single" w:sz="8" w:space="0" w:color="auto"/>
            </w:tcBorders>
            <w:vAlign w:val="center"/>
            <w:hideMark/>
          </w:tcPr>
          <w:p w14:paraId="75500E03"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18.9%</w:t>
            </w:r>
          </w:p>
        </w:tc>
        <w:tc>
          <w:tcPr>
            <w:tcW w:w="1140" w:type="dxa"/>
            <w:tcBorders>
              <w:top w:val="nil"/>
              <w:left w:val="nil"/>
              <w:bottom w:val="single" w:sz="8" w:space="0" w:color="auto"/>
              <w:right w:val="single" w:sz="8" w:space="0" w:color="auto"/>
            </w:tcBorders>
            <w:vAlign w:val="center"/>
            <w:hideMark/>
          </w:tcPr>
          <w:p w14:paraId="1B368DA4"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9.3%</w:t>
            </w:r>
          </w:p>
        </w:tc>
        <w:tc>
          <w:tcPr>
            <w:tcW w:w="1140" w:type="dxa"/>
            <w:tcBorders>
              <w:top w:val="nil"/>
              <w:left w:val="nil"/>
              <w:bottom w:val="single" w:sz="8" w:space="0" w:color="auto"/>
              <w:right w:val="single" w:sz="8" w:space="0" w:color="auto"/>
            </w:tcBorders>
            <w:vAlign w:val="center"/>
            <w:hideMark/>
          </w:tcPr>
          <w:p w14:paraId="16E48C7F"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15.6%</w:t>
            </w:r>
          </w:p>
        </w:tc>
        <w:tc>
          <w:tcPr>
            <w:tcW w:w="1140" w:type="dxa"/>
            <w:tcBorders>
              <w:top w:val="nil"/>
              <w:left w:val="nil"/>
              <w:bottom w:val="single" w:sz="8" w:space="0" w:color="auto"/>
              <w:right w:val="single" w:sz="8" w:space="0" w:color="auto"/>
            </w:tcBorders>
            <w:vAlign w:val="center"/>
            <w:hideMark/>
          </w:tcPr>
          <w:p w14:paraId="58EE954A"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23.0%</w:t>
            </w:r>
          </w:p>
        </w:tc>
        <w:tc>
          <w:tcPr>
            <w:tcW w:w="1140" w:type="dxa"/>
            <w:tcBorders>
              <w:top w:val="nil"/>
              <w:left w:val="nil"/>
              <w:bottom w:val="single" w:sz="8" w:space="0" w:color="auto"/>
              <w:right w:val="single" w:sz="8" w:space="0" w:color="auto"/>
            </w:tcBorders>
            <w:vAlign w:val="center"/>
            <w:hideMark/>
          </w:tcPr>
          <w:p w14:paraId="53E217B7"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13.3%</w:t>
            </w:r>
          </w:p>
        </w:tc>
        <w:tc>
          <w:tcPr>
            <w:tcW w:w="1140" w:type="dxa"/>
            <w:tcBorders>
              <w:top w:val="nil"/>
              <w:left w:val="nil"/>
              <w:bottom w:val="single" w:sz="8" w:space="0" w:color="auto"/>
              <w:right w:val="single" w:sz="8" w:space="0" w:color="auto"/>
            </w:tcBorders>
            <w:vAlign w:val="center"/>
            <w:hideMark/>
          </w:tcPr>
          <w:p w14:paraId="23B4AD89"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25.6%</w:t>
            </w:r>
          </w:p>
        </w:tc>
      </w:tr>
      <w:tr w:rsidR="004D24D6" w:rsidRPr="004D24D6" w14:paraId="4182615D" w14:textId="77777777" w:rsidTr="00D139B7">
        <w:trPr>
          <w:trHeight w:val="435"/>
        </w:trPr>
        <w:tc>
          <w:tcPr>
            <w:tcW w:w="1300" w:type="dxa"/>
            <w:tcBorders>
              <w:top w:val="nil"/>
              <w:left w:val="single" w:sz="8" w:space="0" w:color="auto"/>
              <w:bottom w:val="single" w:sz="8" w:space="0" w:color="auto"/>
              <w:right w:val="single" w:sz="8" w:space="0" w:color="auto"/>
            </w:tcBorders>
            <w:vAlign w:val="center"/>
            <w:hideMark/>
          </w:tcPr>
          <w:p w14:paraId="66C42C6F"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第三次産業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0EE98342"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31.6%</w:t>
            </w:r>
          </w:p>
        </w:tc>
        <w:tc>
          <w:tcPr>
            <w:tcW w:w="1140" w:type="dxa"/>
            <w:tcBorders>
              <w:top w:val="single" w:sz="8" w:space="0" w:color="auto"/>
              <w:left w:val="nil"/>
              <w:bottom w:val="single" w:sz="8" w:space="0" w:color="auto"/>
              <w:right w:val="single" w:sz="8" w:space="0" w:color="auto"/>
            </w:tcBorders>
            <w:vAlign w:val="center"/>
            <w:hideMark/>
          </w:tcPr>
          <w:p w14:paraId="2F5D21CA"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28.5%</w:t>
            </w:r>
          </w:p>
        </w:tc>
        <w:tc>
          <w:tcPr>
            <w:tcW w:w="1140" w:type="dxa"/>
            <w:tcBorders>
              <w:top w:val="nil"/>
              <w:left w:val="nil"/>
              <w:bottom w:val="single" w:sz="8" w:space="0" w:color="auto"/>
              <w:right w:val="single" w:sz="8" w:space="0" w:color="auto"/>
            </w:tcBorders>
            <w:vAlign w:val="center"/>
            <w:hideMark/>
          </w:tcPr>
          <w:p w14:paraId="22E61FAC"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23.7%</w:t>
            </w:r>
          </w:p>
        </w:tc>
        <w:tc>
          <w:tcPr>
            <w:tcW w:w="1140" w:type="dxa"/>
            <w:tcBorders>
              <w:top w:val="nil"/>
              <w:left w:val="nil"/>
              <w:bottom w:val="single" w:sz="8" w:space="0" w:color="auto"/>
              <w:right w:val="single" w:sz="8" w:space="0" w:color="auto"/>
            </w:tcBorders>
            <w:vAlign w:val="center"/>
            <w:hideMark/>
          </w:tcPr>
          <w:p w14:paraId="7159C26D"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25.8%</w:t>
            </w:r>
          </w:p>
        </w:tc>
        <w:tc>
          <w:tcPr>
            <w:tcW w:w="1140" w:type="dxa"/>
            <w:tcBorders>
              <w:top w:val="nil"/>
              <w:left w:val="nil"/>
              <w:bottom w:val="single" w:sz="8" w:space="0" w:color="auto"/>
              <w:right w:val="single" w:sz="8" w:space="0" w:color="auto"/>
            </w:tcBorders>
            <w:vAlign w:val="center"/>
            <w:hideMark/>
          </w:tcPr>
          <w:p w14:paraId="1B84D19A"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35.3%</w:t>
            </w:r>
          </w:p>
        </w:tc>
        <w:tc>
          <w:tcPr>
            <w:tcW w:w="1140" w:type="dxa"/>
            <w:tcBorders>
              <w:top w:val="nil"/>
              <w:left w:val="nil"/>
              <w:bottom w:val="single" w:sz="8" w:space="0" w:color="auto"/>
              <w:right w:val="single" w:sz="8" w:space="0" w:color="auto"/>
            </w:tcBorders>
            <w:vAlign w:val="center"/>
            <w:hideMark/>
          </w:tcPr>
          <w:p w14:paraId="5169BA1D"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33.1%</w:t>
            </w:r>
          </w:p>
        </w:tc>
        <w:tc>
          <w:tcPr>
            <w:tcW w:w="1140" w:type="dxa"/>
            <w:tcBorders>
              <w:top w:val="nil"/>
              <w:left w:val="nil"/>
              <w:bottom w:val="single" w:sz="8" w:space="0" w:color="auto"/>
              <w:right w:val="single" w:sz="8" w:space="0" w:color="auto"/>
            </w:tcBorders>
            <w:vAlign w:val="center"/>
            <w:hideMark/>
          </w:tcPr>
          <w:p w14:paraId="6015DB13"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27.4%</w:t>
            </w:r>
          </w:p>
        </w:tc>
      </w:tr>
      <w:tr w:rsidR="004D24D6" w:rsidRPr="004D24D6" w14:paraId="0CD13EC8" w14:textId="77777777" w:rsidTr="001720C0">
        <w:trPr>
          <w:trHeight w:val="300"/>
        </w:trPr>
        <w:tc>
          <w:tcPr>
            <w:tcW w:w="1300" w:type="dxa"/>
            <w:tcBorders>
              <w:top w:val="nil"/>
              <w:left w:val="nil"/>
              <w:bottom w:val="nil"/>
              <w:right w:val="nil"/>
            </w:tcBorders>
            <w:noWrap/>
            <w:vAlign w:val="center"/>
            <w:hideMark/>
          </w:tcPr>
          <w:p w14:paraId="41DDF11F" w14:textId="77777777" w:rsidR="001720C0" w:rsidRPr="004D24D6" w:rsidRDefault="001720C0" w:rsidP="001720C0">
            <w:pPr>
              <w:widowControl/>
              <w:jc w:val="right"/>
              <w:rPr>
                <w:rFonts w:ascii="ＭＳ Ｐゴシック" w:eastAsia="ＭＳ Ｐゴシック" w:hAnsi="ＭＳ Ｐゴシック" w:cs="ＭＳ Ｐゴシック"/>
                <w:kern w:val="0"/>
                <w:sz w:val="18"/>
                <w:szCs w:val="18"/>
              </w:rPr>
            </w:pPr>
          </w:p>
        </w:tc>
        <w:tc>
          <w:tcPr>
            <w:tcW w:w="1300" w:type="dxa"/>
            <w:tcBorders>
              <w:top w:val="nil"/>
              <w:left w:val="nil"/>
              <w:bottom w:val="nil"/>
              <w:right w:val="nil"/>
            </w:tcBorders>
            <w:noWrap/>
            <w:vAlign w:val="center"/>
            <w:hideMark/>
          </w:tcPr>
          <w:p w14:paraId="7A77FEE9"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687B29E0"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580272AE"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70F66429"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376D68C3"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7B58E205"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1BE3CA36" w14:textId="77777777" w:rsidR="001720C0" w:rsidRPr="004D24D6" w:rsidRDefault="001720C0" w:rsidP="001720C0">
            <w:pPr>
              <w:widowControl/>
              <w:jc w:val="left"/>
              <w:rPr>
                <w:rFonts w:ascii="Times New Roman" w:eastAsia="Times New Roman" w:hAnsi="Times New Roman"/>
                <w:kern w:val="0"/>
                <w:sz w:val="20"/>
                <w:szCs w:val="20"/>
              </w:rPr>
            </w:pPr>
          </w:p>
        </w:tc>
      </w:tr>
      <w:tr w:rsidR="004D24D6" w:rsidRPr="004D24D6" w14:paraId="569FCCEC" w14:textId="77777777" w:rsidTr="001720C0">
        <w:trPr>
          <w:trHeight w:val="285"/>
        </w:trPr>
        <w:tc>
          <w:tcPr>
            <w:tcW w:w="1300" w:type="dxa"/>
            <w:vMerge w:val="restart"/>
            <w:tcBorders>
              <w:top w:val="single" w:sz="8" w:space="0" w:color="auto"/>
              <w:left w:val="single" w:sz="8" w:space="0" w:color="auto"/>
              <w:bottom w:val="single" w:sz="8" w:space="0" w:color="auto"/>
              <w:right w:val="single" w:sz="8" w:space="0" w:color="auto"/>
            </w:tcBorders>
            <w:vAlign w:val="center"/>
            <w:hideMark/>
          </w:tcPr>
          <w:p w14:paraId="526224DE"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区　分</w:t>
            </w:r>
          </w:p>
        </w:tc>
        <w:tc>
          <w:tcPr>
            <w:tcW w:w="8140" w:type="dxa"/>
            <w:gridSpan w:val="7"/>
            <w:tcBorders>
              <w:top w:val="single" w:sz="8" w:space="0" w:color="auto"/>
              <w:left w:val="nil"/>
              <w:bottom w:val="single" w:sz="8" w:space="0" w:color="auto"/>
              <w:right w:val="single" w:sz="8" w:space="0" w:color="000000"/>
            </w:tcBorders>
            <w:vAlign w:val="center"/>
            <w:hideMark/>
          </w:tcPr>
          <w:p w14:paraId="1A2D4AEB"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昭和４５年</w:t>
            </w:r>
          </w:p>
        </w:tc>
      </w:tr>
      <w:tr w:rsidR="004D24D6" w:rsidRPr="004D24D6" w14:paraId="40B4FF1C" w14:textId="77777777" w:rsidTr="00D139B7">
        <w:trPr>
          <w:trHeight w:val="285"/>
        </w:trPr>
        <w:tc>
          <w:tcPr>
            <w:tcW w:w="1300" w:type="dxa"/>
            <w:vMerge/>
            <w:tcBorders>
              <w:top w:val="single" w:sz="8" w:space="0" w:color="auto"/>
              <w:left w:val="single" w:sz="8" w:space="0" w:color="auto"/>
              <w:bottom w:val="single" w:sz="8" w:space="0" w:color="auto"/>
              <w:right w:val="single" w:sz="8" w:space="0" w:color="auto"/>
            </w:tcBorders>
            <w:vAlign w:val="center"/>
            <w:hideMark/>
          </w:tcPr>
          <w:p w14:paraId="4B855260" w14:textId="77777777" w:rsidR="001720C0" w:rsidRPr="004D24D6" w:rsidRDefault="001720C0" w:rsidP="001720C0">
            <w:pPr>
              <w:widowControl/>
              <w:jc w:val="left"/>
              <w:rPr>
                <w:rFonts w:ascii="ＭＳ Ｐゴシック" w:eastAsia="ＭＳ Ｐゴシック" w:hAnsi="ＭＳ Ｐゴシック" w:cs="ＭＳ Ｐゴシック"/>
                <w:kern w:val="0"/>
                <w:sz w:val="18"/>
                <w:szCs w:val="18"/>
              </w:rPr>
            </w:pPr>
          </w:p>
        </w:tc>
        <w:tc>
          <w:tcPr>
            <w:tcW w:w="1300" w:type="dxa"/>
            <w:tcBorders>
              <w:top w:val="nil"/>
              <w:left w:val="nil"/>
              <w:bottom w:val="single" w:sz="8" w:space="0" w:color="auto"/>
              <w:right w:val="single" w:sz="8" w:space="0" w:color="auto"/>
            </w:tcBorders>
            <w:vAlign w:val="center"/>
            <w:hideMark/>
          </w:tcPr>
          <w:p w14:paraId="54B60224"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全市計</w:t>
            </w:r>
          </w:p>
        </w:tc>
        <w:tc>
          <w:tcPr>
            <w:tcW w:w="1140" w:type="dxa"/>
            <w:tcBorders>
              <w:top w:val="nil"/>
              <w:left w:val="nil"/>
              <w:bottom w:val="single" w:sz="8" w:space="0" w:color="auto"/>
              <w:right w:val="single" w:sz="8" w:space="0" w:color="auto"/>
            </w:tcBorders>
            <w:vAlign w:val="center"/>
            <w:hideMark/>
          </w:tcPr>
          <w:p w14:paraId="657D140A"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過疎地域計</w:t>
            </w:r>
          </w:p>
        </w:tc>
        <w:tc>
          <w:tcPr>
            <w:tcW w:w="1140" w:type="dxa"/>
            <w:tcBorders>
              <w:top w:val="nil"/>
              <w:left w:val="nil"/>
              <w:bottom w:val="single" w:sz="8" w:space="0" w:color="auto"/>
              <w:right w:val="single" w:sz="8" w:space="0" w:color="auto"/>
            </w:tcBorders>
            <w:vAlign w:val="center"/>
            <w:hideMark/>
          </w:tcPr>
          <w:p w14:paraId="0A76B23B"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福部</w:t>
            </w:r>
          </w:p>
        </w:tc>
        <w:tc>
          <w:tcPr>
            <w:tcW w:w="1140" w:type="dxa"/>
            <w:tcBorders>
              <w:top w:val="nil"/>
              <w:left w:val="nil"/>
              <w:bottom w:val="single" w:sz="8" w:space="0" w:color="auto"/>
              <w:right w:val="single" w:sz="8" w:space="0" w:color="auto"/>
            </w:tcBorders>
            <w:vAlign w:val="center"/>
            <w:hideMark/>
          </w:tcPr>
          <w:p w14:paraId="06A038CF"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河原</w:t>
            </w:r>
          </w:p>
        </w:tc>
        <w:tc>
          <w:tcPr>
            <w:tcW w:w="1140" w:type="dxa"/>
            <w:tcBorders>
              <w:top w:val="nil"/>
              <w:left w:val="nil"/>
              <w:bottom w:val="single" w:sz="8" w:space="0" w:color="auto"/>
              <w:right w:val="single" w:sz="8" w:space="0" w:color="auto"/>
            </w:tcBorders>
            <w:vAlign w:val="center"/>
            <w:hideMark/>
          </w:tcPr>
          <w:p w14:paraId="4BB01997"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用瀬</w:t>
            </w:r>
          </w:p>
        </w:tc>
        <w:tc>
          <w:tcPr>
            <w:tcW w:w="1140" w:type="dxa"/>
            <w:tcBorders>
              <w:top w:val="nil"/>
              <w:left w:val="nil"/>
              <w:bottom w:val="single" w:sz="8" w:space="0" w:color="auto"/>
              <w:right w:val="single" w:sz="8" w:space="0" w:color="auto"/>
            </w:tcBorders>
            <w:vAlign w:val="center"/>
            <w:hideMark/>
          </w:tcPr>
          <w:p w14:paraId="3DD29F21"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佐治</w:t>
            </w:r>
          </w:p>
        </w:tc>
        <w:tc>
          <w:tcPr>
            <w:tcW w:w="1140" w:type="dxa"/>
            <w:tcBorders>
              <w:top w:val="nil"/>
              <w:left w:val="nil"/>
              <w:bottom w:val="single" w:sz="8" w:space="0" w:color="auto"/>
              <w:right w:val="single" w:sz="8" w:space="0" w:color="auto"/>
            </w:tcBorders>
            <w:vAlign w:val="center"/>
            <w:hideMark/>
          </w:tcPr>
          <w:p w14:paraId="542F96B2"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青谷</w:t>
            </w:r>
          </w:p>
        </w:tc>
      </w:tr>
      <w:tr w:rsidR="004D24D6" w:rsidRPr="004D24D6" w14:paraId="71BC5D96" w14:textId="77777777" w:rsidTr="00D139B7">
        <w:trPr>
          <w:trHeight w:val="285"/>
        </w:trPr>
        <w:tc>
          <w:tcPr>
            <w:tcW w:w="1300" w:type="dxa"/>
            <w:tcBorders>
              <w:top w:val="nil"/>
              <w:left w:val="single" w:sz="8" w:space="0" w:color="auto"/>
              <w:bottom w:val="single" w:sz="8" w:space="0" w:color="auto"/>
              <w:right w:val="single" w:sz="8" w:space="0" w:color="auto"/>
            </w:tcBorders>
            <w:vAlign w:val="center"/>
            <w:hideMark/>
          </w:tcPr>
          <w:p w14:paraId="7AABA3D8"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総　数</w:t>
            </w:r>
          </w:p>
        </w:tc>
        <w:tc>
          <w:tcPr>
            <w:tcW w:w="1300" w:type="dxa"/>
            <w:tcBorders>
              <w:top w:val="nil"/>
              <w:left w:val="nil"/>
              <w:bottom w:val="single" w:sz="8" w:space="0" w:color="auto"/>
              <w:right w:val="single" w:sz="8" w:space="0" w:color="auto"/>
            </w:tcBorders>
            <w:vAlign w:val="center"/>
            <w:hideMark/>
          </w:tcPr>
          <w:p w14:paraId="25B98B08"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89,776</w:t>
            </w:r>
          </w:p>
        </w:tc>
        <w:tc>
          <w:tcPr>
            <w:tcW w:w="1140" w:type="dxa"/>
            <w:tcBorders>
              <w:top w:val="single" w:sz="8" w:space="0" w:color="auto"/>
              <w:left w:val="nil"/>
              <w:bottom w:val="single" w:sz="8" w:space="0" w:color="auto"/>
              <w:right w:val="single" w:sz="8" w:space="0" w:color="auto"/>
            </w:tcBorders>
            <w:vAlign w:val="center"/>
            <w:hideMark/>
          </w:tcPr>
          <w:p w14:paraId="5A178B98"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18,581</w:t>
            </w:r>
          </w:p>
        </w:tc>
        <w:tc>
          <w:tcPr>
            <w:tcW w:w="1140" w:type="dxa"/>
            <w:tcBorders>
              <w:top w:val="nil"/>
              <w:left w:val="nil"/>
              <w:bottom w:val="single" w:sz="8" w:space="0" w:color="auto"/>
              <w:right w:val="single" w:sz="8" w:space="0" w:color="auto"/>
            </w:tcBorders>
            <w:vAlign w:val="center"/>
            <w:hideMark/>
          </w:tcPr>
          <w:p w14:paraId="54533051"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1,981</w:t>
            </w:r>
          </w:p>
        </w:tc>
        <w:tc>
          <w:tcPr>
            <w:tcW w:w="1140" w:type="dxa"/>
            <w:tcBorders>
              <w:top w:val="nil"/>
              <w:left w:val="nil"/>
              <w:bottom w:val="single" w:sz="8" w:space="0" w:color="auto"/>
              <w:right w:val="single" w:sz="8" w:space="0" w:color="auto"/>
            </w:tcBorders>
            <w:vAlign w:val="center"/>
            <w:hideMark/>
          </w:tcPr>
          <w:p w14:paraId="1671750F"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5,748</w:t>
            </w:r>
          </w:p>
        </w:tc>
        <w:tc>
          <w:tcPr>
            <w:tcW w:w="1140" w:type="dxa"/>
            <w:tcBorders>
              <w:top w:val="nil"/>
              <w:left w:val="nil"/>
              <w:bottom w:val="single" w:sz="8" w:space="0" w:color="auto"/>
              <w:right w:val="single" w:sz="8" w:space="0" w:color="auto"/>
            </w:tcBorders>
            <w:vAlign w:val="center"/>
            <w:hideMark/>
          </w:tcPr>
          <w:p w14:paraId="19A48DEE"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2,925</w:t>
            </w:r>
          </w:p>
        </w:tc>
        <w:tc>
          <w:tcPr>
            <w:tcW w:w="1140" w:type="dxa"/>
            <w:tcBorders>
              <w:top w:val="nil"/>
              <w:left w:val="nil"/>
              <w:bottom w:val="single" w:sz="8" w:space="0" w:color="auto"/>
              <w:right w:val="single" w:sz="8" w:space="0" w:color="auto"/>
            </w:tcBorders>
            <w:vAlign w:val="center"/>
            <w:hideMark/>
          </w:tcPr>
          <w:p w14:paraId="58E58FE4"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2,249</w:t>
            </w:r>
          </w:p>
        </w:tc>
        <w:tc>
          <w:tcPr>
            <w:tcW w:w="1140" w:type="dxa"/>
            <w:tcBorders>
              <w:top w:val="nil"/>
              <w:left w:val="nil"/>
              <w:bottom w:val="single" w:sz="8" w:space="0" w:color="auto"/>
              <w:right w:val="single" w:sz="8" w:space="0" w:color="auto"/>
            </w:tcBorders>
            <w:vAlign w:val="center"/>
            <w:hideMark/>
          </w:tcPr>
          <w:p w14:paraId="79CE1303"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5,678</w:t>
            </w:r>
          </w:p>
        </w:tc>
      </w:tr>
      <w:tr w:rsidR="004D24D6" w:rsidRPr="004D24D6" w14:paraId="772C30BF" w14:textId="77777777" w:rsidTr="00D139B7">
        <w:trPr>
          <w:trHeight w:val="285"/>
        </w:trPr>
        <w:tc>
          <w:tcPr>
            <w:tcW w:w="1300" w:type="dxa"/>
            <w:tcBorders>
              <w:top w:val="nil"/>
              <w:left w:val="single" w:sz="8" w:space="0" w:color="auto"/>
              <w:bottom w:val="single" w:sz="8" w:space="0" w:color="auto"/>
              <w:right w:val="single" w:sz="8" w:space="0" w:color="auto"/>
            </w:tcBorders>
            <w:vAlign w:val="center"/>
            <w:hideMark/>
          </w:tcPr>
          <w:p w14:paraId="625F3B4D"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増減率</w:t>
            </w:r>
          </w:p>
        </w:tc>
        <w:tc>
          <w:tcPr>
            <w:tcW w:w="1300" w:type="dxa"/>
            <w:tcBorders>
              <w:top w:val="nil"/>
              <w:left w:val="nil"/>
              <w:bottom w:val="single" w:sz="8" w:space="0" w:color="auto"/>
              <w:right w:val="single" w:sz="8" w:space="0" w:color="auto"/>
            </w:tcBorders>
            <w:vAlign w:val="center"/>
            <w:hideMark/>
          </w:tcPr>
          <w:p w14:paraId="7A72E3E4"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11.6%</w:t>
            </w:r>
          </w:p>
        </w:tc>
        <w:tc>
          <w:tcPr>
            <w:tcW w:w="1140" w:type="dxa"/>
            <w:tcBorders>
              <w:top w:val="single" w:sz="8" w:space="0" w:color="auto"/>
              <w:left w:val="nil"/>
              <w:bottom w:val="single" w:sz="8" w:space="0" w:color="auto"/>
              <w:right w:val="single" w:sz="8" w:space="0" w:color="auto"/>
            </w:tcBorders>
            <w:vAlign w:val="center"/>
            <w:hideMark/>
          </w:tcPr>
          <w:p w14:paraId="249DA9C0"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4.5%</w:t>
            </w:r>
          </w:p>
        </w:tc>
        <w:tc>
          <w:tcPr>
            <w:tcW w:w="1140" w:type="dxa"/>
            <w:tcBorders>
              <w:top w:val="nil"/>
              <w:left w:val="nil"/>
              <w:bottom w:val="single" w:sz="8" w:space="0" w:color="auto"/>
              <w:right w:val="single" w:sz="8" w:space="0" w:color="auto"/>
            </w:tcBorders>
            <w:vAlign w:val="center"/>
            <w:hideMark/>
          </w:tcPr>
          <w:p w14:paraId="4F85F168"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9.3%</w:t>
            </w:r>
          </w:p>
        </w:tc>
        <w:tc>
          <w:tcPr>
            <w:tcW w:w="1140" w:type="dxa"/>
            <w:tcBorders>
              <w:top w:val="nil"/>
              <w:left w:val="nil"/>
              <w:bottom w:val="single" w:sz="8" w:space="0" w:color="auto"/>
              <w:right w:val="single" w:sz="8" w:space="0" w:color="auto"/>
            </w:tcBorders>
            <w:vAlign w:val="center"/>
            <w:hideMark/>
          </w:tcPr>
          <w:p w14:paraId="608B07A2"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3.5%</w:t>
            </w:r>
          </w:p>
        </w:tc>
        <w:tc>
          <w:tcPr>
            <w:tcW w:w="1140" w:type="dxa"/>
            <w:tcBorders>
              <w:top w:val="nil"/>
              <w:left w:val="nil"/>
              <w:bottom w:val="single" w:sz="8" w:space="0" w:color="auto"/>
              <w:right w:val="single" w:sz="8" w:space="0" w:color="auto"/>
            </w:tcBorders>
            <w:vAlign w:val="center"/>
            <w:hideMark/>
          </w:tcPr>
          <w:p w14:paraId="50B0BE6C"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6.1%</w:t>
            </w:r>
          </w:p>
        </w:tc>
        <w:tc>
          <w:tcPr>
            <w:tcW w:w="1140" w:type="dxa"/>
            <w:tcBorders>
              <w:top w:val="nil"/>
              <w:left w:val="nil"/>
              <w:bottom w:val="single" w:sz="8" w:space="0" w:color="auto"/>
              <w:right w:val="single" w:sz="8" w:space="0" w:color="auto"/>
            </w:tcBorders>
            <w:vAlign w:val="center"/>
            <w:hideMark/>
          </w:tcPr>
          <w:p w14:paraId="278616A5"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0.3%</w:t>
            </w:r>
          </w:p>
        </w:tc>
        <w:tc>
          <w:tcPr>
            <w:tcW w:w="1140" w:type="dxa"/>
            <w:tcBorders>
              <w:top w:val="nil"/>
              <w:left w:val="nil"/>
              <w:bottom w:val="single" w:sz="8" w:space="0" w:color="auto"/>
              <w:right w:val="single" w:sz="8" w:space="0" w:color="auto"/>
            </w:tcBorders>
            <w:vAlign w:val="center"/>
            <w:hideMark/>
          </w:tcPr>
          <w:p w14:paraId="5E1F7083"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5.1%</w:t>
            </w:r>
          </w:p>
        </w:tc>
      </w:tr>
      <w:tr w:rsidR="004D24D6" w:rsidRPr="004D24D6" w14:paraId="3ECCFC38" w14:textId="77777777" w:rsidTr="00D139B7">
        <w:trPr>
          <w:trHeight w:val="435"/>
        </w:trPr>
        <w:tc>
          <w:tcPr>
            <w:tcW w:w="1300" w:type="dxa"/>
            <w:tcBorders>
              <w:top w:val="nil"/>
              <w:left w:val="single" w:sz="8" w:space="0" w:color="auto"/>
              <w:bottom w:val="single" w:sz="8" w:space="0" w:color="auto"/>
              <w:right w:val="single" w:sz="8" w:space="0" w:color="auto"/>
            </w:tcBorders>
            <w:vAlign w:val="center"/>
            <w:hideMark/>
          </w:tcPr>
          <w:p w14:paraId="75570373"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第一次産業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262C3A8E"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39.7%</w:t>
            </w:r>
          </w:p>
        </w:tc>
        <w:tc>
          <w:tcPr>
            <w:tcW w:w="1140" w:type="dxa"/>
            <w:tcBorders>
              <w:top w:val="single" w:sz="8" w:space="0" w:color="auto"/>
              <w:left w:val="nil"/>
              <w:bottom w:val="single" w:sz="8" w:space="0" w:color="auto"/>
              <w:right w:val="single" w:sz="8" w:space="0" w:color="auto"/>
            </w:tcBorders>
            <w:vAlign w:val="center"/>
            <w:hideMark/>
          </w:tcPr>
          <w:p w14:paraId="09CF2318"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42.1%</w:t>
            </w:r>
          </w:p>
        </w:tc>
        <w:tc>
          <w:tcPr>
            <w:tcW w:w="1140" w:type="dxa"/>
            <w:tcBorders>
              <w:top w:val="nil"/>
              <w:left w:val="nil"/>
              <w:bottom w:val="single" w:sz="8" w:space="0" w:color="auto"/>
              <w:right w:val="single" w:sz="8" w:space="0" w:color="auto"/>
            </w:tcBorders>
            <w:vAlign w:val="center"/>
            <w:hideMark/>
          </w:tcPr>
          <w:p w14:paraId="6A820A76"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51.7%</w:t>
            </w:r>
          </w:p>
        </w:tc>
        <w:tc>
          <w:tcPr>
            <w:tcW w:w="1140" w:type="dxa"/>
            <w:tcBorders>
              <w:top w:val="nil"/>
              <w:left w:val="nil"/>
              <w:bottom w:val="single" w:sz="8" w:space="0" w:color="auto"/>
              <w:right w:val="single" w:sz="8" w:space="0" w:color="auto"/>
            </w:tcBorders>
            <w:vAlign w:val="center"/>
            <w:hideMark/>
          </w:tcPr>
          <w:p w14:paraId="19D83A4B"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46.6%</w:t>
            </w:r>
          </w:p>
        </w:tc>
        <w:tc>
          <w:tcPr>
            <w:tcW w:w="1140" w:type="dxa"/>
            <w:tcBorders>
              <w:top w:val="nil"/>
              <w:left w:val="nil"/>
              <w:bottom w:val="single" w:sz="8" w:space="0" w:color="auto"/>
              <w:right w:val="single" w:sz="8" w:space="0" w:color="auto"/>
            </w:tcBorders>
            <w:vAlign w:val="center"/>
            <w:hideMark/>
          </w:tcPr>
          <w:p w14:paraId="17411887"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33.9%</w:t>
            </w:r>
          </w:p>
        </w:tc>
        <w:tc>
          <w:tcPr>
            <w:tcW w:w="1140" w:type="dxa"/>
            <w:tcBorders>
              <w:top w:val="nil"/>
              <w:left w:val="nil"/>
              <w:bottom w:val="single" w:sz="8" w:space="0" w:color="auto"/>
              <w:right w:val="single" w:sz="8" w:space="0" w:color="auto"/>
            </w:tcBorders>
            <w:vAlign w:val="center"/>
            <w:hideMark/>
          </w:tcPr>
          <w:p w14:paraId="3756BF3F"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42.3%</w:t>
            </w:r>
          </w:p>
        </w:tc>
        <w:tc>
          <w:tcPr>
            <w:tcW w:w="1140" w:type="dxa"/>
            <w:tcBorders>
              <w:top w:val="nil"/>
              <w:left w:val="nil"/>
              <w:bottom w:val="single" w:sz="8" w:space="0" w:color="auto"/>
              <w:right w:val="single" w:sz="8" w:space="0" w:color="auto"/>
            </w:tcBorders>
            <w:vAlign w:val="center"/>
            <w:hideMark/>
          </w:tcPr>
          <w:p w14:paraId="15F3A350"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38.2%</w:t>
            </w:r>
          </w:p>
        </w:tc>
      </w:tr>
      <w:tr w:rsidR="004D24D6" w:rsidRPr="004D24D6" w14:paraId="738FF485" w14:textId="77777777" w:rsidTr="00D139B7">
        <w:trPr>
          <w:trHeight w:val="435"/>
        </w:trPr>
        <w:tc>
          <w:tcPr>
            <w:tcW w:w="1300" w:type="dxa"/>
            <w:tcBorders>
              <w:top w:val="nil"/>
              <w:left w:val="single" w:sz="8" w:space="0" w:color="auto"/>
              <w:bottom w:val="single" w:sz="8" w:space="0" w:color="auto"/>
              <w:right w:val="single" w:sz="8" w:space="0" w:color="auto"/>
            </w:tcBorders>
            <w:vAlign w:val="center"/>
            <w:hideMark/>
          </w:tcPr>
          <w:p w14:paraId="58F4C71C"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第二次産業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4187640C"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26.8%</w:t>
            </w:r>
          </w:p>
        </w:tc>
        <w:tc>
          <w:tcPr>
            <w:tcW w:w="1140" w:type="dxa"/>
            <w:tcBorders>
              <w:top w:val="single" w:sz="8" w:space="0" w:color="auto"/>
              <w:left w:val="nil"/>
              <w:bottom w:val="single" w:sz="8" w:space="0" w:color="auto"/>
              <w:right w:val="single" w:sz="8" w:space="0" w:color="auto"/>
            </w:tcBorders>
            <w:vAlign w:val="center"/>
            <w:hideMark/>
          </w:tcPr>
          <w:p w14:paraId="02160943"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27.3%</w:t>
            </w:r>
          </w:p>
        </w:tc>
        <w:tc>
          <w:tcPr>
            <w:tcW w:w="1140" w:type="dxa"/>
            <w:tcBorders>
              <w:top w:val="nil"/>
              <w:left w:val="nil"/>
              <w:bottom w:val="single" w:sz="8" w:space="0" w:color="auto"/>
              <w:right w:val="single" w:sz="8" w:space="0" w:color="auto"/>
            </w:tcBorders>
            <w:vAlign w:val="center"/>
            <w:hideMark/>
          </w:tcPr>
          <w:p w14:paraId="226E0E35"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12.2%</w:t>
            </w:r>
          </w:p>
        </w:tc>
        <w:tc>
          <w:tcPr>
            <w:tcW w:w="1140" w:type="dxa"/>
            <w:tcBorders>
              <w:top w:val="nil"/>
              <w:left w:val="nil"/>
              <w:bottom w:val="single" w:sz="8" w:space="0" w:color="auto"/>
              <w:right w:val="single" w:sz="8" w:space="0" w:color="auto"/>
            </w:tcBorders>
            <w:vAlign w:val="center"/>
            <w:hideMark/>
          </w:tcPr>
          <w:p w14:paraId="7323C9F1"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24.3%</w:t>
            </w:r>
          </w:p>
        </w:tc>
        <w:tc>
          <w:tcPr>
            <w:tcW w:w="1140" w:type="dxa"/>
            <w:tcBorders>
              <w:top w:val="nil"/>
              <w:left w:val="nil"/>
              <w:bottom w:val="single" w:sz="8" w:space="0" w:color="auto"/>
              <w:right w:val="single" w:sz="8" w:space="0" w:color="auto"/>
            </w:tcBorders>
            <w:vAlign w:val="center"/>
            <w:hideMark/>
          </w:tcPr>
          <w:p w14:paraId="3F07065B"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32.9%</w:t>
            </w:r>
          </w:p>
        </w:tc>
        <w:tc>
          <w:tcPr>
            <w:tcW w:w="1140" w:type="dxa"/>
            <w:tcBorders>
              <w:top w:val="nil"/>
              <w:left w:val="nil"/>
              <w:bottom w:val="single" w:sz="8" w:space="0" w:color="auto"/>
              <w:right w:val="single" w:sz="8" w:space="0" w:color="auto"/>
            </w:tcBorders>
            <w:vAlign w:val="center"/>
            <w:hideMark/>
          </w:tcPr>
          <w:p w14:paraId="0B8BA8CE"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27.6%</w:t>
            </w:r>
          </w:p>
        </w:tc>
        <w:tc>
          <w:tcPr>
            <w:tcW w:w="1140" w:type="dxa"/>
            <w:tcBorders>
              <w:top w:val="nil"/>
              <w:left w:val="nil"/>
              <w:bottom w:val="single" w:sz="8" w:space="0" w:color="auto"/>
              <w:right w:val="single" w:sz="8" w:space="0" w:color="auto"/>
            </w:tcBorders>
            <w:vAlign w:val="center"/>
            <w:hideMark/>
          </w:tcPr>
          <w:p w14:paraId="07D78EDA"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32.6%</w:t>
            </w:r>
          </w:p>
        </w:tc>
      </w:tr>
      <w:tr w:rsidR="004D24D6" w:rsidRPr="004D24D6" w14:paraId="187013DE" w14:textId="77777777" w:rsidTr="00D139B7">
        <w:trPr>
          <w:trHeight w:val="435"/>
        </w:trPr>
        <w:tc>
          <w:tcPr>
            <w:tcW w:w="1300" w:type="dxa"/>
            <w:tcBorders>
              <w:top w:val="nil"/>
              <w:left w:val="single" w:sz="8" w:space="0" w:color="auto"/>
              <w:bottom w:val="single" w:sz="8" w:space="0" w:color="auto"/>
              <w:right w:val="single" w:sz="8" w:space="0" w:color="auto"/>
            </w:tcBorders>
            <w:vAlign w:val="center"/>
            <w:hideMark/>
          </w:tcPr>
          <w:p w14:paraId="74A47C69"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第三次産業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6545D023"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33.5%</w:t>
            </w:r>
          </w:p>
        </w:tc>
        <w:tc>
          <w:tcPr>
            <w:tcW w:w="1140" w:type="dxa"/>
            <w:tcBorders>
              <w:top w:val="single" w:sz="8" w:space="0" w:color="auto"/>
              <w:left w:val="nil"/>
              <w:bottom w:val="single" w:sz="8" w:space="0" w:color="auto"/>
              <w:right w:val="single" w:sz="8" w:space="0" w:color="auto"/>
            </w:tcBorders>
            <w:vAlign w:val="center"/>
            <w:hideMark/>
          </w:tcPr>
          <w:p w14:paraId="424EC2A1"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30.6%</w:t>
            </w:r>
          </w:p>
        </w:tc>
        <w:tc>
          <w:tcPr>
            <w:tcW w:w="1140" w:type="dxa"/>
            <w:tcBorders>
              <w:top w:val="nil"/>
              <w:left w:val="nil"/>
              <w:bottom w:val="single" w:sz="8" w:space="0" w:color="auto"/>
              <w:right w:val="single" w:sz="8" w:space="0" w:color="auto"/>
            </w:tcBorders>
            <w:vAlign w:val="center"/>
            <w:hideMark/>
          </w:tcPr>
          <w:p w14:paraId="628D7440"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31.1%</w:t>
            </w:r>
          </w:p>
        </w:tc>
        <w:tc>
          <w:tcPr>
            <w:tcW w:w="1140" w:type="dxa"/>
            <w:tcBorders>
              <w:top w:val="nil"/>
              <w:left w:val="nil"/>
              <w:bottom w:val="single" w:sz="8" w:space="0" w:color="auto"/>
              <w:right w:val="single" w:sz="8" w:space="0" w:color="auto"/>
            </w:tcBorders>
            <w:vAlign w:val="center"/>
            <w:hideMark/>
          </w:tcPr>
          <w:p w14:paraId="67B1AC51"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30.7%</w:t>
            </w:r>
          </w:p>
        </w:tc>
        <w:tc>
          <w:tcPr>
            <w:tcW w:w="1140" w:type="dxa"/>
            <w:tcBorders>
              <w:top w:val="nil"/>
              <w:left w:val="nil"/>
              <w:bottom w:val="single" w:sz="8" w:space="0" w:color="auto"/>
              <w:right w:val="single" w:sz="8" w:space="0" w:color="auto"/>
            </w:tcBorders>
            <w:vAlign w:val="center"/>
            <w:hideMark/>
          </w:tcPr>
          <w:p w14:paraId="262C7CF0"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33.2%</w:t>
            </w:r>
          </w:p>
        </w:tc>
        <w:tc>
          <w:tcPr>
            <w:tcW w:w="1140" w:type="dxa"/>
            <w:tcBorders>
              <w:top w:val="nil"/>
              <w:left w:val="nil"/>
              <w:bottom w:val="single" w:sz="8" w:space="0" w:color="auto"/>
              <w:right w:val="single" w:sz="8" w:space="0" w:color="auto"/>
            </w:tcBorders>
            <w:vAlign w:val="center"/>
            <w:hideMark/>
          </w:tcPr>
          <w:p w14:paraId="13C1D10B"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30.1%</w:t>
            </w:r>
          </w:p>
        </w:tc>
        <w:tc>
          <w:tcPr>
            <w:tcW w:w="1140" w:type="dxa"/>
            <w:tcBorders>
              <w:top w:val="nil"/>
              <w:left w:val="nil"/>
              <w:bottom w:val="single" w:sz="8" w:space="0" w:color="auto"/>
              <w:right w:val="single" w:sz="8" w:space="0" w:color="auto"/>
            </w:tcBorders>
            <w:vAlign w:val="center"/>
            <w:hideMark/>
          </w:tcPr>
          <w:p w14:paraId="0D7D3BE9"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29.2%</w:t>
            </w:r>
          </w:p>
        </w:tc>
      </w:tr>
      <w:tr w:rsidR="004D24D6" w:rsidRPr="004D24D6" w14:paraId="0E7A079A" w14:textId="77777777" w:rsidTr="001720C0">
        <w:trPr>
          <w:trHeight w:val="300"/>
        </w:trPr>
        <w:tc>
          <w:tcPr>
            <w:tcW w:w="1300" w:type="dxa"/>
            <w:tcBorders>
              <w:top w:val="nil"/>
              <w:left w:val="nil"/>
              <w:bottom w:val="nil"/>
              <w:right w:val="nil"/>
            </w:tcBorders>
            <w:noWrap/>
            <w:vAlign w:val="center"/>
            <w:hideMark/>
          </w:tcPr>
          <w:p w14:paraId="1EB6E44C" w14:textId="77777777" w:rsidR="001720C0" w:rsidRPr="004D24D6" w:rsidRDefault="001720C0" w:rsidP="001720C0">
            <w:pPr>
              <w:widowControl/>
              <w:jc w:val="right"/>
              <w:rPr>
                <w:rFonts w:ascii="ＭＳ Ｐゴシック" w:eastAsia="ＭＳ Ｐゴシック" w:hAnsi="ＭＳ Ｐゴシック" w:cs="ＭＳ Ｐゴシック"/>
                <w:kern w:val="0"/>
                <w:sz w:val="18"/>
                <w:szCs w:val="18"/>
              </w:rPr>
            </w:pPr>
          </w:p>
        </w:tc>
        <w:tc>
          <w:tcPr>
            <w:tcW w:w="1300" w:type="dxa"/>
            <w:tcBorders>
              <w:top w:val="nil"/>
              <w:left w:val="nil"/>
              <w:bottom w:val="nil"/>
              <w:right w:val="nil"/>
            </w:tcBorders>
            <w:noWrap/>
            <w:vAlign w:val="center"/>
            <w:hideMark/>
          </w:tcPr>
          <w:p w14:paraId="6960F75F"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47FEE774"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19023538"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04C0644A"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63D40E2C"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59309D07"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3904F6BA" w14:textId="77777777" w:rsidR="001720C0" w:rsidRPr="004D24D6" w:rsidRDefault="001720C0" w:rsidP="001720C0">
            <w:pPr>
              <w:widowControl/>
              <w:jc w:val="left"/>
              <w:rPr>
                <w:rFonts w:ascii="Times New Roman" w:eastAsia="Times New Roman" w:hAnsi="Times New Roman"/>
                <w:kern w:val="0"/>
                <w:sz w:val="20"/>
                <w:szCs w:val="20"/>
              </w:rPr>
            </w:pPr>
          </w:p>
        </w:tc>
      </w:tr>
      <w:tr w:rsidR="004D24D6" w:rsidRPr="004D24D6" w14:paraId="007E9E05" w14:textId="77777777" w:rsidTr="001720C0">
        <w:trPr>
          <w:trHeight w:val="285"/>
        </w:trPr>
        <w:tc>
          <w:tcPr>
            <w:tcW w:w="1300" w:type="dxa"/>
            <w:vMerge w:val="restart"/>
            <w:tcBorders>
              <w:top w:val="single" w:sz="8" w:space="0" w:color="auto"/>
              <w:left w:val="single" w:sz="8" w:space="0" w:color="auto"/>
              <w:bottom w:val="single" w:sz="8" w:space="0" w:color="auto"/>
              <w:right w:val="single" w:sz="8" w:space="0" w:color="auto"/>
            </w:tcBorders>
            <w:vAlign w:val="center"/>
            <w:hideMark/>
          </w:tcPr>
          <w:p w14:paraId="7A82641A"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区　分</w:t>
            </w:r>
          </w:p>
        </w:tc>
        <w:tc>
          <w:tcPr>
            <w:tcW w:w="8140" w:type="dxa"/>
            <w:gridSpan w:val="7"/>
            <w:tcBorders>
              <w:top w:val="single" w:sz="8" w:space="0" w:color="auto"/>
              <w:left w:val="nil"/>
              <w:bottom w:val="single" w:sz="8" w:space="0" w:color="auto"/>
              <w:right w:val="single" w:sz="8" w:space="0" w:color="000000"/>
            </w:tcBorders>
            <w:vAlign w:val="center"/>
            <w:hideMark/>
          </w:tcPr>
          <w:p w14:paraId="77472C62"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昭和５０年</w:t>
            </w:r>
          </w:p>
        </w:tc>
      </w:tr>
      <w:tr w:rsidR="004D24D6" w:rsidRPr="004D24D6" w14:paraId="209A2699" w14:textId="77777777" w:rsidTr="00D139B7">
        <w:trPr>
          <w:trHeight w:val="285"/>
        </w:trPr>
        <w:tc>
          <w:tcPr>
            <w:tcW w:w="1300" w:type="dxa"/>
            <w:vMerge/>
            <w:tcBorders>
              <w:top w:val="single" w:sz="8" w:space="0" w:color="auto"/>
              <w:left w:val="single" w:sz="8" w:space="0" w:color="auto"/>
              <w:bottom w:val="single" w:sz="8" w:space="0" w:color="auto"/>
              <w:right w:val="single" w:sz="8" w:space="0" w:color="auto"/>
            </w:tcBorders>
            <w:vAlign w:val="center"/>
            <w:hideMark/>
          </w:tcPr>
          <w:p w14:paraId="1480E762" w14:textId="77777777" w:rsidR="001720C0" w:rsidRPr="004D24D6" w:rsidRDefault="001720C0" w:rsidP="001720C0">
            <w:pPr>
              <w:widowControl/>
              <w:jc w:val="left"/>
              <w:rPr>
                <w:rFonts w:ascii="ＭＳ Ｐゴシック" w:eastAsia="ＭＳ Ｐゴシック" w:hAnsi="ＭＳ Ｐゴシック" w:cs="ＭＳ Ｐゴシック"/>
                <w:kern w:val="0"/>
                <w:sz w:val="18"/>
                <w:szCs w:val="18"/>
              </w:rPr>
            </w:pPr>
          </w:p>
        </w:tc>
        <w:tc>
          <w:tcPr>
            <w:tcW w:w="1300" w:type="dxa"/>
            <w:tcBorders>
              <w:top w:val="nil"/>
              <w:left w:val="nil"/>
              <w:bottom w:val="single" w:sz="8" w:space="0" w:color="auto"/>
              <w:right w:val="single" w:sz="8" w:space="0" w:color="auto"/>
            </w:tcBorders>
            <w:vAlign w:val="center"/>
            <w:hideMark/>
          </w:tcPr>
          <w:p w14:paraId="30394B9B"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全市計</w:t>
            </w:r>
          </w:p>
        </w:tc>
        <w:tc>
          <w:tcPr>
            <w:tcW w:w="1140" w:type="dxa"/>
            <w:tcBorders>
              <w:top w:val="nil"/>
              <w:left w:val="nil"/>
              <w:bottom w:val="single" w:sz="8" w:space="0" w:color="auto"/>
              <w:right w:val="single" w:sz="8" w:space="0" w:color="auto"/>
            </w:tcBorders>
            <w:vAlign w:val="center"/>
            <w:hideMark/>
          </w:tcPr>
          <w:p w14:paraId="211656B5"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過疎地域計</w:t>
            </w:r>
          </w:p>
        </w:tc>
        <w:tc>
          <w:tcPr>
            <w:tcW w:w="1140" w:type="dxa"/>
            <w:tcBorders>
              <w:top w:val="nil"/>
              <w:left w:val="nil"/>
              <w:bottom w:val="single" w:sz="8" w:space="0" w:color="auto"/>
              <w:right w:val="single" w:sz="8" w:space="0" w:color="auto"/>
            </w:tcBorders>
            <w:vAlign w:val="center"/>
            <w:hideMark/>
          </w:tcPr>
          <w:p w14:paraId="71093455"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福部</w:t>
            </w:r>
          </w:p>
        </w:tc>
        <w:tc>
          <w:tcPr>
            <w:tcW w:w="1140" w:type="dxa"/>
            <w:tcBorders>
              <w:top w:val="nil"/>
              <w:left w:val="nil"/>
              <w:bottom w:val="single" w:sz="8" w:space="0" w:color="auto"/>
              <w:right w:val="single" w:sz="8" w:space="0" w:color="auto"/>
            </w:tcBorders>
            <w:vAlign w:val="center"/>
            <w:hideMark/>
          </w:tcPr>
          <w:p w14:paraId="09298985"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河原</w:t>
            </w:r>
          </w:p>
        </w:tc>
        <w:tc>
          <w:tcPr>
            <w:tcW w:w="1140" w:type="dxa"/>
            <w:tcBorders>
              <w:top w:val="nil"/>
              <w:left w:val="nil"/>
              <w:bottom w:val="single" w:sz="8" w:space="0" w:color="auto"/>
              <w:right w:val="single" w:sz="8" w:space="0" w:color="auto"/>
            </w:tcBorders>
            <w:vAlign w:val="center"/>
            <w:hideMark/>
          </w:tcPr>
          <w:p w14:paraId="198D6D17"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用瀬</w:t>
            </w:r>
          </w:p>
        </w:tc>
        <w:tc>
          <w:tcPr>
            <w:tcW w:w="1140" w:type="dxa"/>
            <w:tcBorders>
              <w:top w:val="nil"/>
              <w:left w:val="nil"/>
              <w:bottom w:val="single" w:sz="8" w:space="0" w:color="auto"/>
              <w:right w:val="single" w:sz="8" w:space="0" w:color="auto"/>
            </w:tcBorders>
            <w:vAlign w:val="center"/>
            <w:hideMark/>
          </w:tcPr>
          <w:p w14:paraId="619EC08E"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佐治</w:t>
            </w:r>
          </w:p>
        </w:tc>
        <w:tc>
          <w:tcPr>
            <w:tcW w:w="1140" w:type="dxa"/>
            <w:tcBorders>
              <w:top w:val="nil"/>
              <w:left w:val="nil"/>
              <w:bottom w:val="single" w:sz="8" w:space="0" w:color="auto"/>
              <w:right w:val="single" w:sz="8" w:space="0" w:color="auto"/>
            </w:tcBorders>
            <w:vAlign w:val="center"/>
            <w:hideMark/>
          </w:tcPr>
          <w:p w14:paraId="224DE014"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青谷</w:t>
            </w:r>
          </w:p>
        </w:tc>
      </w:tr>
      <w:tr w:rsidR="004D24D6" w:rsidRPr="004D24D6" w14:paraId="5DAAF56E" w14:textId="77777777" w:rsidTr="00D139B7">
        <w:trPr>
          <w:trHeight w:val="285"/>
        </w:trPr>
        <w:tc>
          <w:tcPr>
            <w:tcW w:w="1300" w:type="dxa"/>
            <w:tcBorders>
              <w:top w:val="nil"/>
              <w:left w:val="single" w:sz="8" w:space="0" w:color="auto"/>
              <w:bottom w:val="single" w:sz="8" w:space="0" w:color="auto"/>
              <w:right w:val="single" w:sz="8" w:space="0" w:color="auto"/>
            </w:tcBorders>
            <w:vAlign w:val="center"/>
            <w:hideMark/>
          </w:tcPr>
          <w:p w14:paraId="54C7926C"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総　数</w:t>
            </w:r>
          </w:p>
        </w:tc>
        <w:tc>
          <w:tcPr>
            <w:tcW w:w="1300" w:type="dxa"/>
            <w:tcBorders>
              <w:top w:val="nil"/>
              <w:left w:val="nil"/>
              <w:bottom w:val="single" w:sz="8" w:space="0" w:color="auto"/>
              <w:right w:val="single" w:sz="8" w:space="0" w:color="auto"/>
            </w:tcBorders>
            <w:vAlign w:val="center"/>
            <w:hideMark/>
          </w:tcPr>
          <w:p w14:paraId="07492715"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89,756</w:t>
            </w:r>
          </w:p>
        </w:tc>
        <w:tc>
          <w:tcPr>
            <w:tcW w:w="1140" w:type="dxa"/>
            <w:tcBorders>
              <w:top w:val="single" w:sz="8" w:space="0" w:color="auto"/>
              <w:left w:val="nil"/>
              <w:bottom w:val="single" w:sz="8" w:space="0" w:color="auto"/>
              <w:right w:val="single" w:sz="8" w:space="0" w:color="auto"/>
            </w:tcBorders>
            <w:vAlign w:val="center"/>
            <w:hideMark/>
          </w:tcPr>
          <w:p w14:paraId="1C6D0F0C"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17,313</w:t>
            </w:r>
          </w:p>
        </w:tc>
        <w:tc>
          <w:tcPr>
            <w:tcW w:w="1140" w:type="dxa"/>
            <w:tcBorders>
              <w:top w:val="nil"/>
              <w:left w:val="nil"/>
              <w:bottom w:val="single" w:sz="8" w:space="0" w:color="auto"/>
              <w:right w:val="single" w:sz="8" w:space="0" w:color="auto"/>
            </w:tcBorders>
            <w:vAlign w:val="center"/>
            <w:hideMark/>
          </w:tcPr>
          <w:p w14:paraId="1EE6FE9A"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1,867</w:t>
            </w:r>
          </w:p>
        </w:tc>
        <w:tc>
          <w:tcPr>
            <w:tcW w:w="1140" w:type="dxa"/>
            <w:tcBorders>
              <w:top w:val="nil"/>
              <w:left w:val="nil"/>
              <w:bottom w:val="single" w:sz="8" w:space="0" w:color="auto"/>
              <w:right w:val="single" w:sz="8" w:space="0" w:color="auto"/>
            </w:tcBorders>
            <w:vAlign w:val="center"/>
            <w:hideMark/>
          </w:tcPr>
          <w:p w14:paraId="1EC2191D"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5,365</w:t>
            </w:r>
          </w:p>
        </w:tc>
        <w:tc>
          <w:tcPr>
            <w:tcW w:w="1140" w:type="dxa"/>
            <w:tcBorders>
              <w:top w:val="nil"/>
              <w:left w:val="nil"/>
              <w:bottom w:val="single" w:sz="8" w:space="0" w:color="auto"/>
              <w:right w:val="single" w:sz="8" w:space="0" w:color="auto"/>
            </w:tcBorders>
            <w:vAlign w:val="center"/>
            <w:hideMark/>
          </w:tcPr>
          <w:p w14:paraId="174A25BC"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2,742</w:t>
            </w:r>
          </w:p>
        </w:tc>
        <w:tc>
          <w:tcPr>
            <w:tcW w:w="1140" w:type="dxa"/>
            <w:tcBorders>
              <w:top w:val="nil"/>
              <w:left w:val="nil"/>
              <w:bottom w:val="single" w:sz="8" w:space="0" w:color="auto"/>
              <w:right w:val="single" w:sz="8" w:space="0" w:color="auto"/>
            </w:tcBorders>
            <w:vAlign w:val="center"/>
            <w:hideMark/>
          </w:tcPr>
          <w:p w14:paraId="1296599E"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2,200</w:t>
            </w:r>
          </w:p>
        </w:tc>
        <w:tc>
          <w:tcPr>
            <w:tcW w:w="1140" w:type="dxa"/>
            <w:tcBorders>
              <w:top w:val="nil"/>
              <w:left w:val="nil"/>
              <w:bottom w:val="single" w:sz="8" w:space="0" w:color="auto"/>
              <w:right w:val="single" w:sz="8" w:space="0" w:color="auto"/>
            </w:tcBorders>
            <w:vAlign w:val="center"/>
            <w:hideMark/>
          </w:tcPr>
          <w:p w14:paraId="2CF8BE58"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5,139</w:t>
            </w:r>
          </w:p>
        </w:tc>
      </w:tr>
      <w:tr w:rsidR="004D24D6" w:rsidRPr="004D24D6" w14:paraId="11FE35A0" w14:textId="77777777" w:rsidTr="00D139B7">
        <w:trPr>
          <w:trHeight w:val="285"/>
        </w:trPr>
        <w:tc>
          <w:tcPr>
            <w:tcW w:w="1300" w:type="dxa"/>
            <w:tcBorders>
              <w:top w:val="nil"/>
              <w:left w:val="single" w:sz="8" w:space="0" w:color="auto"/>
              <w:bottom w:val="single" w:sz="8" w:space="0" w:color="auto"/>
              <w:right w:val="single" w:sz="8" w:space="0" w:color="auto"/>
            </w:tcBorders>
            <w:vAlign w:val="center"/>
            <w:hideMark/>
          </w:tcPr>
          <w:p w14:paraId="02967766"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増減率</w:t>
            </w:r>
          </w:p>
        </w:tc>
        <w:tc>
          <w:tcPr>
            <w:tcW w:w="1300" w:type="dxa"/>
            <w:tcBorders>
              <w:top w:val="nil"/>
              <w:left w:val="nil"/>
              <w:bottom w:val="single" w:sz="8" w:space="0" w:color="auto"/>
              <w:right w:val="single" w:sz="8" w:space="0" w:color="auto"/>
            </w:tcBorders>
            <w:vAlign w:val="center"/>
            <w:hideMark/>
          </w:tcPr>
          <w:p w14:paraId="616F2FE3"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0.0%</w:t>
            </w:r>
          </w:p>
        </w:tc>
        <w:tc>
          <w:tcPr>
            <w:tcW w:w="1140" w:type="dxa"/>
            <w:tcBorders>
              <w:top w:val="single" w:sz="8" w:space="0" w:color="auto"/>
              <w:left w:val="nil"/>
              <w:bottom w:val="single" w:sz="8" w:space="0" w:color="auto"/>
              <w:right w:val="single" w:sz="8" w:space="0" w:color="auto"/>
            </w:tcBorders>
            <w:vAlign w:val="center"/>
            <w:hideMark/>
          </w:tcPr>
          <w:p w14:paraId="018CFB47"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6.8%</w:t>
            </w:r>
          </w:p>
        </w:tc>
        <w:tc>
          <w:tcPr>
            <w:tcW w:w="1140" w:type="dxa"/>
            <w:tcBorders>
              <w:top w:val="nil"/>
              <w:left w:val="nil"/>
              <w:bottom w:val="single" w:sz="8" w:space="0" w:color="auto"/>
              <w:right w:val="single" w:sz="8" w:space="0" w:color="auto"/>
            </w:tcBorders>
            <w:vAlign w:val="center"/>
            <w:hideMark/>
          </w:tcPr>
          <w:p w14:paraId="189074D0"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5.8%</w:t>
            </w:r>
          </w:p>
        </w:tc>
        <w:tc>
          <w:tcPr>
            <w:tcW w:w="1140" w:type="dxa"/>
            <w:tcBorders>
              <w:top w:val="nil"/>
              <w:left w:val="nil"/>
              <w:bottom w:val="single" w:sz="8" w:space="0" w:color="auto"/>
              <w:right w:val="single" w:sz="8" w:space="0" w:color="auto"/>
            </w:tcBorders>
            <w:vAlign w:val="center"/>
            <w:hideMark/>
          </w:tcPr>
          <w:p w14:paraId="78DE14DF"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6.7%</w:t>
            </w:r>
          </w:p>
        </w:tc>
        <w:tc>
          <w:tcPr>
            <w:tcW w:w="1140" w:type="dxa"/>
            <w:tcBorders>
              <w:top w:val="nil"/>
              <w:left w:val="nil"/>
              <w:bottom w:val="single" w:sz="8" w:space="0" w:color="auto"/>
              <w:right w:val="single" w:sz="8" w:space="0" w:color="auto"/>
            </w:tcBorders>
            <w:vAlign w:val="center"/>
            <w:hideMark/>
          </w:tcPr>
          <w:p w14:paraId="7AD39506"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6.3%</w:t>
            </w:r>
          </w:p>
        </w:tc>
        <w:tc>
          <w:tcPr>
            <w:tcW w:w="1140" w:type="dxa"/>
            <w:tcBorders>
              <w:top w:val="nil"/>
              <w:left w:val="nil"/>
              <w:bottom w:val="single" w:sz="8" w:space="0" w:color="auto"/>
              <w:right w:val="single" w:sz="8" w:space="0" w:color="auto"/>
            </w:tcBorders>
            <w:vAlign w:val="center"/>
            <w:hideMark/>
          </w:tcPr>
          <w:p w14:paraId="2208FFE4"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2.2%</w:t>
            </w:r>
          </w:p>
        </w:tc>
        <w:tc>
          <w:tcPr>
            <w:tcW w:w="1140" w:type="dxa"/>
            <w:tcBorders>
              <w:top w:val="nil"/>
              <w:left w:val="nil"/>
              <w:bottom w:val="single" w:sz="8" w:space="0" w:color="auto"/>
              <w:right w:val="single" w:sz="8" w:space="0" w:color="auto"/>
            </w:tcBorders>
            <w:vAlign w:val="center"/>
            <w:hideMark/>
          </w:tcPr>
          <w:p w14:paraId="4E4D9948"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9.5%</w:t>
            </w:r>
          </w:p>
        </w:tc>
      </w:tr>
      <w:tr w:rsidR="004D24D6" w:rsidRPr="004D24D6" w14:paraId="063C59E4" w14:textId="77777777" w:rsidTr="00D139B7">
        <w:trPr>
          <w:trHeight w:val="435"/>
        </w:trPr>
        <w:tc>
          <w:tcPr>
            <w:tcW w:w="1300" w:type="dxa"/>
            <w:tcBorders>
              <w:top w:val="nil"/>
              <w:left w:val="single" w:sz="8" w:space="0" w:color="auto"/>
              <w:bottom w:val="single" w:sz="4" w:space="0" w:color="auto"/>
              <w:right w:val="single" w:sz="8" w:space="0" w:color="auto"/>
            </w:tcBorders>
            <w:vAlign w:val="center"/>
            <w:hideMark/>
          </w:tcPr>
          <w:p w14:paraId="605C0620"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第一次産業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4563F302"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33.5%</w:t>
            </w:r>
          </w:p>
        </w:tc>
        <w:tc>
          <w:tcPr>
            <w:tcW w:w="1140" w:type="dxa"/>
            <w:tcBorders>
              <w:top w:val="single" w:sz="8" w:space="0" w:color="auto"/>
              <w:left w:val="nil"/>
              <w:bottom w:val="single" w:sz="8" w:space="0" w:color="auto"/>
              <w:right w:val="single" w:sz="8" w:space="0" w:color="auto"/>
            </w:tcBorders>
            <w:vAlign w:val="center"/>
            <w:hideMark/>
          </w:tcPr>
          <w:p w14:paraId="266E7775"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37.1%</w:t>
            </w:r>
          </w:p>
        </w:tc>
        <w:tc>
          <w:tcPr>
            <w:tcW w:w="1140" w:type="dxa"/>
            <w:tcBorders>
              <w:top w:val="nil"/>
              <w:left w:val="nil"/>
              <w:bottom w:val="single" w:sz="8" w:space="0" w:color="auto"/>
              <w:right w:val="single" w:sz="8" w:space="0" w:color="auto"/>
            </w:tcBorders>
            <w:vAlign w:val="center"/>
            <w:hideMark/>
          </w:tcPr>
          <w:p w14:paraId="76E99446"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46.7%</w:t>
            </w:r>
          </w:p>
        </w:tc>
        <w:tc>
          <w:tcPr>
            <w:tcW w:w="1140" w:type="dxa"/>
            <w:tcBorders>
              <w:top w:val="nil"/>
              <w:left w:val="nil"/>
              <w:bottom w:val="single" w:sz="8" w:space="0" w:color="auto"/>
              <w:right w:val="single" w:sz="8" w:space="0" w:color="auto"/>
            </w:tcBorders>
            <w:vAlign w:val="center"/>
            <w:hideMark/>
          </w:tcPr>
          <w:p w14:paraId="79EA3A49"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38.7%</w:t>
            </w:r>
          </w:p>
        </w:tc>
        <w:tc>
          <w:tcPr>
            <w:tcW w:w="1140" w:type="dxa"/>
            <w:tcBorders>
              <w:top w:val="nil"/>
              <w:left w:val="nil"/>
              <w:bottom w:val="single" w:sz="8" w:space="0" w:color="auto"/>
              <w:right w:val="single" w:sz="8" w:space="0" w:color="auto"/>
            </w:tcBorders>
            <w:vAlign w:val="center"/>
            <w:hideMark/>
          </w:tcPr>
          <w:p w14:paraId="29CB0246"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25.3%</w:t>
            </w:r>
          </w:p>
        </w:tc>
        <w:tc>
          <w:tcPr>
            <w:tcW w:w="1140" w:type="dxa"/>
            <w:tcBorders>
              <w:top w:val="nil"/>
              <w:left w:val="nil"/>
              <w:bottom w:val="single" w:sz="8" w:space="0" w:color="auto"/>
              <w:right w:val="single" w:sz="8" w:space="0" w:color="auto"/>
            </w:tcBorders>
            <w:vAlign w:val="center"/>
            <w:hideMark/>
          </w:tcPr>
          <w:p w14:paraId="6C2305BA"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50.8%</w:t>
            </w:r>
          </w:p>
        </w:tc>
        <w:tc>
          <w:tcPr>
            <w:tcW w:w="1140" w:type="dxa"/>
            <w:tcBorders>
              <w:top w:val="nil"/>
              <w:left w:val="nil"/>
              <w:bottom w:val="single" w:sz="8" w:space="0" w:color="auto"/>
              <w:right w:val="single" w:sz="8" w:space="0" w:color="auto"/>
            </w:tcBorders>
            <w:vAlign w:val="center"/>
            <w:hideMark/>
          </w:tcPr>
          <w:p w14:paraId="169FA9A8"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32.3%</w:t>
            </w:r>
          </w:p>
        </w:tc>
      </w:tr>
      <w:tr w:rsidR="004D24D6" w:rsidRPr="004D24D6" w14:paraId="33118DD6" w14:textId="77777777" w:rsidTr="00D139B7">
        <w:trPr>
          <w:trHeight w:val="435"/>
        </w:trPr>
        <w:tc>
          <w:tcPr>
            <w:tcW w:w="1300" w:type="dxa"/>
            <w:tcBorders>
              <w:top w:val="single" w:sz="4" w:space="0" w:color="auto"/>
              <w:left w:val="single" w:sz="8" w:space="0" w:color="auto"/>
              <w:bottom w:val="single" w:sz="8" w:space="0" w:color="auto"/>
              <w:right w:val="single" w:sz="8" w:space="0" w:color="auto"/>
            </w:tcBorders>
            <w:vAlign w:val="center"/>
            <w:hideMark/>
          </w:tcPr>
          <w:p w14:paraId="54513AB9"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第二次産業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single" w:sz="8" w:space="0" w:color="auto"/>
              <w:left w:val="nil"/>
              <w:bottom w:val="single" w:sz="8" w:space="0" w:color="auto"/>
              <w:right w:val="single" w:sz="8" w:space="0" w:color="auto"/>
            </w:tcBorders>
            <w:vAlign w:val="center"/>
            <w:hideMark/>
          </w:tcPr>
          <w:p w14:paraId="4B469C34"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29.6%</w:t>
            </w:r>
          </w:p>
        </w:tc>
        <w:tc>
          <w:tcPr>
            <w:tcW w:w="1140" w:type="dxa"/>
            <w:tcBorders>
              <w:top w:val="single" w:sz="8" w:space="0" w:color="auto"/>
              <w:left w:val="nil"/>
              <w:bottom w:val="single" w:sz="8" w:space="0" w:color="auto"/>
              <w:right w:val="single" w:sz="8" w:space="0" w:color="auto"/>
            </w:tcBorders>
            <w:vAlign w:val="center"/>
            <w:hideMark/>
          </w:tcPr>
          <w:p w14:paraId="6EE35E4A"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30.6%</w:t>
            </w:r>
          </w:p>
        </w:tc>
        <w:tc>
          <w:tcPr>
            <w:tcW w:w="1140" w:type="dxa"/>
            <w:tcBorders>
              <w:top w:val="single" w:sz="8" w:space="0" w:color="auto"/>
              <w:left w:val="nil"/>
              <w:bottom w:val="single" w:sz="8" w:space="0" w:color="auto"/>
              <w:right w:val="single" w:sz="8" w:space="0" w:color="auto"/>
            </w:tcBorders>
            <w:vAlign w:val="center"/>
            <w:hideMark/>
          </w:tcPr>
          <w:p w14:paraId="23A53033"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18.4%</w:t>
            </w:r>
          </w:p>
        </w:tc>
        <w:tc>
          <w:tcPr>
            <w:tcW w:w="1140" w:type="dxa"/>
            <w:tcBorders>
              <w:top w:val="single" w:sz="8" w:space="0" w:color="auto"/>
              <w:left w:val="nil"/>
              <w:bottom w:val="single" w:sz="8" w:space="0" w:color="auto"/>
              <w:right w:val="single" w:sz="8" w:space="0" w:color="auto"/>
            </w:tcBorders>
            <w:vAlign w:val="center"/>
            <w:hideMark/>
          </w:tcPr>
          <w:p w14:paraId="1336DCFC"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27.3%</w:t>
            </w:r>
          </w:p>
        </w:tc>
        <w:tc>
          <w:tcPr>
            <w:tcW w:w="1140" w:type="dxa"/>
            <w:tcBorders>
              <w:top w:val="single" w:sz="8" w:space="0" w:color="auto"/>
              <w:left w:val="nil"/>
              <w:bottom w:val="single" w:sz="8" w:space="0" w:color="auto"/>
              <w:right w:val="single" w:sz="8" w:space="0" w:color="auto"/>
            </w:tcBorders>
            <w:vAlign w:val="center"/>
            <w:hideMark/>
          </w:tcPr>
          <w:p w14:paraId="3AC87BD3"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36.6%</w:t>
            </w:r>
          </w:p>
        </w:tc>
        <w:tc>
          <w:tcPr>
            <w:tcW w:w="1140" w:type="dxa"/>
            <w:tcBorders>
              <w:top w:val="single" w:sz="8" w:space="0" w:color="auto"/>
              <w:left w:val="nil"/>
              <w:bottom w:val="single" w:sz="8" w:space="0" w:color="auto"/>
              <w:right w:val="single" w:sz="8" w:space="0" w:color="auto"/>
            </w:tcBorders>
            <w:vAlign w:val="center"/>
            <w:hideMark/>
          </w:tcPr>
          <w:p w14:paraId="3843240C"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29.5%</w:t>
            </w:r>
          </w:p>
        </w:tc>
        <w:tc>
          <w:tcPr>
            <w:tcW w:w="1140" w:type="dxa"/>
            <w:tcBorders>
              <w:top w:val="single" w:sz="8" w:space="0" w:color="auto"/>
              <w:left w:val="nil"/>
              <w:bottom w:val="single" w:sz="8" w:space="0" w:color="auto"/>
              <w:right w:val="single" w:sz="8" w:space="0" w:color="auto"/>
            </w:tcBorders>
            <w:vAlign w:val="center"/>
            <w:hideMark/>
          </w:tcPr>
          <w:p w14:paraId="02CAA466"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35.7%</w:t>
            </w:r>
          </w:p>
        </w:tc>
      </w:tr>
      <w:tr w:rsidR="004D24D6" w:rsidRPr="004D24D6" w14:paraId="683E455C" w14:textId="77777777" w:rsidTr="00D139B7">
        <w:trPr>
          <w:trHeight w:val="435"/>
        </w:trPr>
        <w:tc>
          <w:tcPr>
            <w:tcW w:w="1300" w:type="dxa"/>
            <w:tcBorders>
              <w:top w:val="nil"/>
              <w:left w:val="single" w:sz="8" w:space="0" w:color="auto"/>
              <w:bottom w:val="single" w:sz="8" w:space="0" w:color="auto"/>
              <w:right w:val="single" w:sz="8" w:space="0" w:color="auto"/>
            </w:tcBorders>
            <w:vAlign w:val="center"/>
            <w:hideMark/>
          </w:tcPr>
          <w:p w14:paraId="437B07BC"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第三次産業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61E4A298"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36.8%</w:t>
            </w:r>
          </w:p>
        </w:tc>
        <w:tc>
          <w:tcPr>
            <w:tcW w:w="1140" w:type="dxa"/>
            <w:tcBorders>
              <w:top w:val="single" w:sz="8" w:space="0" w:color="auto"/>
              <w:left w:val="nil"/>
              <w:bottom w:val="single" w:sz="8" w:space="0" w:color="auto"/>
              <w:right w:val="single" w:sz="8" w:space="0" w:color="auto"/>
            </w:tcBorders>
            <w:vAlign w:val="center"/>
            <w:hideMark/>
          </w:tcPr>
          <w:p w14:paraId="1B3E7F42"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32.3%</w:t>
            </w:r>
          </w:p>
        </w:tc>
        <w:tc>
          <w:tcPr>
            <w:tcW w:w="1140" w:type="dxa"/>
            <w:tcBorders>
              <w:top w:val="nil"/>
              <w:left w:val="nil"/>
              <w:bottom w:val="single" w:sz="8" w:space="0" w:color="auto"/>
              <w:right w:val="single" w:sz="8" w:space="0" w:color="auto"/>
            </w:tcBorders>
            <w:vAlign w:val="center"/>
            <w:hideMark/>
          </w:tcPr>
          <w:p w14:paraId="47A4B8E1"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34.9%</w:t>
            </w:r>
          </w:p>
        </w:tc>
        <w:tc>
          <w:tcPr>
            <w:tcW w:w="1140" w:type="dxa"/>
            <w:tcBorders>
              <w:top w:val="nil"/>
              <w:left w:val="nil"/>
              <w:bottom w:val="single" w:sz="8" w:space="0" w:color="auto"/>
              <w:right w:val="single" w:sz="8" w:space="0" w:color="auto"/>
            </w:tcBorders>
            <w:vAlign w:val="center"/>
            <w:hideMark/>
          </w:tcPr>
          <w:p w14:paraId="15556888"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34.0%</w:t>
            </w:r>
          </w:p>
        </w:tc>
        <w:tc>
          <w:tcPr>
            <w:tcW w:w="1140" w:type="dxa"/>
            <w:tcBorders>
              <w:top w:val="nil"/>
              <w:left w:val="nil"/>
              <w:bottom w:val="single" w:sz="8" w:space="0" w:color="auto"/>
              <w:right w:val="single" w:sz="8" w:space="0" w:color="auto"/>
            </w:tcBorders>
            <w:vAlign w:val="center"/>
            <w:hideMark/>
          </w:tcPr>
          <w:p w14:paraId="0897E640"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38.1%</w:t>
            </w:r>
          </w:p>
        </w:tc>
        <w:tc>
          <w:tcPr>
            <w:tcW w:w="1140" w:type="dxa"/>
            <w:tcBorders>
              <w:top w:val="nil"/>
              <w:left w:val="nil"/>
              <w:bottom w:val="single" w:sz="8" w:space="0" w:color="auto"/>
              <w:right w:val="single" w:sz="8" w:space="0" w:color="auto"/>
            </w:tcBorders>
            <w:vAlign w:val="center"/>
            <w:hideMark/>
          </w:tcPr>
          <w:p w14:paraId="4668EB9C"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19.6%</w:t>
            </w:r>
          </w:p>
        </w:tc>
        <w:tc>
          <w:tcPr>
            <w:tcW w:w="1140" w:type="dxa"/>
            <w:tcBorders>
              <w:top w:val="nil"/>
              <w:left w:val="nil"/>
              <w:bottom w:val="single" w:sz="8" w:space="0" w:color="auto"/>
              <w:right w:val="single" w:sz="8" w:space="0" w:color="auto"/>
            </w:tcBorders>
            <w:vAlign w:val="center"/>
            <w:hideMark/>
          </w:tcPr>
          <w:p w14:paraId="422388A7"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31.9%</w:t>
            </w:r>
          </w:p>
        </w:tc>
      </w:tr>
      <w:tr w:rsidR="004D24D6" w:rsidRPr="004D24D6" w14:paraId="1E9B6030" w14:textId="77777777" w:rsidTr="001720C0">
        <w:trPr>
          <w:trHeight w:val="300"/>
        </w:trPr>
        <w:tc>
          <w:tcPr>
            <w:tcW w:w="1300" w:type="dxa"/>
            <w:tcBorders>
              <w:top w:val="nil"/>
              <w:left w:val="nil"/>
              <w:bottom w:val="nil"/>
              <w:right w:val="nil"/>
            </w:tcBorders>
            <w:noWrap/>
            <w:vAlign w:val="center"/>
            <w:hideMark/>
          </w:tcPr>
          <w:p w14:paraId="37F7BA55" w14:textId="77777777" w:rsidR="001720C0" w:rsidRPr="004D24D6" w:rsidRDefault="001720C0" w:rsidP="001720C0">
            <w:pPr>
              <w:widowControl/>
              <w:jc w:val="right"/>
              <w:rPr>
                <w:rFonts w:ascii="ＭＳ Ｐゴシック" w:eastAsia="ＭＳ Ｐゴシック" w:hAnsi="ＭＳ Ｐゴシック" w:cs="ＭＳ Ｐゴシック"/>
                <w:kern w:val="0"/>
                <w:sz w:val="18"/>
                <w:szCs w:val="18"/>
              </w:rPr>
            </w:pPr>
          </w:p>
        </w:tc>
        <w:tc>
          <w:tcPr>
            <w:tcW w:w="1300" w:type="dxa"/>
            <w:tcBorders>
              <w:top w:val="nil"/>
              <w:left w:val="nil"/>
              <w:bottom w:val="nil"/>
              <w:right w:val="nil"/>
            </w:tcBorders>
            <w:noWrap/>
            <w:vAlign w:val="center"/>
            <w:hideMark/>
          </w:tcPr>
          <w:p w14:paraId="35B4158A"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58AB0D9F"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35367955"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05D9934A"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06F43675"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61D9DF4C"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7E585AAB" w14:textId="77777777" w:rsidR="001720C0" w:rsidRPr="004D24D6" w:rsidRDefault="001720C0" w:rsidP="001720C0">
            <w:pPr>
              <w:widowControl/>
              <w:jc w:val="left"/>
              <w:rPr>
                <w:rFonts w:ascii="Times New Roman" w:eastAsia="Times New Roman" w:hAnsi="Times New Roman"/>
                <w:kern w:val="0"/>
                <w:sz w:val="20"/>
                <w:szCs w:val="20"/>
              </w:rPr>
            </w:pPr>
          </w:p>
        </w:tc>
      </w:tr>
      <w:tr w:rsidR="004D24D6" w:rsidRPr="004D24D6" w14:paraId="6815A4BB" w14:textId="77777777" w:rsidTr="001720C0">
        <w:trPr>
          <w:trHeight w:val="285"/>
        </w:trPr>
        <w:tc>
          <w:tcPr>
            <w:tcW w:w="1300" w:type="dxa"/>
            <w:vMerge w:val="restart"/>
            <w:tcBorders>
              <w:top w:val="single" w:sz="8" w:space="0" w:color="auto"/>
              <w:left w:val="single" w:sz="8" w:space="0" w:color="auto"/>
              <w:bottom w:val="single" w:sz="8" w:space="0" w:color="auto"/>
              <w:right w:val="single" w:sz="8" w:space="0" w:color="auto"/>
            </w:tcBorders>
            <w:vAlign w:val="center"/>
            <w:hideMark/>
          </w:tcPr>
          <w:p w14:paraId="49C5D3E6"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区　分</w:t>
            </w:r>
          </w:p>
        </w:tc>
        <w:tc>
          <w:tcPr>
            <w:tcW w:w="8140" w:type="dxa"/>
            <w:gridSpan w:val="7"/>
            <w:tcBorders>
              <w:top w:val="single" w:sz="8" w:space="0" w:color="auto"/>
              <w:left w:val="nil"/>
              <w:bottom w:val="single" w:sz="8" w:space="0" w:color="auto"/>
              <w:right w:val="single" w:sz="8" w:space="0" w:color="000000"/>
            </w:tcBorders>
            <w:vAlign w:val="center"/>
            <w:hideMark/>
          </w:tcPr>
          <w:p w14:paraId="455EFCD1"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昭和５５年</w:t>
            </w:r>
          </w:p>
        </w:tc>
      </w:tr>
      <w:tr w:rsidR="004D24D6" w:rsidRPr="004D24D6" w14:paraId="319EAAE9" w14:textId="77777777" w:rsidTr="00D139B7">
        <w:trPr>
          <w:trHeight w:val="285"/>
        </w:trPr>
        <w:tc>
          <w:tcPr>
            <w:tcW w:w="1300" w:type="dxa"/>
            <w:vMerge/>
            <w:tcBorders>
              <w:top w:val="single" w:sz="8" w:space="0" w:color="auto"/>
              <w:left w:val="single" w:sz="8" w:space="0" w:color="auto"/>
              <w:bottom w:val="single" w:sz="8" w:space="0" w:color="auto"/>
              <w:right w:val="single" w:sz="8" w:space="0" w:color="auto"/>
            </w:tcBorders>
            <w:vAlign w:val="center"/>
            <w:hideMark/>
          </w:tcPr>
          <w:p w14:paraId="215D8CBA" w14:textId="77777777" w:rsidR="001720C0" w:rsidRPr="004D24D6" w:rsidRDefault="001720C0" w:rsidP="001720C0">
            <w:pPr>
              <w:widowControl/>
              <w:jc w:val="left"/>
              <w:rPr>
                <w:rFonts w:ascii="ＭＳ Ｐゴシック" w:eastAsia="ＭＳ Ｐゴシック" w:hAnsi="ＭＳ Ｐゴシック" w:cs="ＭＳ Ｐゴシック"/>
                <w:kern w:val="0"/>
                <w:sz w:val="18"/>
                <w:szCs w:val="18"/>
              </w:rPr>
            </w:pPr>
          </w:p>
        </w:tc>
        <w:tc>
          <w:tcPr>
            <w:tcW w:w="1300" w:type="dxa"/>
            <w:tcBorders>
              <w:top w:val="nil"/>
              <w:left w:val="nil"/>
              <w:bottom w:val="single" w:sz="8" w:space="0" w:color="auto"/>
              <w:right w:val="single" w:sz="8" w:space="0" w:color="auto"/>
            </w:tcBorders>
            <w:vAlign w:val="center"/>
            <w:hideMark/>
          </w:tcPr>
          <w:p w14:paraId="1CEC798A"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全市計</w:t>
            </w:r>
          </w:p>
        </w:tc>
        <w:tc>
          <w:tcPr>
            <w:tcW w:w="1140" w:type="dxa"/>
            <w:tcBorders>
              <w:top w:val="nil"/>
              <w:left w:val="nil"/>
              <w:bottom w:val="single" w:sz="8" w:space="0" w:color="auto"/>
              <w:right w:val="single" w:sz="8" w:space="0" w:color="auto"/>
            </w:tcBorders>
            <w:vAlign w:val="center"/>
            <w:hideMark/>
          </w:tcPr>
          <w:p w14:paraId="36FF5EED"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過疎地域計</w:t>
            </w:r>
          </w:p>
        </w:tc>
        <w:tc>
          <w:tcPr>
            <w:tcW w:w="1140" w:type="dxa"/>
            <w:tcBorders>
              <w:top w:val="nil"/>
              <w:left w:val="nil"/>
              <w:bottom w:val="single" w:sz="8" w:space="0" w:color="auto"/>
              <w:right w:val="single" w:sz="8" w:space="0" w:color="auto"/>
            </w:tcBorders>
            <w:vAlign w:val="center"/>
            <w:hideMark/>
          </w:tcPr>
          <w:p w14:paraId="7DE981FC"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福部</w:t>
            </w:r>
          </w:p>
        </w:tc>
        <w:tc>
          <w:tcPr>
            <w:tcW w:w="1140" w:type="dxa"/>
            <w:tcBorders>
              <w:top w:val="nil"/>
              <w:left w:val="nil"/>
              <w:bottom w:val="single" w:sz="8" w:space="0" w:color="auto"/>
              <w:right w:val="single" w:sz="8" w:space="0" w:color="auto"/>
            </w:tcBorders>
            <w:vAlign w:val="center"/>
            <w:hideMark/>
          </w:tcPr>
          <w:p w14:paraId="022CA33A"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河原</w:t>
            </w:r>
          </w:p>
        </w:tc>
        <w:tc>
          <w:tcPr>
            <w:tcW w:w="1140" w:type="dxa"/>
            <w:tcBorders>
              <w:top w:val="nil"/>
              <w:left w:val="nil"/>
              <w:bottom w:val="single" w:sz="8" w:space="0" w:color="auto"/>
              <w:right w:val="single" w:sz="8" w:space="0" w:color="auto"/>
            </w:tcBorders>
            <w:vAlign w:val="center"/>
            <w:hideMark/>
          </w:tcPr>
          <w:p w14:paraId="057E9328"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用瀬</w:t>
            </w:r>
          </w:p>
        </w:tc>
        <w:tc>
          <w:tcPr>
            <w:tcW w:w="1140" w:type="dxa"/>
            <w:tcBorders>
              <w:top w:val="nil"/>
              <w:left w:val="nil"/>
              <w:bottom w:val="single" w:sz="8" w:space="0" w:color="auto"/>
              <w:right w:val="single" w:sz="8" w:space="0" w:color="auto"/>
            </w:tcBorders>
            <w:vAlign w:val="center"/>
            <w:hideMark/>
          </w:tcPr>
          <w:p w14:paraId="63E02A04"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佐治</w:t>
            </w:r>
          </w:p>
        </w:tc>
        <w:tc>
          <w:tcPr>
            <w:tcW w:w="1140" w:type="dxa"/>
            <w:tcBorders>
              <w:top w:val="nil"/>
              <w:left w:val="nil"/>
              <w:bottom w:val="single" w:sz="8" w:space="0" w:color="auto"/>
              <w:right w:val="single" w:sz="8" w:space="0" w:color="auto"/>
            </w:tcBorders>
            <w:vAlign w:val="center"/>
            <w:hideMark/>
          </w:tcPr>
          <w:p w14:paraId="29B8CD09"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青谷</w:t>
            </w:r>
          </w:p>
        </w:tc>
      </w:tr>
      <w:tr w:rsidR="004D24D6" w:rsidRPr="004D24D6" w14:paraId="0D63CE12" w14:textId="77777777" w:rsidTr="00D139B7">
        <w:trPr>
          <w:trHeight w:val="285"/>
        </w:trPr>
        <w:tc>
          <w:tcPr>
            <w:tcW w:w="1300" w:type="dxa"/>
            <w:tcBorders>
              <w:top w:val="nil"/>
              <w:left w:val="single" w:sz="8" w:space="0" w:color="auto"/>
              <w:bottom w:val="single" w:sz="8" w:space="0" w:color="auto"/>
              <w:right w:val="single" w:sz="8" w:space="0" w:color="auto"/>
            </w:tcBorders>
            <w:vAlign w:val="center"/>
            <w:hideMark/>
          </w:tcPr>
          <w:p w14:paraId="2F0F81EA"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総　数</w:t>
            </w:r>
          </w:p>
        </w:tc>
        <w:tc>
          <w:tcPr>
            <w:tcW w:w="1300" w:type="dxa"/>
            <w:tcBorders>
              <w:top w:val="nil"/>
              <w:left w:val="nil"/>
              <w:bottom w:val="single" w:sz="8" w:space="0" w:color="auto"/>
              <w:right w:val="single" w:sz="8" w:space="0" w:color="auto"/>
            </w:tcBorders>
            <w:vAlign w:val="center"/>
            <w:hideMark/>
          </w:tcPr>
          <w:p w14:paraId="00F7BC9D"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95,117</w:t>
            </w:r>
          </w:p>
        </w:tc>
        <w:tc>
          <w:tcPr>
            <w:tcW w:w="1140" w:type="dxa"/>
            <w:tcBorders>
              <w:top w:val="single" w:sz="8" w:space="0" w:color="auto"/>
              <w:left w:val="nil"/>
              <w:bottom w:val="single" w:sz="8" w:space="0" w:color="auto"/>
              <w:right w:val="single" w:sz="8" w:space="0" w:color="auto"/>
            </w:tcBorders>
            <w:vAlign w:val="center"/>
            <w:hideMark/>
          </w:tcPr>
          <w:p w14:paraId="3B0B74E7"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17,665</w:t>
            </w:r>
          </w:p>
        </w:tc>
        <w:tc>
          <w:tcPr>
            <w:tcW w:w="1140" w:type="dxa"/>
            <w:tcBorders>
              <w:top w:val="nil"/>
              <w:left w:val="nil"/>
              <w:bottom w:val="single" w:sz="8" w:space="0" w:color="auto"/>
              <w:right w:val="single" w:sz="8" w:space="0" w:color="auto"/>
            </w:tcBorders>
            <w:vAlign w:val="center"/>
            <w:hideMark/>
          </w:tcPr>
          <w:p w14:paraId="41909FA8"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1,893</w:t>
            </w:r>
          </w:p>
        </w:tc>
        <w:tc>
          <w:tcPr>
            <w:tcW w:w="1140" w:type="dxa"/>
            <w:tcBorders>
              <w:top w:val="nil"/>
              <w:left w:val="nil"/>
              <w:bottom w:val="single" w:sz="8" w:space="0" w:color="auto"/>
              <w:right w:val="single" w:sz="8" w:space="0" w:color="auto"/>
            </w:tcBorders>
            <w:vAlign w:val="center"/>
            <w:hideMark/>
          </w:tcPr>
          <w:p w14:paraId="6449B7E3"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5,462</w:t>
            </w:r>
          </w:p>
        </w:tc>
        <w:tc>
          <w:tcPr>
            <w:tcW w:w="1140" w:type="dxa"/>
            <w:tcBorders>
              <w:top w:val="nil"/>
              <w:left w:val="nil"/>
              <w:bottom w:val="single" w:sz="8" w:space="0" w:color="auto"/>
              <w:right w:val="single" w:sz="8" w:space="0" w:color="auto"/>
            </w:tcBorders>
            <w:vAlign w:val="center"/>
            <w:hideMark/>
          </w:tcPr>
          <w:p w14:paraId="7B2060B8"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2,852</w:t>
            </w:r>
          </w:p>
        </w:tc>
        <w:tc>
          <w:tcPr>
            <w:tcW w:w="1140" w:type="dxa"/>
            <w:tcBorders>
              <w:top w:val="nil"/>
              <w:left w:val="nil"/>
              <w:bottom w:val="single" w:sz="8" w:space="0" w:color="auto"/>
              <w:right w:val="single" w:sz="8" w:space="0" w:color="auto"/>
            </w:tcBorders>
            <w:vAlign w:val="center"/>
            <w:hideMark/>
          </w:tcPr>
          <w:p w14:paraId="242B6A35"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2,208</w:t>
            </w:r>
          </w:p>
        </w:tc>
        <w:tc>
          <w:tcPr>
            <w:tcW w:w="1140" w:type="dxa"/>
            <w:tcBorders>
              <w:top w:val="nil"/>
              <w:left w:val="nil"/>
              <w:bottom w:val="single" w:sz="8" w:space="0" w:color="auto"/>
              <w:right w:val="single" w:sz="8" w:space="0" w:color="auto"/>
            </w:tcBorders>
            <w:vAlign w:val="center"/>
            <w:hideMark/>
          </w:tcPr>
          <w:p w14:paraId="3096345E"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5,250</w:t>
            </w:r>
          </w:p>
        </w:tc>
      </w:tr>
      <w:tr w:rsidR="004D24D6" w:rsidRPr="004D24D6" w14:paraId="5B85F5A7" w14:textId="77777777" w:rsidTr="00D139B7">
        <w:trPr>
          <w:trHeight w:val="285"/>
        </w:trPr>
        <w:tc>
          <w:tcPr>
            <w:tcW w:w="1300" w:type="dxa"/>
            <w:tcBorders>
              <w:top w:val="nil"/>
              <w:left w:val="single" w:sz="8" w:space="0" w:color="auto"/>
              <w:bottom w:val="single" w:sz="8" w:space="0" w:color="auto"/>
              <w:right w:val="single" w:sz="8" w:space="0" w:color="auto"/>
            </w:tcBorders>
            <w:vAlign w:val="center"/>
            <w:hideMark/>
          </w:tcPr>
          <w:p w14:paraId="48E54CCC"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増減率</w:t>
            </w:r>
          </w:p>
        </w:tc>
        <w:tc>
          <w:tcPr>
            <w:tcW w:w="1300" w:type="dxa"/>
            <w:tcBorders>
              <w:top w:val="nil"/>
              <w:left w:val="nil"/>
              <w:bottom w:val="single" w:sz="8" w:space="0" w:color="auto"/>
              <w:right w:val="single" w:sz="8" w:space="0" w:color="auto"/>
            </w:tcBorders>
            <w:vAlign w:val="center"/>
            <w:hideMark/>
          </w:tcPr>
          <w:p w14:paraId="1FC01A29"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6.0%</w:t>
            </w:r>
          </w:p>
        </w:tc>
        <w:tc>
          <w:tcPr>
            <w:tcW w:w="1140" w:type="dxa"/>
            <w:tcBorders>
              <w:top w:val="single" w:sz="8" w:space="0" w:color="auto"/>
              <w:left w:val="nil"/>
              <w:bottom w:val="single" w:sz="8" w:space="0" w:color="auto"/>
              <w:right w:val="single" w:sz="8" w:space="0" w:color="auto"/>
            </w:tcBorders>
            <w:vAlign w:val="center"/>
            <w:hideMark/>
          </w:tcPr>
          <w:p w14:paraId="27B84786"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2.0%</w:t>
            </w:r>
          </w:p>
        </w:tc>
        <w:tc>
          <w:tcPr>
            <w:tcW w:w="1140" w:type="dxa"/>
            <w:tcBorders>
              <w:top w:val="nil"/>
              <w:left w:val="nil"/>
              <w:bottom w:val="single" w:sz="8" w:space="0" w:color="auto"/>
              <w:right w:val="single" w:sz="8" w:space="0" w:color="auto"/>
            </w:tcBorders>
            <w:vAlign w:val="center"/>
            <w:hideMark/>
          </w:tcPr>
          <w:p w14:paraId="639CB519"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1.4%</w:t>
            </w:r>
          </w:p>
        </w:tc>
        <w:tc>
          <w:tcPr>
            <w:tcW w:w="1140" w:type="dxa"/>
            <w:tcBorders>
              <w:top w:val="nil"/>
              <w:left w:val="nil"/>
              <w:bottom w:val="single" w:sz="8" w:space="0" w:color="auto"/>
              <w:right w:val="single" w:sz="8" w:space="0" w:color="auto"/>
            </w:tcBorders>
            <w:vAlign w:val="center"/>
            <w:hideMark/>
          </w:tcPr>
          <w:p w14:paraId="0DDC5C9F"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1.8%</w:t>
            </w:r>
          </w:p>
        </w:tc>
        <w:tc>
          <w:tcPr>
            <w:tcW w:w="1140" w:type="dxa"/>
            <w:tcBorders>
              <w:top w:val="nil"/>
              <w:left w:val="nil"/>
              <w:bottom w:val="single" w:sz="8" w:space="0" w:color="auto"/>
              <w:right w:val="single" w:sz="8" w:space="0" w:color="auto"/>
            </w:tcBorders>
            <w:vAlign w:val="center"/>
            <w:hideMark/>
          </w:tcPr>
          <w:p w14:paraId="59D9FFC0"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4.0%</w:t>
            </w:r>
          </w:p>
        </w:tc>
        <w:tc>
          <w:tcPr>
            <w:tcW w:w="1140" w:type="dxa"/>
            <w:tcBorders>
              <w:top w:val="nil"/>
              <w:left w:val="nil"/>
              <w:bottom w:val="single" w:sz="8" w:space="0" w:color="auto"/>
              <w:right w:val="single" w:sz="8" w:space="0" w:color="auto"/>
            </w:tcBorders>
            <w:vAlign w:val="center"/>
            <w:hideMark/>
          </w:tcPr>
          <w:p w14:paraId="1B35473D"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0.4%</w:t>
            </w:r>
          </w:p>
        </w:tc>
        <w:tc>
          <w:tcPr>
            <w:tcW w:w="1140" w:type="dxa"/>
            <w:tcBorders>
              <w:top w:val="nil"/>
              <w:left w:val="nil"/>
              <w:bottom w:val="single" w:sz="8" w:space="0" w:color="auto"/>
              <w:right w:val="single" w:sz="8" w:space="0" w:color="auto"/>
            </w:tcBorders>
            <w:vAlign w:val="center"/>
            <w:hideMark/>
          </w:tcPr>
          <w:p w14:paraId="65FAA482"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2.2%</w:t>
            </w:r>
          </w:p>
        </w:tc>
      </w:tr>
      <w:tr w:rsidR="004D24D6" w:rsidRPr="004D24D6" w14:paraId="029C69DA" w14:textId="77777777" w:rsidTr="00D139B7">
        <w:trPr>
          <w:trHeight w:val="435"/>
        </w:trPr>
        <w:tc>
          <w:tcPr>
            <w:tcW w:w="1300" w:type="dxa"/>
            <w:tcBorders>
              <w:top w:val="nil"/>
              <w:left w:val="single" w:sz="8" w:space="0" w:color="auto"/>
              <w:bottom w:val="single" w:sz="8" w:space="0" w:color="auto"/>
              <w:right w:val="single" w:sz="8" w:space="0" w:color="auto"/>
            </w:tcBorders>
            <w:vAlign w:val="center"/>
            <w:hideMark/>
          </w:tcPr>
          <w:p w14:paraId="3D2DED1F"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第一次産業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25EE95DB"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27.3%</w:t>
            </w:r>
          </w:p>
        </w:tc>
        <w:tc>
          <w:tcPr>
            <w:tcW w:w="1140" w:type="dxa"/>
            <w:tcBorders>
              <w:top w:val="single" w:sz="8" w:space="0" w:color="auto"/>
              <w:left w:val="nil"/>
              <w:bottom w:val="single" w:sz="8" w:space="0" w:color="auto"/>
              <w:right w:val="single" w:sz="8" w:space="0" w:color="auto"/>
            </w:tcBorders>
            <w:vAlign w:val="center"/>
            <w:hideMark/>
          </w:tcPr>
          <w:p w14:paraId="4CF7B2FF"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31.3%</w:t>
            </w:r>
          </w:p>
        </w:tc>
        <w:tc>
          <w:tcPr>
            <w:tcW w:w="1140" w:type="dxa"/>
            <w:tcBorders>
              <w:top w:val="nil"/>
              <w:left w:val="nil"/>
              <w:bottom w:val="single" w:sz="8" w:space="0" w:color="auto"/>
              <w:right w:val="single" w:sz="8" w:space="0" w:color="auto"/>
            </w:tcBorders>
            <w:vAlign w:val="center"/>
            <w:hideMark/>
          </w:tcPr>
          <w:p w14:paraId="559AC291"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39.2%</w:t>
            </w:r>
          </w:p>
        </w:tc>
        <w:tc>
          <w:tcPr>
            <w:tcW w:w="1140" w:type="dxa"/>
            <w:tcBorders>
              <w:top w:val="nil"/>
              <w:left w:val="nil"/>
              <w:bottom w:val="single" w:sz="8" w:space="0" w:color="auto"/>
              <w:right w:val="single" w:sz="8" w:space="0" w:color="auto"/>
            </w:tcBorders>
            <w:vAlign w:val="center"/>
            <w:hideMark/>
          </w:tcPr>
          <w:p w14:paraId="2D271E07"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32.2%</w:t>
            </w:r>
          </w:p>
        </w:tc>
        <w:tc>
          <w:tcPr>
            <w:tcW w:w="1140" w:type="dxa"/>
            <w:tcBorders>
              <w:top w:val="nil"/>
              <w:left w:val="nil"/>
              <w:bottom w:val="single" w:sz="8" w:space="0" w:color="auto"/>
              <w:right w:val="single" w:sz="8" w:space="0" w:color="auto"/>
            </w:tcBorders>
            <w:vAlign w:val="center"/>
            <w:hideMark/>
          </w:tcPr>
          <w:p w14:paraId="50B7B4DB"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19.2%</w:t>
            </w:r>
          </w:p>
        </w:tc>
        <w:tc>
          <w:tcPr>
            <w:tcW w:w="1140" w:type="dxa"/>
            <w:tcBorders>
              <w:top w:val="nil"/>
              <w:left w:val="nil"/>
              <w:bottom w:val="single" w:sz="8" w:space="0" w:color="auto"/>
              <w:right w:val="single" w:sz="8" w:space="0" w:color="auto"/>
            </w:tcBorders>
            <w:vAlign w:val="center"/>
            <w:hideMark/>
          </w:tcPr>
          <w:p w14:paraId="32A205E2"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46.7%</w:t>
            </w:r>
          </w:p>
        </w:tc>
        <w:tc>
          <w:tcPr>
            <w:tcW w:w="1140" w:type="dxa"/>
            <w:tcBorders>
              <w:top w:val="nil"/>
              <w:left w:val="nil"/>
              <w:bottom w:val="single" w:sz="8" w:space="0" w:color="auto"/>
              <w:right w:val="single" w:sz="8" w:space="0" w:color="auto"/>
            </w:tcBorders>
            <w:vAlign w:val="center"/>
            <w:hideMark/>
          </w:tcPr>
          <w:p w14:paraId="0CC87E28"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27.7%</w:t>
            </w:r>
          </w:p>
        </w:tc>
      </w:tr>
      <w:tr w:rsidR="004D24D6" w:rsidRPr="004D24D6" w14:paraId="17F89739" w14:textId="77777777" w:rsidTr="00D139B7">
        <w:trPr>
          <w:trHeight w:val="435"/>
        </w:trPr>
        <w:tc>
          <w:tcPr>
            <w:tcW w:w="1300" w:type="dxa"/>
            <w:tcBorders>
              <w:top w:val="nil"/>
              <w:left w:val="single" w:sz="8" w:space="0" w:color="auto"/>
              <w:bottom w:val="single" w:sz="8" w:space="0" w:color="auto"/>
              <w:right w:val="single" w:sz="8" w:space="0" w:color="auto"/>
            </w:tcBorders>
            <w:vAlign w:val="center"/>
            <w:hideMark/>
          </w:tcPr>
          <w:p w14:paraId="45956ED7"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第二次産業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10CA131D"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33.3%</w:t>
            </w:r>
          </w:p>
        </w:tc>
        <w:tc>
          <w:tcPr>
            <w:tcW w:w="1140" w:type="dxa"/>
            <w:tcBorders>
              <w:top w:val="single" w:sz="8" w:space="0" w:color="auto"/>
              <w:left w:val="nil"/>
              <w:bottom w:val="single" w:sz="8" w:space="0" w:color="auto"/>
              <w:right w:val="single" w:sz="8" w:space="0" w:color="auto"/>
            </w:tcBorders>
            <w:vAlign w:val="center"/>
            <w:hideMark/>
          </w:tcPr>
          <w:p w14:paraId="334C0452"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34.3%</w:t>
            </w:r>
          </w:p>
        </w:tc>
        <w:tc>
          <w:tcPr>
            <w:tcW w:w="1140" w:type="dxa"/>
            <w:tcBorders>
              <w:top w:val="nil"/>
              <w:left w:val="nil"/>
              <w:bottom w:val="single" w:sz="8" w:space="0" w:color="auto"/>
              <w:right w:val="single" w:sz="8" w:space="0" w:color="auto"/>
            </w:tcBorders>
            <w:vAlign w:val="center"/>
            <w:hideMark/>
          </w:tcPr>
          <w:p w14:paraId="064E8DE4"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23.4%</w:t>
            </w:r>
          </w:p>
        </w:tc>
        <w:tc>
          <w:tcPr>
            <w:tcW w:w="1140" w:type="dxa"/>
            <w:tcBorders>
              <w:top w:val="nil"/>
              <w:left w:val="nil"/>
              <w:bottom w:val="single" w:sz="8" w:space="0" w:color="auto"/>
              <w:right w:val="single" w:sz="8" w:space="0" w:color="auto"/>
            </w:tcBorders>
            <w:vAlign w:val="center"/>
            <w:hideMark/>
          </w:tcPr>
          <w:p w14:paraId="0EA61DFA"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31.1%</w:t>
            </w:r>
          </w:p>
        </w:tc>
        <w:tc>
          <w:tcPr>
            <w:tcW w:w="1140" w:type="dxa"/>
            <w:tcBorders>
              <w:top w:val="nil"/>
              <w:left w:val="nil"/>
              <w:bottom w:val="single" w:sz="8" w:space="0" w:color="auto"/>
              <w:right w:val="single" w:sz="8" w:space="0" w:color="auto"/>
            </w:tcBorders>
            <w:vAlign w:val="center"/>
            <w:hideMark/>
          </w:tcPr>
          <w:p w14:paraId="15D8B180"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42.1%</w:t>
            </w:r>
          </w:p>
        </w:tc>
        <w:tc>
          <w:tcPr>
            <w:tcW w:w="1140" w:type="dxa"/>
            <w:tcBorders>
              <w:top w:val="nil"/>
              <w:left w:val="nil"/>
              <w:bottom w:val="single" w:sz="8" w:space="0" w:color="auto"/>
              <w:right w:val="single" w:sz="8" w:space="0" w:color="auto"/>
            </w:tcBorders>
            <w:vAlign w:val="center"/>
            <w:hideMark/>
          </w:tcPr>
          <w:p w14:paraId="351E3F63"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31.9%</w:t>
            </w:r>
          </w:p>
        </w:tc>
        <w:tc>
          <w:tcPr>
            <w:tcW w:w="1140" w:type="dxa"/>
            <w:tcBorders>
              <w:top w:val="nil"/>
              <w:left w:val="nil"/>
              <w:bottom w:val="single" w:sz="8" w:space="0" w:color="auto"/>
              <w:right w:val="single" w:sz="8" w:space="0" w:color="auto"/>
            </w:tcBorders>
            <w:vAlign w:val="center"/>
            <w:hideMark/>
          </w:tcPr>
          <w:p w14:paraId="6472822B"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38.4%</w:t>
            </w:r>
          </w:p>
        </w:tc>
      </w:tr>
      <w:tr w:rsidR="004D24D6" w:rsidRPr="004D24D6" w14:paraId="3EC3DBF7" w14:textId="77777777" w:rsidTr="00D139B7">
        <w:trPr>
          <w:trHeight w:val="435"/>
        </w:trPr>
        <w:tc>
          <w:tcPr>
            <w:tcW w:w="1300" w:type="dxa"/>
            <w:tcBorders>
              <w:top w:val="nil"/>
              <w:left w:val="single" w:sz="8" w:space="0" w:color="auto"/>
              <w:bottom w:val="single" w:sz="8" w:space="0" w:color="auto"/>
              <w:right w:val="single" w:sz="8" w:space="0" w:color="auto"/>
            </w:tcBorders>
            <w:vAlign w:val="center"/>
            <w:hideMark/>
          </w:tcPr>
          <w:p w14:paraId="36CE12E4"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第三次産業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1AB77C9D"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39.4%</w:t>
            </w:r>
          </w:p>
        </w:tc>
        <w:tc>
          <w:tcPr>
            <w:tcW w:w="1140" w:type="dxa"/>
            <w:tcBorders>
              <w:top w:val="single" w:sz="8" w:space="0" w:color="auto"/>
              <w:left w:val="nil"/>
              <w:bottom w:val="single" w:sz="8" w:space="0" w:color="auto"/>
              <w:right w:val="single" w:sz="8" w:space="0" w:color="auto"/>
            </w:tcBorders>
            <w:vAlign w:val="center"/>
            <w:hideMark/>
          </w:tcPr>
          <w:p w14:paraId="0C3446F7"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34.3%</w:t>
            </w:r>
          </w:p>
        </w:tc>
        <w:tc>
          <w:tcPr>
            <w:tcW w:w="1140" w:type="dxa"/>
            <w:tcBorders>
              <w:top w:val="nil"/>
              <w:left w:val="nil"/>
              <w:bottom w:val="single" w:sz="8" w:space="0" w:color="auto"/>
              <w:right w:val="single" w:sz="8" w:space="0" w:color="auto"/>
            </w:tcBorders>
            <w:vAlign w:val="center"/>
            <w:hideMark/>
          </w:tcPr>
          <w:p w14:paraId="4C93207C"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37.3%</w:t>
            </w:r>
          </w:p>
        </w:tc>
        <w:tc>
          <w:tcPr>
            <w:tcW w:w="1140" w:type="dxa"/>
            <w:tcBorders>
              <w:top w:val="nil"/>
              <w:left w:val="nil"/>
              <w:bottom w:val="single" w:sz="8" w:space="0" w:color="auto"/>
              <w:right w:val="single" w:sz="8" w:space="0" w:color="auto"/>
            </w:tcBorders>
            <w:vAlign w:val="center"/>
            <w:hideMark/>
          </w:tcPr>
          <w:p w14:paraId="43521C13"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36.7%</w:t>
            </w:r>
          </w:p>
        </w:tc>
        <w:tc>
          <w:tcPr>
            <w:tcW w:w="1140" w:type="dxa"/>
            <w:tcBorders>
              <w:top w:val="nil"/>
              <w:left w:val="nil"/>
              <w:bottom w:val="single" w:sz="8" w:space="0" w:color="auto"/>
              <w:right w:val="single" w:sz="8" w:space="0" w:color="auto"/>
            </w:tcBorders>
            <w:vAlign w:val="center"/>
            <w:hideMark/>
          </w:tcPr>
          <w:p w14:paraId="400BD560"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38.7%</w:t>
            </w:r>
          </w:p>
        </w:tc>
        <w:tc>
          <w:tcPr>
            <w:tcW w:w="1140" w:type="dxa"/>
            <w:tcBorders>
              <w:top w:val="nil"/>
              <w:left w:val="nil"/>
              <w:bottom w:val="single" w:sz="8" w:space="0" w:color="auto"/>
              <w:right w:val="single" w:sz="8" w:space="0" w:color="auto"/>
            </w:tcBorders>
            <w:vAlign w:val="center"/>
            <w:hideMark/>
          </w:tcPr>
          <w:p w14:paraId="2105A0DD"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21.4%</w:t>
            </w:r>
          </w:p>
        </w:tc>
        <w:tc>
          <w:tcPr>
            <w:tcW w:w="1140" w:type="dxa"/>
            <w:tcBorders>
              <w:top w:val="nil"/>
              <w:left w:val="nil"/>
              <w:bottom w:val="single" w:sz="8" w:space="0" w:color="auto"/>
              <w:right w:val="single" w:sz="8" w:space="0" w:color="auto"/>
            </w:tcBorders>
            <w:vAlign w:val="center"/>
            <w:hideMark/>
          </w:tcPr>
          <w:p w14:paraId="6FF901B8"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33.9%</w:t>
            </w:r>
          </w:p>
        </w:tc>
      </w:tr>
      <w:tr w:rsidR="004D24D6" w:rsidRPr="004D24D6" w14:paraId="378E516F" w14:textId="77777777" w:rsidTr="001720C0">
        <w:trPr>
          <w:trHeight w:val="300"/>
        </w:trPr>
        <w:tc>
          <w:tcPr>
            <w:tcW w:w="1300" w:type="dxa"/>
            <w:tcBorders>
              <w:top w:val="nil"/>
              <w:left w:val="nil"/>
              <w:bottom w:val="nil"/>
              <w:right w:val="nil"/>
            </w:tcBorders>
            <w:noWrap/>
            <w:vAlign w:val="center"/>
            <w:hideMark/>
          </w:tcPr>
          <w:p w14:paraId="7ADA70C3" w14:textId="77777777" w:rsidR="001720C0" w:rsidRPr="004D24D6" w:rsidRDefault="001720C0" w:rsidP="001720C0">
            <w:pPr>
              <w:widowControl/>
              <w:jc w:val="right"/>
              <w:rPr>
                <w:rFonts w:ascii="ＭＳ Ｐゴシック" w:eastAsia="ＭＳ Ｐゴシック" w:hAnsi="ＭＳ Ｐゴシック" w:cs="ＭＳ Ｐゴシック"/>
                <w:kern w:val="0"/>
                <w:sz w:val="18"/>
                <w:szCs w:val="18"/>
              </w:rPr>
            </w:pPr>
          </w:p>
        </w:tc>
        <w:tc>
          <w:tcPr>
            <w:tcW w:w="1300" w:type="dxa"/>
            <w:tcBorders>
              <w:top w:val="nil"/>
              <w:left w:val="nil"/>
              <w:bottom w:val="nil"/>
              <w:right w:val="nil"/>
            </w:tcBorders>
            <w:noWrap/>
            <w:vAlign w:val="center"/>
            <w:hideMark/>
          </w:tcPr>
          <w:p w14:paraId="2924E778"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07D0BF8A"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6E50B58C"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2951A057"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3B80F369"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5D06D9C3"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6ADCE6C7" w14:textId="77777777" w:rsidR="001720C0" w:rsidRPr="004D24D6" w:rsidRDefault="001720C0" w:rsidP="001720C0">
            <w:pPr>
              <w:widowControl/>
              <w:jc w:val="left"/>
              <w:rPr>
                <w:rFonts w:ascii="Times New Roman" w:eastAsia="Times New Roman" w:hAnsi="Times New Roman"/>
                <w:kern w:val="0"/>
                <w:sz w:val="20"/>
                <w:szCs w:val="20"/>
              </w:rPr>
            </w:pPr>
          </w:p>
        </w:tc>
      </w:tr>
      <w:tr w:rsidR="004D24D6" w:rsidRPr="004D24D6" w14:paraId="69A7311B" w14:textId="77777777" w:rsidTr="001720C0">
        <w:trPr>
          <w:trHeight w:val="285"/>
        </w:trPr>
        <w:tc>
          <w:tcPr>
            <w:tcW w:w="1300" w:type="dxa"/>
            <w:vMerge w:val="restart"/>
            <w:tcBorders>
              <w:top w:val="single" w:sz="8" w:space="0" w:color="auto"/>
              <w:left w:val="single" w:sz="8" w:space="0" w:color="auto"/>
              <w:bottom w:val="single" w:sz="8" w:space="0" w:color="auto"/>
              <w:right w:val="single" w:sz="8" w:space="0" w:color="auto"/>
            </w:tcBorders>
            <w:vAlign w:val="center"/>
            <w:hideMark/>
          </w:tcPr>
          <w:p w14:paraId="69D6F3F3"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区　分</w:t>
            </w:r>
          </w:p>
        </w:tc>
        <w:tc>
          <w:tcPr>
            <w:tcW w:w="8140" w:type="dxa"/>
            <w:gridSpan w:val="7"/>
            <w:tcBorders>
              <w:top w:val="single" w:sz="8" w:space="0" w:color="auto"/>
              <w:left w:val="nil"/>
              <w:bottom w:val="single" w:sz="8" w:space="0" w:color="auto"/>
              <w:right w:val="single" w:sz="8" w:space="0" w:color="000000"/>
            </w:tcBorders>
            <w:vAlign w:val="center"/>
            <w:hideMark/>
          </w:tcPr>
          <w:p w14:paraId="7659AF4E"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昭和６０年</w:t>
            </w:r>
          </w:p>
        </w:tc>
      </w:tr>
      <w:tr w:rsidR="004D24D6" w:rsidRPr="004D24D6" w14:paraId="110C6697" w14:textId="77777777" w:rsidTr="00D139B7">
        <w:trPr>
          <w:trHeight w:val="285"/>
        </w:trPr>
        <w:tc>
          <w:tcPr>
            <w:tcW w:w="1300" w:type="dxa"/>
            <w:vMerge/>
            <w:tcBorders>
              <w:top w:val="single" w:sz="8" w:space="0" w:color="auto"/>
              <w:left w:val="single" w:sz="8" w:space="0" w:color="auto"/>
              <w:bottom w:val="single" w:sz="8" w:space="0" w:color="auto"/>
              <w:right w:val="single" w:sz="8" w:space="0" w:color="auto"/>
            </w:tcBorders>
            <w:vAlign w:val="center"/>
            <w:hideMark/>
          </w:tcPr>
          <w:p w14:paraId="4E13B6B1" w14:textId="77777777" w:rsidR="001720C0" w:rsidRPr="004D24D6" w:rsidRDefault="001720C0" w:rsidP="001720C0">
            <w:pPr>
              <w:widowControl/>
              <w:jc w:val="left"/>
              <w:rPr>
                <w:rFonts w:ascii="ＭＳ Ｐゴシック" w:eastAsia="ＭＳ Ｐゴシック" w:hAnsi="ＭＳ Ｐゴシック" w:cs="ＭＳ Ｐゴシック"/>
                <w:kern w:val="0"/>
                <w:sz w:val="18"/>
                <w:szCs w:val="18"/>
              </w:rPr>
            </w:pPr>
          </w:p>
        </w:tc>
        <w:tc>
          <w:tcPr>
            <w:tcW w:w="1300" w:type="dxa"/>
            <w:tcBorders>
              <w:top w:val="nil"/>
              <w:left w:val="nil"/>
              <w:bottom w:val="single" w:sz="8" w:space="0" w:color="auto"/>
              <w:right w:val="single" w:sz="8" w:space="0" w:color="auto"/>
            </w:tcBorders>
            <w:vAlign w:val="center"/>
            <w:hideMark/>
          </w:tcPr>
          <w:p w14:paraId="655494FE"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全市計</w:t>
            </w:r>
          </w:p>
        </w:tc>
        <w:tc>
          <w:tcPr>
            <w:tcW w:w="1140" w:type="dxa"/>
            <w:tcBorders>
              <w:top w:val="nil"/>
              <w:left w:val="nil"/>
              <w:bottom w:val="single" w:sz="8" w:space="0" w:color="auto"/>
              <w:right w:val="single" w:sz="8" w:space="0" w:color="auto"/>
            </w:tcBorders>
            <w:vAlign w:val="center"/>
            <w:hideMark/>
          </w:tcPr>
          <w:p w14:paraId="78E4B54D"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過疎地域計</w:t>
            </w:r>
          </w:p>
        </w:tc>
        <w:tc>
          <w:tcPr>
            <w:tcW w:w="1140" w:type="dxa"/>
            <w:tcBorders>
              <w:top w:val="nil"/>
              <w:left w:val="nil"/>
              <w:bottom w:val="single" w:sz="8" w:space="0" w:color="auto"/>
              <w:right w:val="single" w:sz="8" w:space="0" w:color="auto"/>
            </w:tcBorders>
            <w:vAlign w:val="center"/>
            <w:hideMark/>
          </w:tcPr>
          <w:p w14:paraId="790C53CA"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福部</w:t>
            </w:r>
          </w:p>
        </w:tc>
        <w:tc>
          <w:tcPr>
            <w:tcW w:w="1140" w:type="dxa"/>
            <w:tcBorders>
              <w:top w:val="nil"/>
              <w:left w:val="nil"/>
              <w:bottom w:val="single" w:sz="8" w:space="0" w:color="auto"/>
              <w:right w:val="single" w:sz="8" w:space="0" w:color="auto"/>
            </w:tcBorders>
            <w:vAlign w:val="center"/>
            <w:hideMark/>
          </w:tcPr>
          <w:p w14:paraId="68F7604B"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河原</w:t>
            </w:r>
          </w:p>
        </w:tc>
        <w:tc>
          <w:tcPr>
            <w:tcW w:w="1140" w:type="dxa"/>
            <w:tcBorders>
              <w:top w:val="nil"/>
              <w:left w:val="nil"/>
              <w:bottom w:val="single" w:sz="8" w:space="0" w:color="auto"/>
              <w:right w:val="single" w:sz="8" w:space="0" w:color="auto"/>
            </w:tcBorders>
            <w:vAlign w:val="center"/>
            <w:hideMark/>
          </w:tcPr>
          <w:p w14:paraId="75361D72"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用瀬</w:t>
            </w:r>
          </w:p>
        </w:tc>
        <w:tc>
          <w:tcPr>
            <w:tcW w:w="1140" w:type="dxa"/>
            <w:tcBorders>
              <w:top w:val="nil"/>
              <w:left w:val="nil"/>
              <w:bottom w:val="single" w:sz="8" w:space="0" w:color="auto"/>
              <w:right w:val="single" w:sz="8" w:space="0" w:color="auto"/>
            </w:tcBorders>
            <w:vAlign w:val="center"/>
            <w:hideMark/>
          </w:tcPr>
          <w:p w14:paraId="38149673"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佐治</w:t>
            </w:r>
          </w:p>
        </w:tc>
        <w:tc>
          <w:tcPr>
            <w:tcW w:w="1140" w:type="dxa"/>
            <w:tcBorders>
              <w:top w:val="nil"/>
              <w:left w:val="nil"/>
              <w:bottom w:val="single" w:sz="8" w:space="0" w:color="auto"/>
              <w:right w:val="single" w:sz="8" w:space="0" w:color="auto"/>
            </w:tcBorders>
            <w:vAlign w:val="center"/>
            <w:hideMark/>
          </w:tcPr>
          <w:p w14:paraId="08DC9352"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青谷</w:t>
            </w:r>
          </w:p>
        </w:tc>
      </w:tr>
      <w:tr w:rsidR="004D24D6" w:rsidRPr="004D24D6" w14:paraId="5A3D6C9E" w14:textId="77777777" w:rsidTr="00D139B7">
        <w:trPr>
          <w:trHeight w:val="285"/>
        </w:trPr>
        <w:tc>
          <w:tcPr>
            <w:tcW w:w="1300" w:type="dxa"/>
            <w:tcBorders>
              <w:top w:val="nil"/>
              <w:left w:val="single" w:sz="8" w:space="0" w:color="auto"/>
              <w:bottom w:val="single" w:sz="8" w:space="0" w:color="auto"/>
              <w:right w:val="single" w:sz="8" w:space="0" w:color="auto"/>
            </w:tcBorders>
            <w:vAlign w:val="center"/>
            <w:hideMark/>
          </w:tcPr>
          <w:p w14:paraId="23C8725E"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総　数</w:t>
            </w:r>
          </w:p>
        </w:tc>
        <w:tc>
          <w:tcPr>
            <w:tcW w:w="1300" w:type="dxa"/>
            <w:tcBorders>
              <w:top w:val="nil"/>
              <w:left w:val="nil"/>
              <w:bottom w:val="single" w:sz="8" w:space="0" w:color="auto"/>
              <w:right w:val="single" w:sz="8" w:space="0" w:color="auto"/>
            </w:tcBorders>
            <w:vAlign w:val="center"/>
            <w:hideMark/>
          </w:tcPr>
          <w:p w14:paraId="5BD84CE0"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96,575</w:t>
            </w:r>
          </w:p>
        </w:tc>
        <w:tc>
          <w:tcPr>
            <w:tcW w:w="1140" w:type="dxa"/>
            <w:tcBorders>
              <w:top w:val="single" w:sz="8" w:space="0" w:color="auto"/>
              <w:left w:val="nil"/>
              <w:bottom w:val="single" w:sz="8" w:space="0" w:color="auto"/>
              <w:right w:val="single" w:sz="8" w:space="0" w:color="auto"/>
            </w:tcBorders>
            <w:vAlign w:val="center"/>
            <w:hideMark/>
          </w:tcPr>
          <w:p w14:paraId="140A0738"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17,325</w:t>
            </w:r>
          </w:p>
        </w:tc>
        <w:tc>
          <w:tcPr>
            <w:tcW w:w="1140" w:type="dxa"/>
            <w:tcBorders>
              <w:top w:val="nil"/>
              <w:left w:val="nil"/>
              <w:bottom w:val="single" w:sz="8" w:space="0" w:color="auto"/>
              <w:right w:val="single" w:sz="8" w:space="0" w:color="auto"/>
            </w:tcBorders>
            <w:vAlign w:val="center"/>
            <w:hideMark/>
          </w:tcPr>
          <w:p w14:paraId="5FC39AA7"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1,960</w:t>
            </w:r>
          </w:p>
        </w:tc>
        <w:tc>
          <w:tcPr>
            <w:tcW w:w="1140" w:type="dxa"/>
            <w:tcBorders>
              <w:top w:val="nil"/>
              <w:left w:val="nil"/>
              <w:bottom w:val="single" w:sz="8" w:space="0" w:color="auto"/>
              <w:right w:val="single" w:sz="8" w:space="0" w:color="auto"/>
            </w:tcBorders>
            <w:vAlign w:val="center"/>
            <w:hideMark/>
          </w:tcPr>
          <w:p w14:paraId="6E10D20E"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5,395</w:t>
            </w:r>
          </w:p>
        </w:tc>
        <w:tc>
          <w:tcPr>
            <w:tcW w:w="1140" w:type="dxa"/>
            <w:tcBorders>
              <w:top w:val="nil"/>
              <w:left w:val="nil"/>
              <w:bottom w:val="single" w:sz="8" w:space="0" w:color="auto"/>
              <w:right w:val="single" w:sz="8" w:space="0" w:color="auto"/>
            </w:tcBorders>
            <w:vAlign w:val="center"/>
            <w:hideMark/>
          </w:tcPr>
          <w:p w14:paraId="165757AD"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2,696</w:t>
            </w:r>
          </w:p>
        </w:tc>
        <w:tc>
          <w:tcPr>
            <w:tcW w:w="1140" w:type="dxa"/>
            <w:tcBorders>
              <w:top w:val="nil"/>
              <w:left w:val="nil"/>
              <w:bottom w:val="single" w:sz="8" w:space="0" w:color="auto"/>
              <w:right w:val="single" w:sz="8" w:space="0" w:color="auto"/>
            </w:tcBorders>
            <w:vAlign w:val="center"/>
            <w:hideMark/>
          </w:tcPr>
          <w:p w14:paraId="2FCB539A"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2,107</w:t>
            </w:r>
          </w:p>
        </w:tc>
        <w:tc>
          <w:tcPr>
            <w:tcW w:w="1140" w:type="dxa"/>
            <w:tcBorders>
              <w:top w:val="nil"/>
              <w:left w:val="nil"/>
              <w:bottom w:val="single" w:sz="8" w:space="0" w:color="auto"/>
              <w:right w:val="single" w:sz="8" w:space="0" w:color="auto"/>
            </w:tcBorders>
            <w:vAlign w:val="center"/>
            <w:hideMark/>
          </w:tcPr>
          <w:p w14:paraId="265306ED"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5,167</w:t>
            </w:r>
          </w:p>
        </w:tc>
      </w:tr>
      <w:tr w:rsidR="004D24D6" w:rsidRPr="004D24D6" w14:paraId="7E963DDA" w14:textId="77777777" w:rsidTr="00D139B7">
        <w:trPr>
          <w:trHeight w:val="285"/>
        </w:trPr>
        <w:tc>
          <w:tcPr>
            <w:tcW w:w="1300" w:type="dxa"/>
            <w:tcBorders>
              <w:top w:val="nil"/>
              <w:left w:val="single" w:sz="8" w:space="0" w:color="auto"/>
              <w:bottom w:val="single" w:sz="8" w:space="0" w:color="auto"/>
              <w:right w:val="single" w:sz="8" w:space="0" w:color="auto"/>
            </w:tcBorders>
            <w:vAlign w:val="center"/>
            <w:hideMark/>
          </w:tcPr>
          <w:p w14:paraId="017CBDEC"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増減率</w:t>
            </w:r>
          </w:p>
        </w:tc>
        <w:tc>
          <w:tcPr>
            <w:tcW w:w="1300" w:type="dxa"/>
            <w:tcBorders>
              <w:top w:val="nil"/>
              <w:left w:val="nil"/>
              <w:bottom w:val="single" w:sz="8" w:space="0" w:color="auto"/>
              <w:right w:val="single" w:sz="8" w:space="0" w:color="auto"/>
            </w:tcBorders>
            <w:vAlign w:val="center"/>
            <w:hideMark/>
          </w:tcPr>
          <w:p w14:paraId="298EB604"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1.5%</w:t>
            </w:r>
          </w:p>
        </w:tc>
        <w:tc>
          <w:tcPr>
            <w:tcW w:w="1140" w:type="dxa"/>
            <w:tcBorders>
              <w:top w:val="single" w:sz="8" w:space="0" w:color="auto"/>
              <w:left w:val="nil"/>
              <w:bottom w:val="single" w:sz="8" w:space="0" w:color="auto"/>
              <w:right w:val="single" w:sz="8" w:space="0" w:color="auto"/>
            </w:tcBorders>
            <w:vAlign w:val="center"/>
            <w:hideMark/>
          </w:tcPr>
          <w:p w14:paraId="62E98288"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1.9%</w:t>
            </w:r>
          </w:p>
        </w:tc>
        <w:tc>
          <w:tcPr>
            <w:tcW w:w="1140" w:type="dxa"/>
            <w:tcBorders>
              <w:top w:val="nil"/>
              <w:left w:val="nil"/>
              <w:bottom w:val="single" w:sz="8" w:space="0" w:color="auto"/>
              <w:right w:val="single" w:sz="8" w:space="0" w:color="auto"/>
            </w:tcBorders>
            <w:vAlign w:val="center"/>
            <w:hideMark/>
          </w:tcPr>
          <w:p w14:paraId="334180E6"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3.5%</w:t>
            </w:r>
          </w:p>
        </w:tc>
        <w:tc>
          <w:tcPr>
            <w:tcW w:w="1140" w:type="dxa"/>
            <w:tcBorders>
              <w:top w:val="nil"/>
              <w:left w:val="nil"/>
              <w:bottom w:val="single" w:sz="8" w:space="0" w:color="auto"/>
              <w:right w:val="single" w:sz="8" w:space="0" w:color="auto"/>
            </w:tcBorders>
            <w:vAlign w:val="center"/>
            <w:hideMark/>
          </w:tcPr>
          <w:p w14:paraId="72FABF7C"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1.2%</w:t>
            </w:r>
          </w:p>
        </w:tc>
        <w:tc>
          <w:tcPr>
            <w:tcW w:w="1140" w:type="dxa"/>
            <w:tcBorders>
              <w:top w:val="nil"/>
              <w:left w:val="nil"/>
              <w:bottom w:val="single" w:sz="8" w:space="0" w:color="auto"/>
              <w:right w:val="single" w:sz="8" w:space="0" w:color="auto"/>
            </w:tcBorders>
            <w:vAlign w:val="center"/>
            <w:hideMark/>
          </w:tcPr>
          <w:p w14:paraId="1890E046"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5.5%</w:t>
            </w:r>
          </w:p>
        </w:tc>
        <w:tc>
          <w:tcPr>
            <w:tcW w:w="1140" w:type="dxa"/>
            <w:tcBorders>
              <w:top w:val="nil"/>
              <w:left w:val="nil"/>
              <w:bottom w:val="single" w:sz="8" w:space="0" w:color="auto"/>
              <w:right w:val="single" w:sz="8" w:space="0" w:color="auto"/>
            </w:tcBorders>
            <w:vAlign w:val="center"/>
            <w:hideMark/>
          </w:tcPr>
          <w:p w14:paraId="08F8AA62"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4.6%</w:t>
            </w:r>
          </w:p>
        </w:tc>
        <w:tc>
          <w:tcPr>
            <w:tcW w:w="1140" w:type="dxa"/>
            <w:tcBorders>
              <w:top w:val="nil"/>
              <w:left w:val="nil"/>
              <w:bottom w:val="single" w:sz="8" w:space="0" w:color="auto"/>
              <w:right w:val="single" w:sz="8" w:space="0" w:color="auto"/>
            </w:tcBorders>
            <w:vAlign w:val="center"/>
            <w:hideMark/>
          </w:tcPr>
          <w:p w14:paraId="46AD39FB"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1.6%</w:t>
            </w:r>
          </w:p>
        </w:tc>
      </w:tr>
      <w:tr w:rsidR="004D24D6" w:rsidRPr="004D24D6" w14:paraId="3CAF7CC1" w14:textId="77777777" w:rsidTr="00D139B7">
        <w:trPr>
          <w:trHeight w:val="435"/>
        </w:trPr>
        <w:tc>
          <w:tcPr>
            <w:tcW w:w="1300" w:type="dxa"/>
            <w:tcBorders>
              <w:top w:val="nil"/>
              <w:left w:val="single" w:sz="8" w:space="0" w:color="auto"/>
              <w:bottom w:val="single" w:sz="8" w:space="0" w:color="auto"/>
              <w:right w:val="single" w:sz="8" w:space="0" w:color="auto"/>
            </w:tcBorders>
            <w:vAlign w:val="center"/>
            <w:hideMark/>
          </w:tcPr>
          <w:p w14:paraId="64CFD512"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第一次産業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142DFD91"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25.7%</w:t>
            </w:r>
          </w:p>
        </w:tc>
        <w:tc>
          <w:tcPr>
            <w:tcW w:w="1140" w:type="dxa"/>
            <w:tcBorders>
              <w:top w:val="single" w:sz="8" w:space="0" w:color="auto"/>
              <w:left w:val="nil"/>
              <w:bottom w:val="single" w:sz="8" w:space="0" w:color="auto"/>
              <w:right w:val="single" w:sz="8" w:space="0" w:color="auto"/>
            </w:tcBorders>
            <w:vAlign w:val="center"/>
            <w:hideMark/>
          </w:tcPr>
          <w:p w14:paraId="436557FA"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29.4%</w:t>
            </w:r>
          </w:p>
        </w:tc>
        <w:tc>
          <w:tcPr>
            <w:tcW w:w="1140" w:type="dxa"/>
            <w:tcBorders>
              <w:top w:val="nil"/>
              <w:left w:val="nil"/>
              <w:bottom w:val="single" w:sz="8" w:space="0" w:color="auto"/>
              <w:right w:val="single" w:sz="8" w:space="0" w:color="auto"/>
            </w:tcBorders>
            <w:vAlign w:val="center"/>
            <w:hideMark/>
          </w:tcPr>
          <w:p w14:paraId="21ECE36B"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37.1%</w:t>
            </w:r>
          </w:p>
        </w:tc>
        <w:tc>
          <w:tcPr>
            <w:tcW w:w="1140" w:type="dxa"/>
            <w:tcBorders>
              <w:top w:val="nil"/>
              <w:left w:val="nil"/>
              <w:bottom w:val="single" w:sz="8" w:space="0" w:color="auto"/>
              <w:right w:val="single" w:sz="8" w:space="0" w:color="auto"/>
            </w:tcBorders>
            <w:vAlign w:val="center"/>
            <w:hideMark/>
          </w:tcPr>
          <w:p w14:paraId="17DD524C"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31.6%</w:t>
            </w:r>
          </w:p>
        </w:tc>
        <w:tc>
          <w:tcPr>
            <w:tcW w:w="1140" w:type="dxa"/>
            <w:tcBorders>
              <w:top w:val="nil"/>
              <w:left w:val="nil"/>
              <w:bottom w:val="single" w:sz="8" w:space="0" w:color="auto"/>
              <w:right w:val="single" w:sz="8" w:space="0" w:color="auto"/>
            </w:tcBorders>
            <w:vAlign w:val="center"/>
            <w:hideMark/>
          </w:tcPr>
          <w:p w14:paraId="20AAD998"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17.3%</w:t>
            </w:r>
          </w:p>
        </w:tc>
        <w:tc>
          <w:tcPr>
            <w:tcW w:w="1140" w:type="dxa"/>
            <w:tcBorders>
              <w:top w:val="nil"/>
              <w:left w:val="nil"/>
              <w:bottom w:val="single" w:sz="8" w:space="0" w:color="auto"/>
              <w:right w:val="single" w:sz="8" w:space="0" w:color="auto"/>
            </w:tcBorders>
            <w:vAlign w:val="center"/>
            <w:hideMark/>
          </w:tcPr>
          <w:p w14:paraId="556A6798"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42.6%</w:t>
            </w:r>
          </w:p>
        </w:tc>
        <w:tc>
          <w:tcPr>
            <w:tcW w:w="1140" w:type="dxa"/>
            <w:tcBorders>
              <w:top w:val="nil"/>
              <w:left w:val="nil"/>
              <w:bottom w:val="single" w:sz="8" w:space="0" w:color="auto"/>
              <w:right w:val="single" w:sz="8" w:space="0" w:color="auto"/>
            </w:tcBorders>
            <w:vAlign w:val="center"/>
            <w:hideMark/>
          </w:tcPr>
          <w:p w14:paraId="6E152814"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25.1%</w:t>
            </w:r>
          </w:p>
        </w:tc>
      </w:tr>
      <w:tr w:rsidR="004D24D6" w:rsidRPr="004D24D6" w14:paraId="63147EB8" w14:textId="77777777" w:rsidTr="00D139B7">
        <w:trPr>
          <w:trHeight w:val="435"/>
        </w:trPr>
        <w:tc>
          <w:tcPr>
            <w:tcW w:w="1300" w:type="dxa"/>
            <w:tcBorders>
              <w:top w:val="nil"/>
              <w:left w:val="single" w:sz="8" w:space="0" w:color="auto"/>
              <w:bottom w:val="single" w:sz="8" w:space="0" w:color="auto"/>
              <w:right w:val="single" w:sz="8" w:space="0" w:color="auto"/>
            </w:tcBorders>
            <w:vAlign w:val="center"/>
            <w:hideMark/>
          </w:tcPr>
          <w:p w14:paraId="3351CAC3"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第二次産業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63DC5BBA"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33.6%</w:t>
            </w:r>
          </w:p>
        </w:tc>
        <w:tc>
          <w:tcPr>
            <w:tcW w:w="1140" w:type="dxa"/>
            <w:tcBorders>
              <w:top w:val="nil"/>
              <w:left w:val="nil"/>
              <w:bottom w:val="single" w:sz="8" w:space="0" w:color="auto"/>
              <w:right w:val="single" w:sz="8" w:space="0" w:color="auto"/>
            </w:tcBorders>
            <w:vAlign w:val="center"/>
            <w:hideMark/>
          </w:tcPr>
          <w:p w14:paraId="17B7D3F3"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34.4%</w:t>
            </w:r>
          </w:p>
        </w:tc>
        <w:tc>
          <w:tcPr>
            <w:tcW w:w="1140" w:type="dxa"/>
            <w:tcBorders>
              <w:top w:val="nil"/>
              <w:left w:val="single" w:sz="8" w:space="0" w:color="auto"/>
              <w:bottom w:val="single" w:sz="8" w:space="0" w:color="auto"/>
              <w:right w:val="single" w:sz="8" w:space="0" w:color="auto"/>
            </w:tcBorders>
            <w:vAlign w:val="center"/>
            <w:hideMark/>
          </w:tcPr>
          <w:p w14:paraId="024AE1E7"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25.2%</w:t>
            </w:r>
          </w:p>
        </w:tc>
        <w:tc>
          <w:tcPr>
            <w:tcW w:w="1140" w:type="dxa"/>
            <w:tcBorders>
              <w:top w:val="nil"/>
              <w:left w:val="nil"/>
              <w:bottom w:val="single" w:sz="8" w:space="0" w:color="auto"/>
              <w:right w:val="single" w:sz="8" w:space="0" w:color="auto"/>
            </w:tcBorders>
            <w:vAlign w:val="center"/>
            <w:hideMark/>
          </w:tcPr>
          <w:p w14:paraId="0DC91F7B"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30.2%</w:t>
            </w:r>
          </w:p>
        </w:tc>
        <w:tc>
          <w:tcPr>
            <w:tcW w:w="1140" w:type="dxa"/>
            <w:tcBorders>
              <w:top w:val="nil"/>
              <w:left w:val="nil"/>
              <w:bottom w:val="single" w:sz="8" w:space="0" w:color="auto"/>
              <w:right w:val="single" w:sz="8" w:space="0" w:color="auto"/>
            </w:tcBorders>
            <w:vAlign w:val="center"/>
            <w:hideMark/>
          </w:tcPr>
          <w:p w14:paraId="77C96CE0"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39.6%</w:t>
            </w:r>
          </w:p>
        </w:tc>
        <w:tc>
          <w:tcPr>
            <w:tcW w:w="1140" w:type="dxa"/>
            <w:tcBorders>
              <w:top w:val="nil"/>
              <w:left w:val="nil"/>
              <w:bottom w:val="single" w:sz="8" w:space="0" w:color="auto"/>
              <w:right w:val="single" w:sz="8" w:space="0" w:color="auto"/>
            </w:tcBorders>
            <w:vAlign w:val="center"/>
            <w:hideMark/>
          </w:tcPr>
          <w:p w14:paraId="0562D141"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33.8%</w:t>
            </w:r>
          </w:p>
        </w:tc>
        <w:tc>
          <w:tcPr>
            <w:tcW w:w="1140" w:type="dxa"/>
            <w:tcBorders>
              <w:top w:val="nil"/>
              <w:left w:val="nil"/>
              <w:bottom w:val="single" w:sz="8" w:space="0" w:color="auto"/>
              <w:right w:val="single" w:sz="8" w:space="0" w:color="auto"/>
            </w:tcBorders>
            <w:vAlign w:val="center"/>
            <w:hideMark/>
          </w:tcPr>
          <w:p w14:paraId="3B02521A"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39.7%</w:t>
            </w:r>
          </w:p>
        </w:tc>
      </w:tr>
      <w:tr w:rsidR="004D24D6" w:rsidRPr="004D24D6" w14:paraId="1E7C164A" w14:textId="77777777" w:rsidTr="00D139B7">
        <w:trPr>
          <w:trHeight w:val="435"/>
        </w:trPr>
        <w:tc>
          <w:tcPr>
            <w:tcW w:w="1300" w:type="dxa"/>
            <w:tcBorders>
              <w:top w:val="nil"/>
              <w:left w:val="single" w:sz="8" w:space="0" w:color="auto"/>
              <w:bottom w:val="single" w:sz="8" w:space="0" w:color="auto"/>
              <w:right w:val="single" w:sz="8" w:space="0" w:color="auto"/>
            </w:tcBorders>
            <w:vAlign w:val="center"/>
            <w:hideMark/>
          </w:tcPr>
          <w:p w14:paraId="244E396E"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第三次産業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67FDE99B"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40.7%</w:t>
            </w:r>
          </w:p>
        </w:tc>
        <w:tc>
          <w:tcPr>
            <w:tcW w:w="1140" w:type="dxa"/>
            <w:tcBorders>
              <w:top w:val="nil"/>
              <w:left w:val="nil"/>
              <w:bottom w:val="single" w:sz="8" w:space="0" w:color="auto"/>
              <w:right w:val="single" w:sz="8" w:space="0" w:color="auto"/>
            </w:tcBorders>
            <w:vAlign w:val="center"/>
            <w:hideMark/>
          </w:tcPr>
          <w:p w14:paraId="12F7C570"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36.2%</w:t>
            </w:r>
          </w:p>
        </w:tc>
        <w:tc>
          <w:tcPr>
            <w:tcW w:w="1140" w:type="dxa"/>
            <w:tcBorders>
              <w:top w:val="nil"/>
              <w:left w:val="single" w:sz="8" w:space="0" w:color="auto"/>
              <w:bottom w:val="single" w:sz="8" w:space="0" w:color="auto"/>
              <w:right w:val="single" w:sz="8" w:space="0" w:color="auto"/>
            </w:tcBorders>
            <w:vAlign w:val="center"/>
            <w:hideMark/>
          </w:tcPr>
          <w:p w14:paraId="465E2344"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37.7%</w:t>
            </w:r>
          </w:p>
        </w:tc>
        <w:tc>
          <w:tcPr>
            <w:tcW w:w="1140" w:type="dxa"/>
            <w:tcBorders>
              <w:top w:val="nil"/>
              <w:left w:val="nil"/>
              <w:bottom w:val="single" w:sz="8" w:space="0" w:color="auto"/>
              <w:right w:val="single" w:sz="8" w:space="0" w:color="auto"/>
            </w:tcBorders>
            <w:vAlign w:val="center"/>
            <w:hideMark/>
          </w:tcPr>
          <w:p w14:paraId="247BCFC8"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38.2%</w:t>
            </w:r>
          </w:p>
        </w:tc>
        <w:tc>
          <w:tcPr>
            <w:tcW w:w="1140" w:type="dxa"/>
            <w:tcBorders>
              <w:top w:val="nil"/>
              <w:left w:val="nil"/>
              <w:bottom w:val="single" w:sz="8" w:space="0" w:color="auto"/>
              <w:right w:val="single" w:sz="8" w:space="0" w:color="auto"/>
            </w:tcBorders>
            <w:vAlign w:val="center"/>
            <w:hideMark/>
          </w:tcPr>
          <w:p w14:paraId="3CDEEA99"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43.1%</w:t>
            </w:r>
          </w:p>
        </w:tc>
        <w:tc>
          <w:tcPr>
            <w:tcW w:w="1140" w:type="dxa"/>
            <w:tcBorders>
              <w:top w:val="nil"/>
              <w:left w:val="nil"/>
              <w:bottom w:val="single" w:sz="8" w:space="0" w:color="auto"/>
              <w:right w:val="single" w:sz="8" w:space="0" w:color="auto"/>
            </w:tcBorders>
            <w:vAlign w:val="center"/>
            <w:hideMark/>
          </w:tcPr>
          <w:p w14:paraId="4EDAB93C"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23.5%</w:t>
            </w:r>
          </w:p>
        </w:tc>
        <w:tc>
          <w:tcPr>
            <w:tcW w:w="1140" w:type="dxa"/>
            <w:tcBorders>
              <w:top w:val="nil"/>
              <w:left w:val="nil"/>
              <w:bottom w:val="single" w:sz="8" w:space="0" w:color="auto"/>
              <w:right w:val="single" w:sz="8" w:space="0" w:color="auto"/>
            </w:tcBorders>
            <w:vAlign w:val="center"/>
            <w:hideMark/>
          </w:tcPr>
          <w:p w14:paraId="380121D7"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35.2%</w:t>
            </w:r>
          </w:p>
        </w:tc>
      </w:tr>
      <w:tr w:rsidR="004D24D6" w:rsidRPr="004D24D6" w14:paraId="4A72D9F8" w14:textId="77777777" w:rsidTr="001720C0">
        <w:trPr>
          <w:trHeight w:val="390"/>
        </w:trPr>
        <w:tc>
          <w:tcPr>
            <w:tcW w:w="1300" w:type="dxa"/>
            <w:tcBorders>
              <w:top w:val="nil"/>
              <w:left w:val="nil"/>
              <w:bottom w:val="nil"/>
              <w:right w:val="nil"/>
            </w:tcBorders>
            <w:noWrap/>
            <w:vAlign w:val="center"/>
            <w:hideMark/>
          </w:tcPr>
          <w:p w14:paraId="196FDEEA" w14:textId="77777777" w:rsidR="001720C0" w:rsidRPr="004D24D6" w:rsidRDefault="001720C0" w:rsidP="001720C0">
            <w:pPr>
              <w:widowControl/>
              <w:jc w:val="right"/>
              <w:rPr>
                <w:rFonts w:ascii="ＭＳ Ｐゴシック" w:eastAsia="ＭＳ Ｐゴシック" w:hAnsi="ＭＳ Ｐゴシック" w:cs="ＭＳ Ｐゴシック"/>
                <w:kern w:val="0"/>
                <w:sz w:val="18"/>
                <w:szCs w:val="18"/>
              </w:rPr>
            </w:pPr>
          </w:p>
        </w:tc>
        <w:tc>
          <w:tcPr>
            <w:tcW w:w="1300" w:type="dxa"/>
            <w:tcBorders>
              <w:top w:val="nil"/>
              <w:left w:val="nil"/>
              <w:bottom w:val="nil"/>
              <w:right w:val="nil"/>
            </w:tcBorders>
            <w:noWrap/>
            <w:vAlign w:val="center"/>
            <w:hideMark/>
          </w:tcPr>
          <w:p w14:paraId="73C77C2A"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46F34A33"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7E725293"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02D6DF9F"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084D80F3"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2058A7DF"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042CEC53" w14:textId="77777777" w:rsidR="001720C0" w:rsidRPr="004D24D6" w:rsidRDefault="001720C0" w:rsidP="001720C0">
            <w:pPr>
              <w:widowControl/>
              <w:jc w:val="left"/>
              <w:rPr>
                <w:rFonts w:ascii="Times New Roman" w:eastAsia="Times New Roman" w:hAnsi="Times New Roman"/>
                <w:kern w:val="0"/>
                <w:sz w:val="20"/>
                <w:szCs w:val="20"/>
              </w:rPr>
            </w:pPr>
          </w:p>
        </w:tc>
      </w:tr>
      <w:tr w:rsidR="004D24D6" w:rsidRPr="004D24D6" w14:paraId="2DD42A5F" w14:textId="77777777" w:rsidTr="001720C0">
        <w:trPr>
          <w:trHeight w:val="285"/>
        </w:trPr>
        <w:tc>
          <w:tcPr>
            <w:tcW w:w="1300" w:type="dxa"/>
            <w:vMerge w:val="restart"/>
            <w:tcBorders>
              <w:top w:val="single" w:sz="8" w:space="0" w:color="auto"/>
              <w:left w:val="single" w:sz="8" w:space="0" w:color="auto"/>
              <w:bottom w:val="single" w:sz="8" w:space="0" w:color="auto"/>
              <w:right w:val="single" w:sz="8" w:space="0" w:color="auto"/>
            </w:tcBorders>
            <w:vAlign w:val="center"/>
            <w:hideMark/>
          </w:tcPr>
          <w:p w14:paraId="3320EEED"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区　分</w:t>
            </w:r>
          </w:p>
        </w:tc>
        <w:tc>
          <w:tcPr>
            <w:tcW w:w="8140" w:type="dxa"/>
            <w:gridSpan w:val="7"/>
            <w:tcBorders>
              <w:top w:val="single" w:sz="8" w:space="0" w:color="auto"/>
              <w:left w:val="nil"/>
              <w:bottom w:val="single" w:sz="8" w:space="0" w:color="auto"/>
              <w:right w:val="single" w:sz="8" w:space="0" w:color="000000"/>
            </w:tcBorders>
            <w:vAlign w:val="center"/>
            <w:hideMark/>
          </w:tcPr>
          <w:p w14:paraId="117AC494"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平成２年</w:t>
            </w:r>
          </w:p>
        </w:tc>
      </w:tr>
      <w:tr w:rsidR="004D24D6" w:rsidRPr="004D24D6" w14:paraId="158CF2FB" w14:textId="77777777" w:rsidTr="00D139B7">
        <w:trPr>
          <w:trHeight w:val="285"/>
        </w:trPr>
        <w:tc>
          <w:tcPr>
            <w:tcW w:w="1300" w:type="dxa"/>
            <w:vMerge/>
            <w:tcBorders>
              <w:top w:val="single" w:sz="8" w:space="0" w:color="auto"/>
              <w:left w:val="single" w:sz="8" w:space="0" w:color="auto"/>
              <w:bottom w:val="single" w:sz="8" w:space="0" w:color="auto"/>
              <w:right w:val="single" w:sz="8" w:space="0" w:color="auto"/>
            </w:tcBorders>
            <w:vAlign w:val="center"/>
            <w:hideMark/>
          </w:tcPr>
          <w:p w14:paraId="3F6A58BA" w14:textId="77777777" w:rsidR="001720C0" w:rsidRPr="004D24D6" w:rsidRDefault="001720C0" w:rsidP="001720C0">
            <w:pPr>
              <w:widowControl/>
              <w:jc w:val="left"/>
              <w:rPr>
                <w:rFonts w:ascii="ＭＳ Ｐゴシック" w:eastAsia="ＭＳ Ｐゴシック" w:hAnsi="ＭＳ Ｐゴシック" w:cs="ＭＳ Ｐゴシック"/>
                <w:kern w:val="0"/>
                <w:sz w:val="18"/>
                <w:szCs w:val="18"/>
              </w:rPr>
            </w:pPr>
          </w:p>
        </w:tc>
        <w:tc>
          <w:tcPr>
            <w:tcW w:w="1300" w:type="dxa"/>
            <w:tcBorders>
              <w:top w:val="nil"/>
              <w:left w:val="nil"/>
              <w:bottom w:val="single" w:sz="8" w:space="0" w:color="auto"/>
              <w:right w:val="single" w:sz="8" w:space="0" w:color="auto"/>
            </w:tcBorders>
            <w:vAlign w:val="center"/>
            <w:hideMark/>
          </w:tcPr>
          <w:p w14:paraId="6DDAA5B8"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全市計</w:t>
            </w:r>
          </w:p>
        </w:tc>
        <w:tc>
          <w:tcPr>
            <w:tcW w:w="1140" w:type="dxa"/>
            <w:tcBorders>
              <w:top w:val="nil"/>
              <w:left w:val="nil"/>
              <w:bottom w:val="single" w:sz="8" w:space="0" w:color="auto"/>
              <w:right w:val="single" w:sz="8" w:space="0" w:color="auto"/>
            </w:tcBorders>
            <w:vAlign w:val="center"/>
            <w:hideMark/>
          </w:tcPr>
          <w:p w14:paraId="78146EFD"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過疎地域計</w:t>
            </w:r>
          </w:p>
        </w:tc>
        <w:tc>
          <w:tcPr>
            <w:tcW w:w="1140" w:type="dxa"/>
            <w:tcBorders>
              <w:top w:val="nil"/>
              <w:left w:val="nil"/>
              <w:bottom w:val="single" w:sz="8" w:space="0" w:color="auto"/>
              <w:right w:val="single" w:sz="8" w:space="0" w:color="auto"/>
            </w:tcBorders>
            <w:vAlign w:val="center"/>
            <w:hideMark/>
          </w:tcPr>
          <w:p w14:paraId="42F2D686"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福部</w:t>
            </w:r>
          </w:p>
        </w:tc>
        <w:tc>
          <w:tcPr>
            <w:tcW w:w="1140" w:type="dxa"/>
            <w:tcBorders>
              <w:top w:val="nil"/>
              <w:left w:val="nil"/>
              <w:bottom w:val="single" w:sz="8" w:space="0" w:color="auto"/>
              <w:right w:val="single" w:sz="8" w:space="0" w:color="auto"/>
            </w:tcBorders>
            <w:vAlign w:val="center"/>
            <w:hideMark/>
          </w:tcPr>
          <w:p w14:paraId="791C9AD5"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河原</w:t>
            </w:r>
          </w:p>
        </w:tc>
        <w:tc>
          <w:tcPr>
            <w:tcW w:w="1140" w:type="dxa"/>
            <w:tcBorders>
              <w:top w:val="nil"/>
              <w:left w:val="nil"/>
              <w:bottom w:val="single" w:sz="8" w:space="0" w:color="auto"/>
              <w:right w:val="single" w:sz="8" w:space="0" w:color="auto"/>
            </w:tcBorders>
            <w:vAlign w:val="center"/>
            <w:hideMark/>
          </w:tcPr>
          <w:p w14:paraId="596CDA82"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用瀬</w:t>
            </w:r>
          </w:p>
        </w:tc>
        <w:tc>
          <w:tcPr>
            <w:tcW w:w="1140" w:type="dxa"/>
            <w:tcBorders>
              <w:top w:val="nil"/>
              <w:left w:val="nil"/>
              <w:bottom w:val="single" w:sz="8" w:space="0" w:color="auto"/>
              <w:right w:val="single" w:sz="8" w:space="0" w:color="auto"/>
            </w:tcBorders>
            <w:vAlign w:val="center"/>
            <w:hideMark/>
          </w:tcPr>
          <w:p w14:paraId="40079441"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佐治</w:t>
            </w:r>
          </w:p>
        </w:tc>
        <w:tc>
          <w:tcPr>
            <w:tcW w:w="1140" w:type="dxa"/>
            <w:tcBorders>
              <w:top w:val="nil"/>
              <w:left w:val="nil"/>
              <w:bottom w:val="single" w:sz="8" w:space="0" w:color="auto"/>
              <w:right w:val="single" w:sz="8" w:space="0" w:color="auto"/>
            </w:tcBorders>
            <w:vAlign w:val="center"/>
            <w:hideMark/>
          </w:tcPr>
          <w:p w14:paraId="7DCF5215"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青谷</w:t>
            </w:r>
          </w:p>
        </w:tc>
      </w:tr>
      <w:tr w:rsidR="004D24D6" w:rsidRPr="004D24D6" w14:paraId="46B073B8" w14:textId="77777777" w:rsidTr="00D139B7">
        <w:trPr>
          <w:trHeight w:val="285"/>
        </w:trPr>
        <w:tc>
          <w:tcPr>
            <w:tcW w:w="1300" w:type="dxa"/>
            <w:tcBorders>
              <w:top w:val="nil"/>
              <w:left w:val="single" w:sz="8" w:space="0" w:color="auto"/>
              <w:bottom w:val="single" w:sz="8" w:space="0" w:color="auto"/>
              <w:right w:val="single" w:sz="8" w:space="0" w:color="auto"/>
            </w:tcBorders>
            <w:vAlign w:val="center"/>
            <w:hideMark/>
          </w:tcPr>
          <w:p w14:paraId="5B524AB1"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総　数</w:t>
            </w:r>
          </w:p>
        </w:tc>
        <w:tc>
          <w:tcPr>
            <w:tcW w:w="1300" w:type="dxa"/>
            <w:tcBorders>
              <w:top w:val="nil"/>
              <w:left w:val="nil"/>
              <w:bottom w:val="single" w:sz="8" w:space="0" w:color="auto"/>
              <w:right w:val="single" w:sz="8" w:space="0" w:color="auto"/>
            </w:tcBorders>
            <w:vAlign w:val="center"/>
            <w:hideMark/>
          </w:tcPr>
          <w:p w14:paraId="7F085B63"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99,171</w:t>
            </w:r>
          </w:p>
        </w:tc>
        <w:tc>
          <w:tcPr>
            <w:tcW w:w="1140" w:type="dxa"/>
            <w:tcBorders>
              <w:top w:val="single" w:sz="8" w:space="0" w:color="auto"/>
              <w:left w:val="nil"/>
              <w:bottom w:val="single" w:sz="8" w:space="0" w:color="auto"/>
              <w:right w:val="single" w:sz="8" w:space="0" w:color="auto"/>
            </w:tcBorders>
            <w:vAlign w:val="center"/>
            <w:hideMark/>
          </w:tcPr>
          <w:p w14:paraId="7EA6E52A"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16,499</w:t>
            </w:r>
          </w:p>
        </w:tc>
        <w:tc>
          <w:tcPr>
            <w:tcW w:w="1140" w:type="dxa"/>
            <w:tcBorders>
              <w:top w:val="nil"/>
              <w:left w:val="nil"/>
              <w:bottom w:val="single" w:sz="8" w:space="0" w:color="auto"/>
              <w:right w:val="single" w:sz="8" w:space="0" w:color="auto"/>
            </w:tcBorders>
            <w:vAlign w:val="center"/>
            <w:hideMark/>
          </w:tcPr>
          <w:p w14:paraId="63B2745E"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1,986</w:t>
            </w:r>
          </w:p>
        </w:tc>
        <w:tc>
          <w:tcPr>
            <w:tcW w:w="1140" w:type="dxa"/>
            <w:tcBorders>
              <w:top w:val="nil"/>
              <w:left w:val="nil"/>
              <w:bottom w:val="single" w:sz="8" w:space="0" w:color="auto"/>
              <w:right w:val="single" w:sz="8" w:space="0" w:color="auto"/>
            </w:tcBorders>
            <w:vAlign w:val="center"/>
            <w:hideMark/>
          </w:tcPr>
          <w:p w14:paraId="50271A95"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5,094</w:t>
            </w:r>
          </w:p>
        </w:tc>
        <w:tc>
          <w:tcPr>
            <w:tcW w:w="1140" w:type="dxa"/>
            <w:tcBorders>
              <w:top w:val="nil"/>
              <w:left w:val="nil"/>
              <w:bottom w:val="single" w:sz="8" w:space="0" w:color="auto"/>
              <w:right w:val="single" w:sz="8" w:space="0" w:color="auto"/>
            </w:tcBorders>
            <w:vAlign w:val="center"/>
            <w:hideMark/>
          </w:tcPr>
          <w:p w14:paraId="07339735"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2,609</w:t>
            </w:r>
          </w:p>
        </w:tc>
        <w:tc>
          <w:tcPr>
            <w:tcW w:w="1140" w:type="dxa"/>
            <w:tcBorders>
              <w:top w:val="nil"/>
              <w:left w:val="nil"/>
              <w:bottom w:val="single" w:sz="8" w:space="0" w:color="auto"/>
              <w:right w:val="single" w:sz="8" w:space="0" w:color="auto"/>
            </w:tcBorders>
            <w:vAlign w:val="center"/>
            <w:hideMark/>
          </w:tcPr>
          <w:p w14:paraId="613C6DE5"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2,002</w:t>
            </w:r>
          </w:p>
        </w:tc>
        <w:tc>
          <w:tcPr>
            <w:tcW w:w="1140" w:type="dxa"/>
            <w:tcBorders>
              <w:top w:val="nil"/>
              <w:left w:val="nil"/>
              <w:bottom w:val="single" w:sz="8" w:space="0" w:color="auto"/>
              <w:right w:val="single" w:sz="8" w:space="0" w:color="auto"/>
            </w:tcBorders>
            <w:vAlign w:val="center"/>
            <w:hideMark/>
          </w:tcPr>
          <w:p w14:paraId="6650D962"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4,808</w:t>
            </w:r>
          </w:p>
        </w:tc>
      </w:tr>
      <w:tr w:rsidR="004D24D6" w:rsidRPr="004D24D6" w14:paraId="1662F4CF" w14:textId="77777777" w:rsidTr="00D139B7">
        <w:trPr>
          <w:trHeight w:val="285"/>
        </w:trPr>
        <w:tc>
          <w:tcPr>
            <w:tcW w:w="1300" w:type="dxa"/>
            <w:tcBorders>
              <w:top w:val="nil"/>
              <w:left w:val="single" w:sz="8" w:space="0" w:color="auto"/>
              <w:bottom w:val="single" w:sz="8" w:space="0" w:color="auto"/>
              <w:right w:val="single" w:sz="8" w:space="0" w:color="auto"/>
            </w:tcBorders>
            <w:vAlign w:val="center"/>
            <w:hideMark/>
          </w:tcPr>
          <w:p w14:paraId="7A5441FE"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増減率</w:t>
            </w:r>
          </w:p>
        </w:tc>
        <w:tc>
          <w:tcPr>
            <w:tcW w:w="1300" w:type="dxa"/>
            <w:tcBorders>
              <w:top w:val="nil"/>
              <w:left w:val="nil"/>
              <w:bottom w:val="single" w:sz="8" w:space="0" w:color="auto"/>
              <w:right w:val="single" w:sz="8" w:space="0" w:color="auto"/>
            </w:tcBorders>
            <w:vAlign w:val="center"/>
            <w:hideMark/>
          </w:tcPr>
          <w:p w14:paraId="0D74998C"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2.7%</w:t>
            </w:r>
          </w:p>
        </w:tc>
        <w:tc>
          <w:tcPr>
            <w:tcW w:w="1140" w:type="dxa"/>
            <w:tcBorders>
              <w:top w:val="single" w:sz="8" w:space="0" w:color="auto"/>
              <w:left w:val="nil"/>
              <w:bottom w:val="single" w:sz="8" w:space="0" w:color="auto"/>
              <w:right w:val="single" w:sz="8" w:space="0" w:color="auto"/>
            </w:tcBorders>
            <w:vAlign w:val="center"/>
            <w:hideMark/>
          </w:tcPr>
          <w:p w14:paraId="4D335578"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4.8%</w:t>
            </w:r>
          </w:p>
        </w:tc>
        <w:tc>
          <w:tcPr>
            <w:tcW w:w="1140" w:type="dxa"/>
            <w:tcBorders>
              <w:top w:val="nil"/>
              <w:left w:val="nil"/>
              <w:bottom w:val="single" w:sz="8" w:space="0" w:color="auto"/>
              <w:right w:val="single" w:sz="8" w:space="0" w:color="auto"/>
            </w:tcBorders>
            <w:vAlign w:val="center"/>
            <w:hideMark/>
          </w:tcPr>
          <w:p w14:paraId="4562AC9E"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1.3%</w:t>
            </w:r>
          </w:p>
        </w:tc>
        <w:tc>
          <w:tcPr>
            <w:tcW w:w="1140" w:type="dxa"/>
            <w:tcBorders>
              <w:top w:val="nil"/>
              <w:left w:val="nil"/>
              <w:bottom w:val="single" w:sz="8" w:space="0" w:color="auto"/>
              <w:right w:val="single" w:sz="8" w:space="0" w:color="auto"/>
            </w:tcBorders>
            <w:vAlign w:val="center"/>
            <w:hideMark/>
          </w:tcPr>
          <w:p w14:paraId="758502EF"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5.6%</w:t>
            </w:r>
          </w:p>
        </w:tc>
        <w:tc>
          <w:tcPr>
            <w:tcW w:w="1140" w:type="dxa"/>
            <w:tcBorders>
              <w:top w:val="nil"/>
              <w:left w:val="nil"/>
              <w:bottom w:val="single" w:sz="8" w:space="0" w:color="auto"/>
              <w:right w:val="single" w:sz="8" w:space="0" w:color="auto"/>
            </w:tcBorders>
            <w:vAlign w:val="center"/>
            <w:hideMark/>
          </w:tcPr>
          <w:p w14:paraId="0ACE8D5A"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3.2%</w:t>
            </w:r>
          </w:p>
        </w:tc>
        <w:tc>
          <w:tcPr>
            <w:tcW w:w="1140" w:type="dxa"/>
            <w:tcBorders>
              <w:top w:val="nil"/>
              <w:left w:val="nil"/>
              <w:bottom w:val="single" w:sz="8" w:space="0" w:color="auto"/>
              <w:right w:val="single" w:sz="8" w:space="0" w:color="auto"/>
            </w:tcBorders>
            <w:vAlign w:val="center"/>
            <w:hideMark/>
          </w:tcPr>
          <w:p w14:paraId="3111795B"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5.0%</w:t>
            </w:r>
          </w:p>
        </w:tc>
        <w:tc>
          <w:tcPr>
            <w:tcW w:w="1140" w:type="dxa"/>
            <w:tcBorders>
              <w:top w:val="nil"/>
              <w:left w:val="nil"/>
              <w:bottom w:val="single" w:sz="8" w:space="0" w:color="auto"/>
              <w:right w:val="single" w:sz="8" w:space="0" w:color="auto"/>
            </w:tcBorders>
            <w:vAlign w:val="center"/>
            <w:hideMark/>
          </w:tcPr>
          <w:p w14:paraId="066972BA"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6.9%</w:t>
            </w:r>
          </w:p>
        </w:tc>
      </w:tr>
      <w:tr w:rsidR="004D24D6" w:rsidRPr="004D24D6" w14:paraId="49DCC757" w14:textId="77777777" w:rsidTr="00D139B7">
        <w:trPr>
          <w:trHeight w:val="435"/>
        </w:trPr>
        <w:tc>
          <w:tcPr>
            <w:tcW w:w="1300" w:type="dxa"/>
            <w:tcBorders>
              <w:top w:val="nil"/>
              <w:left w:val="single" w:sz="8" w:space="0" w:color="auto"/>
              <w:bottom w:val="single" w:sz="8" w:space="0" w:color="auto"/>
              <w:right w:val="single" w:sz="8" w:space="0" w:color="auto"/>
            </w:tcBorders>
            <w:vAlign w:val="center"/>
            <w:hideMark/>
          </w:tcPr>
          <w:p w14:paraId="6D565541"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第一次産業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24119753"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22.0%</w:t>
            </w:r>
          </w:p>
        </w:tc>
        <w:tc>
          <w:tcPr>
            <w:tcW w:w="1140" w:type="dxa"/>
            <w:tcBorders>
              <w:top w:val="single" w:sz="8" w:space="0" w:color="auto"/>
              <w:left w:val="nil"/>
              <w:bottom w:val="single" w:sz="8" w:space="0" w:color="auto"/>
              <w:right w:val="single" w:sz="8" w:space="0" w:color="auto"/>
            </w:tcBorders>
            <w:vAlign w:val="center"/>
            <w:hideMark/>
          </w:tcPr>
          <w:p w14:paraId="51E7169B"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24.8%</w:t>
            </w:r>
          </w:p>
        </w:tc>
        <w:tc>
          <w:tcPr>
            <w:tcW w:w="1140" w:type="dxa"/>
            <w:tcBorders>
              <w:top w:val="nil"/>
              <w:left w:val="nil"/>
              <w:bottom w:val="single" w:sz="8" w:space="0" w:color="auto"/>
              <w:right w:val="single" w:sz="8" w:space="0" w:color="auto"/>
            </w:tcBorders>
            <w:vAlign w:val="center"/>
            <w:hideMark/>
          </w:tcPr>
          <w:p w14:paraId="295B0EC7"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32.5%</w:t>
            </w:r>
          </w:p>
        </w:tc>
        <w:tc>
          <w:tcPr>
            <w:tcW w:w="1140" w:type="dxa"/>
            <w:tcBorders>
              <w:top w:val="nil"/>
              <w:left w:val="nil"/>
              <w:bottom w:val="single" w:sz="8" w:space="0" w:color="auto"/>
              <w:right w:val="single" w:sz="8" w:space="0" w:color="auto"/>
            </w:tcBorders>
            <w:vAlign w:val="center"/>
            <w:hideMark/>
          </w:tcPr>
          <w:p w14:paraId="2552B34C"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27.2%</w:t>
            </w:r>
          </w:p>
        </w:tc>
        <w:tc>
          <w:tcPr>
            <w:tcW w:w="1140" w:type="dxa"/>
            <w:tcBorders>
              <w:top w:val="nil"/>
              <w:left w:val="nil"/>
              <w:bottom w:val="single" w:sz="8" w:space="0" w:color="auto"/>
              <w:right w:val="single" w:sz="8" w:space="0" w:color="auto"/>
            </w:tcBorders>
            <w:vAlign w:val="center"/>
            <w:hideMark/>
          </w:tcPr>
          <w:p w14:paraId="70B53DA1"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15.4%</w:t>
            </w:r>
          </w:p>
        </w:tc>
        <w:tc>
          <w:tcPr>
            <w:tcW w:w="1140" w:type="dxa"/>
            <w:tcBorders>
              <w:top w:val="nil"/>
              <w:left w:val="nil"/>
              <w:bottom w:val="single" w:sz="8" w:space="0" w:color="auto"/>
              <w:right w:val="single" w:sz="8" w:space="0" w:color="auto"/>
            </w:tcBorders>
            <w:vAlign w:val="center"/>
            <w:hideMark/>
          </w:tcPr>
          <w:p w14:paraId="740A2D37"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36.0%</w:t>
            </w:r>
          </w:p>
        </w:tc>
        <w:tc>
          <w:tcPr>
            <w:tcW w:w="1140" w:type="dxa"/>
            <w:tcBorders>
              <w:top w:val="nil"/>
              <w:left w:val="nil"/>
              <w:bottom w:val="single" w:sz="8" w:space="0" w:color="auto"/>
              <w:right w:val="single" w:sz="8" w:space="0" w:color="auto"/>
            </w:tcBorders>
            <w:vAlign w:val="center"/>
            <w:hideMark/>
          </w:tcPr>
          <w:p w14:paraId="45758E31"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19.7%</w:t>
            </w:r>
          </w:p>
        </w:tc>
      </w:tr>
      <w:tr w:rsidR="004D24D6" w:rsidRPr="004D24D6" w14:paraId="1FB2D539" w14:textId="77777777" w:rsidTr="00D139B7">
        <w:trPr>
          <w:trHeight w:val="435"/>
        </w:trPr>
        <w:tc>
          <w:tcPr>
            <w:tcW w:w="1300" w:type="dxa"/>
            <w:tcBorders>
              <w:top w:val="nil"/>
              <w:left w:val="single" w:sz="8" w:space="0" w:color="auto"/>
              <w:bottom w:val="single" w:sz="8" w:space="0" w:color="auto"/>
              <w:right w:val="single" w:sz="8" w:space="0" w:color="auto"/>
            </w:tcBorders>
            <w:vAlign w:val="center"/>
            <w:hideMark/>
          </w:tcPr>
          <w:p w14:paraId="35D830C5"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第二次産業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41D3B914"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36.2%</w:t>
            </w:r>
          </w:p>
        </w:tc>
        <w:tc>
          <w:tcPr>
            <w:tcW w:w="1140" w:type="dxa"/>
            <w:tcBorders>
              <w:top w:val="single" w:sz="8" w:space="0" w:color="auto"/>
              <w:left w:val="nil"/>
              <w:bottom w:val="single" w:sz="8" w:space="0" w:color="auto"/>
              <w:right w:val="single" w:sz="8" w:space="0" w:color="auto"/>
            </w:tcBorders>
            <w:vAlign w:val="center"/>
            <w:hideMark/>
          </w:tcPr>
          <w:p w14:paraId="727000FD"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37.7%</w:t>
            </w:r>
          </w:p>
        </w:tc>
        <w:tc>
          <w:tcPr>
            <w:tcW w:w="1140" w:type="dxa"/>
            <w:tcBorders>
              <w:top w:val="nil"/>
              <w:left w:val="nil"/>
              <w:bottom w:val="single" w:sz="8" w:space="0" w:color="auto"/>
              <w:right w:val="single" w:sz="8" w:space="0" w:color="auto"/>
            </w:tcBorders>
            <w:vAlign w:val="center"/>
            <w:hideMark/>
          </w:tcPr>
          <w:p w14:paraId="4DE2EA1D"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28.5%</w:t>
            </w:r>
          </w:p>
        </w:tc>
        <w:tc>
          <w:tcPr>
            <w:tcW w:w="1140" w:type="dxa"/>
            <w:tcBorders>
              <w:top w:val="nil"/>
              <w:left w:val="nil"/>
              <w:bottom w:val="single" w:sz="8" w:space="0" w:color="auto"/>
              <w:right w:val="single" w:sz="8" w:space="0" w:color="auto"/>
            </w:tcBorders>
            <w:vAlign w:val="center"/>
            <w:hideMark/>
          </w:tcPr>
          <w:p w14:paraId="153C2C49"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33.5%</w:t>
            </w:r>
          </w:p>
        </w:tc>
        <w:tc>
          <w:tcPr>
            <w:tcW w:w="1140" w:type="dxa"/>
            <w:tcBorders>
              <w:top w:val="nil"/>
              <w:left w:val="nil"/>
              <w:bottom w:val="single" w:sz="8" w:space="0" w:color="auto"/>
              <w:right w:val="single" w:sz="8" w:space="0" w:color="auto"/>
            </w:tcBorders>
            <w:vAlign w:val="center"/>
            <w:hideMark/>
          </w:tcPr>
          <w:p w14:paraId="407BA684"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41.5%</w:t>
            </w:r>
          </w:p>
        </w:tc>
        <w:tc>
          <w:tcPr>
            <w:tcW w:w="1140" w:type="dxa"/>
            <w:tcBorders>
              <w:top w:val="nil"/>
              <w:left w:val="nil"/>
              <w:bottom w:val="single" w:sz="8" w:space="0" w:color="auto"/>
              <w:right w:val="single" w:sz="8" w:space="0" w:color="auto"/>
            </w:tcBorders>
            <w:vAlign w:val="center"/>
            <w:hideMark/>
          </w:tcPr>
          <w:p w14:paraId="62AFE00E"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37.6%</w:t>
            </w:r>
          </w:p>
        </w:tc>
        <w:tc>
          <w:tcPr>
            <w:tcW w:w="1140" w:type="dxa"/>
            <w:tcBorders>
              <w:top w:val="nil"/>
              <w:left w:val="nil"/>
              <w:bottom w:val="single" w:sz="8" w:space="0" w:color="auto"/>
              <w:right w:val="single" w:sz="8" w:space="0" w:color="auto"/>
            </w:tcBorders>
            <w:vAlign w:val="center"/>
            <w:hideMark/>
          </w:tcPr>
          <w:p w14:paraId="10336B94"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43.9%</w:t>
            </w:r>
          </w:p>
        </w:tc>
      </w:tr>
      <w:tr w:rsidR="004D24D6" w:rsidRPr="004D24D6" w14:paraId="421CA810" w14:textId="77777777" w:rsidTr="00D139B7">
        <w:trPr>
          <w:trHeight w:val="435"/>
        </w:trPr>
        <w:tc>
          <w:tcPr>
            <w:tcW w:w="1300" w:type="dxa"/>
            <w:tcBorders>
              <w:top w:val="nil"/>
              <w:left w:val="single" w:sz="8" w:space="0" w:color="auto"/>
              <w:bottom w:val="single" w:sz="8" w:space="0" w:color="auto"/>
              <w:right w:val="single" w:sz="8" w:space="0" w:color="auto"/>
            </w:tcBorders>
            <w:vAlign w:val="center"/>
            <w:hideMark/>
          </w:tcPr>
          <w:p w14:paraId="2AAAB7FC"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第三次産業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726114F0"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41.7%</w:t>
            </w:r>
          </w:p>
        </w:tc>
        <w:tc>
          <w:tcPr>
            <w:tcW w:w="1140" w:type="dxa"/>
            <w:tcBorders>
              <w:top w:val="single" w:sz="8" w:space="0" w:color="auto"/>
              <w:left w:val="nil"/>
              <w:bottom w:val="single" w:sz="8" w:space="0" w:color="auto"/>
              <w:right w:val="single" w:sz="8" w:space="0" w:color="auto"/>
            </w:tcBorders>
            <w:vAlign w:val="center"/>
            <w:hideMark/>
          </w:tcPr>
          <w:p w14:paraId="116D2597"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37.4%</w:t>
            </w:r>
          </w:p>
        </w:tc>
        <w:tc>
          <w:tcPr>
            <w:tcW w:w="1140" w:type="dxa"/>
            <w:tcBorders>
              <w:top w:val="nil"/>
              <w:left w:val="nil"/>
              <w:bottom w:val="single" w:sz="8" w:space="0" w:color="auto"/>
              <w:right w:val="single" w:sz="8" w:space="0" w:color="auto"/>
            </w:tcBorders>
            <w:vAlign w:val="center"/>
            <w:hideMark/>
          </w:tcPr>
          <w:p w14:paraId="2347C2A3"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39.0%</w:t>
            </w:r>
          </w:p>
        </w:tc>
        <w:tc>
          <w:tcPr>
            <w:tcW w:w="1140" w:type="dxa"/>
            <w:tcBorders>
              <w:top w:val="nil"/>
              <w:left w:val="nil"/>
              <w:bottom w:val="single" w:sz="8" w:space="0" w:color="auto"/>
              <w:right w:val="single" w:sz="8" w:space="0" w:color="auto"/>
            </w:tcBorders>
            <w:vAlign w:val="center"/>
            <w:hideMark/>
          </w:tcPr>
          <w:p w14:paraId="1302A436"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39.3%</w:t>
            </w:r>
          </w:p>
        </w:tc>
        <w:tc>
          <w:tcPr>
            <w:tcW w:w="1140" w:type="dxa"/>
            <w:tcBorders>
              <w:top w:val="nil"/>
              <w:left w:val="nil"/>
              <w:bottom w:val="single" w:sz="8" w:space="0" w:color="auto"/>
              <w:right w:val="single" w:sz="8" w:space="0" w:color="auto"/>
            </w:tcBorders>
            <w:vAlign w:val="center"/>
            <w:hideMark/>
          </w:tcPr>
          <w:p w14:paraId="6762598C"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43.1%</w:t>
            </w:r>
          </w:p>
        </w:tc>
        <w:tc>
          <w:tcPr>
            <w:tcW w:w="1140" w:type="dxa"/>
            <w:tcBorders>
              <w:top w:val="nil"/>
              <w:left w:val="nil"/>
              <w:bottom w:val="single" w:sz="8" w:space="0" w:color="auto"/>
              <w:right w:val="single" w:sz="8" w:space="0" w:color="auto"/>
            </w:tcBorders>
            <w:vAlign w:val="center"/>
            <w:hideMark/>
          </w:tcPr>
          <w:p w14:paraId="431236F6"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26.4%</w:t>
            </w:r>
          </w:p>
        </w:tc>
        <w:tc>
          <w:tcPr>
            <w:tcW w:w="1140" w:type="dxa"/>
            <w:tcBorders>
              <w:top w:val="nil"/>
              <w:left w:val="nil"/>
              <w:bottom w:val="single" w:sz="8" w:space="0" w:color="auto"/>
              <w:right w:val="single" w:sz="8" w:space="0" w:color="auto"/>
            </w:tcBorders>
            <w:vAlign w:val="center"/>
            <w:hideMark/>
          </w:tcPr>
          <w:p w14:paraId="2CD352CF"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36.4%</w:t>
            </w:r>
          </w:p>
        </w:tc>
      </w:tr>
      <w:tr w:rsidR="004D24D6" w:rsidRPr="004D24D6" w14:paraId="6D424C52" w14:textId="77777777" w:rsidTr="001720C0">
        <w:trPr>
          <w:trHeight w:val="300"/>
        </w:trPr>
        <w:tc>
          <w:tcPr>
            <w:tcW w:w="1300" w:type="dxa"/>
            <w:tcBorders>
              <w:top w:val="nil"/>
              <w:left w:val="nil"/>
              <w:bottom w:val="nil"/>
              <w:right w:val="nil"/>
            </w:tcBorders>
            <w:noWrap/>
            <w:vAlign w:val="center"/>
            <w:hideMark/>
          </w:tcPr>
          <w:p w14:paraId="606857FC" w14:textId="77777777" w:rsidR="001720C0" w:rsidRPr="004D24D6" w:rsidRDefault="001720C0" w:rsidP="001720C0">
            <w:pPr>
              <w:widowControl/>
              <w:jc w:val="right"/>
              <w:rPr>
                <w:rFonts w:ascii="ＭＳ Ｐゴシック" w:eastAsia="ＭＳ Ｐゴシック" w:hAnsi="ＭＳ Ｐゴシック" w:cs="ＭＳ Ｐゴシック"/>
                <w:kern w:val="0"/>
                <w:sz w:val="18"/>
                <w:szCs w:val="18"/>
              </w:rPr>
            </w:pPr>
          </w:p>
        </w:tc>
        <w:tc>
          <w:tcPr>
            <w:tcW w:w="1300" w:type="dxa"/>
            <w:tcBorders>
              <w:top w:val="nil"/>
              <w:left w:val="nil"/>
              <w:bottom w:val="nil"/>
              <w:right w:val="nil"/>
            </w:tcBorders>
            <w:noWrap/>
            <w:vAlign w:val="center"/>
            <w:hideMark/>
          </w:tcPr>
          <w:p w14:paraId="1E044726"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252A4629"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61D26610"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5FA2657A"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741BE836"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6DA85939"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6E73D86A" w14:textId="77777777" w:rsidR="001720C0" w:rsidRPr="004D24D6" w:rsidRDefault="001720C0" w:rsidP="001720C0">
            <w:pPr>
              <w:widowControl/>
              <w:jc w:val="left"/>
              <w:rPr>
                <w:rFonts w:ascii="Times New Roman" w:eastAsia="Times New Roman" w:hAnsi="Times New Roman"/>
                <w:kern w:val="0"/>
                <w:sz w:val="20"/>
                <w:szCs w:val="20"/>
              </w:rPr>
            </w:pPr>
          </w:p>
        </w:tc>
      </w:tr>
      <w:tr w:rsidR="004D24D6" w:rsidRPr="004D24D6" w14:paraId="106653FD" w14:textId="77777777" w:rsidTr="001720C0">
        <w:trPr>
          <w:trHeight w:val="285"/>
        </w:trPr>
        <w:tc>
          <w:tcPr>
            <w:tcW w:w="1300" w:type="dxa"/>
            <w:vMerge w:val="restart"/>
            <w:tcBorders>
              <w:top w:val="single" w:sz="8" w:space="0" w:color="auto"/>
              <w:left w:val="single" w:sz="8" w:space="0" w:color="auto"/>
              <w:bottom w:val="single" w:sz="8" w:space="0" w:color="auto"/>
              <w:right w:val="single" w:sz="8" w:space="0" w:color="auto"/>
            </w:tcBorders>
            <w:vAlign w:val="center"/>
            <w:hideMark/>
          </w:tcPr>
          <w:p w14:paraId="2376E2B2"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区　分</w:t>
            </w:r>
          </w:p>
        </w:tc>
        <w:tc>
          <w:tcPr>
            <w:tcW w:w="8140" w:type="dxa"/>
            <w:gridSpan w:val="7"/>
            <w:tcBorders>
              <w:top w:val="single" w:sz="8" w:space="0" w:color="auto"/>
              <w:left w:val="nil"/>
              <w:bottom w:val="single" w:sz="8" w:space="0" w:color="auto"/>
              <w:right w:val="single" w:sz="8" w:space="0" w:color="000000"/>
            </w:tcBorders>
            <w:vAlign w:val="center"/>
            <w:hideMark/>
          </w:tcPr>
          <w:p w14:paraId="22E398B6"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平成７年</w:t>
            </w:r>
          </w:p>
        </w:tc>
      </w:tr>
      <w:tr w:rsidR="004D24D6" w:rsidRPr="004D24D6" w14:paraId="54166A42" w14:textId="77777777" w:rsidTr="00D139B7">
        <w:trPr>
          <w:trHeight w:val="285"/>
        </w:trPr>
        <w:tc>
          <w:tcPr>
            <w:tcW w:w="1300" w:type="dxa"/>
            <w:vMerge/>
            <w:tcBorders>
              <w:top w:val="single" w:sz="8" w:space="0" w:color="auto"/>
              <w:left w:val="single" w:sz="8" w:space="0" w:color="auto"/>
              <w:bottom w:val="single" w:sz="8" w:space="0" w:color="auto"/>
              <w:right w:val="single" w:sz="8" w:space="0" w:color="auto"/>
            </w:tcBorders>
            <w:vAlign w:val="center"/>
            <w:hideMark/>
          </w:tcPr>
          <w:p w14:paraId="40B0CA88" w14:textId="77777777" w:rsidR="001720C0" w:rsidRPr="004D24D6" w:rsidRDefault="001720C0" w:rsidP="001720C0">
            <w:pPr>
              <w:widowControl/>
              <w:jc w:val="left"/>
              <w:rPr>
                <w:rFonts w:ascii="ＭＳ Ｐゴシック" w:eastAsia="ＭＳ Ｐゴシック" w:hAnsi="ＭＳ Ｐゴシック" w:cs="ＭＳ Ｐゴシック"/>
                <w:kern w:val="0"/>
                <w:sz w:val="18"/>
                <w:szCs w:val="18"/>
              </w:rPr>
            </w:pPr>
          </w:p>
        </w:tc>
        <w:tc>
          <w:tcPr>
            <w:tcW w:w="1300" w:type="dxa"/>
            <w:tcBorders>
              <w:top w:val="nil"/>
              <w:left w:val="nil"/>
              <w:bottom w:val="single" w:sz="8" w:space="0" w:color="auto"/>
              <w:right w:val="single" w:sz="8" w:space="0" w:color="auto"/>
            </w:tcBorders>
            <w:vAlign w:val="center"/>
            <w:hideMark/>
          </w:tcPr>
          <w:p w14:paraId="59569108"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全市計</w:t>
            </w:r>
          </w:p>
        </w:tc>
        <w:tc>
          <w:tcPr>
            <w:tcW w:w="1140" w:type="dxa"/>
            <w:tcBorders>
              <w:top w:val="nil"/>
              <w:left w:val="nil"/>
              <w:bottom w:val="single" w:sz="8" w:space="0" w:color="auto"/>
              <w:right w:val="single" w:sz="8" w:space="0" w:color="auto"/>
            </w:tcBorders>
            <w:vAlign w:val="center"/>
            <w:hideMark/>
          </w:tcPr>
          <w:p w14:paraId="6906C0A3"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過疎地域計</w:t>
            </w:r>
          </w:p>
        </w:tc>
        <w:tc>
          <w:tcPr>
            <w:tcW w:w="1140" w:type="dxa"/>
            <w:tcBorders>
              <w:top w:val="nil"/>
              <w:left w:val="nil"/>
              <w:bottom w:val="single" w:sz="8" w:space="0" w:color="auto"/>
              <w:right w:val="single" w:sz="8" w:space="0" w:color="auto"/>
            </w:tcBorders>
            <w:vAlign w:val="center"/>
            <w:hideMark/>
          </w:tcPr>
          <w:p w14:paraId="43191A29"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福部</w:t>
            </w:r>
          </w:p>
        </w:tc>
        <w:tc>
          <w:tcPr>
            <w:tcW w:w="1140" w:type="dxa"/>
            <w:tcBorders>
              <w:top w:val="nil"/>
              <w:left w:val="nil"/>
              <w:bottom w:val="single" w:sz="8" w:space="0" w:color="auto"/>
              <w:right w:val="single" w:sz="8" w:space="0" w:color="auto"/>
            </w:tcBorders>
            <w:vAlign w:val="center"/>
            <w:hideMark/>
          </w:tcPr>
          <w:p w14:paraId="350D74C8"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河原</w:t>
            </w:r>
          </w:p>
        </w:tc>
        <w:tc>
          <w:tcPr>
            <w:tcW w:w="1140" w:type="dxa"/>
            <w:tcBorders>
              <w:top w:val="nil"/>
              <w:left w:val="nil"/>
              <w:bottom w:val="single" w:sz="8" w:space="0" w:color="auto"/>
              <w:right w:val="single" w:sz="8" w:space="0" w:color="auto"/>
            </w:tcBorders>
            <w:vAlign w:val="center"/>
            <w:hideMark/>
          </w:tcPr>
          <w:p w14:paraId="6045E6FC"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用瀬</w:t>
            </w:r>
          </w:p>
        </w:tc>
        <w:tc>
          <w:tcPr>
            <w:tcW w:w="1140" w:type="dxa"/>
            <w:tcBorders>
              <w:top w:val="nil"/>
              <w:left w:val="nil"/>
              <w:bottom w:val="single" w:sz="8" w:space="0" w:color="auto"/>
              <w:right w:val="single" w:sz="8" w:space="0" w:color="auto"/>
            </w:tcBorders>
            <w:vAlign w:val="center"/>
            <w:hideMark/>
          </w:tcPr>
          <w:p w14:paraId="74BB3293"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佐治</w:t>
            </w:r>
          </w:p>
        </w:tc>
        <w:tc>
          <w:tcPr>
            <w:tcW w:w="1140" w:type="dxa"/>
            <w:tcBorders>
              <w:top w:val="nil"/>
              <w:left w:val="nil"/>
              <w:bottom w:val="single" w:sz="8" w:space="0" w:color="auto"/>
              <w:right w:val="single" w:sz="8" w:space="0" w:color="auto"/>
            </w:tcBorders>
            <w:vAlign w:val="center"/>
            <w:hideMark/>
          </w:tcPr>
          <w:p w14:paraId="4C903A39"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青谷</w:t>
            </w:r>
          </w:p>
        </w:tc>
      </w:tr>
      <w:tr w:rsidR="004D24D6" w:rsidRPr="004D24D6" w14:paraId="0B295C22" w14:textId="77777777" w:rsidTr="00D139B7">
        <w:trPr>
          <w:trHeight w:val="285"/>
        </w:trPr>
        <w:tc>
          <w:tcPr>
            <w:tcW w:w="1300" w:type="dxa"/>
            <w:tcBorders>
              <w:top w:val="nil"/>
              <w:left w:val="single" w:sz="8" w:space="0" w:color="auto"/>
              <w:bottom w:val="single" w:sz="8" w:space="0" w:color="auto"/>
              <w:right w:val="single" w:sz="8" w:space="0" w:color="auto"/>
            </w:tcBorders>
            <w:vAlign w:val="center"/>
            <w:hideMark/>
          </w:tcPr>
          <w:p w14:paraId="7AF73FBD"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総　数</w:t>
            </w:r>
          </w:p>
        </w:tc>
        <w:tc>
          <w:tcPr>
            <w:tcW w:w="1300" w:type="dxa"/>
            <w:tcBorders>
              <w:top w:val="nil"/>
              <w:left w:val="nil"/>
              <w:bottom w:val="single" w:sz="8" w:space="0" w:color="auto"/>
              <w:right w:val="single" w:sz="8" w:space="0" w:color="auto"/>
            </w:tcBorders>
            <w:vAlign w:val="center"/>
            <w:hideMark/>
          </w:tcPr>
          <w:p w14:paraId="7A5526B9"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102,033</w:t>
            </w:r>
          </w:p>
        </w:tc>
        <w:tc>
          <w:tcPr>
            <w:tcW w:w="1140" w:type="dxa"/>
            <w:tcBorders>
              <w:top w:val="single" w:sz="8" w:space="0" w:color="auto"/>
              <w:left w:val="nil"/>
              <w:bottom w:val="single" w:sz="8" w:space="0" w:color="auto"/>
              <w:right w:val="single" w:sz="8" w:space="0" w:color="auto"/>
            </w:tcBorders>
            <w:vAlign w:val="center"/>
            <w:hideMark/>
          </w:tcPr>
          <w:p w14:paraId="2FBB8B28"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15,884</w:t>
            </w:r>
          </w:p>
        </w:tc>
        <w:tc>
          <w:tcPr>
            <w:tcW w:w="1140" w:type="dxa"/>
            <w:tcBorders>
              <w:top w:val="nil"/>
              <w:left w:val="nil"/>
              <w:bottom w:val="single" w:sz="8" w:space="0" w:color="auto"/>
              <w:right w:val="single" w:sz="8" w:space="0" w:color="auto"/>
            </w:tcBorders>
            <w:vAlign w:val="center"/>
            <w:hideMark/>
          </w:tcPr>
          <w:p w14:paraId="48D6526D"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2,055</w:t>
            </w:r>
          </w:p>
        </w:tc>
        <w:tc>
          <w:tcPr>
            <w:tcW w:w="1140" w:type="dxa"/>
            <w:tcBorders>
              <w:top w:val="nil"/>
              <w:left w:val="nil"/>
              <w:bottom w:val="single" w:sz="8" w:space="0" w:color="auto"/>
              <w:right w:val="single" w:sz="8" w:space="0" w:color="auto"/>
            </w:tcBorders>
            <w:vAlign w:val="center"/>
            <w:hideMark/>
          </w:tcPr>
          <w:p w14:paraId="6124F1B8"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4,905</w:t>
            </w:r>
          </w:p>
        </w:tc>
        <w:tc>
          <w:tcPr>
            <w:tcW w:w="1140" w:type="dxa"/>
            <w:tcBorders>
              <w:top w:val="nil"/>
              <w:left w:val="nil"/>
              <w:bottom w:val="single" w:sz="8" w:space="0" w:color="auto"/>
              <w:right w:val="single" w:sz="8" w:space="0" w:color="auto"/>
            </w:tcBorders>
            <w:vAlign w:val="center"/>
            <w:hideMark/>
          </w:tcPr>
          <w:p w14:paraId="6159FCAE"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2,412</w:t>
            </w:r>
          </w:p>
        </w:tc>
        <w:tc>
          <w:tcPr>
            <w:tcW w:w="1140" w:type="dxa"/>
            <w:tcBorders>
              <w:top w:val="nil"/>
              <w:left w:val="nil"/>
              <w:bottom w:val="single" w:sz="8" w:space="0" w:color="auto"/>
              <w:right w:val="single" w:sz="8" w:space="0" w:color="auto"/>
            </w:tcBorders>
            <w:vAlign w:val="center"/>
            <w:hideMark/>
          </w:tcPr>
          <w:p w14:paraId="543F7B12"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1,783</w:t>
            </w:r>
          </w:p>
        </w:tc>
        <w:tc>
          <w:tcPr>
            <w:tcW w:w="1140" w:type="dxa"/>
            <w:tcBorders>
              <w:top w:val="nil"/>
              <w:left w:val="nil"/>
              <w:bottom w:val="single" w:sz="8" w:space="0" w:color="auto"/>
              <w:right w:val="single" w:sz="8" w:space="0" w:color="auto"/>
            </w:tcBorders>
            <w:vAlign w:val="center"/>
            <w:hideMark/>
          </w:tcPr>
          <w:p w14:paraId="226155E8"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4,729</w:t>
            </w:r>
          </w:p>
        </w:tc>
      </w:tr>
      <w:tr w:rsidR="004D24D6" w:rsidRPr="004D24D6" w14:paraId="0F7ACCCD" w14:textId="77777777" w:rsidTr="00D139B7">
        <w:trPr>
          <w:trHeight w:val="285"/>
        </w:trPr>
        <w:tc>
          <w:tcPr>
            <w:tcW w:w="1300" w:type="dxa"/>
            <w:tcBorders>
              <w:top w:val="nil"/>
              <w:left w:val="single" w:sz="8" w:space="0" w:color="auto"/>
              <w:bottom w:val="single" w:sz="8" w:space="0" w:color="auto"/>
              <w:right w:val="single" w:sz="8" w:space="0" w:color="auto"/>
            </w:tcBorders>
            <w:vAlign w:val="center"/>
            <w:hideMark/>
          </w:tcPr>
          <w:p w14:paraId="4CC03654"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増減率</w:t>
            </w:r>
          </w:p>
        </w:tc>
        <w:tc>
          <w:tcPr>
            <w:tcW w:w="1300" w:type="dxa"/>
            <w:tcBorders>
              <w:top w:val="nil"/>
              <w:left w:val="nil"/>
              <w:bottom w:val="single" w:sz="8" w:space="0" w:color="auto"/>
              <w:right w:val="single" w:sz="8" w:space="0" w:color="auto"/>
            </w:tcBorders>
            <w:vAlign w:val="center"/>
            <w:hideMark/>
          </w:tcPr>
          <w:p w14:paraId="04F11447"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2.9%</w:t>
            </w:r>
          </w:p>
        </w:tc>
        <w:tc>
          <w:tcPr>
            <w:tcW w:w="1140" w:type="dxa"/>
            <w:tcBorders>
              <w:top w:val="single" w:sz="8" w:space="0" w:color="auto"/>
              <w:left w:val="nil"/>
              <w:bottom w:val="single" w:sz="8" w:space="0" w:color="auto"/>
              <w:right w:val="single" w:sz="8" w:space="0" w:color="auto"/>
            </w:tcBorders>
            <w:vAlign w:val="center"/>
            <w:hideMark/>
          </w:tcPr>
          <w:p w14:paraId="2FA3A084"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3.7%</w:t>
            </w:r>
          </w:p>
        </w:tc>
        <w:tc>
          <w:tcPr>
            <w:tcW w:w="1140" w:type="dxa"/>
            <w:tcBorders>
              <w:top w:val="nil"/>
              <w:left w:val="nil"/>
              <w:bottom w:val="single" w:sz="8" w:space="0" w:color="auto"/>
              <w:right w:val="single" w:sz="8" w:space="0" w:color="auto"/>
            </w:tcBorders>
            <w:vAlign w:val="center"/>
            <w:hideMark/>
          </w:tcPr>
          <w:p w14:paraId="3351AEB0"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3.5%</w:t>
            </w:r>
          </w:p>
        </w:tc>
        <w:tc>
          <w:tcPr>
            <w:tcW w:w="1140" w:type="dxa"/>
            <w:tcBorders>
              <w:top w:val="nil"/>
              <w:left w:val="nil"/>
              <w:bottom w:val="single" w:sz="8" w:space="0" w:color="auto"/>
              <w:right w:val="single" w:sz="8" w:space="0" w:color="auto"/>
            </w:tcBorders>
            <w:vAlign w:val="center"/>
            <w:hideMark/>
          </w:tcPr>
          <w:p w14:paraId="5FA75B65"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3.7%</w:t>
            </w:r>
          </w:p>
        </w:tc>
        <w:tc>
          <w:tcPr>
            <w:tcW w:w="1140" w:type="dxa"/>
            <w:tcBorders>
              <w:top w:val="nil"/>
              <w:left w:val="nil"/>
              <w:bottom w:val="single" w:sz="8" w:space="0" w:color="auto"/>
              <w:right w:val="single" w:sz="8" w:space="0" w:color="auto"/>
            </w:tcBorders>
            <w:vAlign w:val="center"/>
            <w:hideMark/>
          </w:tcPr>
          <w:p w14:paraId="326A1A25"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7.6%</w:t>
            </w:r>
          </w:p>
        </w:tc>
        <w:tc>
          <w:tcPr>
            <w:tcW w:w="1140" w:type="dxa"/>
            <w:tcBorders>
              <w:top w:val="nil"/>
              <w:left w:val="nil"/>
              <w:bottom w:val="single" w:sz="8" w:space="0" w:color="auto"/>
              <w:right w:val="single" w:sz="8" w:space="0" w:color="auto"/>
            </w:tcBorders>
            <w:vAlign w:val="center"/>
            <w:hideMark/>
          </w:tcPr>
          <w:p w14:paraId="2B79B8DC"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10.9%</w:t>
            </w:r>
          </w:p>
        </w:tc>
        <w:tc>
          <w:tcPr>
            <w:tcW w:w="1140" w:type="dxa"/>
            <w:tcBorders>
              <w:top w:val="nil"/>
              <w:left w:val="nil"/>
              <w:bottom w:val="single" w:sz="8" w:space="0" w:color="auto"/>
              <w:right w:val="single" w:sz="8" w:space="0" w:color="auto"/>
            </w:tcBorders>
            <w:vAlign w:val="center"/>
            <w:hideMark/>
          </w:tcPr>
          <w:p w14:paraId="77B5AB55"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1.6%</w:t>
            </w:r>
          </w:p>
        </w:tc>
      </w:tr>
      <w:tr w:rsidR="004D24D6" w:rsidRPr="004D24D6" w14:paraId="2BCD9B5E" w14:textId="77777777" w:rsidTr="00D139B7">
        <w:trPr>
          <w:trHeight w:val="435"/>
        </w:trPr>
        <w:tc>
          <w:tcPr>
            <w:tcW w:w="1300" w:type="dxa"/>
            <w:tcBorders>
              <w:top w:val="nil"/>
              <w:left w:val="single" w:sz="8" w:space="0" w:color="auto"/>
              <w:bottom w:val="single" w:sz="8" w:space="0" w:color="auto"/>
              <w:right w:val="single" w:sz="8" w:space="0" w:color="auto"/>
            </w:tcBorders>
            <w:vAlign w:val="center"/>
            <w:hideMark/>
          </w:tcPr>
          <w:p w14:paraId="750F7DC1"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第一次産業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6E585889"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20.3%</w:t>
            </w:r>
          </w:p>
        </w:tc>
        <w:tc>
          <w:tcPr>
            <w:tcW w:w="1140" w:type="dxa"/>
            <w:tcBorders>
              <w:top w:val="single" w:sz="8" w:space="0" w:color="auto"/>
              <w:left w:val="nil"/>
              <w:bottom w:val="single" w:sz="8" w:space="0" w:color="auto"/>
              <w:right w:val="single" w:sz="8" w:space="0" w:color="auto"/>
            </w:tcBorders>
            <w:vAlign w:val="center"/>
            <w:hideMark/>
          </w:tcPr>
          <w:p w14:paraId="4E4970B0"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23.5%</w:t>
            </w:r>
          </w:p>
        </w:tc>
        <w:tc>
          <w:tcPr>
            <w:tcW w:w="1140" w:type="dxa"/>
            <w:tcBorders>
              <w:top w:val="nil"/>
              <w:left w:val="nil"/>
              <w:bottom w:val="single" w:sz="8" w:space="0" w:color="auto"/>
              <w:right w:val="single" w:sz="8" w:space="0" w:color="auto"/>
            </w:tcBorders>
            <w:vAlign w:val="center"/>
            <w:hideMark/>
          </w:tcPr>
          <w:p w14:paraId="7274DF95"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27.7%</w:t>
            </w:r>
          </w:p>
        </w:tc>
        <w:tc>
          <w:tcPr>
            <w:tcW w:w="1140" w:type="dxa"/>
            <w:tcBorders>
              <w:top w:val="nil"/>
              <w:left w:val="nil"/>
              <w:bottom w:val="single" w:sz="8" w:space="0" w:color="auto"/>
              <w:right w:val="single" w:sz="8" w:space="0" w:color="auto"/>
            </w:tcBorders>
            <w:vAlign w:val="center"/>
            <w:hideMark/>
          </w:tcPr>
          <w:p w14:paraId="08B25A8F"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25.5%</w:t>
            </w:r>
          </w:p>
        </w:tc>
        <w:tc>
          <w:tcPr>
            <w:tcW w:w="1140" w:type="dxa"/>
            <w:tcBorders>
              <w:top w:val="nil"/>
              <w:left w:val="nil"/>
              <w:bottom w:val="single" w:sz="8" w:space="0" w:color="auto"/>
              <w:right w:val="single" w:sz="8" w:space="0" w:color="auto"/>
            </w:tcBorders>
            <w:vAlign w:val="center"/>
            <w:hideMark/>
          </w:tcPr>
          <w:p w14:paraId="3D48C424"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14.5%</w:t>
            </w:r>
          </w:p>
        </w:tc>
        <w:tc>
          <w:tcPr>
            <w:tcW w:w="1140" w:type="dxa"/>
            <w:tcBorders>
              <w:top w:val="nil"/>
              <w:left w:val="nil"/>
              <w:bottom w:val="single" w:sz="8" w:space="0" w:color="auto"/>
              <w:right w:val="single" w:sz="8" w:space="0" w:color="auto"/>
            </w:tcBorders>
            <w:vAlign w:val="center"/>
            <w:hideMark/>
          </w:tcPr>
          <w:p w14:paraId="2B9968A7"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34.1%</w:t>
            </w:r>
          </w:p>
        </w:tc>
        <w:tc>
          <w:tcPr>
            <w:tcW w:w="1140" w:type="dxa"/>
            <w:tcBorders>
              <w:top w:val="nil"/>
              <w:left w:val="nil"/>
              <w:bottom w:val="single" w:sz="8" w:space="0" w:color="auto"/>
              <w:right w:val="single" w:sz="8" w:space="0" w:color="auto"/>
            </w:tcBorders>
            <w:vAlign w:val="center"/>
            <w:hideMark/>
          </w:tcPr>
          <w:p w14:paraId="3750A4C3"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20.1%</w:t>
            </w:r>
          </w:p>
        </w:tc>
      </w:tr>
      <w:tr w:rsidR="004D24D6" w:rsidRPr="004D24D6" w14:paraId="6FD46BD9" w14:textId="77777777" w:rsidTr="00D139B7">
        <w:trPr>
          <w:trHeight w:val="435"/>
        </w:trPr>
        <w:tc>
          <w:tcPr>
            <w:tcW w:w="1300" w:type="dxa"/>
            <w:tcBorders>
              <w:top w:val="nil"/>
              <w:left w:val="single" w:sz="8" w:space="0" w:color="auto"/>
              <w:bottom w:val="single" w:sz="8" w:space="0" w:color="auto"/>
              <w:right w:val="single" w:sz="8" w:space="0" w:color="auto"/>
            </w:tcBorders>
            <w:vAlign w:val="center"/>
            <w:hideMark/>
          </w:tcPr>
          <w:p w14:paraId="09CE266A"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第二次産業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44A46C00"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35.2%</w:t>
            </w:r>
          </w:p>
        </w:tc>
        <w:tc>
          <w:tcPr>
            <w:tcW w:w="1140" w:type="dxa"/>
            <w:tcBorders>
              <w:top w:val="single" w:sz="8" w:space="0" w:color="auto"/>
              <w:left w:val="nil"/>
              <w:bottom w:val="single" w:sz="8" w:space="0" w:color="auto"/>
              <w:right w:val="single" w:sz="8" w:space="0" w:color="auto"/>
            </w:tcBorders>
            <w:vAlign w:val="center"/>
            <w:hideMark/>
          </w:tcPr>
          <w:p w14:paraId="72D01E61"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36.2%</w:t>
            </w:r>
          </w:p>
        </w:tc>
        <w:tc>
          <w:tcPr>
            <w:tcW w:w="1140" w:type="dxa"/>
            <w:tcBorders>
              <w:top w:val="nil"/>
              <w:left w:val="nil"/>
              <w:bottom w:val="single" w:sz="8" w:space="0" w:color="auto"/>
              <w:right w:val="single" w:sz="8" w:space="0" w:color="auto"/>
            </w:tcBorders>
            <w:vAlign w:val="center"/>
            <w:hideMark/>
          </w:tcPr>
          <w:p w14:paraId="352A5C09"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29.0%</w:t>
            </w:r>
          </w:p>
        </w:tc>
        <w:tc>
          <w:tcPr>
            <w:tcW w:w="1140" w:type="dxa"/>
            <w:tcBorders>
              <w:top w:val="nil"/>
              <w:left w:val="nil"/>
              <w:bottom w:val="single" w:sz="8" w:space="0" w:color="auto"/>
              <w:right w:val="single" w:sz="8" w:space="0" w:color="auto"/>
            </w:tcBorders>
            <w:vAlign w:val="center"/>
            <w:hideMark/>
          </w:tcPr>
          <w:p w14:paraId="35199538"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32.8%</w:t>
            </w:r>
          </w:p>
        </w:tc>
        <w:tc>
          <w:tcPr>
            <w:tcW w:w="1140" w:type="dxa"/>
            <w:tcBorders>
              <w:top w:val="nil"/>
              <w:left w:val="nil"/>
              <w:bottom w:val="single" w:sz="8" w:space="0" w:color="auto"/>
              <w:right w:val="single" w:sz="8" w:space="0" w:color="auto"/>
            </w:tcBorders>
            <w:vAlign w:val="center"/>
            <w:hideMark/>
          </w:tcPr>
          <w:p w14:paraId="317E57EA"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41.0%</w:t>
            </w:r>
          </w:p>
        </w:tc>
        <w:tc>
          <w:tcPr>
            <w:tcW w:w="1140" w:type="dxa"/>
            <w:tcBorders>
              <w:top w:val="nil"/>
              <w:left w:val="nil"/>
              <w:bottom w:val="single" w:sz="8" w:space="0" w:color="auto"/>
              <w:right w:val="single" w:sz="8" w:space="0" w:color="auto"/>
            </w:tcBorders>
            <w:vAlign w:val="center"/>
            <w:hideMark/>
          </w:tcPr>
          <w:p w14:paraId="56FF8C4A"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36.5%</w:t>
            </w:r>
          </w:p>
        </w:tc>
        <w:tc>
          <w:tcPr>
            <w:tcW w:w="1140" w:type="dxa"/>
            <w:tcBorders>
              <w:top w:val="nil"/>
              <w:left w:val="nil"/>
              <w:bottom w:val="single" w:sz="8" w:space="0" w:color="auto"/>
              <w:right w:val="single" w:sz="8" w:space="0" w:color="auto"/>
            </w:tcBorders>
            <w:vAlign w:val="center"/>
            <w:hideMark/>
          </w:tcPr>
          <w:p w14:paraId="24B5DC62"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40.4%</w:t>
            </w:r>
          </w:p>
        </w:tc>
      </w:tr>
      <w:tr w:rsidR="004D24D6" w:rsidRPr="004D24D6" w14:paraId="6A58096A" w14:textId="77777777" w:rsidTr="00D139B7">
        <w:trPr>
          <w:trHeight w:val="435"/>
        </w:trPr>
        <w:tc>
          <w:tcPr>
            <w:tcW w:w="1300" w:type="dxa"/>
            <w:tcBorders>
              <w:top w:val="nil"/>
              <w:left w:val="single" w:sz="8" w:space="0" w:color="auto"/>
              <w:bottom w:val="single" w:sz="8" w:space="0" w:color="auto"/>
              <w:right w:val="single" w:sz="8" w:space="0" w:color="auto"/>
            </w:tcBorders>
            <w:vAlign w:val="center"/>
            <w:hideMark/>
          </w:tcPr>
          <w:p w14:paraId="433A5247"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第三次産業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2F733DBE"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44.4%</w:t>
            </w:r>
          </w:p>
        </w:tc>
        <w:tc>
          <w:tcPr>
            <w:tcW w:w="1140" w:type="dxa"/>
            <w:tcBorders>
              <w:top w:val="single" w:sz="8" w:space="0" w:color="auto"/>
              <w:left w:val="nil"/>
              <w:bottom w:val="single" w:sz="8" w:space="0" w:color="auto"/>
              <w:right w:val="single" w:sz="8" w:space="0" w:color="auto"/>
            </w:tcBorders>
            <w:vAlign w:val="center"/>
            <w:hideMark/>
          </w:tcPr>
          <w:p w14:paraId="73147497"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40.2%</w:t>
            </w:r>
          </w:p>
        </w:tc>
        <w:tc>
          <w:tcPr>
            <w:tcW w:w="1140" w:type="dxa"/>
            <w:tcBorders>
              <w:top w:val="nil"/>
              <w:left w:val="nil"/>
              <w:bottom w:val="single" w:sz="8" w:space="0" w:color="auto"/>
              <w:right w:val="single" w:sz="8" w:space="0" w:color="auto"/>
            </w:tcBorders>
            <w:vAlign w:val="center"/>
            <w:hideMark/>
          </w:tcPr>
          <w:p w14:paraId="72C9CB80"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43.4%</w:t>
            </w:r>
          </w:p>
        </w:tc>
        <w:tc>
          <w:tcPr>
            <w:tcW w:w="1140" w:type="dxa"/>
            <w:tcBorders>
              <w:top w:val="nil"/>
              <w:left w:val="nil"/>
              <w:bottom w:val="single" w:sz="8" w:space="0" w:color="auto"/>
              <w:right w:val="single" w:sz="8" w:space="0" w:color="auto"/>
            </w:tcBorders>
            <w:vAlign w:val="center"/>
            <w:hideMark/>
          </w:tcPr>
          <w:p w14:paraId="4290D713"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41.3%</w:t>
            </w:r>
          </w:p>
        </w:tc>
        <w:tc>
          <w:tcPr>
            <w:tcW w:w="1140" w:type="dxa"/>
            <w:tcBorders>
              <w:top w:val="nil"/>
              <w:left w:val="nil"/>
              <w:bottom w:val="single" w:sz="8" w:space="0" w:color="auto"/>
              <w:right w:val="single" w:sz="8" w:space="0" w:color="auto"/>
            </w:tcBorders>
            <w:vAlign w:val="center"/>
            <w:hideMark/>
          </w:tcPr>
          <w:p w14:paraId="4997CB32"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44.5%</w:t>
            </w:r>
          </w:p>
        </w:tc>
        <w:tc>
          <w:tcPr>
            <w:tcW w:w="1140" w:type="dxa"/>
            <w:tcBorders>
              <w:top w:val="nil"/>
              <w:left w:val="nil"/>
              <w:bottom w:val="single" w:sz="8" w:space="0" w:color="auto"/>
              <w:right w:val="single" w:sz="8" w:space="0" w:color="auto"/>
            </w:tcBorders>
            <w:vAlign w:val="center"/>
            <w:hideMark/>
          </w:tcPr>
          <w:p w14:paraId="5F5B0817"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29.4%</w:t>
            </w:r>
          </w:p>
        </w:tc>
        <w:tc>
          <w:tcPr>
            <w:tcW w:w="1140" w:type="dxa"/>
            <w:tcBorders>
              <w:top w:val="nil"/>
              <w:left w:val="nil"/>
              <w:bottom w:val="single" w:sz="8" w:space="0" w:color="auto"/>
              <w:right w:val="single" w:sz="8" w:space="0" w:color="auto"/>
            </w:tcBorders>
            <w:vAlign w:val="center"/>
            <w:hideMark/>
          </w:tcPr>
          <w:p w14:paraId="42524CC5"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39.5%</w:t>
            </w:r>
          </w:p>
        </w:tc>
      </w:tr>
      <w:tr w:rsidR="004D24D6" w:rsidRPr="004D24D6" w14:paraId="55C67657" w14:textId="77777777" w:rsidTr="001720C0">
        <w:trPr>
          <w:trHeight w:val="300"/>
        </w:trPr>
        <w:tc>
          <w:tcPr>
            <w:tcW w:w="1300" w:type="dxa"/>
            <w:tcBorders>
              <w:top w:val="nil"/>
              <w:left w:val="nil"/>
              <w:bottom w:val="nil"/>
              <w:right w:val="nil"/>
            </w:tcBorders>
            <w:noWrap/>
            <w:vAlign w:val="center"/>
            <w:hideMark/>
          </w:tcPr>
          <w:p w14:paraId="4E6E1E45" w14:textId="77777777" w:rsidR="001720C0" w:rsidRPr="004D24D6" w:rsidRDefault="001720C0" w:rsidP="001720C0">
            <w:pPr>
              <w:widowControl/>
              <w:jc w:val="right"/>
              <w:rPr>
                <w:rFonts w:ascii="ＭＳ Ｐゴシック" w:eastAsia="ＭＳ Ｐゴシック" w:hAnsi="ＭＳ Ｐゴシック" w:cs="ＭＳ Ｐゴシック"/>
                <w:kern w:val="0"/>
                <w:sz w:val="18"/>
                <w:szCs w:val="18"/>
              </w:rPr>
            </w:pPr>
          </w:p>
        </w:tc>
        <w:tc>
          <w:tcPr>
            <w:tcW w:w="1300" w:type="dxa"/>
            <w:tcBorders>
              <w:top w:val="nil"/>
              <w:left w:val="nil"/>
              <w:bottom w:val="nil"/>
              <w:right w:val="nil"/>
            </w:tcBorders>
            <w:noWrap/>
            <w:vAlign w:val="center"/>
            <w:hideMark/>
          </w:tcPr>
          <w:p w14:paraId="718C1315"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25C4FA8D"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10CCB8AF"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18D5D3AA"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5E25DC2D"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6D7C85C2"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5D245464" w14:textId="77777777" w:rsidR="001720C0" w:rsidRPr="004D24D6" w:rsidRDefault="001720C0" w:rsidP="001720C0">
            <w:pPr>
              <w:widowControl/>
              <w:jc w:val="left"/>
              <w:rPr>
                <w:rFonts w:ascii="Times New Roman" w:eastAsia="Times New Roman" w:hAnsi="Times New Roman"/>
                <w:kern w:val="0"/>
                <w:sz w:val="20"/>
                <w:szCs w:val="20"/>
              </w:rPr>
            </w:pPr>
          </w:p>
        </w:tc>
      </w:tr>
      <w:tr w:rsidR="004D24D6" w:rsidRPr="004D24D6" w14:paraId="270562AF" w14:textId="77777777" w:rsidTr="001720C0">
        <w:trPr>
          <w:trHeight w:val="285"/>
        </w:trPr>
        <w:tc>
          <w:tcPr>
            <w:tcW w:w="1300" w:type="dxa"/>
            <w:vMerge w:val="restart"/>
            <w:tcBorders>
              <w:top w:val="single" w:sz="8" w:space="0" w:color="auto"/>
              <w:left w:val="single" w:sz="8" w:space="0" w:color="auto"/>
              <w:bottom w:val="single" w:sz="8" w:space="0" w:color="auto"/>
              <w:right w:val="single" w:sz="8" w:space="0" w:color="auto"/>
            </w:tcBorders>
            <w:vAlign w:val="center"/>
            <w:hideMark/>
          </w:tcPr>
          <w:p w14:paraId="39B6C4AB"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lastRenderedPageBreak/>
              <w:t>区　分</w:t>
            </w:r>
          </w:p>
        </w:tc>
        <w:tc>
          <w:tcPr>
            <w:tcW w:w="8140" w:type="dxa"/>
            <w:gridSpan w:val="7"/>
            <w:tcBorders>
              <w:top w:val="single" w:sz="8" w:space="0" w:color="auto"/>
              <w:left w:val="nil"/>
              <w:bottom w:val="single" w:sz="8" w:space="0" w:color="auto"/>
              <w:right w:val="single" w:sz="8" w:space="0" w:color="000000"/>
            </w:tcBorders>
            <w:vAlign w:val="center"/>
            <w:hideMark/>
          </w:tcPr>
          <w:p w14:paraId="33A39E87"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平成１２年</w:t>
            </w:r>
          </w:p>
        </w:tc>
      </w:tr>
      <w:tr w:rsidR="004D24D6" w:rsidRPr="004D24D6" w14:paraId="4A0AE161" w14:textId="77777777" w:rsidTr="00D139B7">
        <w:trPr>
          <w:trHeight w:val="285"/>
        </w:trPr>
        <w:tc>
          <w:tcPr>
            <w:tcW w:w="1300" w:type="dxa"/>
            <w:vMerge/>
            <w:tcBorders>
              <w:top w:val="single" w:sz="8" w:space="0" w:color="auto"/>
              <w:left w:val="single" w:sz="8" w:space="0" w:color="auto"/>
              <w:bottom w:val="single" w:sz="8" w:space="0" w:color="auto"/>
              <w:right w:val="single" w:sz="8" w:space="0" w:color="auto"/>
            </w:tcBorders>
            <w:vAlign w:val="center"/>
            <w:hideMark/>
          </w:tcPr>
          <w:p w14:paraId="14A78B8C" w14:textId="77777777" w:rsidR="001720C0" w:rsidRPr="004D24D6" w:rsidRDefault="001720C0" w:rsidP="001720C0">
            <w:pPr>
              <w:widowControl/>
              <w:jc w:val="left"/>
              <w:rPr>
                <w:rFonts w:ascii="ＭＳ Ｐゴシック" w:eastAsia="ＭＳ Ｐゴシック" w:hAnsi="ＭＳ Ｐゴシック" w:cs="ＭＳ Ｐゴシック"/>
                <w:kern w:val="0"/>
                <w:sz w:val="18"/>
                <w:szCs w:val="18"/>
              </w:rPr>
            </w:pPr>
          </w:p>
        </w:tc>
        <w:tc>
          <w:tcPr>
            <w:tcW w:w="1300" w:type="dxa"/>
            <w:tcBorders>
              <w:top w:val="nil"/>
              <w:left w:val="nil"/>
              <w:bottom w:val="single" w:sz="8" w:space="0" w:color="auto"/>
              <w:right w:val="single" w:sz="8" w:space="0" w:color="auto"/>
            </w:tcBorders>
            <w:vAlign w:val="center"/>
            <w:hideMark/>
          </w:tcPr>
          <w:p w14:paraId="7AA147A2"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全市計</w:t>
            </w:r>
          </w:p>
        </w:tc>
        <w:tc>
          <w:tcPr>
            <w:tcW w:w="1140" w:type="dxa"/>
            <w:tcBorders>
              <w:top w:val="nil"/>
              <w:left w:val="nil"/>
              <w:bottom w:val="single" w:sz="8" w:space="0" w:color="auto"/>
              <w:right w:val="single" w:sz="8" w:space="0" w:color="auto"/>
            </w:tcBorders>
            <w:vAlign w:val="center"/>
            <w:hideMark/>
          </w:tcPr>
          <w:p w14:paraId="18460086"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過疎地域計</w:t>
            </w:r>
          </w:p>
        </w:tc>
        <w:tc>
          <w:tcPr>
            <w:tcW w:w="1140" w:type="dxa"/>
            <w:tcBorders>
              <w:top w:val="nil"/>
              <w:left w:val="nil"/>
              <w:bottom w:val="single" w:sz="8" w:space="0" w:color="auto"/>
              <w:right w:val="single" w:sz="8" w:space="0" w:color="auto"/>
            </w:tcBorders>
            <w:vAlign w:val="center"/>
            <w:hideMark/>
          </w:tcPr>
          <w:p w14:paraId="508ED318"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福部</w:t>
            </w:r>
          </w:p>
        </w:tc>
        <w:tc>
          <w:tcPr>
            <w:tcW w:w="1140" w:type="dxa"/>
            <w:tcBorders>
              <w:top w:val="nil"/>
              <w:left w:val="nil"/>
              <w:bottom w:val="single" w:sz="8" w:space="0" w:color="auto"/>
              <w:right w:val="single" w:sz="8" w:space="0" w:color="auto"/>
            </w:tcBorders>
            <w:vAlign w:val="center"/>
            <w:hideMark/>
          </w:tcPr>
          <w:p w14:paraId="12452553"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河原</w:t>
            </w:r>
          </w:p>
        </w:tc>
        <w:tc>
          <w:tcPr>
            <w:tcW w:w="1140" w:type="dxa"/>
            <w:tcBorders>
              <w:top w:val="nil"/>
              <w:left w:val="nil"/>
              <w:bottom w:val="single" w:sz="8" w:space="0" w:color="auto"/>
              <w:right w:val="single" w:sz="8" w:space="0" w:color="auto"/>
            </w:tcBorders>
            <w:vAlign w:val="center"/>
            <w:hideMark/>
          </w:tcPr>
          <w:p w14:paraId="01B5A052"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用瀬</w:t>
            </w:r>
          </w:p>
        </w:tc>
        <w:tc>
          <w:tcPr>
            <w:tcW w:w="1140" w:type="dxa"/>
            <w:tcBorders>
              <w:top w:val="nil"/>
              <w:left w:val="nil"/>
              <w:bottom w:val="single" w:sz="8" w:space="0" w:color="auto"/>
              <w:right w:val="single" w:sz="8" w:space="0" w:color="auto"/>
            </w:tcBorders>
            <w:vAlign w:val="center"/>
            <w:hideMark/>
          </w:tcPr>
          <w:p w14:paraId="2FD421FD"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佐治</w:t>
            </w:r>
          </w:p>
        </w:tc>
        <w:tc>
          <w:tcPr>
            <w:tcW w:w="1140" w:type="dxa"/>
            <w:tcBorders>
              <w:top w:val="nil"/>
              <w:left w:val="nil"/>
              <w:bottom w:val="single" w:sz="8" w:space="0" w:color="auto"/>
              <w:right w:val="single" w:sz="8" w:space="0" w:color="auto"/>
            </w:tcBorders>
            <w:vAlign w:val="center"/>
            <w:hideMark/>
          </w:tcPr>
          <w:p w14:paraId="7828A33A"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青谷</w:t>
            </w:r>
          </w:p>
        </w:tc>
      </w:tr>
      <w:tr w:rsidR="004D24D6" w:rsidRPr="004D24D6" w14:paraId="4A3CB8EA" w14:textId="77777777" w:rsidTr="00D139B7">
        <w:trPr>
          <w:trHeight w:val="285"/>
        </w:trPr>
        <w:tc>
          <w:tcPr>
            <w:tcW w:w="1300" w:type="dxa"/>
            <w:tcBorders>
              <w:top w:val="nil"/>
              <w:left w:val="single" w:sz="8" w:space="0" w:color="auto"/>
              <w:bottom w:val="single" w:sz="8" w:space="0" w:color="auto"/>
              <w:right w:val="single" w:sz="8" w:space="0" w:color="auto"/>
            </w:tcBorders>
            <w:vAlign w:val="center"/>
            <w:hideMark/>
          </w:tcPr>
          <w:p w14:paraId="1E752314"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総　数</w:t>
            </w:r>
          </w:p>
        </w:tc>
        <w:tc>
          <w:tcPr>
            <w:tcW w:w="1300" w:type="dxa"/>
            <w:tcBorders>
              <w:top w:val="nil"/>
              <w:left w:val="nil"/>
              <w:bottom w:val="single" w:sz="8" w:space="0" w:color="auto"/>
              <w:right w:val="single" w:sz="8" w:space="0" w:color="auto"/>
            </w:tcBorders>
            <w:vAlign w:val="center"/>
            <w:hideMark/>
          </w:tcPr>
          <w:p w14:paraId="0ECF6BC5"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103,038</w:t>
            </w:r>
          </w:p>
        </w:tc>
        <w:tc>
          <w:tcPr>
            <w:tcW w:w="1140" w:type="dxa"/>
            <w:tcBorders>
              <w:top w:val="single" w:sz="8" w:space="0" w:color="auto"/>
              <w:left w:val="nil"/>
              <w:bottom w:val="single" w:sz="8" w:space="0" w:color="auto"/>
              <w:right w:val="single" w:sz="8" w:space="0" w:color="auto"/>
            </w:tcBorders>
            <w:vAlign w:val="center"/>
            <w:hideMark/>
          </w:tcPr>
          <w:p w14:paraId="46660C34"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14,852</w:t>
            </w:r>
          </w:p>
        </w:tc>
        <w:tc>
          <w:tcPr>
            <w:tcW w:w="1140" w:type="dxa"/>
            <w:tcBorders>
              <w:top w:val="nil"/>
              <w:left w:val="nil"/>
              <w:bottom w:val="single" w:sz="8" w:space="0" w:color="auto"/>
              <w:right w:val="single" w:sz="8" w:space="0" w:color="auto"/>
            </w:tcBorders>
            <w:vAlign w:val="center"/>
            <w:hideMark/>
          </w:tcPr>
          <w:p w14:paraId="53EF041A"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1,998</w:t>
            </w:r>
          </w:p>
        </w:tc>
        <w:tc>
          <w:tcPr>
            <w:tcW w:w="1140" w:type="dxa"/>
            <w:tcBorders>
              <w:top w:val="nil"/>
              <w:left w:val="nil"/>
              <w:bottom w:val="single" w:sz="8" w:space="0" w:color="auto"/>
              <w:right w:val="single" w:sz="8" w:space="0" w:color="auto"/>
            </w:tcBorders>
            <w:vAlign w:val="center"/>
            <w:hideMark/>
          </w:tcPr>
          <w:p w14:paraId="137D31CA"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4,683</w:t>
            </w:r>
          </w:p>
        </w:tc>
        <w:tc>
          <w:tcPr>
            <w:tcW w:w="1140" w:type="dxa"/>
            <w:tcBorders>
              <w:top w:val="nil"/>
              <w:left w:val="nil"/>
              <w:bottom w:val="single" w:sz="8" w:space="0" w:color="auto"/>
              <w:right w:val="single" w:sz="8" w:space="0" w:color="auto"/>
            </w:tcBorders>
            <w:vAlign w:val="center"/>
            <w:hideMark/>
          </w:tcPr>
          <w:p w14:paraId="44EBCBC7"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2,289</w:t>
            </w:r>
          </w:p>
        </w:tc>
        <w:tc>
          <w:tcPr>
            <w:tcW w:w="1140" w:type="dxa"/>
            <w:tcBorders>
              <w:top w:val="nil"/>
              <w:left w:val="nil"/>
              <w:bottom w:val="single" w:sz="8" w:space="0" w:color="auto"/>
              <w:right w:val="single" w:sz="8" w:space="0" w:color="auto"/>
            </w:tcBorders>
            <w:vAlign w:val="center"/>
            <w:hideMark/>
          </w:tcPr>
          <w:p w14:paraId="24F57061"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1,578</w:t>
            </w:r>
          </w:p>
        </w:tc>
        <w:tc>
          <w:tcPr>
            <w:tcW w:w="1140" w:type="dxa"/>
            <w:tcBorders>
              <w:top w:val="nil"/>
              <w:left w:val="nil"/>
              <w:bottom w:val="single" w:sz="8" w:space="0" w:color="auto"/>
              <w:right w:val="single" w:sz="8" w:space="0" w:color="auto"/>
            </w:tcBorders>
            <w:vAlign w:val="center"/>
            <w:hideMark/>
          </w:tcPr>
          <w:p w14:paraId="76E4FFF8"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4,304</w:t>
            </w:r>
          </w:p>
        </w:tc>
      </w:tr>
      <w:tr w:rsidR="004D24D6" w:rsidRPr="004D24D6" w14:paraId="0166232C" w14:textId="77777777" w:rsidTr="00D139B7">
        <w:trPr>
          <w:trHeight w:val="285"/>
        </w:trPr>
        <w:tc>
          <w:tcPr>
            <w:tcW w:w="1300" w:type="dxa"/>
            <w:tcBorders>
              <w:top w:val="nil"/>
              <w:left w:val="single" w:sz="8" w:space="0" w:color="auto"/>
              <w:bottom w:val="single" w:sz="8" w:space="0" w:color="auto"/>
              <w:right w:val="single" w:sz="8" w:space="0" w:color="auto"/>
            </w:tcBorders>
            <w:vAlign w:val="center"/>
            <w:hideMark/>
          </w:tcPr>
          <w:p w14:paraId="168ED189"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増減率</w:t>
            </w:r>
          </w:p>
        </w:tc>
        <w:tc>
          <w:tcPr>
            <w:tcW w:w="1300" w:type="dxa"/>
            <w:tcBorders>
              <w:top w:val="nil"/>
              <w:left w:val="nil"/>
              <w:bottom w:val="single" w:sz="8" w:space="0" w:color="auto"/>
              <w:right w:val="single" w:sz="8" w:space="0" w:color="auto"/>
            </w:tcBorders>
            <w:vAlign w:val="center"/>
            <w:hideMark/>
          </w:tcPr>
          <w:p w14:paraId="00093729"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1.0%</w:t>
            </w:r>
          </w:p>
        </w:tc>
        <w:tc>
          <w:tcPr>
            <w:tcW w:w="1140" w:type="dxa"/>
            <w:tcBorders>
              <w:top w:val="single" w:sz="8" w:space="0" w:color="auto"/>
              <w:left w:val="nil"/>
              <w:bottom w:val="single" w:sz="8" w:space="0" w:color="auto"/>
              <w:right w:val="single" w:sz="8" w:space="0" w:color="auto"/>
            </w:tcBorders>
            <w:vAlign w:val="center"/>
            <w:hideMark/>
          </w:tcPr>
          <w:p w14:paraId="7C95D0D2"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6.5%</w:t>
            </w:r>
          </w:p>
        </w:tc>
        <w:tc>
          <w:tcPr>
            <w:tcW w:w="1140" w:type="dxa"/>
            <w:tcBorders>
              <w:top w:val="nil"/>
              <w:left w:val="nil"/>
              <w:bottom w:val="single" w:sz="8" w:space="0" w:color="auto"/>
              <w:right w:val="single" w:sz="8" w:space="0" w:color="auto"/>
            </w:tcBorders>
            <w:vAlign w:val="center"/>
            <w:hideMark/>
          </w:tcPr>
          <w:p w14:paraId="1A78F996"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2.8%</w:t>
            </w:r>
          </w:p>
        </w:tc>
        <w:tc>
          <w:tcPr>
            <w:tcW w:w="1140" w:type="dxa"/>
            <w:tcBorders>
              <w:top w:val="nil"/>
              <w:left w:val="nil"/>
              <w:bottom w:val="single" w:sz="8" w:space="0" w:color="auto"/>
              <w:right w:val="single" w:sz="8" w:space="0" w:color="auto"/>
            </w:tcBorders>
            <w:vAlign w:val="center"/>
            <w:hideMark/>
          </w:tcPr>
          <w:p w14:paraId="2E0BA2F8"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4.5%</w:t>
            </w:r>
          </w:p>
        </w:tc>
        <w:tc>
          <w:tcPr>
            <w:tcW w:w="1140" w:type="dxa"/>
            <w:tcBorders>
              <w:top w:val="nil"/>
              <w:left w:val="nil"/>
              <w:bottom w:val="single" w:sz="8" w:space="0" w:color="auto"/>
              <w:right w:val="single" w:sz="8" w:space="0" w:color="auto"/>
            </w:tcBorders>
            <w:vAlign w:val="center"/>
            <w:hideMark/>
          </w:tcPr>
          <w:p w14:paraId="0F77D5C5"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5.1%</w:t>
            </w:r>
          </w:p>
        </w:tc>
        <w:tc>
          <w:tcPr>
            <w:tcW w:w="1140" w:type="dxa"/>
            <w:tcBorders>
              <w:top w:val="nil"/>
              <w:left w:val="nil"/>
              <w:bottom w:val="single" w:sz="8" w:space="0" w:color="auto"/>
              <w:right w:val="single" w:sz="8" w:space="0" w:color="auto"/>
            </w:tcBorders>
            <w:vAlign w:val="center"/>
            <w:hideMark/>
          </w:tcPr>
          <w:p w14:paraId="03509999"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11.5%</w:t>
            </w:r>
          </w:p>
        </w:tc>
        <w:tc>
          <w:tcPr>
            <w:tcW w:w="1140" w:type="dxa"/>
            <w:tcBorders>
              <w:top w:val="nil"/>
              <w:left w:val="nil"/>
              <w:bottom w:val="single" w:sz="8" w:space="0" w:color="auto"/>
              <w:right w:val="single" w:sz="8" w:space="0" w:color="auto"/>
            </w:tcBorders>
            <w:vAlign w:val="center"/>
            <w:hideMark/>
          </w:tcPr>
          <w:p w14:paraId="46212A72"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9.0%</w:t>
            </w:r>
          </w:p>
        </w:tc>
      </w:tr>
      <w:tr w:rsidR="004D24D6" w:rsidRPr="004D24D6" w14:paraId="03323BAE" w14:textId="77777777" w:rsidTr="00D139B7">
        <w:trPr>
          <w:trHeight w:val="435"/>
        </w:trPr>
        <w:tc>
          <w:tcPr>
            <w:tcW w:w="1300" w:type="dxa"/>
            <w:tcBorders>
              <w:top w:val="nil"/>
              <w:left w:val="single" w:sz="8" w:space="0" w:color="auto"/>
              <w:bottom w:val="single" w:sz="8" w:space="0" w:color="auto"/>
              <w:right w:val="single" w:sz="8" w:space="0" w:color="auto"/>
            </w:tcBorders>
            <w:vAlign w:val="center"/>
            <w:hideMark/>
          </w:tcPr>
          <w:p w14:paraId="46600B9A"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第一次産業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6DA9EAC3"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17.2%</w:t>
            </w:r>
          </w:p>
        </w:tc>
        <w:tc>
          <w:tcPr>
            <w:tcW w:w="1140" w:type="dxa"/>
            <w:tcBorders>
              <w:top w:val="single" w:sz="8" w:space="0" w:color="auto"/>
              <w:left w:val="nil"/>
              <w:bottom w:val="single" w:sz="8" w:space="0" w:color="auto"/>
              <w:right w:val="single" w:sz="8" w:space="0" w:color="auto"/>
            </w:tcBorders>
            <w:vAlign w:val="center"/>
            <w:hideMark/>
          </w:tcPr>
          <w:p w14:paraId="2AA01BA6"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20.5%</w:t>
            </w:r>
          </w:p>
        </w:tc>
        <w:tc>
          <w:tcPr>
            <w:tcW w:w="1140" w:type="dxa"/>
            <w:tcBorders>
              <w:top w:val="nil"/>
              <w:left w:val="nil"/>
              <w:bottom w:val="single" w:sz="8" w:space="0" w:color="auto"/>
              <w:right w:val="single" w:sz="8" w:space="0" w:color="auto"/>
            </w:tcBorders>
            <w:vAlign w:val="center"/>
            <w:hideMark/>
          </w:tcPr>
          <w:p w14:paraId="5B517CDB"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24.6%</w:t>
            </w:r>
          </w:p>
        </w:tc>
        <w:tc>
          <w:tcPr>
            <w:tcW w:w="1140" w:type="dxa"/>
            <w:tcBorders>
              <w:top w:val="nil"/>
              <w:left w:val="nil"/>
              <w:bottom w:val="single" w:sz="8" w:space="0" w:color="auto"/>
              <w:right w:val="single" w:sz="8" w:space="0" w:color="auto"/>
            </w:tcBorders>
            <w:vAlign w:val="center"/>
            <w:hideMark/>
          </w:tcPr>
          <w:p w14:paraId="602FB752"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23.7%</w:t>
            </w:r>
          </w:p>
        </w:tc>
        <w:tc>
          <w:tcPr>
            <w:tcW w:w="1140" w:type="dxa"/>
            <w:tcBorders>
              <w:top w:val="nil"/>
              <w:left w:val="nil"/>
              <w:bottom w:val="single" w:sz="8" w:space="0" w:color="auto"/>
              <w:right w:val="single" w:sz="8" w:space="0" w:color="auto"/>
            </w:tcBorders>
            <w:vAlign w:val="center"/>
            <w:hideMark/>
          </w:tcPr>
          <w:p w14:paraId="2198B5DC"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12.3%</w:t>
            </w:r>
          </w:p>
        </w:tc>
        <w:tc>
          <w:tcPr>
            <w:tcW w:w="1140" w:type="dxa"/>
            <w:tcBorders>
              <w:top w:val="nil"/>
              <w:left w:val="nil"/>
              <w:bottom w:val="single" w:sz="8" w:space="0" w:color="auto"/>
              <w:right w:val="single" w:sz="8" w:space="0" w:color="auto"/>
            </w:tcBorders>
            <w:vAlign w:val="center"/>
            <w:hideMark/>
          </w:tcPr>
          <w:p w14:paraId="7A857011"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33.8%</w:t>
            </w:r>
          </w:p>
        </w:tc>
        <w:tc>
          <w:tcPr>
            <w:tcW w:w="1140" w:type="dxa"/>
            <w:tcBorders>
              <w:top w:val="nil"/>
              <w:left w:val="nil"/>
              <w:bottom w:val="single" w:sz="8" w:space="0" w:color="auto"/>
              <w:right w:val="single" w:sz="8" w:space="0" w:color="auto"/>
            </w:tcBorders>
            <w:vAlign w:val="center"/>
            <w:hideMark/>
          </w:tcPr>
          <w:p w14:paraId="6C293063"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14.8%</w:t>
            </w:r>
          </w:p>
        </w:tc>
      </w:tr>
      <w:tr w:rsidR="004D24D6" w:rsidRPr="004D24D6" w14:paraId="6478A267" w14:textId="77777777" w:rsidTr="00D139B7">
        <w:trPr>
          <w:trHeight w:val="435"/>
        </w:trPr>
        <w:tc>
          <w:tcPr>
            <w:tcW w:w="1300" w:type="dxa"/>
            <w:tcBorders>
              <w:top w:val="nil"/>
              <w:left w:val="single" w:sz="8" w:space="0" w:color="auto"/>
              <w:bottom w:val="single" w:sz="8" w:space="0" w:color="auto"/>
              <w:right w:val="single" w:sz="8" w:space="0" w:color="auto"/>
            </w:tcBorders>
            <w:vAlign w:val="center"/>
            <w:hideMark/>
          </w:tcPr>
          <w:p w14:paraId="39284379"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第二次産業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58B15AD1"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34.3%</w:t>
            </w:r>
          </w:p>
        </w:tc>
        <w:tc>
          <w:tcPr>
            <w:tcW w:w="1140" w:type="dxa"/>
            <w:tcBorders>
              <w:top w:val="single" w:sz="8" w:space="0" w:color="auto"/>
              <w:left w:val="nil"/>
              <w:bottom w:val="single" w:sz="8" w:space="0" w:color="auto"/>
              <w:right w:val="single" w:sz="8" w:space="0" w:color="auto"/>
            </w:tcBorders>
            <w:vAlign w:val="center"/>
            <w:hideMark/>
          </w:tcPr>
          <w:p w14:paraId="26F5D6F3"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35.1%</w:t>
            </w:r>
          </w:p>
        </w:tc>
        <w:tc>
          <w:tcPr>
            <w:tcW w:w="1140" w:type="dxa"/>
            <w:tcBorders>
              <w:top w:val="nil"/>
              <w:left w:val="nil"/>
              <w:bottom w:val="single" w:sz="8" w:space="0" w:color="auto"/>
              <w:right w:val="single" w:sz="8" w:space="0" w:color="auto"/>
            </w:tcBorders>
            <w:vAlign w:val="center"/>
            <w:hideMark/>
          </w:tcPr>
          <w:p w14:paraId="4043E5A5"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29.4%</w:t>
            </w:r>
          </w:p>
        </w:tc>
        <w:tc>
          <w:tcPr>
            <w:tcW w:w="1140" w:type="dxa"/>
            <w:tcBorders>
              <w:top w:val="nil"/>
              <w:left w:val="nil"/>
              <w:bottom w:val="single" w:sz="8" w:space="0" w:color="auto"/>
              <w:right w:val="single" w:sz="8" w:space="0" w:color="auto"/>
            </w:tcBorders>
            <w:vAlign w:val="center"/>
            <w:hideMark/>
          </w:tcPr>
          <w:p w14:paraId="07CDBBB8"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31.3%</w:t>
            </w:r>
          </w:p>
        </w:tc>
        <w:tc>
          <w:tcPr>
            <w:tcW w:w="1140" w:type="dxa"/>
            <w:tcBorders>
              <w:top w:val="nil"/>
              <w:left w:val="nil"/>
              <w:bottom w:val="single" w:sz="8" w:space="0" w:color="auto"/>
              <w:right w:val="single" w:sz="8" w:space="0" w:color="auto"/>
            </w:tcBorders>
            <w:vAlign w:val="center"/>
            <w:hideMark/>
          </w:tcPr>
          <w:p w14:paraId="7AA72DF9"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38.8%</w:t>
            </w:r>
          </w:p>
        </w:tc>
        <w:tc>
          <w:tcPr>
            <w:tcW w:w="1140" w:type="dxa"/>
            <w:tcBorders>
              <w:top w:val="nil"/>
              <w:left w:val="nil"/>
              <w:bottom w:val="single" w:sz="8" w:space="0" w:color="auto"/>
              <w:right w:val="single" w:sz="8" w:space="0" w:color="auto"/>
            </w:tcBorders>
            <w:vAlign w:val="center"/>
            <w:hideMark/>
          </w:tcPr>
          <w:p w14:paraId="7A9BA922"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32.3%</w:t>
            </w:r>
          </w:p>
        </w:tc>
        <w:tc>
          <w:tcPr>
            <w:tcW w:w="1140" w:type="dxa"/>
            <w:tcBorders>
              <w:top w:val="nil"/>
              <w:left w:val="nil"/>
              <w:bottom w:val="single" w:sz="8" w:space="0" w:color="auto"/>
              <w:right w:val="single" w:sz="8" w:space="0" w:color="auto"/>
            </w:tcBorders>
            <w:vAlign w:val="center"/>
            <w:hideMark/>
          </w:tcPr>
          <w:p w14:paraId="40B46AF9"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41.0%</w:t>
            </w:r>
          </w:p>
        </w:tc>
      </w:tr>
      <w:tr w:rsidR="004D24D6" w:rsidRPr="004D24D6" w14:paraId="13EF7D96" w14:textId="77777777" w:rsidTr="00D139B7">
        <w:trPr>
          <w:trHeight w:val="435"/>
        </w:trPr>
        <w:tc>
          <w:tcPr>
            <w:tcW w:w="1300" w:type="dxa"/>
            <w:tcBorders>
              <w:top w:val="nil"/>
              <w:left w:val="single" w:sz="8" w:space="0" w:color="auto"/>
              <w:bottom w:val="single" w:sz="8" w:space="0" w:color="auto"/>
              <w:right w:val="single" w:sz="8" w:space="0" w:color="auto"/>
            </w:tcBorders>
            <w:vAlign w:val="center"/>
            <w:hideMark/>
          </w:tcPr>
          <w:p w14:paraId="02FB425B"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第三次産業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7C2D56FA"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48.4%</w:t>
            </w:r>
          </w:p>
        </w:tc>
        <w:tc>
          <w:tcPr>
            <w:tcW w:w="1140" w:type="dxa"/>
            <w:tcBorders>
              <w:top w:val="single" w:sz="8" w:space="0" w:color="auto"/>
              <w:left w:val="nil"/>
              <w:bottom w:val="single" w:sz="8" w:space="0" w:color="auto"/>
              <w:right w:val="single" w:sz="8" w:space="0" w:color="auto"/>
            </w:tcBorders>
            <w:vAlign w:val="center"/>
            <w:hideMark/>
          </w:tcPr>
          <w:p w14:paraId="726E9E52"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44.3%</w:t>
            </w:r>
          </w:p>
        </w:tc>
        <w:tc>
          <w:tcPr>
            <w:tcW w:w="1140" w:type="dxa"/>
            <w:tcBorders>
              <w:top w:val="nil"/>
              <w:left w:val="nil"/>
              <w:bottom w:val="single" w:sz="8" w:space="0" w:color="auto"/>
              <w:right w:val="single" w:sz="8" w:space="0" w:color="auto"/>
            </w:tcBorders>
            <w:vAlign w:val="center"/>
            <w:hideMark/>
          </w:tcPr>
          <w:p w14:paraId="18BC971E"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46.0%</w:t>
            </w:r>
          </w:p>
        </w:tc>
        <w:tc>
          <w:tcPr>
            <w:tcW w:w="1140" w:type="dxa"/>
            <w:tcBorders>
              <w:top w:val="nil"/>
              <w:left w:val="nil"/>
              <w:bottom w:val="single" w:sz="8" w:space="0" w:color="auto"/>
              <w:right w:val="single" w:sz="8" w:space="0" w:color="auto"/>
            </w:tcBorders>
            <w:vAlign w:val="center"/>
            <w:hideMark/>
          </w:tcPr>
          <w:p w14:paraId="15FE1FF6"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45.0%</w:t>
            </w:r>
          </w:p>
        </w:tc>
        <w:tc>
          <w:tcPr>
            <w:tcW w:w="1140" w:type="dxa"/>
            <w:tcBorders>
              <w:top w:val="nil"/>
              <w:left w:val="nil"/>
              <w:bottom w:val="single" w:sz="8" w:space="0" w:color="auto"/>
              <w:right w:val="single" w:sz="8" w:space="0" w:color="auto"/>
            </w:tcBorders>
            <w:vAlign w:val="center"/>
            <w:hideMark/>
          </w:tcPr>
          <w:p w14:paraId="511CCD79"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48.9%</w:t>
            </w:r>
          </w:p>
        </w:tc>
        <w:tc>
          <w:tcPr>
            <w:tcW w:w="1140" w:type="dxa"/>
            <w:tcBorders>
              <w:top w:val="nil"/>
              <w:left w:val="nil"/>
              <w:bottom w:val="single" w:sz="8" w:space="0" w:color="auto"/>
              <w:right w:val="single" w:sz="8" w:space="0" w:color="auto"/>
            </w:tcBorders>
            <w:vAlign w:val="center"/>
            <w:hideMark/>
          </w:tcPr>
          <w:p w14:paraId="59038222"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33.9%</w:t>
            </w:r>
          </w:p>
        </w:tc>
        <w:tc>
          <w:tcPr>
            <w:tcW w:w="1140" w:type="dxa"/>
            <w:tcBorders>
              <w:top w:val="nil"/>
              <w:left w:val="nil"/>
              <w:bottom w:val="single" w:sz="8" w:space="0" w:color="auto"/>
              <w:right w:val="single" w:sz="8" w:space="0" w:color="auto"/>
            </w:tcBorders>
            <w:vAlign w:val="center"/>
            <w:hideMark/>
          </w:tcPr>
          <w:p w14:paraId="76A430C2"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44.2%</w:t>
            </w:r>
          </w:p>
        </w:tc>
      </w:tr>
      <w:tr w:rsidR="004D24D6" w:rsidRPr="004D24D6" w14:paraId="0F8F57DB" w14:textId="77777777" w:rsidTr="001720C0">
        <w:trPr>
          <w:trHeight w:val="300"/>
        </w:trPr>
        <w:tc>
          <w:tcPr>
            <w:tcW w:w="1300" w:type="dxa"/>
            <w:tcBorders>
              <w:top w:val="nil"/>
              <w:left w:val="nil"/>
              <w:bottom w:val="nil"/>
              <w:right w:val="nil"/>
            </w:tcBorders>
            <w:noWrap/>
            <w:vAlign w:val="center"/>
            <w:hideMark/>
          </w:tcPr>
          <w:p w14:paraId="65B1A7C0" w14:textId="77777777" w:rsidR="001720C0" w:rsidRPr="004D24D6" w:rsidRDefault="001720C0" w:rsidP="001720C0">
            <w:pPr>
              <w:widowControl/>
              <w:jc w:val="right"/>
              <w:rPr>
                <w:rFonts w:ascii="ＭＳ Ｐゴシック" w:eastAsia="ＭＳ Ｐゴシック" w:hAnsi="ＭＳ Ｐゴシック" w:cs="ＭＳ Ｐゴシック"/>
                <w:kern w:val="0"/>
                <w:sz w:val="18"/>
                <w:szCs w:val="18"/>
              </w:rPr>
            </w:pPr>
          </w:p>
        </w:tc>
        <w:tc>
          <w:tcPr>
            <w:tcW w:w="1300" w:type="dxa"/>
            <w:tcBorders>
              <w:top w:val="nil"/>
              <w:left w:val="nil"/>
              <w:bottom w:val="nil"/>
              <w:right w:val="nil"/>
            </w:tcBorders>
            <w:noWrap/>
            <w:vAlign w:val="center"/>
            <w:hideMark/>
          </w:tcPr>
          <w:p w14:paraId="6B7D5CCB"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435DD51A"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01C51BF1"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01CDA9B2"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49F3CD89"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2920D044"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6AE2882F" w14:textId="77777777" w:rsidR="001720C0" w:rsidRPr="004D24D6" w:rsidRDefault="001720C0" w:rsidP="001720C0">
            <w:pPr>
              <w:widowControl/>
              <w:jc w:val="left"/>
              <w:rPr>
                <w:rFonts w:ascii="Times New Roman" w:eastAsia="Times New Roman" w:hAnsi="Times New Roman"/>
                <w:kern w:val="0"/>
                <w:sz w:val="20"/>
                <w:szCs w:val="20"/>
              </w:rPr>
            </w:pPr>
          </w:p>
        </w:tc>
      </w:tr>
      <w:tr w:rsidR="004D24D6" w:rsidRPr="004D24D6" w14:paraId="44BAB3AA" w14:textId="77777777" w:rsidTr="001720C0">
        <w:trPr>
          <w:trHeight w:val="285"/>
        </w:trPr>
        <w:tc>
          <w:tcPr>
            <w:tcW w:w="1300" w:type="dxa"/>
            <w:vMerge w:val="restart"/>
            <w:tcBorders>
              <w:top w:val="single" w:sz="8" w:space="0" w:color="auto"/>
              <w:left w:val="single" w:sz="8" w:space="0" w:color="auto"/>
              <w:bottom w:val="single" w:sz="8" w:space="0" w:color="auto"/>
              <w:right w:val="single" w:sz="8" w:space="0" w:color="auto"/>
            </w:tcBorders>
            <w:vAlign w:val="center"/>
            <w:hideMark/>
          </w:tcPr>
          <w:p w14:paraId="092A2BE0"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区　分</w:t>
            </w:r>
          </w:p>
        </w:tc>
        <w:tc>
          <w:tcPr>
            <w:tcW w:w="8140" w:type="dxa"/>
            <w:gridSpan w:val="7"/>
            <w:tcBorders>
              <w:top w:val="single" w:sz="8" w:space="0" w:color="auto"/>
              <w:left w:val="nil"/>
              <w:bottom w:val="single" w:sz="8" w:space="0" w:color="auto"/>
              <w:right w:val="single" w:sz="8" w:space="0" w:color="000000"/>
            </w:tcBorders>
            <w:vAlign w:val="center"/>
            <w:hideMark/>
          </w:tcPr>
          <w:p w14:paraId="31E1F682"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平成１７年</w:t>
            </w:r>
          </w:p>
        </w:tc>
      </w:tr>
      <w:tr w:rsidR="004D24D6" w:rsidRPr="004D24D6" w14:paraId="7DF34D6A" w14:textId="77777777" w:rsidTr="00D139B7">
        <w:trPr>
          <w:trHeight w:val="285"/>
        </w:trPr>
        <w:tc>
          <w:tcPr>
            <w:tcW w:w="1300" w:type="dxa"/>
            <w:vMerge/>
            <w:tcBorders>
              <w:top w:val="single" w:sz="8" w:space="0" w:color="auto"/>
              <w:left w:val="single" w:sz="8" w:space="0" w:color="auto"/>
              <w:bottom w:val="single" w:sz="8" w:space="0" w:color="auto"/>
              <w:right w:val="single" w:sz="8" w:space="0" w:color="auto"/>
            </w:tcBorders>
            <w:vAlign w:val="center"/>
            <w:hideMark/>
          </w:tcPr>
          <w:p w14:paraId="498B63D0" w14:textId="77777777" w:rsidR="001720C0" w:rsidRPr="004D24D6" w:rsidRDefault="001720C0" w:rsidP="001720C0">
            <w:pPr>
              <w:widowControl/>
              <w:jc w:val="left"/>
              <w:rPr>
                <w:rFonts w:ascii="ＭＳ Ｐゴシック" w:eastAsia="ＭＳ Ｐゴシック" w:hAnsi="ＭＳ Ｐゴシック" w:cs="ＭＳ Ｐゴシック"/>
                <w:kern w:val="0"/>
                <w:sz w:val="18"/>
                <w:szCs w:val="18"/>
              </w:rPr>
            </w:pPr>
          </w:p>
        </w:tc>
        <w:tc>
          <w:tcPr>
            <w:tcW w:w="1300" w:type="dxa"/>
            <w:tcBorders>
              <w:top w:val="nil"/>
              <w:left w:val="nil"/>
              <w:bottom w:val="single" w:sz="8" w:space="0" w:color="auto"/>
              <w:right w:val="single" w:sz="8" w:space="0" w:color="auto"/>
            </w:tcBorders>
            <w:vAlign w:val="center"/>
            <w:hideMark/>
          </w:tcPr>
          <w:p w14:paraId="0381015A"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全市計</w:t>
            </w:r>
          </w:p>
        </w:tc>
        <w:tc>
          <w:tcPr>
            <w:tcW w:w="1140" w:type="dxa"/>
            <w:tcBorders>
              <w:top w:val="nil"/>
              <w:left w:val="nil"/>
              <w:bottom w:val="single" w:sz="8" w:space="0" w:color="auto"/>
              <w:right w:val="single" w:sz="8" w:space="0" w:color="auto"/>
            </w:tcBorders>
            <w:vAlign w:val="center"/>
            <w:hideMark/>
          </w:tcPr>
          <w:p w14:paraId="071D848F"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過疎地域計</w:t>
            </w:r>
          </w:p>
        </w:tc>
        <w:tc>
          <w:tcPr>
            <w:tcW w:w="1140" w:type="dxa"/>
            <w:tcBorders>
              <w:top w:val="nil"/>
              <w:left w:val="nil"/>
              <w:bottom w:val="single" w:sz="8" w:space="0" w:color="auto"/>
              <w:right w:val="single" w:sz="8" w:space="0" w:color="auto"/>
            </w:tcBorders>
            <w:vAlign w:val="center"/>
            <w:hideMark/>
          </w:tcPr>
          <w:p w14:paraId="12731188"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福部</w:t>
            </w:r>
          </w:p>
        </w:tc>
        <w:tc>
          <w:tcPr>
            <w:tcW w:w="1140" w:type="dxa"/>
            <w:tcBorders>
              <w:top w:val="nil"/>
              <w:left w:val="nil"/>
              <w:bottom w:val="single" w:sz="8" w:space="0" w:color="auto"/>
              <w:right w:val="single" w:sz="8" w:space="0" w:color="auto"/>
            </w:tcBorders>
            <w:vAlign w:val="center"/>
            <w:hideMark/>
          </w:tcPr>
          <w:p w14:paraId="63744EFE"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河原</w:t>
            </w:r>
          </w:p>
        </w:tc>
        <w:tc>
          <w:tcPr>
            <w:tcW w:w="1140" w:type="dxa"/>
            <w:tcBorders>
              <w:top w:val="nil"/>
              <w:left w:val="nil"/>
              <w:bottom w:val="single" w:sz="8" w:space="0" w:color="auto"/>
              <w:right w:val="single" w:sz="8" w:space="0" w:color="auto"/>
            </w:tcBorders>
            <w:vAlign w:val="center"/>
            <w:hideMark/>
          </w:tcPr>
          <w:p w14:paraId="00075625"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用瀬</w:t>
            </w:r>
          </w:p>
        </w:tc>
        <w:tc>
          <w:tcPr>
            <w:tcW w:w="1140" w:type="dxa"/>
            <w:tcBorders>
              <w:top w:val="nil"/>
              <w:left w:val="nil"/>
              <w:bottom w:val="single" w:sz="8" w:space="0" w:color="auto"/>
              <w:right w:val="single" w:sz="8" w:space="0" w:color="auto"/>
            </w:tcBorders>
            <w:vAlign w:val="center"/>
            <w:hideMark/>
          </w:tcPr>
          <w:p w14:paraId="34808430"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佐治</w:t>
            </w:r>
          </w:p>
        </w:tc>
        <w:tc>
          <w:tcPr>
            <w:tcW w:w="1140" w:type="dxa"/>
            <w:tcBorders>
              <w:top w:val="nil"/>
              <w:left w:val="nil"/>
              <w:bottom w:val="single" w:sz="8" w:space="0" w:color="auto"/>
              <w:right w:val="single" w:sz="8" w:space="0" w:color="auto"/>
            </w:tcBorders>
            <w:vAlign w:val="center"/>
            <w:hideMark/>
          </w:tcPr>
          <w:p w14:paraId="415BE880"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青谷</w:t>
            </w:r>
          </w:p>
        </w:tc>
      </w:tr>
      <w:tr w:rsidR="004D24D6" w:rsidRPr="004D24D6" w14:paraId="09457DB2" w14:textId="77777777" w:rsidTr="00D139B7">
        <w:trPr>
          <w:trHeight w:val="285"/>
        </w:trPr>
        <w:tc>
          <w:tcPr>
            <w:tcW w:w="1300" w:type="dxa"/>
            <w:tcBorders>
              <w:top w:val="nil"/>
              <w:left w:val="single" w:sz="8" w:space="0" w:color="auto"/>
              <w:bottom w:val="single" w:sz="8" w:space="0" w:color="auto"/>
              <w:right w:val="single" w:sz="8" w:space="0" w:color="auto"/>
            </w:tcBorders>
            <w:vAlign w:val="center"/>
            <w:hideMark/>
          </w:tcPr>
          <w:p w14:paraId="79EDD051"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総　数</w:t>
            </w:r>
          </w:p>
        </w:tc>
        <w:tc>
          <w:tcPr>
            <w:tcW w:w="1300" w:type="dxa"/>
            <w:tcBorders>
              <w:top w:val="nil"/>
              <w:left w:val="nil"/>
              <w:bottom w:val="single" w:sz="8" w:space="0" w:color="auto"/>
              <w:right w:val="single" w:sz="8" w:space="0" w:color="auto"/>
            </w:tcBorders>
            <w:vAlign w:val="center"/>
            <w:hideMark/>
          </w:tcPr>
          <w:p w14:paraId="335DBA86"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99,613</w:t>
            </w:r>
          </w:p>
        </w:tc>
        <w:tc>
          <w:tcPr>
            <w:tcW w:w="1140" w:type="dxa"/>
            <w:tcBorders>
              <w:top w:val="single" w:sz="8" w:space="0" w:color="auto"/>
              <w:left w:val="nil"/>
              <w:bottom w:val="single" w:sz="8" w:space="0" w:color="auto"/>
              <w:right w:val="single" w:sz="8" w:space="0" w:color="auto"/>
            </w:tcBorders>
            <w:vAlign w:val="center"/>
            <w:hideMark/>
          </w:tcPr>
          <w:p w14:paraId="2DC96D57"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13,535</w:t>
            </w:r>
          </w:p>
        </w:tc>
        <w:tc>
          <w:tcPr>
            <w:tcW w:w="1140" w:type="dxa"/>
            <w:tcBorders>
              <w:top w:val="nil"/>
              <w:left w:val="nil"/>
              <w:bottom w:val="single" w:sz="8" w:space="0" w:color="auto"/>
              <w:right w:val="single" w:sz="8" w:space="0" w:color="auto"/>
            </w:tcBorders>
            <w:vAlign w:val="center"/>
            <w:hideMark/>
          </w:tcPr>
          <w:p w14:paraId="23746119"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1,881</w:t>
            </w:r>
          </w:p>
        </w:tc>
        <w:tc>
          <w:tcPr>
            <w:tcW w:w="1140" w:type="dxa"/>
            <w:tcBorders>
              <w:top w:val="nil"/>
              <w:left w:val="nil"/>
              <w:bottom w:val="single" w:sz="8" w:space="0" w:color="auto"/>
              <w:right w:val="single" w:sz="8" w:space="0" w:color="auto"/>
            </w:tcBorders>
            <w:vAlign w:val="center"/>
            <w:hideMark/>
          </w:tcPr>
          <w:p w14:paraId="42BDC24A"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4,276</w:t>
            </w:r>
          </w:p>
        </w:tc>
        <w:tc>
          <w:tcPr>
            <w:tcW w:w="1140" w:type="dxa"/>
            <w:tcBorders>
              <w:top w:val="nil"/>
              <w:left w:val="nil"/>
              <w:bottom w:val="single" w:sz="8" w:space="0" w:color="auto"/>
              <w:right w:val="single" w:sz="8" w:space="0" w:color="auto"/>
            </w:tcBorders>
            <w:vAlign w:val="center"/>
            <w:hideMark/>
          </w:tcPr>
          <w:p w14:paraId="04D3724B"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2,169</w:t>
            </w:r>
          </w:p>
        </w:tc>
        <w:tc>
          <w:tcPr>
            <w:tcW w:w="1140" w:type="dxa"/>
            <w:tcBorders>
              <w:top w:val="nil"/>
              <w:left w:val="nil"/>
              <w:bottom w:val="single" w:sz="8" w:space="0" w:color="auto"/>
              <w:right w:val="single" w:sz="8" w:space="0" w:color="auto"/>
            </w:tcBorders>
            <w:vAlign w:val="center"/>
            <w:hideMark/>
          </w:tcPr>
          <w:p w14:paraId="3ED45FD1"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1,398</w:t>
            </w:r>
          </w:p>
        </w:tc>
        <w:tc>
          <w:tcPr>
            <w:tcW w:w="1140" w:type="dxa"/>
            <w:tcBorders>
              <w:top w:val="nil"/>
              <w:left w:val="nil"/>
              <w:bottom w:val="single" w:sz="8" w:space="0" w:color="auto"/>
              <w:right w:val="single" w:sz="8" w:space="0" w:color="auto"/>
            </w:tcBorders>
            <w:vAlign w:val="center"/>
            <w:hideMark/>
          </w:tcPr>
          <w:p w14:paraId="746CB415"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3,811</w:t>
            </w:r>
          </w:p>
        </w:tc>
      </w:tr>
      <w:tr w:rsidR="004D24D6" w:rsidRPr="004D24D6" w14:paraId="1F159A77" w14:textId="77777777" w:rsidTr="00D139B7">
        <w:trPr>
          <w:trHeight w:val="285"/>
        </w:trPr>
        <w:tc>
          <w:tcPr>
            <w:tcW w:w="1300" w:type="dxa"/>
            <w:tcBorders>
              <w:top w:val="nil"/>
              <w:left w:val="single" w:sz="8" w:space="0" w:color="auto"/>
              <w:bottom w:val="single" w:sz="8" w:space="0" w:color="auto"/>
              <w:right w:val="single" w:sz="8" w:space="0" w:color="auto"/>
            </w:tcBorders>
            <w:vAlign w:val="center"/>
            <w:hideMark/>
          </w:tcPr>
          <w:p w14:paraId="49F3D714"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増減率</w:t>
            </w:r>
          </w:p>
        </w:tc>
        <w:tc>
          <w:tcPr>
            <w:tcW w:w="1300" w:type="dxa"/>
            <w:tcBorders>
              <w:top w:val="nil"/>
              <w:left w:val="nil"/>
              <w:bottom w:val="single" w:sz="8" w:space="0" w:color="auto"/>
              <w:right w:val="single" w:sz="8" w:space="0" w:color="auto"/>
            </w:tcBorders>
            <w:vAlign w:val="center"/>
            <w:hideMark/>
          </w:tcPr>
          <w:p w14:paraId="2A8EE3B2"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3.3%</w:t>
            </w:r>
          </w:p>
        </w:tc>
        <w:tc>
          <w:tcPr>
            <w:tcW w:w="1140" w:type="dxa"/>
            <w:tcBorders>
              <w:top w:val="single" w:sz="8" w:space="0" w:color="auto"/>
              <w:left w:val="nil"/>
              <w:bottom w:val="single" w:sz="8" w:space="0" w:color="auto"/>
              <w:right w:val="single" w:sz="8" w:space="0" w:color="auto"/>
            </w:tcBorders>
            <w:vAlign w:val="center"/>
            <w:hideMark/>
          </w:tcPr>
          <w:p w14:paraId="46C1FDCD"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8.9%</w:t>
            </w:r>
          </w:p>
        </w:tc>
        <w:tc>
          <w:tcPr>
            <w:tcW w:w="1140" w:type="dxa"/>
            <w:tcBorders>
              <w:top w:val="nil"/>
              <w:left w:val="nil"/>
              <w:bottom w:val="single" w:sz="8" w:space="0" w:color="auto"/>
              <w:right w:val="single" w:sz="8" w:space="0" w:color="auto"/>
            </w:tcBorders>
            <w:vAlign w:val="center"/>
            <w:hideMark/>
          </w:tcPr>
          <w:p w14:paraId="1B328F05"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5.9%</w:t>
            </w:r>
          </w:p>
        </w:tc>
        <w:tc>
          <w:tcPr>
            <w:tcW w:w="1140" w:type="dxa"/>
            <w:tcBorders>
              <w:top w:val="nil"/>
              <w:left w:val="nil"/>
              <w:bottom w:val="single" w:sz="8" w:space="0" w:color="auto"/>
              <w:right w:val="single" w:sz="8" w:space="0" w:color="auto"/>
            </w:tcBorders>
            <w:vAlign w:val="center"/>
            <w:hideMark/>
          </w:tcPr>
          <w:p w14:paraId="7DA57BB8"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8.7%</w:t>
            </w:r>
          </w:p>
        </w:tc>
        <w:tc>
          <w:tcPr>
            <w:tcW w:w="1140" w:type="dxa"/>
            <w:tcBorders>
              <w:top w:val="nil"/>
              <w:left w:val="nil"/>
              <w:bottom w:val="single" w:sz="8" w:space="0" w:color="auto"/>
              <w:right w:val="single" w:sz="8" w:space="0" w:color="auto"/>
            </w:tcBorders>
            <w:vAlign w:val="center"/>
            <w:hideMark/>
          </w:tcPr>
          <w:p w14:paraId="508837EE"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5.2%</w:t>
            </w:r>
          </w:p>
        </w:tc>
        <w:tc>
          <w:tcPr>
            <w:tcW w:w="1140" w:type="dxa"/>
            <w:tcBorders>
              <w:top w:val="nil"/>
              <w:left w:val="nil"/>
              <w:bottom w:val="single" w:sz="8" w:space="0" w:color="auto"/>
              <w:right w:val="single" w:sz="8" w:space="0" w:color="auto"/>
            </w:tcBorders>
            <w:vAlign w:val="center"/>
            <w:hideMark/>
          </w:tcPr>
          <w:p w14:paraId="14D6897E"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11.4%</w:t>
            </w:r>
          </w:p>
        </w:tc>
        <w:tc>
          <w:tcPr>
            <w:tcW w:w="1140" w:type="dxa"/>
            <w:tcBorders>
              <w:top w:val="nil"/>
              <w:left w:val="nil"/>
              <w:bottom w:val="single" w:sz="8" w:space="0" w:color="auto"/>
              <w:right w:val="single" w:sz="8" w:space="0" w:color="auto"/>
            </w:tcBorders>
            <w:vAlign w:val="center"/>
            <w:hideMark/>
          </w:tcPr>
          <w:p w14:paraId="05656D0F"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11.5%</w:t>
            </w:r>
          </w:p>
        </w:tc>
      </w:tr>
      <w:tr w:rsidR="004D24D6" w:rsidRPr="004D24D6" w14:paraId="0D3853A2" w14:textId="77777777" w:rsidTr="00D139B7">
        <w:trPr>
          <w:trHeight w:val="435"/>
        </w:trPr>
        <w:tc>
          <w:tcPr>
            <w:tcW w:w="1300" w:type="dxa"/>
            <w:tcBorders>
              <w:top w:val="nil"/>
              <w:left w:val="single" w:sz="8" w:space="0" w:color="auto"/>
              <w:bottom w:val="single" w:sz="8" w:space="0" w:color="auto"/>
              <w:right w:val="single" w:sz="8" w:space="0" w:color="auto"/>
            </w:tcBorders>
            <w:vAlign w:val="center"/>
            <w:hideMark/>
          </w:tcPr>
          <w:p w14:paraId="1AD37BAF"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第一次産業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3E3CA1BF"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7.4%</w:t>
            </w:r>
          </w:p>
        </w:tc>
        <w:tc>
          <w:tcPr>
            <w:tcW w:w="1140" w:type="dxa"/>
            <w:tcBorders>
              <w:top w:val="single" w:sz="8" w:space="0" w:color="auto"/>
              <w:left w:val="nil"/>
              <w:bottom w:val="single" w:sz="8" w:space="0" w:color="auto"/>
              <w:right w:val="single" w:sz="8" w:space="0" w:color="auto"/>
            </w:tcBorders>
            <w:vAlign w:val="center"/>
            <w:hideMark/>
          </w:tcPr>
          <w:p w14:paraId="3715E691"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19.9%</w:t>
            </w:r>
          </w:p>
        </w:tc>
        <w:tc>
          <w:tcPr>
            <w:tcW w:w="1140" w:type="dxa"/>
            <w:tcBorders>
              <w:top w:val="nil"/>
              <w:left w:val="nil"/>
              <w:bottom w:val="single" w:sz="8" w:space="0" w:color="auto"/>
              <w:right w:val="single" w:sz="8" w:space="0" w:color="auto"/>
            </w:tcBorders>
            <w:vAlign w:val="center"/>
            <w:hideMark/>
          </w:tcPr>
          <w:p w14:paraId="5E3B1BC5"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21.2%</w:t>
            </w:r>
          </w:p>
        </w:tc>
        <w:tc>
          <w:tcPr>
            <w:tcW w:w="1140" w:type="dxa"/>
            <w:tcBorders>
              <w:top w:val="nil"/>
              <w:left w:val="nil"/>
              <w:bottom w:val="single" w:sz="8" w:space="0" w:color="auto"/>
              <w:right w:val="single" w:sz="8" w:space="0" w:color="auto"/>
            </w:tcBorders>
            <w:vAlign w:val="center"/>
            <w:hideMark/>
          </w:tcPr>
          <w:p w14:paraId="1CA53F44"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22.4%</w:t>
            </w:r>
          </w:p>
        </w:tc>
        <w:tc>
          <w:tcPr>
            <w:tcW w:w="1140" w:type="dxa"/>
            <w:tcBorders>
              <w:top w:val="nil"/>
              <w:left w:val="nil"/>
              <w:bottom w:val="single" w:sz="8" w:space="0" w:color="auto"/>
              <w:right w:val="single" w:sz="8" w:space="0" w:color="auto"/>
            </w:tcBorders>
            <w:vAlign w:val="center"/>
            <w:hideMark/>
          </w:tcPr>
          <w:p w14:paraId="0A78E05C"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13.7%</w:t>
            </w:r>
          </w:p>
        </w:tc>
        <w:tc>
          <w:tcPr>
            <w:tcW w:w="1140" w:type="dxa"/>
            <w:tcBorders>
              <w:top w:val="nil"/>
              <w:left w:val="nil"/>
              <w:bottom w:val="single" w:sz="8" w:space="0" w:color="auto"/>
              <w:right w:val="single" w:sz="8" w:space="0" w:color="auto"/>
            </w:tcBorders>
            <w:vAlign w:val="center"/>
            <w:hideMark/>
          </w:tcPr>
          <w:p w14:paraId="5A43D5EE"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33.8%</w:t>
            </w:r>
          </w:p>
        </w:tc>
        <w:tc>
          <w:tcPr>
            <w:tcW w:w="1140" w:type="dxa"/>
            <w:tcBorders>
              <w:top w:val="nil"/>
              <w:left w:val="nil"/>
              <w:bottom w:val="single" w:sz="8" w:space="0" w:color="auto"/>
              <w:right w:val="single" w:sz="8" w:space="0" w:color="auto"/>
            </w:tcBorders>
            <w:vAlign w:val="center"/>
            <w:hideMark/>
          </w:tcPr>
          <w:p w14:paraId="7772E140"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14.7%</w:t>
            </w:r>
          </w:p>
        </w:tc>
      </w:tr>
      <w:tr w:rsidR="004D24D6" w:rsidRPr="004D24D6" w14:paraId="55833784" w14:textId="77777777" w:rsidTr="00D139B7">
        <w:trPr>
          <w:trHeight w:val="435"/>
        </w:trPr>
        <w:tc>
          <w:tcPr>
            <w:tcW w:w="1300" w:type="dxa"/>
            <w:tcBorders>
              <w:top w:val="nil"/>
              <w:left w:val="single" w:sz="8" w:space="0" w:color="auto"/>
              <w:bottom w:val="single" w:sz="8" w:space="0" w:color="auto"/>
              <w:right w:val="single" w:sz="8" w:space="0" w:color="auto"/>
            </w:tcBorders>
            <w:vAlign w:val="center"/>
            <w:hideMark/>
          </w:tcPr>
          <w:p w14:paraId="44ED193C"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第二次産業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56EDF327"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25.7%</w:t>
            </w:r>
          </w:p>
        </w:tc>
        <w:tc>
          <w:tcPr>
            <w:tcW w:w="1140" w:type="dxa"/>
            <w:tcBorders>
              <w:top w:val="single" w:sz="8" w:space="0" w:color="auto"/>
              <w:left w:val="nil"/>
              <w:bottom w:val="single" w:sz="8" w:space="0" w:color="auto"/>
              <w:right w:val="single" w:sz="8" w:space="0" w:color="auto"/>
            </w:tcBorders>
            <w:vAlign w:val="center"/>
            <w:hideMark/>
          </w:tcPr>
          <w:p w14:paraId="01960FA4"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29.9%</w:t>
            </w:r>
          </w:p>
        </w:tc>
        <w:tc>
          <w:tcPr>
            <w:tcW w:w="1140" w:type="dxa"/>
            <w:tcBorders>
              <w:top w:val="nil"/>
              <w:left w:val="nil"/>
              <w:bottom w:val="single" w:sz="8" w:space="0" w:color="auto"/>
              <w:right w:val="single" w:sz="8" w:space="0" w:color="auto"/>
            </w:tcBorders>
            <w:vAlign w:val="center"/>
            <w:hideMark/>
          </w:tcPr>
          <w:p w14:paraId="74E2AC57"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24.6%</w:t>
            </w:r>
          </w:p>
        </w:tc>
        <w:tc>
          <w:tcPr>
            <w:tcW w:w="1140" w:type="dxa"/>
            <w:tcBorders>
              <w:top w:val="nil"/>
              <w:left w:val="nil"/>
              <w:bottom w:val="single" w:sz="8" w:space="0" w:color="auto"/>
              <w:right w:val="single" w:sz="8" w:space="0" w:color="auto"/>
            </w:tcBorders>
            <w:vAlign w:val="center"/>
            <w:hideMark/>
          </w:tcPr>
          <w:p w14:paraId="36FA746D"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25.8%</w:t>
            </w:r>
          </w:p>
        </w:tc>
        <w:tc>
          <w:tcPr>
            <w:tcW w:w="1140" w:type="dxa"/>
            <w:tcBorders>
              <w:top w:val="nil"/>
              <w:left w:val="nil"/>
              <w:bottom w:val="single" w:sz="8" w:space="0" w:color="auto"/>
              <w:right w:val="single" w:sz="8" w:space="0" w:color="auto"/>
            </w:tcBorders>
            <w:vAlign w:val="center"/>
            <w:hideMark/>
          </w:tcPr>
          <w:p w14:paraId="4151517D"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33.8%</w:t>
            </w:r>
          </w:p>
        </w:tc>
        <w:tc>
          <w:tcPr>
            <w:tcW w:w="1140" w:type="dxa"/>
            <w:tcBorders>
              <w:top w:val="nil"/>
              <w:left w:val="nil"/>
              <w:bottom w:val="single" w:sz="8" w:space="0" w:color="auto"/>
              <w:right w:val="single" w:sz="8" w:space="0" w:color="auto"/>
            </w:tcBorders>
            <w:vAlign w:val="center"/>
            <w:hideMark/>
          </w:tcPr>
          <w:p w14:paraId="67B004B8"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26.5%</w:t>
            </w:r>
          </w:p>
        </w:tc>
        <w:tc>
          <w:tcPr>
            <w:tcW w:w="1140" w:type="dxa"/>
            <w:tcBorders>
              <w:top w:val="nil"/>
              <w:left w:val="nil"/>
              <w:bottom w:val="single" w:sz="8" w:space="0" w:color="auto"/>
              <w:right w:val="single" w:sz="8" w:space="0" w:color="auto"/>
            </w:tcBorders>
            <w:vAlign w:val="center"/>
            <w:hideMark/>
          </w:tcPr>
          <w:p w14:paraId="66B1FEA7"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36.0%</w:t>
            </w:r>
          </w:p>
        </w:tc>
      </w:tr>
      <w:tr w:rsidR="004D24D6" w:rsidRPr="004D24D6" w14:paraId="1501A239" w14:textId="77777777" w:rsidTr="00D139B7">
        <w:trPr>
          <w:trHeight w:val="435"/>
        </w:trPr>
        <w:tc>
          <w:tcPr>
            <w:tcW w:w="1300" w:type="dxa"/>
            <w:tcBorders>
              <w:top w:val="nil"/>
              <w:left w:val="single" w:sz="8" w:space="0" w:color="auto"/>
              <w:bottom w:val="single" w:sz="8" w:space="0" w:color="auto"/>
              <w:right w:val="single" w:sz="8" w:space="0" w:color="auto"/>
            </w:tcBorders>
            <w:vAlign w:val="center"/>
            <w:hideMark/>
          </w:tcPr>
          <w:p w14:paraId="25F59D8B"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第三次産業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5AA9A820"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65.2%</w:t>
            </w:r>
          </w:p>
        </w:tc>
        <w:tc>
          <w:tcPr>
            <w:tcW w:w="1140" w:type="dxa"/>
            <w:tcBorders>
              <w:top w:val="single" w:sz="8" w:space="0" w:color="auto"/>
              <w:left w:val="nil"/>
              <w:bottom w:val="single" w:sz="8" w:space="0" w:color="auto"/>
              <w:right w:val="single" w:sz="8" w:space="0" w:color="auto"/>
            </w:tcBorders>
            <w:vAlign w:val="center"/>
            <w:hideMark/>
          </w:tcPr>
          <w:p w14:paraId="39A3AA2B"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49.7%</w:t>
            </w:r>
          </w:p>
        </w:tc>
        <w:tc>
          <w:tcPr>
            <w:tcW w:w="1140" w:type="dxa"/>
            <w:tcBorders>
              <w:top w:val="nil"/>
              <w:left w:val="nil"/>
              <w:bottom w:val="single" w:sz="8" w:space="0" w:color="auto"/>
              <w:right w:val="single" w:sz="8" w:space="0" w:color="auto"/>
            </w:tcBorders>
            <w:vAlign w:val="center"/>
            <w:hideMark/>
          </w:tcPr>
          <w:p w14:paraId="56C40597"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54.2%</w:t>
            </w:r>
          </w:p>
        </w:tc>
        <w:tc>
          <w:tcPr>
            <w:tcW w:w="1140" w:type="dxa"/>
            <w:tcBorders>
              <w:top w:val="nil"/>
              <w:left w:val="nil"/>
              <w:bottom w:val="single" w:sz="8" w:space="0" w:color="auto"/>
              <w:right w:val="single" w:sz="8" w:space="0" w:color="auto"/>
            </w:tcBorders>
            <w:vAlign w:val="center"/>
            <w:hideMark/>
          </w:tcPr>
          <w:p w14:paraId="3917671E"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51.4%</w:t>
            </w:r>
          </w:p>
        </w:tc>
        <w:tc>
          <w:tcPr>
            <w:tcW w:w="1140" w:type="dxa"/>
            <w:tcBorders>
              <w:top w:val="nil"/>
              <w:left w:val="nil"/>
              <w:bottom w:val="single" w:sz="8" w:space="0" w:color="auto"/>
              <w:right w:val="single" w:sz="8" w:space="0" w:color="auto"/>
            </w:tcBorders>
            <w:vAlign w:val="center"/>
            <w:hideMark/>
          </w:tcPr>
          <w:p w14:paraId="51DBCE00"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51.3%</w:t>
            </w:r>
          </w:p>
        </w:tc>
        <w:tc>
          <w:tcPr>
            <w:tcW w:w="1140" w:type="dxa"/>
            <w:tcBorders>
              <w:top w:val="nil"/>
              <w:left w:val="nil"/>
              <w:bottom w:val="single" w:sz="8" w:space="0" w:color="auto"/>
              <w:right w:val="single" w:sz="8" w:space="0" w:color="auto"/>
            </w:tcBorders>
            <w:vAlign w:val="center"/>
            <w:hideMark/>
          </w:tcPr>
          <w:p w14:paraId="787AC99C"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39.1%</w:t>
            </w:r>
          </w:p>
        </w:tc>
        <w:tc>
          <w:tcPr>
            <w:tcW w:w="1140" w:type="dxa"/>
            <w:tcBorders>
              <w:top w:val="nil"/>
              <w:left w:val="nil"/>
              <w:bottom w:val="single" w:sz="8" w:space="0" w:color="auto"/>
              <w:right w:val="single" w:sz="8" w:space="0" w:color="auto"/>
            </w:tcBorders>
            <w:vAlign w:val="center"/>
            <w:hideMark/>
          </w:tcPr>
          <w:p w14:paraId="1995704B"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48.5%</w:t>
            </w:r>
          </w:p>
        </w:tc>
      </w:tr>
      <w:tr w:rsidR="004D24D6" w:rsidRPr="004D24D6" w14:paraId="534B60AB" w14:textId="77777777" w:rsidTr="001720C0">
        <w:trPr>
          <w:trHeight w:val="300"/>
        </w:trPr>
        <w:tc>
          <w:tcPr>
            <w:tcW w:w="1300" w:type="dxa"/>
            <w:tcBorders>
              <w:top w:val="nil"/>
              <w:left w:val="nil"/>
              <w:bottom w:val="nil"/>
              <w:right w:val="nil"/>
            </w:tcBorders>
            <w:noWrap/>
            <w:vAlign w:val="center"/>
            <w:hideMark/>
          </w:tcPr>
          <w:p w14:paraId="7AB9284A" w14:textId="77777777" w:rsidR="001720C0" w:rsidRPr="004D24D6" w:rsidRDefault="001720C0" w:rsidP="001720C0">
            <w:pPr>
              <w:widowControl/>
              <w:jc w:val="right"/>
              <w:rPr>
                <w:rFonts w:ascii="ＭＳ Ｐゴシック" w:eastAsia="ＭＳ Ｐゴシック" w:hAnsi="ＭＳ Ｐゴシック" w:cs="ＭＳ Ｐゴシック"/>
                <w:kern w:val="0"/>
                <w:sz w:val="18"/>
                <w:szCs w:val="18"/>
              </w:rPr>
            </w:pPr>
          </w:p>
        </w:tc>
        <w:tc>
          <w:tcPr>
            <w:tcW w:w="1300" w:type="dxa"/>
            <w:tcBorders>
              <w:top w:val="nil"/>
              <w:left w:val="nil"/>
              <w:bottom w:val="nil"/>
              <w:right w:val="nil"/>
            </w:tcBorders>
            <w:noWrap/>
            <w:vAlign w:val="center"/>
            <w:hideMark/>
          </w:tcPr>
          <w:p w14:paraId="2C4B98F1"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6B372B57"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3E86A7FC"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4EE7404B"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189A5D9B"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7505CD69"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7AA627A2" w14:textId="77777777" w:rsidR="001720C0" w:rsidRPr="004D24D6" w:rsidRDefault="001720C0" w:rsidP="001720C0">
            <w:pPr>
              <w:widowControl/>
              <w:jc w:val="left"/>
              <w:rPr>
                <w:rFonts w:ascii="Times New Roman" w:eastAsia="Times New Roman" w:hAnsi="Times New Roman"/>
                <w:kern w:val="0"/>
                <w:sz w:val="20"/>
                <w:szCs w:val="20"/>
              </w:rPr>
            </w:pPr>
          </w:p>
        </w:tc>
      </w:tr>
      <w:tr w:rsidR="004D24D6" w:rsidRPr="004D24D6" w14:paraId="026920BA" w14:textId="77777777" w:rsidTr="001720C0">
        <w:trPr>
          <w:trHeight w:val="285"/>
        </w:trPr>
        <w:tc>
          <w:tcPr>
            <w:tcW w:w="1300" w:type="dxa"/>
            <w:vMerge w:val="restart"/>
            <w:tcBorders>
              <w:top w:val="single" w:sz="8" w:space="0" w:color="auto"/>
              <w:left w:val="single" w:sz="8" w:space="0" w:color="auto"/>
              <w:bottom w:val="single" w:sz="8" w:space="0" w:color="auto"/>
              <w:right w:val="single" w:sz="8" w:space="0" w:color="auto"/>
            </w:tcBorders>
            <w:vAlign w:val="center"/>
            <w:hideMark/>
          </w:tcPr>
          <w:p w14:paraId="0DC872D7"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区　分</w:t>
            </w:r>
          </w:p>
        </w:tc>
        <w:tc>
          <w:tcPr>
            <w:tcW w:w="8140" w:type="dxa"/>
            <w:gridSpan w:val="7"/>
            <w:tcBorders>
              <w:top w:val="single" w:sz="8" w:space="0" w:color="auto"/>
              <w:left w:val="nil"/>
              <w:bottom w:val="single" w:sz="8" w:space="0" w:color="auto"/>
              <w:right w:val="single" w:sz="8" w:space="0" w:color="000000"/>
            </w:tcBorders>
            <w:vAlign w:val="center"/>
            <w:hideMark/>
          </w:tcPr>
          <w:p w14:paraId="5DEA591A"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平成２２年</w:t>
            </w:r>
          </w:p>
        </w:tc>
      </w:tr>
      <w:tr w:rsidR="004D24D6" w:rsidRPr="004D24D6" w14:paraId="70C49AA7" w14:textId="77777777" w:rsidTr="00D139B7">
        <w:trPr>
          <w:trHeight w:val="285"/>
        </w:trPr>
        <w:tc>
          <w:tcPr>
            <w:tcW w:w="1300" w:type="dxa"/>
            <w:vMerge/>
            <w:tcBorders>
              <w:top w:val="single" w:sz="8" w:space="0" w:color="auto"/>
              <w:left w:val="single" w:sz="8" w:space="0" w:color="auto"/>
              <w:bottom w:val="single" w:sz="8" w:space="0" w:color="auto"/>
              <w:right w:val="single" w:sz="8" w:space="0" w:color="auto"/>
            </w:tcBorders>
            <w:vAlign w:val="center"/>
            <w:hideMark/>
          </w:tcPr>
          <w:p w14:paraId="161930BA" w14:textId="77777777" w:rsidR="001720C0" w:rsidRPr="004D24D6" w:rsidRDefault="001720C0" w:rsidP="001720C0">
            <w:pPr>
              <w:widowControl/>
              <w:jc w:val="left"/>
              <w:rPr>
                <w:rFonts w:ascii="ＭＳ Ｐゴシック" w:eastAsia="ＭＳ Ｐゴシック" w:hAnsi="ＭＳ Ｐゴシック" w:cs="ＭＳ Ｐゴシック"/>
                <w:kern w:val="0"/>
                <w:sz w:val="18"/>
                <w:szCs w:val="18"/>
              </w:rPr>
            </w:pPr>
          </w:p>
        </w:tc>
        <w:tc>
          <w:tcPr>
            <w:tcW w:w="1300" w:type="dxa"/>
            <w:tcBorders>
              <w:top w:val="nil"/>
              <w:left w:val="nil"/>
              <w:bottom w:val="single" w:sz="8" w:space="0" w:color="auto"/>
              <w:right w:val="single" w:sz="8" w:space="0" w:color="auto"/>
            </w:tcBorders>
            <w:vAlign w:val="center"/>
            <w:hideMark/>
          </w:tcPr>
          <w:p w14:paraId="5F6F090B"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全市計</w:t>
            </w:r>
          </w:p>
        </w:tc>
        <w:tc>
          <w:tcPr>
            <w:tcW w:w="1140" w:type="dxa"/>
            <w:tcBorders>
              <w:top w:val="nil"/>
              <w:left w:val="nil"/>
              <w:bottom w:val="single" w:sz="8" w:space="0" w:color="auto"/>
              <w:right w:val="single" w:sz="8" w:space="0" w:color="auto"/>
            </w:tcBorders>
            <w:vAlign w:val="center"/>
            <w:hideMark/>
          </w:tcPr>
          <w:p w14:paraId="41BAC1B0"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過疎地域計</w:t>
            </w:r>
          </w:p>
        </w:tc>
        <w:tc>
          <w:tcPr>
            <w:tcW w:w="1140" w:type="dxa"/>
            <w:tcBorders>
              <w:top w:val="nil"/>
              <w:left w:val="nil"/>
              <w:bottom w:val="single" w:sz="8" w:space="0" w:color="auto"/>
              <w:right w:val="single" w:sz="8" w:space="0" w:color="auto"/>
            </w:tcBorders>
            <w:vAlign w:val="center"/>
            <w:hideMark/>
          </w:tcPr>
          <w:p w14:paraId="34A55CD9"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福部</w:t>
            </w:r>
          </w:p>
        </w:tc>
        <w:tc>
          <w:tcPr>
            <w:tcW w:w="1140" w:type="dxa"/>
            <w:tcBorders>
              <w:top w:val="nil"/>
              <w:left w:val="nil"/>
              <w:bottom w:val="single" w:sz="8" w:space="0" w:color="auto"/>
              <w:right w:val="single" w:sz="8" w:space="0" w:color="auto"/>
            </w:tcBorders>
            <w:vAlign w:val="center"/>
            <w:hideMark/>
          </w:tcPr>
          <w:p w14:paraId="46E7B77D"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河原</w:t>
            </w:r>
          </w:p>
        </w:tc>
        <w:tc>
          <w:tcPr>
            <w:tcW w:w="1140" w:type="dxa"/>
            <w:tcBorders>
              <w:top w:val="nil"/>
              <w:left w:val="nil"/>
              <w:bottom w:val="single" w:sz="8" w:space="0" w:color="auto"/>
              <w:right w:val="single" w:sz="8" w:space="0" w:color="auto"/>
            </w:tcBorders>
            <w:vAlign w:val="center"/>
            <w:hideMark/>
          </w:tcPr>
          <w:p w14:paraId="42771B44"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用瀬</w:t>
            </w:r>
          </w:p>
        </w:tc>
        <w:tc>
          <w:tcPr>
            <w:tcW w:w="1140" w:type="dxa"/>
            <w:tcBorders>
              <w:top w:val="nil"/>
              <w:left w:val="nil"/>
              <w:bottom w:val="single" w:sz="8" w:space="0" w:color="auto"/>
              <w:right w:val="single" w:sz="8" w:space="0" w:color="auto"/>
            </w:tcBorders>
            <w:vAlign w:val="center"/>
            <w:hideMark/>
          </w:tcPr>
          <w:p w14:paraId="6E5DC5E9"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佐治</w:t>
            </w:r>
          </w:p>
        </w:tc>
        <w:tc>
          <w:tcPr>
            <w:tcW w:w="1140" w:type="dxa"/>
            <w:tcBorders>
              <w:top w:val="nil"/>
              <w:left w:val="nil"/>
              <w:bottom w:val="single" w:sz="8" w:space="0" w:color="auto"/>
              <w:right w:val="single" w:sz="8" w:space="0" w:color="auto"/>
            </w:tcBorders>
            <w:vAlign w:val="center"/>
            <w:hideMark/>
          </w:tcPr>
          <w:p w14:paraId="1E7E5D0E"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青谷</w:t>
            </w:r>
          </w:p>
        </w:tc>
      </w:tr>
      <w:tr w:rsidR="004D24D6" w:rsidRPr="004D24D6" w14:paraId="3C9A862A" w14:textId="77777777" w:rsidTr="00D139B7">
        <w:trPr>
          <w:trHeight w:val="285"/>
        </w:trPr>
        <w:tc>
          <w:tcPr>
            <w:tcW w:w="1300" w:type="dxa"/>
            <w:tcBorders>
              <w:top w:val="nil"/>
              <w:left w:val="single" w:sz="8" w:space="0" w:color="auto"/>
              <w:bottom w:val="single" w:sz="8" w:space="0" w:color="auto"/>
              <w:right w:val="single" w:sz="8" w:space="0" w:color="auto"/>
            </w:tcBorders>
            <w:vAlign w:val="center"/>
            <w:hideMark/>
          </w:tcPr>
          <w:p w14:paraId="416DFE31"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総　数</w:t>
            </w:r>
          </w:p>
        </w:tc>
        <w:tc>
          <w:tcPr>
            <w:tcW w:w="1300" w:type="dxa"/>
            <w:tcBorders>
              <w:top w:val="nil"/>
              <w:left w:val="nil"/>
              <w:bottom w:val="single" w:sz="8" w:space="0" w:color="auto"/>
              <w:right w:val="single" w:sz="8" w:space="0" w:color="auto"/>
            </w:tcBorders>
            <w:vAlign w:val="center"/>
            <w:hideMark/>
          </w:tcPr>
          <w:p w14:paraId="33BD6BA7"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96,023</w:t>
            </w:r>
          </w:p>
        </w:tc>
        <w:tc>
          <w:tcPr>
            <w:tcW w:w="1140" w:type="dxa"/>
            <w:tcBorders>
              <w:top w:val="single" w:sz="8" w:space="0" w:color="auto"/>
              <w:left w:val="nil"/>
              <w:bottom w:val="single" w:sz="8" w:space="0" w:color="auto"/>
              <w:right w:val="single" w:sz="8" w:space="0" w:color="auto"/>
            </w:tcBorders>
            <w:vAlign w:val="center"/>
            <w:hideMark/>
          </w:tcPr>
          <w:p w14:paraId="04D7B4F2"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11,971</w:t>
            </w:r>
          </w:p>
        </w:tc>
        <w:tc>
          <w:tcPr>
            <w:tcW w:w="1140" w:type="dxa"/>
            <w:tcBorders>
              <w:top w:val="nil"/>
              <w:left w:val="nil"/>
              <w:bottom w:val="single" w:sz="8" w:space="0" w:color="auto"/>
              <w:right w:val="single" w:sz="8" w:space="0" w:color="auto"/>
            </w:tcBorders>
            <w:vAlign w:val="center"/>
            <w:hideMark/>
          </w:tcPr>
          <w:p w14:paraId="62456222"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1,569</w:t>
            </w:r>
          </w:p>
        </w:tc>
        <w:tc>
          <w:tcPr>
            <w:tcW w:w="1140" w:type="dxa"/>
            <w:tcBorders>
              <w:top w:val="nil"/>
              <w:left w:val="nil"/>
              <w:bottom w:val="single" w:sz="8" w:space="0" w:color="auto"/>
              <w:right w:val="single" w:sz="8" w:space="0" w:color="auto"/>
            </w:tcBorders>
            <w:vAlign w:val="center"/>
            <w:hideMark/>
          </w:tcPr>
          <w:p w14:paraId="1AD2915D"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3,972</w:t>
            </w:r>
          </w:p>
        </w:tc>
        <w:tc>
          <w:tcPr>
            <w:tcW w:w="1140" w:type="dxa"/>
            <w:tcBorders>
              <w:top w:val="nil"/>
              <w:left w:val="nil"/>
              <w:bottom w:val="single" w:sz="8" w:space="0" w:color="auto"/>
              <w:right w:val="single" w:sz="8" w:space="0" w:color="auto"/>
            </w:tcBorders>
            <w:vAlign w:val="center"/>
            <w:hideMark/>
          </w:tcPr>
          <w:p w14:paraId="1B1F5C8D"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1,946</w:t>
            </w:r>
          </w:p>
        </w:tc>
        <w:tc>
          <w:tcPr>
            <w:tcW w:w="1140" w:type="dxa"/>
            <w:tcBorders>
              <w:top w:val="nil"/>
              <w:left w:val="nil"/>
              <w:bottom w:val="single" w:sz="8" w:space="0" w:color="auto"/>
              <w:right w:val="single" w:sz="8" w:space="0" w:color="auto"/>
            </w:tcBorders>
            <w:vAlign w:val="center"/>
            <w:hideMark/>
          </w:tcPr>
          <w:p w14:paraId="1D2E56CE"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1,133</w:t>
            </w:r>
          </w:p>
        </w:tc>
        <w:tc>
          <w:tcPr>
            <w:tcW w:w="1140" w:type="dxa"/>
            <w:tcBorders>
              <w:top w:val="nil"/>
              <w:left w:val="nil"/>
              <w:bottom w:val="single" w:sz="8" w:space="0" w:color="auto"/>
              <w:right w:val="single" w:sz="8" w:space="0" w:color="auto"/>
            </w:tcBorders>
            <w:vAlign w:val="center"/>
            <w:hideMark/>
          </w:tcPr>
          <w:p w14:paraId="15C4DE8D"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3,351</w:t>
            </w:r>
          </w:p>
        </w:tc>
      </w:tr>
      <w:tr w:rsidR="004D24D6" w:rsidRPr="004D24D6" w14:paraId="13B4BAD2" w14:textId="77777777" w:rsidTr="00D139B7">
        <w:trPr>
          <w:trHeight w:val="285"/>
        </w:trPr>
        <w:tc>
          <w:tcPr>
            <w:tcW w:w="1300" w:type="dxa"/>
            <w:tcBorders>
              <w:top w:val="nil"/>
              <w:left w:val="single" w:sz="8" w:space="0" w:color="auto"/>
              <w:bottom w:val="single" w:sz="8" w:space="0" w:color="auto"/>
              <w:right w:val="single" w:sz="8" w:space="0" w:color="auto"/>
            </w:tcBorders>
            <w:vAlign w:val="center"/>
            <w:hideMark/>
          </w:tcPr>
          <w:p w14:paraId="0F19C2EA"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増減率</w:t>
            </w:r>
          </w:p>
        </w:tc>
        <w:tc>
          <w:tcPr>
            <w:tcW w:w="1300" w:type="dxa"/>
            <w:tcBorders>
              <w:top w:val="nil"/>
              <w:left w:val="nil"/>
              <w:bottom w:val="single" w:sz="8" w:space="0" w:color="auto"/>
              <w:right w:val="single" w:sz="8" w:space="0" w:color="auto"/>
            </w:tcBorders>
            <w:vAlign w:val="center"/>
            <w:hideMark/>
          </w:tcPr>
          <w:p w14:paraId="6A5753B0"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3.6%</w:t>
            </w:r>
          </w:p>
        </w:tc>
        <w:tc>
          <w:tcPr>
            <w:tcW w:w="1140" w:type="dxa"/>
            <w:tcBorders>
              <w:top w:val="single" w:sz="8" w:space="0" w:color="auto"/>
              <w:left w:val="nil"/>
              <w:bottom w:val="single" w:sz="8" w:space="0" w:color="auto"/>
              <w:right w:val="single" w:sz="8" w:space="0" w:color="auto"/>
            </w:tcBorders>
            <w:vAlign w:val="center"/>
            <w:hideMark/>
          </w:tcPr>
          <w:p w14:paraId="3332681F"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11.6%</w:t>
            </w:r>
          </w:p>
        </w:tc>
        <w:tc>
          <w:tcPr>
            <w:tcW w:w="1140" w:type="dxa"/>
            <w:tcBorders>
              <w:top w:val="nil"/>
              <w:left w:val="nil"/>
              <w:bottom w:val="single" w:sz="8" w:space="0" w:color="auto"/>
              <w:right w:val="single" w:sz="8" w:space="0" w:color="auto"/>
            </w:tcBorders>
            <w:vAlign w:val="center"/>
            <w:hideMark/>
          </w:tcPr>
          <w:p w14:paraId="2FD1374B"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16.6%</w:t>
            </w:r>
          </w:p>
        </w:tc>
        <w:tc>
          <w:tcPr>
            <w:tcW w:w="1140" w:type="dxa"/>
            <w:tcBorders>
              <w:top w:val="nil"/>
              <w:left w:val="nil"/>
              <w:bottom w:val="single" w:sz="8" w:space="0" w:color="auto"/>
              <w:right w:val="single" w:sz="8" w:space="0" w:color="auto"/>
            </w:tcBorders>
            <w:vAlign w:val="center"/>
            <w:hideMark/>
          </w:tcPr>
          <w:p w14:paraId="0842FD69"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7.1%</w:t>
            </w:r>
          </w:p>
        </w:tc>
        <w:tc>
          <w:tcPr>
            <w:tcW w:w="1140" w:type="dxa"/>
            <w:tcBorders>
              <w:top w:val="nil"/>
              <w:left w:val="nil"/>
              <w:bottom w:val="single" w:sz="8" w:space="0" w:color="auto"/>
              <w:right w:val="single" w:sz="8" w:space="0" w:color="auto"/>
            </w:tcBorders>
            <w:vAlign w:val="center"/>
            <w:hideMark/>
          </w:tcPr>
          <w:p w14:paraId="0D004B5D"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10.3%</w:t>
            </w:r>
          </w:p>
        </w:tc>
        <w:tc>
          <w:tcPr>
            <w:tcW w:w="1140" w:type="dxa"/>
            <w:tcBorders>
              <w:top w:val="nil"/>
              <w:left w:val="nil"/>
              <w:bottom w:val="single" w:sz="8" w:space="0" w:color="auto"/>
              <w:right w:val="single" w:sz="8" w:space="0" w:color="auto"/>
            </w:tcBorders>
            <w:vAlign w:val="center"/>
            <w:hideMark/>
          </w:tcPr>
          <w:p w14:paraId="5F57D453"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19.0%</w:t>
            </w:r>
          </w:p>
        </w:tc>
        <w:tc>
          <w:tcPr>
            <w:tcW w:w="1140" w:type="dxa"/>
            <w:tcBorders>
              <w:top w:val="nil"/>
              <w:left w:val="nil"/>
              <w:bottom w:val="single" w:sz="8" w:space="0" w:color="auto"/>
              <w:right w:val="single" w:sz="8" w:space="0" w:color="auto"/>
            </w:tcBorders>
            <w:vAlign w:val="center"/>
            <w:hideMark/>
          </w:tcPr>
          <w:p w14:paraId="47794E11"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12.1%</w:t>
            </w:r>
          </w:p>
        </w:tc>
      </w:tr>
      <w:tr w:rsidR="004D24D6" w:rsidRPr="004D24D6" w14:paraId="5A6FBB05" w14:textId="77777777" w:rsidTr="00D139B7">
        <w:trPr>
          <w:trHeight w:val="435"/>
        </w:trPr>
        <w:tc>
          <w:tcPr>
            <w:tcW w:w="1300" w:type="dxa"/>
            <w:tcBorders>
              <w:top w:val="nil"/>
              <w:left w:val="single" w:sz="8" w:space="0" w:color="auto"/>
              <w:bottom w:val="single" w:sz="8" w:space="0" w:color="auto"/>
              <w:right w:val="single" w:sz="8" w:space="0" w:color="auto"/>
            </w:tcBorders>
            <w:vAlign w:val="center"/>
            <w:hideMark/>
          </w:tcPr>
          <w:p w14:paraId="176FB932"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第一次産業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342081C4"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5.5%</w:t>
            </w:r>
          </w:p>
        </w:tc>
        <w:tc>
          <w:tcPr>
            <w:tcW w:w="1140" w:type="dxa"/>
            <w:tcBorders>
              <w:top w:val="single" w:sz="8" w:space="0" w:color="auto"/>
              <w:left w:val="nil"/>
              <w:bottom w:val="single" w:sz="8" w:space="0" w:color="auto"/>
              <w:right w:val="single" w:sz="8" w:space="0" w:color="auto"/>
            </w:tcBorders>
            <w:vAlign w:val="center"/>
            <w:hideMark/>
          </w:tcPr>
          <w:p w14:paraId="5E1F046F"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14.8%</w:t>
            </w:r>
          </w:p>
        </w:tc>
        <w:tc>
          <w:tcPr>
            <w:tcW w:w="1140" w:type="dxa"/>
            <w:tcBorders>
              <w:top w:val="nil"/>
              <w:left w:val="nil"/>
              <w:bottom w:val="single" w:sz="8" w:space="0" w:color="auto"/>
              <w:right w:val="single" w:sz="8" w:space="0" w:color="auto"/>
            </w:tcBorders>
            <w:vAlign w:val="center"/>
            <w:hideMark/>
          </w:tcPr>
          <w:p w14:paraId="66F9F40F"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18.9%</w:t>
            </w:r>
          </w:p>
        </w:tc>
        <w:tc>
          <w:tcPr>
            <w:tcW w:w="1140" w:type="dxa"/>
            <w:tcBorders>
              <w:top w:val="nil"/>
              <w:left w:val="nil"/>
              <w:bottom w:val="single" w:sz="8" w:space="0" w:color="auto"/>
              <w:right w:val="single" w:sz="8" w:space="0" w:color="auto"/>
            </w:tcBorders>
            <w:vAlign w:val="center"/>
            <w:hideMark/>
          </w:tcPr>
          <w:p w14:paraId="1E14C635"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15.6%</w:t>
            </w:r>
          </w:p>
        </w:tc>
        <w:tc>
          <w:tcPr>
            <w:tcW w:w="1140" w:type="dxa"/>
            <w:tcBorders>
              <w:top w:val="nil"/>
              <w:left w:val="nil"/>
              <w:bottom w:val="single" w:sz="8" w:space="0" w:color="auto"/>
              <w:right w:val="single" w:sz="8" w:space="0" w:color="auto"/>
            </w:tcBorders>
            <w:vAlign w:val="center"/>
            <w:hideMark/>
          </w:tcPr>
          <w:p w14:paraId="1E04A22B"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11.1%</w:t>
            </w:r>
          </w:p>
        </w:tc>
        <w:tc>
          <w:tcPr>
            <w:tcW w:w="1140" w:type="dxa"/>
            <w:tcBorders>
              <w:top w:val="nil"/>
              <w:left w:val="nil"/>
              <w:bottom w:val="single" w:sz="8" w:space="0" w:color="auto"/>
              <w:right w:val="single" w:sz="8" w:space="0" w:color="auto"/>
            </w:tcBorders>
            <w:vAlign w:val="center"/>
            <w:hideMark/>
          </w:tcPr>
          <w:p w14:paraId="32CE06F7"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22.8%</w:t>
            </w:r>
          </w:p>
        </w:tc>
        <w:tc>
          <w:tcPr>
            <w:tcW w:w="1140" w:type="dxa"/>
            <w:tcBorders>
              <w:top w:val="nil"/>
              <w:left w:val="nil"/>
              <w:bottom w:val="single" w:sz="8" w:space="0" w:color="auto"/>
              <w:right w:val="single" w:sz="8" w:space="0" w:color="auto"/>
            </w:tcBorders>
            <w:vAlign w:val="center"/>
            <w:hideMark/>
          </w:tcPr>
          <w:p w14:paraId="24EE062D"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11.5%</w:t>
            </w:r>
          </w:p>
        </w:tc>
      </w:tr>
      <w:tr w:rsidR="004D24D6" w:rsidRPr="004D24D6" w14:paraId="6AC5E47A" w14:textId="77777777" w:rsidTr="00D139B7">
        <w:trPr>
          <w:trHeight w:val="435"/>
        </w:trPr>
        <w:tc>
          <w:tcPr>
            <w:tcW w:w="1300" w:type="dxa"/>
            <w:tcBorders>
              <w:top w:val="nil"/>
              <w:left w:val="single" w:sz="8" w:space="0" w:color="auto"/>
              <w:bottom w:val="single" w:sz="8" w:space="0" w:color="auto"/>
              <w:right w:val="single" w:sz="8" w:space="0" w:color="auto"/>
            </w:tcBorders>
            <w:vAlign w:val="center"/>
            <w:hideMark/>
          </w:tcPr>
          <w:p w14:paraId="0B66A462"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第二次産業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7BBCF6D9"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21.7%</w:t>
            </w:r>
          </w:p>
        </w:tc>
        <w:tc>
          <w:tcPr>
            <w:tcW w:w="1140" w:type="dxa"/>
            <w:tcBorders>
              <w:top w:val="single" w:sz="8" w:space="0" w:color="auto"/>
              <w:left w:val="nil"/>
              <w:bottom w:val="single" w:sz="8" w:space="0" w:color="auto"/>
              <w:right w:val="single" w:sz="8" w:space="0" w:color="auto"/>
            </w:tcBorders>
            <w:vAlign w:val="center"/>
            <w:hideMark/>
          </w:tcPr>
          <w:p w14:paraId="1B56EC54"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25.1%</w:t>
            </w:r>
          </w:p>
        </w:tc>
        <w:tc>
          <w:tcPr>
            <w:tcW w:w="1140" w:type="dxa"/>
            <w:tcBorders>
              <w:top w:val="nil"/>
              <w:left w:val="nil"/>
              <w:bottom w:val="single" w:sz="8" w:space="0" w:color="auto"/>
              <w:right w:val="single" w:sz="8" w:space="0" w:color="auto"/>
            </w:tcBorders>
            <w:vAlign w:val="center"/>
            <w:hideMark/>
          </w:tcPr>
          <w:p w14:paraId="70B511FA"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21.5%</w:t>
            </w:r>
          </w:p>
        </w:tc>
        <w:tc>
          <w:tcPr>
            <w:tcW w:w="1140" w:type="dxa"/>
            <w:tcBorders>
              <w:top w:val="nil"/>
              <w:left w:val="nil"/>
              <w:bottom w:val="single" w:sz="8" w:space="0" w:color="auto"/>
              <w:right w:val="single" w:sz="8" w:space="0" w:color="auto"/>
            </w:tcBorders>
            <w:vAlign w:val="center"/>
            <w:hideMark/>
          </w:tcPr>
          <w:p w14:paraId="6D7F9E40"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20.8%</w:t>
            </w:r>
          </w:p>
        </w:tc>
        <w:tc>
          <w:tcPr>
            <w:tcW w:w="1140" w:type="dxa"/>
            <w:tcBorders>
              <w:top w:val="nil"/>
              <w:left w:val="nil"/>
              <w:bottom w:val="single" w:sz="8" w:space="0" w:color="auto"/>
              <w:right w:val="single" w:sz="8" w:space="0" w:color="auto"/>
            </w:tcBorders>
            <w:vAlign w:val="center"/>
            <w:hideMark/>
          </w:tcPr>
          <w:p w14:paraId="53E6F5F5"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25.3%</w:t>
            </w:r>
          </w:p>
        </w:tc>
        <w:tc>
          <w:tcPr>
            <w:tcW w:w="1140" w:type="dxa"/>
            <w:tcBorders>
              <w:top w:val="nil"/>
              <w:left w:val="nil"/>
              <w:bottom w:val="single" w:sz="8" w:space="0" w:color="auto"/>
              <w:right w:val="single" w:sz="8" w:space="0" w:color="auto"/>
            </w:tcBorders>
            <w:vAlign w:val="center"/>
            <w:hideMark/>
          </w:tcPr>
          <w:p w14:paraId="5E76A9D2"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25.9%</w:t>
            </w:r>
          </w:p>
        </w:tc>
        <w:tc>
          <w:tcPr>
            <w:tcW w:w="1140" w:type="dxa"/>
            <w:tcBorders>
              <w:top w:val="nil"/>
              <w:left w:val="nil"/>
              <w:bottom w:val="single" w:sz="8" w:space="0" w:color="auto"/>
              <w:right w:val="single" w:sz="8" w:space="0" w:color="auto"/>
            </w:tcBorders>
            <w:vAlign w:val="center"/>
            <w:hideMark/>
          </w:tcPr>
          <w:p w14:paraId="095DB3C3"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31.5%</w:t>
            </w:r>
          </w:p>
        </w:tc>
      </w:tr>
      <w:tr w:rsidR="004D24D6" w:rsidRPr="004D24D6" w14:paraId="17791519" w14:textId="77777777" w:rsidTr="00D139B7">
        <w:trPr>
          <w:trHeight w:val="435"/>
        </w:trPr>
        <w:tc>
          <w:tcPr>
            <w:tcW w:w="1300" w:type="dxa"/>
            <w:tcBorders>
              <w:top w:val="nil"/>
              <w:left w:val="single" w:sz="8" w:space="0" w:color="auto"/>
              <w:bottom w:val="single" w:sz="8" w:space="0" w:color="auto"/>
              <w:right w:val="single" w:sz="8" w:space="0" w:color="auto"/>
            </w:tcBorders>
            <w:vAlign w:val="center"/>
            <w:hideMark/>
          </w:tcPr>
          <w:p w14:paraId="44DB15B4"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第三次産業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23DC7E1F"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64.3%</w:t>
            </w:r>
          </w:p>
        </w:tc>
        <w:tc>
          <w:tcPr>
            <w:tcW w:w="1140" w:type="dxa"/>
            <w:tcBorders>
              <w:top w:val="single" w:sz="8" w:space="0" w:color="auto"/>
              <w:left w:val="nil"/>
              <w:bottom w:val="single" w:sz="8" w:space="0" w:color="auto"/>
              <w:right w:val="single" w:sz="8" w:space="0" w:color="auto"/>
            </w:tcBorders>
            <w:vAlign w:val="center"/>
            <w:hideMark/>
          </w:tcPr>
          <w:p w14:paraId="5CDF3C08"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52.9%</w:t>
            </w:r>
          </w:p>
        </w:tc>
        <w:tc>
          <w:tcPr>
            <w:tcW w:w="1140" w:type="dxa"/>
            <w:tcBorders>
              <w:top w:val="nil"/>
              <w:left w:val="nil"/>
              <w:bottom w:val="single" w:sz="8" w:space="0" w:color="auto"/>
              <w:right w:val="single" w:sz="8" w:space="0" w:color="auto"/>
            </w:tcBorders>
            <w:vAlign w:val="center"/>
            <w:hideMark/>
          </w:tcPr>
          <w:p w14:paraId="7B0EF7C3"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59.6%</w:t>
            </w:r>
          </w:p>
        </w:tc>
        <w:tc>
          <w:tcPr>
            <w:tcW w:w="1140" w:type="dxa"/>
            <w:tcBorders>
              <w:top w:val="nil"/>
              <w:left w:val="nil"/>
              <w:bottom w:val="single" w:sz="8" w:space="0" w:color="auto"/>
              <w:right w:val="single" w:sz="8" w:space="0" w:color="auto"/>
            </w:tcBorders>
            <w:vAlign w:val="center"/>
            <w:hideMark/>
          </w:tcPr>
          <w:p w14:paraId="0843F385"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52.2%</w:t>
            </w:r>
          </w:p>
        </w:tc>
        <w:tc>
          <w:tcPr>
            <w:tcW w:w="1140" w:type="dxa"/>
            <w:tcBorders>
              <w:top w:val="nil"/>
              <w:left w:val="nil"/>
              <w:bottom w:val="single" w:sz="8" w:space="0" w:color="auto"/>
              <w:right w:val="single" w:sz="8" w:space="0" w:color="auto"/>
            </w:tcBorders>
            <w:vAlign w:val="center"/>
            <w:hideMark/>
          </w:tcPr>
          <w:p w14:paraId="31E1FC93"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55.7%</w:t>
            </w:r>
          </w:p>
        </w:tc>
        <w:tc>
          <w:tcPr>
            <w:tcW w:w="1140" w:type="dxa"/>
            <w:tcBorders>
              <w:top w:val="nil"/>
              <w:left w:val="nil"/>
              <w:bottom w:val="single" w:sz="8" w:space="0" w:color="auto"/>
              <w:right w:val="single" w:sz="8" w:space="0" w:color="auto"/>
            </w:tcBorders>
            <w:vAlign w:val="center"/>
            <w:hideMark/>
          </w:tcPr>
          <w:p w14:paraId="45A36347"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42.9%</w:t>
            </w:r>
          </w:p>
        </w:tc>
        <w:tc>
          <w:tcPr>
            <w:tcW w:w="1140" w:type="dxa"/>
            <w:tcBorders>
              <w:top w:val="nil"/>
              <w:left w:val="nil"/>
              <w:bottom w:val="single" w:sz="8" w:space="0" w:color="auto"/>
              <w:right w:val="single" w:sz="8" w:space="0" w:color="auto"/>
            </w:tcBorders>
            <w:vAlign w:val="center"/>
            <w:hideMark/>
          </w:tcPr>
          <w:p w14:paraId="28246666"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52.3%</w:t>
            </w:r>
          </w:p>
        </w:tc>
      </w:tr>
      <w:tr w:rsidR="004D24D6" w:rsidRPr="004D24D6" w14:paraId="67B2E80F" w14:textId="77777777" w:rsidTr="001720C0">
        <w:trPr>
          <w:trHeight w:val="300"/>
        </w:trPr>
        <w:tc>
          <w:tcPr>
            <w:tcW w:w="1300" w:type="dxa"/>
            <w:tcBorders>
              <w:top w:val="nil"/>
              <w:left w:val="nil"/>
              <w:bottom w:val="nil"/>
              <w:right w:val="nil"/>
            </w:tcBorders>
            <w:noWrap/>
            <w:vAlign w:val="center"/>
            <w:hideMark/>
          </w:tcPr>
          <w:p w14:paraId="1B2B22D9" w14:textId="77777777" w:rsidR="001720C0" w:rsidRPr="004D24D6" w:rsidRDefault="001720C0" w:rsidP="001720C0">
            <w:pPr>
              <w:widowControl/>
              <w:jc w:val="right"/>
              <w:rPr>
                <w:rFonts w:ascii="ＭＳ Ｐゴシック" w:eastAsia="ＭＳ Ｐゴシック" w:hAnsi="ＭＳ Ｐゴシック" w:cs="ＭＳ Ｐゴシック"/>
                <w:kern w:val="0"/>
                <w:sz w:val="18"/>
                <w:szCs w:val="18"/>
              </w:rPr>
            </w:pPr>
          </w:p>
        </w:tc>
        <w:tc>
          <w:tcPr>
            <w:tcW w:w="1300" w:type="dxa"/>
            <w:tcBorders>
              <w:top w:val="nil"/>
              <w:left w:val="nil"/>
              <w:bottom w:val="nil"/>
              <w:right w:val="nil"/>
            </w:tcBorders>
            <w:noWrap/>
            <w:vAlign w:val="center"/>
            <w:hideMark/>
          </w:tcPr>
          <w:p w14:paraId="60E48C3D"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3AE4DCD9"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78F93EC1"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0CE96EB9"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72496561"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04C32098" w14:textId="77777777" w:rsidR="001720C0" w:rsidRPr="004D24D6" w:rsidRDefault="001720C0" w:rsidP="001720C0">
            <w:pPr>
              <w:widowControl/>
              <w:jc w:val="left"/>
              <w:rPr>
                <w:rFonts w:ascii="Times New Roman" w:eastAsia="Times New Roman" w:hAnsi="Times New Roman"/>
                <w:kern w:val="0"/>
                <w:sz w:val="20"/>
                <w:szCs w:val="20"/>
              </w:rPr>
            </w:pPr>
          </w:p>
        </w:tc>
        <w:tc>
          <w:tcPr>
            <w:tcW w:w="1140" w:type="dxa"/>
            <w:tcBorders>
              <w:top w:val="nil"/>
              <w:left w:val="nil"/>
              <w:bottom w:val="nil"/>
              <w:right w:val="nil"/>
            </w:tcBorders>
            <w:noWrap/>
            <w:vAlign w:val="center"/>
            <w:hideMark/>
          </w:tcPr>
          <w:p w14:paraId="4CC61F7D" w14:textId="77777777" w:rsidR="001720C0" w:rsidRPr="004D24D6" w:rsidRDefault="001720C0" w:rsidP="001720C0">
            <w:pPr>
              <w:widowControl/>
              <w:jc w:val="left"/>
              <w:rPr>
                <w:rFonts w:ascii="Times New Roman" w:eastAsia="Times New Roman" w:hAnsi="Times New Roman"/>
                <w:kern w:val="0"/>
                <w:sz w:val="20"/>
                <w:szCs w:val="20"/>
              </w:rPr>
            </w:pPr>
          </w:p>
        </w:tc>
      </w:tr>
      <w:tr w:rsidR="004D24D6" w:rsidRPr="004D24D6" w14:paraId="0A438FA3" w14:textId="77777777" w:rsidTr="001720C0">
        <w:trPr>
          <w:trHeight w:val="285"/>
        </w:trPr>
        <w:tc>
          <w:tcPr>
            <w:tcW w:w="1300" w:type="dxa"/>
            <w:vMerge w:val="restart"/>
            <w:tcBorders>
              <w:top w:val="single" w:sz="8" w:space="0" w:color="auto"/>
              <w:left w:val="single" w:sz="8" w:space="0" w:color="auto"/>
              <w:bottom w:val="single" w:sz="8" w:space="0" w:color="000000"/>
              <w:right w:val="single" w:sz="8" w:space="0" w:color="auto"/>
            </w:tcBorders>
            <w:vAlign w:val="center"/>
            <w:hideMark/>
          </w:tcPr>
          <w:p w14:paraId="557D65A2"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区　分</w:t>
            </w:r>
          </w:p>
        </w:tc>
        <w:tc>
          <w:tcPr>
            <w:tcW w:w="8140" w:type="dxa"/>
            <w:gridSpan w:val="7"/>
            <w:tcBorders>
              <w:top w:val="single" w:sz="8" w:space="0" w:color="auto"/>
              <w:left w:val="nil"/>
              <w:bottom w:val="single" w:sz="8" w:space="0" w:color="auto"/>
              <w:right w:val="single" w:sz="8" w:space="0" w:color="000000"/>
            </w:tcBorders>
            <w:vAlign w:val="center"/>
            <w:hideMark/>
          </w:tcPr>
          <w:p w14:paraId="46B0DE0E"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平成２７年</w:t>
            </w:r>
          </w:p>
        </w:tc>
      </w:tr>
      <w:tr w:rsidR="004D24D6" w:rsidRPr="004D24D6" w14:paraId="7E64AD72" w14:textId="77777777" w:rsidTr="001720C0">
        <w:trPr>
          <w:trHeight w:val="285"/>
        </w:trPr>
        <w:tc>
          <w:tcPr>
            <w:tcW w:w="1300" w:type="dxa"/>
            <w:vMerge/>
            <w:tcBorders>
              <w:top w:val="single" w:sz="8" w:space="0" w:color="auto"/>
              <w:left w:val="single" w:sz="8" w:space="0" w:color="auto"/>
              <w:bottom w:val="single" w:sz="8" w:space="0" w:color="000000"/>
              <w:right w:val="single" w:sz="8" w:space="0" w:color="auto"/>
            </w:tcBorders>
            <w:vAlign w:val="center"/>
            <w:hideMark/>
          </w:tcPr>
          <w:p w14:paraId="5CEA1DCE" w14:textId="77777777" w:rsidR="001720C0" w:rsidRPr="004D24D6" w:rsidRDefault="001720C0" w:rsidP="001720C0">
            <w:pPr>
              <w:widowControl/>
              <w:jc w:val="left"/>
              <w:rPr>
                <w:rFonts w:ascii="ＭＳ Ｐゴシック" w:eastAsia="ＭＳ Ｐゴシック" w:hAnsi="ＭＳ Ｐゴシック" w:cs="ＭＳ Ｐゴシック"/>
                <w:kern w:val="0"/>
                <w:sz w:val="18"/>
                <w:szCs w:val="18"/>
              </w:rPr>
            </w:pPr>
          </w:p>
        </w:tc>
        <w:tc>
          <w:tcPr>
            <w:tcW w:w="1300" w:type="dxa"/>
            <w:tcBorders>
              <w:top w:val="nil"/>
              <w:left w:val="nil"/>
              <w:bottom w:val="single" w:sz="8" w:space="0" w:color="auto"/>
              <w:right w:val="single" w:sz="8" w:space="0" w:color="auto"/>
            </w:tcBorders>
            <w:vAlign w:val="center"/>
            <w:hideMark/>
          </w:tcPr>
          <w:p w14:paraId="1C864D84"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全市計</w:t>
            </w:r>
          </w:p>
        </w:tc>
        <w:tc>
          <w:tcPr>
            <w:tcW w:w="1140" w:type="dxa"/>
            <w:tcBorders>
              <w:top w:val="nil"/>
              <w:left w:val="nil"/>
              <w:bottom w:val="single" w:sz="8" w:space="0" w:color="auto"/>
              <w:right w:val="single" w:sz="8" w:space="0" w:color="auto"/>
            </w:tcBorders>
            <w:vAlign w:val="center"/>
            <w:hideMark/>
          </w:tcPr>
          <w:p w14:paraId="67588715"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過疎地域計</w:t>
            </w:r>
          </w:p>
        </w:tc>
        <w:tc>
          <w:tcPr>
            <w:tcW w:w="1140" w:type="dxa"/>
            <w:tcBorders>
              <w:top w:val="nil"/>
              <w:left w:val="nil"/>
              <w:bottom w:val="single" w:sz="8" w:space="0" w:color="auto"/>
              <w:right w:val="single" w:sz="8" w:space="0" w:color="auto"/>
            </w:tcBorders>
            <w:vAlign w:val="center"/>
            <w:hideMark/>
          </w:tcPr>
          <w:p w14:paraId="4A43316E"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福部</w:t>
            </w:r>
          </w:p>
        </w:tc>
        <w:tc>
          <w:tcPr>
            <w:tcW w:w="1140" w:type="dxa"/>
            <w:tcBorders>
              <w:top w:val="nil"/>
              <w:left w:val="nil"/>
              <w:bottom w:val="single" w:sz="8" w:space="0" w:color="auto"/>
              <w:right w:val="single" w:sz="8" w:space="0" w:color="auto"/>
            </w:tcBorders>
            <w:vAlign w:val="center"/>
            <w:hideMark/>
          </w:tcPr>
          <w:p w14:paraId="0ECC2C05"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河原</w:t>
            </w:r>
          </w:p>
        </w:tc>
        <w:tc>
          <w:tcPr>
            <w:tcW w:w="1140" w:type="dxa"/>
            <w:tcBorders>
              <w:top w:val="nil"/>
              <w:left w:val="nil"/>
              <w:bottom w:val="single" w:sz="8" w:space="0" w:color="auto"/>
              <w:right w:val="single" w:sz="8" w:space="0" w:color="auto"/>
            </w:tcBorders>
            <w:vAlign w:val="center"/>
            <w:hideMark/>
          </w:tcPr>
          <w:p w14:paraId="49C1743D"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用瀬</w:t>
            </w:r>
          </w:p>
        </w:tc>
        <w:tc>
          <w:tcPr>
            <w:tcW w:w="1140" w:type="dxa"/>
            <w:tcBorders>
              <w:top w:val="nil"/>
              <w:left w:val="nil"/>
              <w:bottom w:val="single" w:sz="8" w:space="0" w:color="auto"/>
              <w:right w:val="single" w:sz="8" w:space="0" w:color="auto"/>
            </w:tcBorders>
            <w:vAlign w:val="center"/>
            <w:hideMark/>
          </w:tcPr>
          <w:p w14:paraId="1D951963"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佐治</w:t>
            </w:r>
          </w:p>
        </w:tc>
        <w:tc>
          <w:tcPr>
            <w:tcW w:w="1140" w:type="dxa"/>
            <w:tcBorders>
              <w:top w:val="nil"/>
              <w:left w:val="nil"/>
              <w:bottom w:val="single" w:sz="8" w:space="0" w:color="auto"/>
              <w:right w:val="single" w:sz="8" w:space="0" w:color="auto"/>
            </w:tcBorders>
            <w:vAlign w:val="center"/>
            <w:hideMark/>
          </w:tcPr>
          <w:p w14:paraId="7BFB9A8A" w14:textId="77777777" w:rsidR="001720C0" w:rsidRPr="004D24D6" w:rsidRDefault="001720C0" w:rsidP="001720C0">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青谷</w:t>
            </w:r>
          </w:p>
        </w:tc>
      </w:tr>
      <w:tr w:rsidR="004D24D6" w:rsidRPr="004D24D6" w14:paraId="68C4AE89" w14:textId="77777777" w:rsidTr="00D139B7">
        <w:trPr>
          <w:trHeight w:val="285"/>
        </w:trPr>
        <w:tc>
          <w:tcPr>
            <w:tcW w:w="1300" w:type="dxa"/>
            <w:tcBorders>
              <w:top w:val="nil"/>
              <w:left w:val="single" w:sz="8" w:space="0" w:color="auto"/>
              <w:bottom w:val="single" w:sz="8" w:space="0" w:color="auto"/>
              <w:right w:val="single" w:sz="8" w:space="0" w:color="auto"/>
            </w:tcBorders>
            <w:vAlign w:val="center"/>
            <w:hideMark/>
          </w:tcPr>
          <w:p w14:paraId="775EDE6E"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総　数</w:t>
            </w:r>
          </w:p>
        </w:tc>
        <w:tc>
          <w:tcPr>
            <w:tcW w:w="1300" w:type="dxa"/>
            <w:tcBorders>
              <w:top w:val="nil"/>
              <w:left w:val="nil"/>
              <w:bottom w:val="single" w:sz="8" w:space="0" w:color="auto"/>
              <w:right w:val="single" w:sz="8" w:space="0" w:color="auto"/>
            </w:tcBorders>
            <w:vAlign w:val="center"/>
            <w:hideMark/>
          </w:tcPr>
          <w:p w14:paraId="0D881115"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93021</w:t>
            </w:r>
          </w:p>
        </w:tc>
        <w:tc>
          <w:tcPr>
            <w:tcW w:w="1140" w:type="dxa"/>
            <w:tcBorders>
              <w:top w:val="nil"/>
              <w:left w:val="nil"/>
              <w:bottom w:val="single" w:sz="8" w:space="0" w:color="auto"/>
              <w:right w:val="single" w:sz="8" w:space="0" w:color="auto"/>
            </w:tcBorders>
            <w:vAlign w:val="center"/>
            <w:hideMark/>
          </w:tcPr>
          <w:p w14:paraId="3804147E"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10,844</w:t>
            </w:r>
          </w:p>
        </w:tc>
        <w:tc>
          <w:tcPr>
            <w:tcW w:w="1140" w:type="dxa"/>
            <w:tcBorders>
              <w:top w:val="nil"/>
              <w:left w:val="nil"/>
              <w:bottom w:val="single" w:sz="8" w:space="0" w:color="auto"/>
              <w:right w:val="single" w:sz="8" w:space="0" w:color="auto"/>
            </w:tcBorders>
            <w:vAlign w:val="center"/>
            <w:hideMark/>
          </w:tcPr>
          <w:p w14:paraId="0F92F2A7"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1,442</w:t>
            </w:r>
          </w:p>
        </w:tc>
        <w:tc>
          <w:tcPr>
            <w:tcW w:w="1140" w:type="dxa"/>
            <w:tcBorders>
              <w:top w:val="nil"/>
              <w:left w:val="nil"/>
              <w:bottom w:val="single" w:sz="8" w:space="0" w:color="auto"/>
              <w:right w:val="single" w:sz="8" w:space="0" w:color="auto"/>
            </w:tcBorders>
            <w:vAlign w:val="center"/>
            <w:hideMark/>
          </w:tcPr>
          <w:p w14:paraId="1373B215"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3,601</w:t>
            </w:r>
          </w:p>
        </w:tc>
        <w:tc>
          <w:tcPr>
            <w:tcW w:w="1140" w:type="dxa"/>
            <w:tcBorders>
              <w:top w:val="nil"/>
              <w:left w:val="nil"/>
              <w:bottom w:val="single" w:sz="8" w:space="0" w:color="auto"/>
              <w:right w:val="single" w:sz="8" w:space="0" w:color="auto"/>
            </w:tcBorders>
            <w:vAlign w:val="center"/>
            <w:hideMark/>
          </w:tcPr>
          <w:p w14:paraId="5883990F"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1,755</w:t>
            </w:r>
          </w:p>
        </w:tc>
        <w:tc>
          <w:tcPr>
            <w:tcW w:w="1140" w:type="dxa"/>
            <w:tcBorders>
              <w:top w:val="nil"/>
              <w:left w:val="nil"/>
              <w:bottom w:val="single" w:sz="8" w:space="0" w:color="auto"/>
              <w:right w:val="single" w:sz="8" w:space="0" w:color="auto"/>
            </w:tcBorders>
            <w:vAlign w:val="center"/>
            <w:hideMark/>
          </w:tcPr>
          <w:p w14:paraId="4B93AE96"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994</w:t>
            </w:r>
          </w:p>
        </w:tc>
        <w:tc>
          <w:tcPr>
            <w:tcW w:w="1140" w:type="dxa"/>
            <w:tcBorders>
              <w:top w:val="nil"/>
              <w:left w:val="nil"/>
              <w:bottom w:val="single" w:sz="8" w:space="0" w:color="auto"/>
              <w:right w:val="single" w:sz="8" w:space="0" w:color="auto"/>
            </w:tcBorders>
            <w:vAlign w:val="center"/>
            <w:hideMark/>
          </w:tcPr>
          <w:p w14:paraId="7B9D9E09"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3,052</w:t>
            </w:r>
          </w:p>
        </w:tc>
      </w:tr>
      <w:tr w:rsidR="004D24D6" w:rsidRPr="004D24D6" w14:paraId="61715D64" w14:textId="77777777" w:rsidTr="00D139B7">
        <w:trPr>
          <w:trHeight w:val="285"/>
        </w:trPr>
        <w:tc>
          <w:tcPr>
            <w:tcW w:w="1300" w:type="dxa"/>
            <w:tcBorders>
              <w:top w:val="nil"/>
              <w:left w:val="single" w:sz="8" w:space="0" w:color="auto"/>
              <w:bottom w:val="single" w:sz="8" w:space="0" w:color="auto"/>
              <w:right w:val="single" w:sz="8" w:space="0" w:color="auto"/>
            </w:tcBorders>
            <w:vAlign w:val="center"/>
            <w:hideMark/>
          </w:tcPr>
          <w:p w14:paraId="5C68B3EE" w14:textId="77777777" w:rsidR="001720C0" w:rsidRPr="004D24D6" w:rsidRDefault="001720C0" w:rsidP="001720C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増減率</w:t>
            </w:r>
          </w:p>
        </w:tc>
        <w:tc>
          <w:tcPr>
            <w:tcW w:w="1300" w:type="dxa"/>
            <w:tcBorders>
              <w:top w:val="nil"/>
              <w:left w:val="nil"/>
              <w:bottom w:val="single" w:sz="8" w:space="0" w:color="auto"/>
              <w:right w:val="single" w:sz="8" w:space="0" w:color="auto"/>
            </w:tcBorders>
            <w:vAlign w:val="center"/>
            <w:hideMark/>
          </w:tcPr>
          <w:p w14:paraId="37CB9C76"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3.1%</w:t>
            </w:r>
          </w:p>
        </w:tc>
        <w:tc>
          <w:tcPr>
            <w:tcW w:w="1140" w:type="dxa"/>
            <w:tcBorders>
              <w:top w:val="single" w:sz="8" w:space="0" w:color="auto"/>
              <w:left w:val="nil"/>
              <w:bottom w:val="single" w:sz="8" w:space="0" w:color="auto"/>
              <w:right w:val="single" w:sz="8" w:space="0" w:color="auto"/>
            </w:tcBorders>
            <w:vAlign w:val="center"/>
            <w:hideMark/>
          </w:tcPr>
          <w:p w14:paraId="193E1D08"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9.4%</w:t>
            </w:r>
          </w:p>
        </w:tc>
        <w:tc>
          <w:tcPr>
            <w:tcW w:w="1140" w:type="dxa"/>
            <w:tcBorders>
              <w:top w:val="nil"/>
              <w:left w:val="nil"/>
              <w:bottom w:val="single" w:sz="8" w:space="0" w:color="auto"/>
              <w:right w:val="single" w:sz="8" w:space="0" w:color="auto"/>
            </w:tcBorders>
            <w:vAlign w:val="center"/>
            <w:hideMark/>
          </w:tcPr>
          <w:p w14:paraId="7EEC7E4A"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8.1%</w:t>
            </w:r>
          </w:p>
        </w:tc>
        <w:tc>
          <w:tcPr>
            <w:tcW w:w="1140" w:type="dxa"/>
            <w:tcBorders>
              <w:top w:val="nil"/>
              <w:left w:val="nil"/>
              <w:bottom w:val="single" w:sz="8" w:space="0" w:color="auto"/>
              <w:right w:val="single" w:sz="8" w:space="0" w:color="auto"/>
            </w:tcBorders>
            <w:vAlign w:val="center"/>
            <w:hideMark/>
          </w:tcPr>
          <w:p w14:paraId="51B5DA89"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9.3%</w:t>
            </w:r>
          </w:p>
        </w:tc>
        <w:tc>
          <w:tcPr>
            <w:tcW w:w="1140" w:type="dxa"/>
            <w:tcBorders>
              <w:top w:val="nil"/>
              <w:left w:val="nil"/>
              <w:bottom w:val="single" w:sz="8" w:space="0" w:color="auto"/>
              <w:right w:val="single" w:sz="8" w:space="0" w:color="auto"/>
            </w:tcBorders>
            <w:vAlign w:val="center"/>
            <w:hideMark/>
          </w:tcPr>
          <w:p w14:paraId="488DAB23"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9.8%</w:t>
            </w:r>
          </w:p>
        </w:tc>
        <w:tc>
          <w:tcPr>
            <w:tcW w:w="1140" w:type="dxa"/>
            <w:tcBorders>
              <w:top w:val="nil"/>
              <w:left w:val="nil"/>
              <w:bottom w:val="single" w:sz="8" w:space="0" w:color="auto"/>
              <w:right w:val="single" w:sz="8" w:space="0" w:color="auto"/>
            </w:tcBorders>
            <w:vAlign w:val="center"/>
            <w:hideMark/>
          </w:tcPr>
          <w:p w14:paraId="7DEB30BB"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12.3%</w:t>
            </w:r>
          </w:p>
        </w:tc>
        <w:tc>
          <w:tcPr>
            <w:tcW w:w="1140" w:type="dxa"/>
            <w:tcBorders>
              <w:top w:val="nil"/>
              <w:left w:val="nil"/>
              <w:bottom w:val="single" w:sz="8" w:space="0" w:color="auto"/>
              <w:right w:val="single" w:sz="8" w:space="0" w:color="auto"/>
            </w:tcBorders>
            <w:vAlign w:val="center"/>
            <w:hideMark/>
          </w:tcPr>
          <w:p w14:paraId="42B98007" w14:textId="77777777" w:rsidR="001720C0" w:rsidRPr="004D24D6" w:rsidRDefault="001720C0" w:rsidP="001720C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8.9%</w:t>
            </w:r>
          </w:p>
        </w:tc>
      </w:tr>
      <w:tr w:rsidR="004D24D6" w:rsidRPr="004D24D6" w14:paraId="49F5A97A" w14:textId="77777777" w:rsidTr="00D139B7">
        <w:trPr>
          <w:trHeight w:val="435"/>
        </w:trPr>
        <w:tc>
          <w:tcPr>
            <w:tcW w:w="1300" w:type="dxa"/>
            <w:tcBorders>
              <w:top w:val="nil"/>
              <w:left w:val="single" w:sz="8" w:space="0" w:color="auto"/>
              <w:bottom w:val="single" w:sz="8" w:space="0" w:color="auto"/>
              <w:right w:val="single" w:sz="8" w:space="0" w:color="auto"/>
            </w:tcBorders>
            <w:vAlign w:val="center"/>
            <w:hideMark/>
          </w:tcPr>
          <w:p w14:paraId="55189ECB"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第一次産業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2C90A6F1"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5.6%</w:t>
            </w:r>
          </w:p>
        </w:tc>
        <w:tc>
          <w:tcPr>
            <w:tcW w:w="1140" w:type="dxa"/>
            <w:tcBorders>
              <w:top w:val="single" w:sz="8" w:space="0" w:color="auto"/>
              <w:left w:val="nil"/>
              <w:bottom w:val="single" w:sz="8" w:space="0" w:color="auto"/>
              <w:right w:val="single" w:sz="8" w:space="0" w:color="auto"/>
            </w:tcBorders>
            <w:vAlign w:val="center"/>
            <w:hideMark/>
          </w:tcPr>
          <w:p w14:paraId="4461332F"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13.1%</w:t>
            </w:r>
          </w:p>
        </w:tc>
        <w:tc>
          <w:tcPr>
            <w:tcW w:w="1140" w:type="dxa"/>
            <w:tcBorders>
              <w:top w:val="nil"/>
              <w:left w:val="nil"/>
              <w:bottom w:val="single" w:sz="8" w:space="0" w:color="auto"/>
              <w:right w:val="single" w:sz="8" w:space="0" w:color="auto"/>
            </w:tcBorders>
            <w:vAlign w:val="center"/>
            <w:hideMark/>
          </w:tcPr>
          <w:p w14:paraId="5FF55E6D"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18.0%</w:t>
            </w:r>
          </w:p>
        </w:tc>
        <w:tc>
          <w:tcPr>
            <w:tcW w:w="1140" w:type="dxa"/>
            <w:tcBorders>
              <w:top w:val="nil"/>
              <w:left w:val="nil"/>
              <w:bottom w:val="single" w:sz="8" w:space="0" w:color="auto"/>
              <w:right w:val="single" w:sz="8" w:space="0" w:color="auto"/>
            </w:tcBorders>
            <w:vAlign w:val="center"/>
            <w:hideMark/>
          </w:tcPr>
          <w:p w14:paraId="633458F5"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10.7%</w:t>
            </w:r>
          </w:p>
        </w:tc>
        <w:tc>
          <w:tcPr>
            <w:tcW w:w="1140" w:type="dxa"/>
            <w:tcBorders>
              <w:top w:val="nil"/>
              <w:left w:val="nil"/>
              <w:bottom w:val="single" w:sz="8" w:space="0" w:color="auto"/>
              <w:right w:val="single" w:sz="8" w:space="0" w:color="auto"/>
            </w:tcBorders>
            <w:vAlign w:val="center"/>
            <w:hideMark/>
          </w:tcPr>
          <w:p w14:paraId="6A459547"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11.1%</w:t>
            </w:r>
          </w:p>
        </w:tc>
        <w:tc>
          <w:tcPr>
            <w:tcW w:w="1140" w:type="dxa"/>
            <w:tcBorders>
              <w:top w:val="nil"/>
              <w:left w:val="nil"/>
              <w:bottom w:val="single" w:sz="8" w:space="0" w:color="auto"/>
              <w:right w:val="single" w:sz="8" w:space="0" w:color="auto"/>
            </w:tcBorders>
            <w:vAlign w:val="center"/>
            <w:hideMark/>
          </w:tcPr>
          <w:p w14:paraId="0A7CC2AD"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22.8%</w:t>
            </w:r>
          </w:p>
        </w:tc>
        <w:tc>
          <w:tcPr>
            <w:tcW w:w="1140" w:type="dxa"/>
            <w:tcBorders>
              <w:top w:val="nil"/>
              <w:left w:val="nil"/>
              <w:bottom w:val="single" w:sz="8" w:space="0" w:color="auto"/>
              <w:right w:val="single" w:sz="8" w:space="0" w:color="auto"/>
            </w:tcBorders>
            <w:vAlign w:val="center"/>
            <w:hideMark/>
          </w:tcPr>
          <w:p w14:paraId="6F452051"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11.5%</w:t>
            </w:r>
          </w:p>
        </w:tc>
      </w:tr>
      <w:tr w:rsidR="004D24D6" w:rsidRPr="004D24D6" w14:paraId="0270AB04" w14:textId="77777777" w:rsidTr="00D139B7">
        <w:trPr>
          <w:trHeight w:val="435"/>
        </w:trPr>
        <w:tc>
          <w:tcPr>
            <w:tcW w:w="1300" w:type="dxa"/>
            <w:tcBorders>
              <w:top w:val="nil"/>
              <w:left w:val="single" w:sz="8" w:space="0" w:color="auto"/>
              <w:bottom w:val="single" w:sz="4" w:space="0" w:color="auto"/>
              <w:right w:val="single" w:sz="8" w:space="0" w:color="auto"/>
            </w:tcBorders>
            <w:vAlign w:val="center"/>
            <w:hideMark/>
          </w:tcPr>
          <w:p w14:paraId="70739671"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第二次産業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1D5F6730"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20.5%</w:t>
            </w:r>
          </w:p>
        </w:tc>
        <w:tc>
          <w:tcPr>
            <w:tcW w:w="1140" w:type="dxa"/>
            <w:tcBorders>
              <w:top w:val="single" w:sz="8" w:space="0" w:color="auto"/>
              <w:left w:val="nil"/>
              <w:bottom w:val="single" w:sz="8" w:space="0" w:color="auto"/>
              <w:right w:val="single" w:sz="8" w:space="0" w:color="auto"/>
            </w:tcBorders>
            <w:vAlign w:val="center"/>
            <w:hideMark/>
          </w:tcPr>
          <w:p w14:paraId="700652E8"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26.4%</w:t>
            </w:r>
          </w:p>
        </w:tc>
        <w:tc>
          <w:tcPr>
            <w:tcW w:w="1140" w:type="dxa"/>
            <w:tcBorders>
              <w:top w:val="nil"/>
              <w:left w:val="nil"/>
              <w:bottom w:val="single" w:sz="8" w:space="0" w:color="auto"/>
              <w:right w:val="single" w:sz="8" w:space="0" w:color="auto"/>
            </w:tcBorders>
            <w:vAlign w:val="center"/>
            <w:hideMark/>
          </w:tcPr>
          <w:p w14:paraId="3DA79082"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21.3%</w:t>
            </w:r>
          </w:p>
        </w:tc>
        <w:tc>
          <w:tcPr>
            <w:tcW w:w="1140" w:type="dxa"/>
            <w:tcBorders>
              <w:top w:val="nil"/>
              <w:left w:val="nil"/>
              <w:bottom w:val="single" w:sz="8" w:space="0" w:color="auto"/>
              <w:right w:val="single" w:sz="8" w:space="0" w:color="auto"/>
            </w:tcBorders>
            <w:vAlign w:val="center"/>
            <w:hideMark/>
          </w:tcPr>
          <w:p w14:paraId="605F9960"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24.8%</w:t>
            </w:r>
          </w:p>
        </w:tc>
        <w:tc>
          <w:tcPr>
            <w:tcW w:w="1140" w:type="dxa"/>
            <w:tcBorders>
              <w:top w:val="nil"/>
              <w:left w:val="nil"/>
              <w:bottom w:val="single" w:sz="8" w:space="0" w:color="auto"/>
              <w:right w:val="single" w:sz="8" w:space="0" w:color="auto"/>
            </w:tcBorders>
            <w:vAlign w:val="center"/>
            <w:hideMark/>
          </w:tcPr>
          <w:p w14:paraId="4E8BE306"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25.3%</w:t>
            </w:r>
          </w:p>
        </w:tc>
        <w:tc>
          <w:tcPr>
            <w:tcW w:w="1140" w:type="dxa"/>
            <w:tcBorders>
              <w:top w:val="nil"/>
              <w:left w:val="nil"/>
              <w:bottom w:val="single" w:sz="8" w:space="0" w:color="auto"/>
              <w:right w:val="single" w:sz="8" w:space="0" w:color="auto"/>
            </w:tcBorders>
            <w:vAlign w:val="center"/>
            <w:hideMark/>
          </w:tcPr>
          <w:p w14:paraId="67912D47"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25.9%</w:t>
            </w:r>
          </w:p>
        </w:tc>
        <w:tc>
          <w:tcPr>
            <w:tcW w:w="1140" w:type="dxa"/>
            <w:tcBorders>
              <w:top w:val="nil"/>
              <w:left w:val="nil"/>
              <w:bottom w:val="single" w:sz="8" w:space="0" w:color="auto"/>
              <w:right w:val="single" w:sz="8" w:space="0" w:color="auto"/>
            </w:tcBorders>
            <w:vAlign w:val="center"/>
            <w:hideMark/>
          </w:tcPr>
          <w:p w14:paraId="4782DD4D"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31.5%</w:t>
            </w:r>
          </w:p>
        </w:tc>
      </w:tr>
      <w:tr w:rsidR="001720C0" w:rsidRPr="004D24D6" w14:paraId="5BF57A65" w14:textId="77777777" w:rsidTr="00D139B7">
        <w:trPr>
          <w:trHeight w:val="435"/>
        </w:trPr>
        <w:tc>
          <w:tcPr>
            <w:tcW w:w="1300" w:type="dxa"/>
            <w:tcBorders>
              <w:top w:val="single" w:sz="4" w:space="0" w:color="auto"/>
              <w:left w:val="single" w:sz="8" w:space="0" w:color="auto"/>
              <w:bottom w:val="single" w:sz="8" w:space="0" w:color="auto"/>
              <w:right w:val="single" w:sz="8" w:space="0" w:color="auto"/>
            </w:tcBorders>
            <w:vAlign w:val="center"/>
            <w:hideMark/>
          </w:tcPr>
          <w:p w14:paraId="375D7C57" w14:textId="77777777" w:rsidR="001720C0" w:rsidRPr="004D24D6" w:rsidRDefault="001720C0" w:rsidP="001720C0">
            <w:pPr>
              <w:widowControl/>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第三次産業</w:t>
            </w:r>
            <w:r w:rsidRPr="004D24D6">
              <w:rPr>
                <w:rFonts w:ascii="ＭＳ Ｐゴシック" w:eastAsia="ＭＳ Ｐゴシック" w:hAnsi="ＭＳ Ｐゴシック" w:cs="ＭＳ Ｐゴシック" w:hint="eastAsia"/>
                <w:kern w:val="0"/>
                <w:sz w:val="16"/>
                <w:szCs w:val="16"/>
              </w:rPr>
              <w:br/>
              <w:t>就業人口比率</w:t>
            </w:r>
          </w:p>
        </w:tc>
        <w:tc>
          <w:tcPr>
            <w:tcW w:w="1300" w:type="dxa"/>
            <w:tcBorders>
              <w:top w:val="single" w:sz="8" w:space="0" w:color="auto"/>
              <w:left w:val="nil"/>
              <w:bottom w:val="single" w:sz="8" w:space="0" w:color="auto"/>
              <w:right w:val="single" w:sz="8" w:space="0" w:color="auto"/>
            </w:tcBorders>
            <w:vAlign w:val="center"/>
            <w:hideMark/>
          </w:tcPr>
          <w:p w14:paraId="1877DED1"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69.7%</w:t>
            </w:r>
          </w:p>
        </w:tc>
        <w:tc>
          <w:tcPr>
            <w:tcW w:w="1140" w:type="dxa"/>
            <w:tcBorders>
              <w:top w:val="single" w:sz="8" w:space="0" w:color="auto"/>
              <w:left w:val="nil"/>
              <w:bottom w:val="single" w:sz="8" w:space="0" w:color="auto"/>
              <w:right w:val="single" w:sz="8" w:space="0" w:color="auto"/>
            </w:tcBorders>
            <w:vAlign w:val="center"/>
            <w:hideMark/>
          </w:tcPr>
          <w:p w14:paraId="49ABADCD"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51.4%</w:t>
            </w:r>
          </w:p>
        </w:tc>
        <w:tc>
          <w:tcPr>
            <w:tcW w:w="1140" w:type="dxa"/>
            <w:tcBorders>
              <w:top w:val="single" w:sz="8" w:space="0" w:color="auto"/>
              <w:left w:val="nil"/>
              <w:bottom w:val="single" w:sz="8" w:space="0" w:color="auto"/>
              <w:right w:val="single" w:sz="8" w:space="0" w:color="auto"/>
            </w:tcBorders>
            <w:vAlign w:val="center"/>
            <w:hideMark/>
          </w:tcPr>
          <w:p w14:paraId="5A375BF3"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60.7%</w:t>
            </w:r>
          </w:p>
        </w:tc>
        <w:tc>
          <w:tcPr>
            <w:tcW w:w="1140" w:type="dxa"/>
            <w:tcBorders>
              <w:top w:val="single" w:sz="8" w:space="0" w:color="auto"/>
              <w:left w:val="nil"/>
              <w:bottom w:val="single" w:sz="8" w:space="0" w:color="auto"/>
              <w:right w:val="single" w:sz="8" w:space="0" w:color="auto"/>
            </w:tcBorders>
            <w:vAlign w:val="center"/>
            <w:hideMark/>
          </w:tcPr>
          <w:p w14:paraId="18CF6840"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47.3%</w:t>
            </w:r>
          </w:p>
        </w:tc>
        <w:tc>
          <w:tcPr>
            <w:tcW w:w="1140" w:type="dxa"/>
            <w:tcBorders>
              <w:top w:val="single" w:sz="8" w:space="0" w:color="auto"/>
              <w:left w:val="nil"/>
              <w:bottom w:val="single" w:sz="8" w:space="0" w:color="auto"/>
              <w:right w:val="single" w:sz="8" w:space="0" w:color="auto"/>
            </w:tcBorders>
            <w:vAlign w:val="center"/>
            <w:hideMark/>
          </w:tcPr>
          <w:p w14:paraId="67DF1319"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55.7%</w:t>
            </w:r>
          </w:p>
        </w:tc>
        <w:tc>
          <w:tcPr>
            <w:tcW w:w="1140" w:type="dxa"/>
            <w:tcBorders>
              <w:top w:val="single" w:sz="8" w:space="0" w:color="auto"/>
              <w:left w:val="nil"/>
              <w:bottom w:val="single" w:sz="8" w:space="0" w:color="auto"/>
              <w:right w:val="single" w:sz="8" w:space="0" w:color="auto"/>
            </w:tcBorders>
            <w:vAlign w:val="center"/>
            <w:hideMark/>
          </w:tcPr>
          <w:p w14:paraId="73EC9A98"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42.9%</w:t>
            </w:r>
          </w:p>
        </w:tc>
        <w:tc>
          <w:tcPr>
            <w:tcW w:w="1140" w:type="dxa"/>
            <w:tcBorders>
              <w:top w:val="single" w:sz="8" w:space="0" w:color="auto"/>
              <w:left w:val="nil"/>
              <w:bottom w:val="single" w:sz="8" w:space="0" w:color="auto"/>
              <w:right w:val="single" w:sz="8" w:space="0" w:color="auto"/>
            </w:tcBorders>
            <w:vAlign w:val="center"/>
            <w:hideMark/>
          </w:tcPr>
          <w:p w14:paraId="56F3A45D" w14:textId="77777777" w:rsidR="001720C0" w:rsidRPr="004D24D6" w:rsidRDefault="001720C0" w:rsidP="001720C0">
            <w:pPr>
              <w:widowControl/>
              <w:jc w:val="right"/>
              <w:rPr>
                <w:rFonts w:eastAsia="游ゴシック" w:cs="ＭＳ Ｐゴシック"/>
                <w:kern w:val="0"/>
                <w:sz w:val="18"/>
                <w:szCs w:val="18"/>
              </w:rPr>
            </w:pPr>
            <w:r w:rsidRPr="004D24D6">
              <w:rPr>
                <w:rFonts w:eastAsia="游ゴシック" w:cs="ＭＳ Ｐゴシック"/>
                <w:kern w:val="0"/>
                <w:sz w:val="18"/>
                <w:szCs w:val="18"/>
              </w:rPr>
              <w:t>52.3%</w:t>
            </w:r>
          </w:p>
        </w:tc>
      </w:tr>
    </w:tbl>
    <w:p w14:paraId="22A39D34" w14:textId="779F196B" w:rsidR="00903620" w:rsidRPr="004D24D6" w:rsidRDefault="00903620" w:rsidP="00886F9A">
      <w:pPr>
        <w:spacing w:line="220" w:lineRule="exact"/>
        <w:rPr>
          <w:rFonts w:asciiTheme="minorHAnsi" w:eastAsiaTheme="minorEastAsia" w:hAnsiTheme="minorHAnsi"/>
          <w:szCs w:val="21"/>
        </w:rPr>
      </w:pPr>
    </w:p>
    <w:p w14:paraId="52F9A826" w14:textId="0D818C6B" w:rsidR="00886F9A" w:rsidRPr="004D24D6" w:rsidRDefault="00886F9A" w:rsidP="00A32500">
      <w:pPr>
        <w:spacing w:line="220" w:lineRule="exact"/>
        <w:rPr>
          <w:rFonts w:asciiTheme="minorHAnsi" w:eastAsiaTheme="minorEastAsia" w:hAnsiTheme="minorHAnsi"/>
          <w:szCs w:val="21"/>
        </w:rPr>
      </w:pPr>
    </w:p>
    <w:p w14:paraId="3DF4A2FD" w14:textId="456D2C1B" w:rsidR="00A32500" w:rsidRPr="004D24D6" w:rsidRDefault="00A32500" w:rsidP="00A32500">
      <w:pPr>
        <w:spacing w:line="220" w:lineRule="exact"/>
        <w:rPr>
          <w:rFonts w:asciiTheme="minorHAnsi" w:eastAsiaTheme="minorEastAsia" w:hAnsiTheme="minorHAnsi"/>
          <w:szCs w:val="21"/>
        </w:rPr>
      </w:pPr>
    </w:p>
    <w:p w14:paraId="04807D34" w14:textId="2BD7A9D7" w:rsidR="00A32500" w:rsidRPr="004D24D6" w:rsidRDefault="00A32500" w:rsidP="00A32500">
      <w:pPr>
        <w:spacing w:line="220" w:lineRule="exact"/>
        <w:rPr>
          <w:rFonts w:asciiTheme="minorHAnsi" w:eastAsiaTheme="minorEastAsia" w:hAnsiTheme="minorHAnsi"/>
          <w:szCs w:val="21"/>
        </w:rPr>
      </w:pPr>
    </w:p>
    <w:tbl>
      <w:tblPr>
        <w:tblW w:w="9440" w:type="dxa"/>
        <w:tblCellMar>
          <w:left w:w="99" w:type="dxa"/>
          <w:right w:w="99" w:type="dxa"/>
        </w:tblCellMar>
        <w:tblLook w:val="04A0" w:firstRow="1" w:lastRow="0" w:firstColumn="1" w:lastColumn="0" w:noHBand="0" w:noVBand="1"/>
      </w:tblPr>
      <w:tblGrid>
        <w:gridCol w:w="1300"/>
        <w:gridCol w:w="1300"/>
        <w:gridCol w:w="1140"/>
        <w:gridCol w:w="1140"/>
        <w:gridCol w:w="1140"/>
        <w:gridCol w:w="1140"/>
        <w:gridCol w:w="1140"/>
        <w:gridCol w:w="1140"/>
      </w:tblGrid>
      <w:tr w:rsidR="004D24D6" w:rsidRPr="004D24D6" w14:paraId="013C4B36" w14:textId="77777777" w:rsidTr="00A32500">
        <w:trPr>
          <w:trHeight w:val="285"/>
        </w:trPr>
        <w:tc>
          <w:tcPr>
            <w:tcW w:w="1300" w:type="dxa"/>
            <w:vMerge w:val="restart"/>
            <w:tcBorders>
              <w:top w:val="single" w:sz="8" w:space="0" w:color="auto"/>
              <w:left w:val="single" w:sz="8" w:space="0" w:color="auto"/>
              <w:bottom w:val="single" w:sz="8" w:space="0" w:color="000000"/>
              <w:right w:val="single" w:sz="8" w:space="0" w:color="auto"/>
            </w:tcBorders>
            <w:vAlign w:val="center"/>
            <w:hideMark/>
          </w:tcPr>
          <w:p w14:paraId="732FD8D3" w14:textId="77777777" w:rsidR="00A32500" w:rsidRPr="004D24D6" w:rsidRDefault="00A32500" w:rsidP="00A3250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区　分</w:t>
            </w:r>
          </w:p>
        </w:tc>
        <w:tc>
          <w:tcPr>
            <w:tcW w:w="8140" w:type="dxa"/>
            <w:gridSpan w:val="7"/>
            <w:tcBorders>
              <w:top w:val="single" w:sz="8" w:space="0" w:color="auto"/>
              <w:left w:val="nil"/>
              <w:bottom w:val="single" w:sz="8" w:space="0" w:color="auto"/>
              <w:right w:val="single" w:sz="8" w:space="0" w:color="000000"/>
            </w:tcBorders>
            <w:vAlign w:val="center"/>
            <w:hideMark/>
          </w:tcPr>
          <w:p w14:paraId="0D9DFE95" w14:textId="77777777" w:rsidR="00A32500" w:rsidRPr="004D24D6" w:rsidRDefault="00A32500" w:rsidP="00A32500">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令和２年</w:t>
            </w:r>
          </w:p>
        </w:tc>
      </w:tr>
      <w:tr w:rsidR="004D24D6" w:rsidRPr="004D24D6" w14:paraId="7D427BD3" w14:textId="77777777" w:rsidTr="00A32500">
        <w:trPr>
          <w:trHeight w:val="285"/>
        </w:trPr>
        <w:tc>
          <w:tcPr>
            <w:tcW w:w="1300" w:type="dxa"/>
            <w:vMerge/>
            <w:tcBorders>
              <w:top w:val="single" w:sz="8" w:space="0" w:color="auto"/>
              <w:left w:val="single" w:sz="8" w:space="0" w:color="auto"/>
              <w:bottom w:val="single" w:sz="8" w:space="0" w:color="000000"/>
              <w:right w:val="single" w:sz="8" w:space="0" w:color="auto"/>
            </w:tcBorders>
            <w:vAlign w:val="center"/>
            <w:hideMark/>
          </w:tcPr>
          <w:p w14:paraId="011E091F" w14:textId="77777777" w:rsidR="00A32500" w:rsidRPr="004D24D6" w:rsidRDefault="00A32500" w:rsidP="00A32500">
            <w:pPr>
              <w:widowControl/>
              <w:jc w:val="left"/>
              <w:rPr>
                <w:rFonts w:ascii="ＭＳ Ｐゴシック" w:eastAsia="ＭＳ Ｐゴシック" w:hAnsi="ＭＳ Ｐゴシック" w:cs="ＭＳ Ｐゴシック"/>
                <w:kern w:val="0"/>
                <w:sz w:val="18"/>
                <w:szCs w:val="18"/>
              </w:rPr>
            </w:pPr>
          </w:p>
        </w:tc>
        <w:tc>
          <w:tcPr>
            <w:tcW w:w="1300" w:type="dxa"/>
            <w:tcBorders>
              <w:top w:val="nil"/>
              <w:left w:val="nil"/>
              <w:bottom w:val="single" w:sz="8" w:space="0" w:color="auto"/>
              <w:right w:val="single" w:sz="8" w:space="0" w:color="auto"/>
            </w:tcBorders>
            <w:vAlign w:val="center"/>
            <w:hideMark/>
          </w:tcPr>
          <w:p w14:paraId="7850AE12" w14:textId="77777777" w:rsidR="00A32500" w:rsidRPr="004D24D6" w:rsidRDefault="00A32500" w:rsidP="00A758B2">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全市計</w:t>
            </w:r>
          </w:p>
        </w:tc>
        <w:tc>
          <w:tcPr>
            <w:tcW w:w="1140" w:type="dxa"/>
            <w:tcBorders>
              <w:top w:val="nil"/>
              <w:left w:val="nil"/>
              <w:bottom w:val="single" w:sz="8" w:space="0" w:color="auto"/>
              <w:right w:val="single" w:sz="8" w:space="0" w:color="auto"/>
            </w:tcBorders>
            <w:vAlign w:val="center"/>
            <w:hideMark/>
          </w:tcPr>
          <w:p w14:paraId="4A32DCA3" w14:textId="77777777" w:rsidR="00A32500" w:rsidRPr="004D24D6" w:rsidRDefault="00A32500" w:rsidP="00A758B2">
            <w:pPr>
              <w:widowControl/>
              <w:snapToGrid w:val="0"/>
              <w:jc w:val="center"/>
              <w:rPr>
                <w:rFonts w:ascii="ＭＳ Ｐゴシック" w:eastAsia="ＭＳ Ｐゴシック" w:hAnsi="ＭＳ Ｐゴシック" w:cs="ＭＳ Ｐゴシック"/>
                <w:kern w:val="0"/>
                <w:sz w:val="16"/>
                <w:szCs w:val="16"/>
              </w:rPr>
            </w:pPr>
            <w:r w:rsidRPr="004D24D6">
              <w:rPr>
                <w:rFonts w:ascii="ＭＳ Ｐゴシック" w:eastAsia="ＭＳ Ｐゴシック" w:hAnsi="ＭＳ Ｐゴシック" w:cs="ＭＳ Ｐゴシック" w:hint="eastAsia"/>
                <w:kern w:val="0"/>
                <w:sz w:val="16"/>
                <w:szCs w:val="16"/>
              </w:rPr>
              <w:t>過疎地域計</w:t>
            </w:r>
          </w:p>
        </w:tc>
        <w:tc>
          <w:tcPr>
            <w:tcW w:w="1140" w:type="dxa"/>
            <w:tcBorders>
              <w:top w:val="nil"/>
              <w:left w:val="nil"/>
              <w:bottom w:val="single" w:sz="8" w:space="0" w:color="auto"/>
              <w:right w:val="single" w:sz="8" w:space="0" w:color="auto"/>
            </w:tcBorders>
            <w:vAlign w:val="center"/>
            <w:hideMark/>
          </w:tcPr>
          <w:p w14:paraId="1C4740B1" w14:textId="77777777" w:rsidR="00A32500" w:rsidRPr="004D24D6" w:rsidRDefault="00A32500" w:rsidP="00A758B2">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福部</w:t>
            </w:r>
          </w:p>
        </w:tc>
        <w:tc>
          <w:tcPr>
            <w:tcW w:w="1140" w:type="dxa"/>
            <w:tcBorders>
              <w:top w:val="nil"/>
              <w:left w:val="nil"/>
              <w:bottom w:val="single" w:sz="8" w:space="0" w:color="auto"/>
              <w:right w:val="single" w:sz="8" w:space="0" w:color="auto"/>
            </w:tcBorders>
            <w:vAlign w:val="center"/>
            <w:hideMark/>
          </w:tcPr>
          <w:p w14:paraId="74899A38" w14:textId="77777777" w:rsidR="00A32500" w:rsidRPr="004D24D6" w:rsidRDefault="00A32500" w:rsidP="00A758B2">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河原</w:t>
            </w:r>
          </w:p>
        </w:tc>
        <w:tc>
          <w:tcPr>
            <w:tcW w:w="1140" w:type="dxa"/>
            <w:tcBorders>
              <w:top w:val="nil"/>
              <w:left w:val="nil"/>
              <w:bottom w:val="single" w:sz="8" w:space="0" w:color="auto"/>
              <w:right w:val="single" w:sz="8" w:space="0" w:color="auto"/>
            </w:tcBorders>
            <w:vAlign w:val="center"/>
            <w:hideMark/>
          </w:tcPr>
          <w:p w14:paraId="5DEE40F7" w14:textId="77777777" w:rsidR="00A32500" w:rsidRPr="004D24D6" w:rsidRDefault="00A32500" w:rsidP="00A758B2">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用瀬</w:t>
            </w:r>
          </w:p>
        </w:tc>
        <w:tc>
          <w:tcPr>
            <w:tcW w:w="1140" w:type="dxa"/>
            <w:tcBorders>
              <w:top w:val="nil"/>
              <w:left w:val="nil"/>
              <w:bottom w:val="single" w:sz="8" w:space="0" w:color="auto"/>
              <w:right w:val="single" w:sz="8" w:space="0" w:color="auto"/>
            </w:tcBorders>
            <w:vAlign w:val="center"/>
            <w:hideMark/>
          </w:tcPr>
          <w:p w14:paraId="183F2FDB" w14:textId="77777777" w:rsidR="00A32500" w:rsidRPr="004D24D6" w:rsidRDefault="00A32500" w:rsidP="00A758B2">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佐治</w:t>
            </w:r>
          </w:p>
        </w:tc>
        <w:tc>
          <w:tcPr>
            <w:tcW w:w="1140" w:type="dxa"/>
            <w:tcBorders>
              <w:top w:val="nil"/>
              <w:left w:val="nil"/>
              <w:bottom w:val="single" w:sz="8" w:space="0" w:color="auto"/>
              <w:right w:val="single" w:sz="8" w:space="0" w:color="auto"/>
            </w:tcBorders>
            <w:vAlign w:val="center"/>
            <w:hideMark/>
          </w:tcPr>
          <w:p w14:paraId="4B1B9C28" w14:textId="77777777" w:rsidR="00A32500" w:rsidRPr="004D24D6" w:rsidRDefault="00A32500" w:rsidP="00A758B2">
            <w:pPr>
              <w:widowControl/>
              <w:snapToGrid w:val="0"/>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kern w:val="0"/>
                <w:sz w:val="18"/>
                <w:szCs w:val="18"/>
              </w:rPr>
              <w:t>青谷</w:t>
            </w:r>
          </w:p>
        </w:tc>
      </w:tr>
      <w:tr w:rsidR="004D24D6" w:rsidRPr="004D24D6" w14:paraId="77BA1104" w14:textId="77777777" w:rsidTr="00D139B7">
        <w:trPr>
          <w:trHeight w:val="285"/>
        </w:trPr>
        <w:tc>
          <w:tcPr>
            <w:tcW w:w="1300" w:type="dxa"/>
            <w:tcBorders>
              <w:top w:val="nil"/>
              <w:left w:val="single" w:sz="8" w:space="0" w:color="auto"/>
              <w:bottom w:val="single" w:sz="8" w:space="0" w:color="auto"/>
              <w:right w:val="single" w:sz="8" w:space="0" w:color="auto"/>
            </w:tcBorders>
            <w:vAlign w:val="center"/>
            <w:hideMark/>
          </w:tcPr>
          <w:p w14:paraId="7A9550EC" w14:textId="77777777" w:rsidR="00A32500" w:rsidRPr="004D24D6" w:rsidRDefault="00A32500" w:rsidP="00A32500">
            <w:pPr>
              <w:widowControl/>
              <w:jc w:val="center"/>
              <w:rPr>
                <w:rFonts w:eastAsia="游ゴシック" w:cs="ＭＳ Ｐゴシック"/>
                <w:kern w:val="0"/>
                <w:sz w:val="18"/>
                <w:szCs w:val="18"/>
              </w:rPr>
            </w:pPr>
            <w:r w:rsidRPr="004D24D6">
              <w:rPr>
                <w:rFonts w:ascii="ＭＳ 明朝" w:hAnsi="ＭＳ 明朝" w:cs="ＭＳ Ｐゴシック" w:hint="eastAsia"/>
                <w:kern w:val="0"/>
                <w:sz w:val="18"/>
                <w:szCs w:val="18"/>
              </w:rPr>
              <w:t>総　数</w:t>
            </w:r>
          </w:p>
        </w:tc>
        <w:tc>
          <w:tcPr>
            <w:tcW w:w="1300" w:type="dxa"/>
            <w:tcBorders>
              <w:top w:val="nil"/>
              <w:left w:val="nil"/>
              <w:bottom w:val="single" w:sz="8" w:space="0" w:color="auto"/>
              <w:right w:val="single" w:sz="8" w:space="0" w:color="auto"/>
            </w:tcBorders>
            <w:vAlign w:val="center"/>
            <w:hideMark/>
          </w:tcPr>
          <w:p w14:paraId="4D4E76ED" w14:textId="113D0CC0" w:rsidR="00A32500" w:rsidRPr="004D24D6" w:rsidRDefault="00A32500" w:rsidP="00A32500">
            <w:pPr>
              <w:widowControl/>
              <w:jc w:val="right"/>
              <w:rPr>
                <w:rFonts w:eastAsia="游ゴシック" w:cs="ＭＳ Ｐゴシック"/>
                <w:kern w:val="0"/>
                <w:sz w:val="18"/>
                <w:szCs w:val="18"/>
              </w:rPr>
            </w:pPr>
            <w:r w:rsidRPr="004D24D6">
              <w:rPr>
                <w:rFonts w:eastAsia="游ゴシック" w:cs="ＭＳ Ｐゴシック"/>
                <w:kern w:val="0"/>
                <w:sz w:val="18"/>
                <w:szCs w:val="18"/>
              </w:rPr>
              <w:t>86</w:t>
            </w:r>
            <w:r w:rsidR="000409C1" w:rsidRPr="004D24D6">
              <w:rPr>
                <w:rFonts w:eastAsia="游ゴシック" w:cs="ＭＳ Ｐゴシック"/>
                <w:kern w:val="0"/>
                <w:sz w:val="18"/>
                <w:szCs w:val="18"/>
              </w:rPr>
              <w:t>,</w:t>
            </w:r>
            <w:r w:rsidRPr="004D24D6">
              <w:rPr>
                <w:rFonts w:eastAsia="游ゴシック" w:cs="ＭＳ Ｐゴシック"/>
                <w:kern w:val="0"/>
                <w:sz w:val="18"/>
                <w:szCs w:val="18"/>
              </w:rPr>
              <w:t>315</w:t>
            </w:r>
          </w:p>
        </w:tc>
        <w:tc>
          <w:tcPr>
            <w:tcW w:w="1140" w:type="dxa"/>
            <w:tcBorders>
              <w:top w:val="nil"/>
              <w:left w:val="nil"/>
              <w:bottom w:val="single" w:sz="8" w:space="0" w:color="auto"/>
              <w:right w:val="single" w:sz="8" w:space="0" w:color="auto"/>
            </w:tcBorders>
            <w:vAlign w:val="center"/>
            <w:hideMark/>
          </w:tcPr>
          <w:p w14:paraId="5635526A" w14:textId="77777777" w:rsidR="00A32500" w:rsidRPr="004D24D6" w:rsidRDefault="00A32500" w:rsidP="00A32500">
            <w:pPr>
              <w:widowControl/>
              <w:jc w:val="right"/>
              <w:rPr>
                <w:rFonts w:eastAsia="游ゴシック" w:cs="ＭＳ Ｐゴシック"/>
                <w:kern w:val="0"/>
                <w:sz w:val="18"/>
                <w:szCs w:val="18"/>
              </w:rPr>
            </w:pPr>
            <w:r w:rsidRPr="004D24D6">
              <w:rPr>
                <w:rFonts w:eastAsia="游ゴシック" w:cs="ＭＳ Ｐゴシック"/>
                <w:kern w:val="0"/>
                <w:sz w:val="18"/>
                <w:szCs w:val="18"/>
              </w:rPr>
              <w:t>9,289</w:t>
            </w:r>
          </w:p>
        </w:tc>
        <w:tc>
          <w:tcPr>
            <w:tcW w:w="1140" w:type="dxa"/>
            <w:tcBorders>
              <w:top w:val="nil"/>
              <w:left w:val="nil"/>
              <w:bottom w:val="single" w:sz="8" w:space="0" w:color="auto"/>
              <w:right w:val="single" w:sz="8" w:space="0" w:color="auto"/>
            </w:tcBorders>
            <w:vAlign w:val="center"/>
            <w:hideMark/>
          </w:tcPr>
          <w:p w14:paraId="56A7910F" w14:textId="77777777" w:rsidR="00A32500" w:rsidRPr="004D24D6" w:rsidRDefault="00A32500" w:rsidP="00A32500">
            <w:pPr>
              <w:widowControl/>
              <w:jc w:val="right"/>
              <w:rPr>
                <w:rFonts w:eastAsia="游ゴシック" w:cs="ＭＳ Ｐゴシック"/>
                <w:kern w:val="0"/>
                <w:sz w:val="18"/>
                <w:szCs w:val="18"/>
              </w:rPr>
            </w:pPr>
            <w:r w:rsidRPr="004D24D6">
              <w:rPr>
                <w:rFonts w:eastAsia="游ゴシック" w:cs="ＭＳ Ｐゴシック"/>
                <w:kern w:val="0"/>
                <w:sz w:val="18"/>
                <w:szCs w:val="18"/>
              </w:rPr>
              <w:t>1,384</w:t>
            </w:r>
          </w:p>
        </w:tc>
        <w:tc>
          <w:tcPr>
            <w:tcW w:w="1140" w:type="dxa"/>
            <w:tcBorders>
              <w:top w:val="nil"/>
              <w:left w:val="nil"/>
              <w:bottom w:val="single" w:sz="8" w:space="0" w:color="auto"/>
              <w:right w:val="single" w:sz="8" w:space="0" w:color="auto"/>
            </w:tcBorders>
            <w:vAlign w:val="center"/>
            <w:hideMark/>
          </w:tcPr>
          <w:p w14:paraId="7574E382" w14:textId="77777777" w:rsidR="00A32500" w:rsidRPr="004D24D6" w:rsidRDefault="00A32500" w:rsidP="00A32500">
            <w:pPr>
              <w:widowControl/>
              <w:jc w:val="right"/>
              <w:rPr>
                <w:rFonts w:eastAsia="游ゴシック" w:cs="ＭＳ Ｐゴシック"/>
                <w:kern w:val="0"/>
                <w:sz w:val="18"/>
                <w:szCs w:val="18"/>
              </w:rPr>
            </w:pPr>
            <w:r w:rsidRPr="004D24D6">
              <w:rPr>
                <w:rFonts w:eastAsia="游ゴシック" w:cs="ＭＳ Ｐゴシック"/>
                <w:kern w:val="0"/>
                <w:sz w:val="18"/>
                <w:szCs w:val="18"/>
              </w:rPr>
              <w:t>3,184</w:t>
            </w:r>
          </w:p>
        </w:tc>
        <w:tc>
          <w:tcPr>
            <w:tcW w:w="1140" w:type="dxa"/>
            <w:tcBorders>
              <w:top w:val="nil"/>
              <w:left w:val="nil"/>
              <w:bottom w:val="single" w:sz="8" w:space="0" w:color="auto"/>
              <w:right w:val="single" w:sz="8" w:space="0" w:color="auto"/>
            </w:tcBorders>
            <w:vAlign w:val="center"/>
            <w:hideMark/>
          </w:tcPr>
          <w:p w14:paraId="2048E41F" w14:textId="77777777" w:rsidR="00A32500" w:rsidRPr="004D24D6" w:rsidRDefault="00A32500" w:rsidP="00A32500">
            <w:pPr>
              <w:widowControl/>
              <w:jc w:val="right"/>
              <w:rPr>
                <w:rFonts w:eastAsia="游ゴシック" w:cs="ＭＳ Ｐゴシック"/>
                <w:kern w:val="0"/>
                <w:sz w:val="18"/>
                <w:szCs w:val="18"/>
              </w:rPr>
            </w:pPr>
            <w:r w:rsidRPr="004D24D6">
              <w:rPr>
                <w:rFonts w:eastAsia="游ゴシック" w:cs="ＭＳ Ｐゴシック"/>
                <w:kern w:val="0"/>
                <w:sz w:val="18"/>
                <w:szCs w:val="18"/>
              </w:rPr>
              <w:t>1,478</w:t>
            </w:r>
          </w:p>
        </w:tc>
        <w:tc>
          <w:tcPr>
            <w:tcW w:w="1140" w:type="dxa"/>
            <w:tcBorders>
              <w:top w:val="nil"/>
              <w:left w:val="nil"/>
              <w:bottom w:val="single" w:sz="8" w:space="0" w:color="auto"/>
              <w:right w:val="single" w:sz="8" w:space="0" w:color="auto"/>
            </w:tcBorders>
            <w:vAlign w:val="center"/>
            <w:hideMark/>
          </w:tcPr>
          <w:p w14:paraId="27643056" w14:textId="77777777" w:rsidR="00A32500" w:rsidRPr="004D24D6" w:rsidRDefault="00A32500" w:rsidP="00A32500">
            <w:pPr>
              <w:widowControl/>
              <w:jc w:val="right"/>
              <w:rPr>
                <w:rFonts w:eastAsia="游ゴシック" w:cs="ＭＳ Ｐゴシック"/>
                <w:kern w:val="0"/>
                <w:sz w:val="18"/>
                <w:szCs w:val="18"/>
              </w:rPr>
            </w:pPr>
            <w:r w:rsidRPr="004D24D6">
              <w:rPr>
                <w:rFonts w:eastAsia="游ゴシック" w:cs="ＭＳ Ｐゴシック"/>
                <w:kern w:val="0"/>
                <w:sz w:val="18"/>
                <w:szCs w:val="18"/>
              </w:rPr>
              <w:t>749</w:t>
            </w:r>
          </w:p>
        </w:tc>
        <w:tc>
          <w:tcPr>
            <w:tcW w:w="1140" w:type="dxa"/>
            <w:tcBorders>
              <w:top w:val="nil"/>
              <w:left w:val="nil"/>
              <w:bottom w:val="single" w:sz="8" w:space="0" w:color="auto"/>
              <w:right w:val="single" w:sz="8" w:space="0" w:color="auto"/>
            </w:tcBorders>
            <w:vAlign w:val="center"/>
            <w:hideMark/>
          </w:tcPr>
          <w:p w14:paraId="499F1A20" w14:textId="77777777" w:rsidR="00A32500" w:rsidRPr="004D24D6" w:rsidRDefault="00A32500" w:rsidP="00A32500">
            <w:pPr>
              <w:widowControl/>
              <w:jc w:val="right"/>
              <w:rPr>
                <w:rFonts w:eastAsia="游ゴシック" w:cs="ＭＳ Ｐゴシック"/>
                <w:kern w:val="0"/>
                <w:sz w:val="18"/>
                <w:szCs w:val="18"/>
              </w:rPr>
            </w:pPr>
            <w:r w:rsidRPr="004D24D6">
              <w:rPr>
                <w:rFonts w:eastAsia="游ゴシック" w:cs="ＭＳ Ｐゴシック"/>
                <w:kern w:val="0"/>
                <w:sz w:val="18"/>
                <w:szCs w:val="18"/>
              </w:rPr>
              <w:t>2,494</w:t>
            </w:r>
          </w:p>
        </w:tc>
      </w:tr>
      <w:tr w:rsidR="004D24D6" w:rsidRPr="004D24D6" w14:paraId="3070C0E6" w14:textId="77777777" w:rsidTr="00D139B7">
        <w:trPr>
          <w:trHeight w:val="285"/>
        </w:trPr>
        <w:tc>
          <w:tcPr>
            <w:tcW w:w="1300" w:type="dxa"/>
            <w:tcBorders>
              <w:top w:val="nil"/>
              <w:left w:val="single" w:sz="8" w:space="0" w:color="auto"/>
              <w:bottom w:val="single" w:sz="8" w:space="0" w:color="auto"/>
              <w:right w:val="single" w:sz="8" w:space="0" w:color="auto"/>
            </w:tcBorders>
            <w:vAlign w:val="center"/>
            <w:hideMark/>
          </w:tcPr>
          <w:p w14:paraId="382BCD06" w14:textId="77777777" w:rsidR="00A32500" w:rsidRPr="004D24D6" w:rsidRDefault="00A32500" w:rsidP="00A32500">
            <w:pPr>
              <w:widowControl/>
              <w:jc w:val="center"/>
              <w:rPr>
                <w:rFonts w:ascii="ＭＳ Ｐ明朝" w:eastAsia="ＭＳ Ｐ明朝" w:hAnsi="ＭＳ Ｐ明朝" w:cs="ＭＳ Ｐゴシック"/>
                <w:kern w:val="0"/>
                <w:sz w:val="18"/>
                <w:szCs w:val="18"/>
              </w:rPr>
            </w:pPr>
            <w:r w:rsidRPr="004D24D6">
              <w:rPr>
                <w:rFonts w:ascii="ＭＳ Ｐ明朝" w:eastAsia="ＭＳ Ｐ明朝" w:hAnsi="ＭＳ Ｐ明朝" w:cs="ＭＳ Ｐゴシック" w:hint="eastAsia"/>
                <w:kern w:val="0"/>
                <w:sz w:val="18"/>
                <w:szCs w:val="18"/>
              </w:rPr>
              <w:t>増減率</w:t>
            </w:r>
          </w:p>
        </w:tc>
        <w:tc>
          <w:tcPr>
            <w:tcW w:w="1300" w:type="dxa"/>
            <w:tcBorders>
              <w:top w:val="nil"/>
              <w:left w:val="nil"/>
              <w:bottom w:val="single" w:sz="8" w:space="0" w:color="auto"/>
              <w:right w:val="single" w:sz="8" w:space="0" w:color="auto"/>
            </w:tcBorders>
            <w:vAlign w:val="center"/>
            <w:hideMark/>
          </w:tcPr>
          <w:p w14:paraId="036541B7" w14:textId="77777777" w:rsidR="00A32500" w:rsidRPr="004D24D6" w:rsidRDefault="00A32500" w:rsidP="00A3250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7.2%</w:t>
            </w:r>
          </w:p>
        </w:tc>
        <w:tc>
          <w:tcPr>
            <w:tcW w:w="1140" w:type="dxa"/>
            <w:tcBorders>
              <w:top w:val="single" w:sz="8" w:space="0" w:color="auto"/>
              <w:left w:val="nil"/>
              <w:bottom w:val="single" w:sz="8" w:space="0" w:color="auto"/>
              <w:right w:val="single" w:sz="8" w:space="0" w:color="auto"/>
            </w:tcBorders>
            <w:vAlign w:val="center"/>
            <w:hideMark/>
          </w:tcPr>
          <w:p w14:paraId="5E96B77C" w14:textId="77777777" w:rsidR="00A32500" w:rsidRPr="004D24D6" w:rsidRDefault="00A32500" w:rsidP="00A3250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14.3%</w:t>
            </w:r>
          </w:p>
        </w:tc>
        <w:tc>
          <w:tcPr>
            <w:tcW w:w="1140" w:type="dxa"/>
            <w:tcBorders>
              <w:top w:val="nil"/>
              <w:left w:val="nil"/>
              <w:bottom w:val="single" w:sz="8" w:space="0" w:color="auto"/>
              <w:right w:val="single" w:sz="8" w:space="0" w:color="auto"/>
            </w:tcBorders>
            <w:vAlign w:val="center"/>
            <w:hideMark/>
          </w:tcPr>
          <w:p w14:paraId="5709FE1E" w14:textId="77777777" w:rsidR="00A32500" w:rsidRPr="004D24D6" w:rsidRDefault="00A32500" w:rsidP="00A3250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4.0%</w:t>
            </w:r>
          </w:p>
        </w:tc>
        <w:tc>
          <w:tcPr>
            <w:tcW w:w="1140" w:type="dxa"/>
            <w:tcBorders>
              <w:top w:val="nil"/>
              <w:left w:val="nil"/>
              <w:bottom w:val="single" w:sz="8" w:space="0" w:color="auto"/>
              <w:right w:val="single" w:sz="8" w:space="0" w:color="auto"/>
            </w:tcBorders>
            <w:vAlign w:val="center"/>
            <w:hideMark/>
          </w:tcPr>
          <w:p w14:paraId="35669838" w14:textId="77777777" w:rsidR="00A32500" w:rsidRPr="004D24D6" w:rsidRDefault="00A32500" w:rsidP="00A3250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11.6%</w:t>
            </w:r>
          </w:p>
        </w:tc>
        <w:tc>
          <w:tcPr>
            <w:tcW w:w="1140" w:type="dxa"/>
            <w:tcBorders>
              <w:top w:val="nil"/>
              <w:left w:val="nil"/>
              <w:bottom w:val="single" w:sz="8" w:space="0" w:color="auto"/>
              <w:right w:val="single" w:sz="8" w:space="0" w:color="auto"/>
            </w:tcBorders>
            <w:vAlign w:val="center"/>
            <w:hideMark/>
          </w:tcPr>
          <w:p w14:paraId="3BEA7595" w14:textId="77777777" w:rsidR="00A32500" w:rsidRPr="004D24D6" w:rsidRDefault="00A32500" w:rsidP="00A3250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15.8%</w:t>
            </w:r>
          </w:p>
        </w:tc>
        <w:tc>
          <w:tcPr>
            <w:tcW w:w="1140" w:type="dxa"/>
            <w:tcBorders>
              <w:top w:val="nil"/>
              <w:left w:val="nil"/>
              <w:bottom w:val="single" w:sz="8" w:space="0" w:color="auto"/>
              <w:right w:val="single" w:sz="8" w:space="0" w:color="auto"/>
            </w:tcBorders>
            <w:vAlign w:val="center"/>
            <w:hideMark/>
          </w:tcPr>
          <w:p w14:paraId="2CADBBC8" w14:textId="77777777" w:rsidR="00A32500" w:rsidRPr="004D24D6" w:rsidRDefault="00A32500" w:rsidP="00A3250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24.6%</w:t>
            </w:r>
          </w:p>
        </w:tc>
        <w:tc>
          <w:tcPr>
            <w:tcW w:w="1140" w:type="dxa"/>
            <w:tcBorders>
              <w:top w:val="nil"/>
              <w:left w:val="nil"/>
              <w:bottom w:val="single" w:sz="8" w:space="0" w:color="auto"/>
              <w:right w:val="single" w:sz="8" w:space="0" w:color="auto"/>
            </w:tcBorders>
            <w:vAlign w:val="center"/>
            <w:hideMark/>
          </w:tcPr>
          <w:p w14:paraId="2009BBA7" w14:textId="77777777" w:rsidR="00A32500" w:rsidRPr="004D24D6" w:rsidRDefault="00A32500" w:rsidP="00A32500">
            <w:pPr>
              <w:widowControl/>
              <w:jc w:val="right"/>
              <w:rPr>
                <w:rFonts w:eastAsia="游ゴシック" w:cs="ＭＳ Ｐゴシック"/>
                <w:kern w:val="0"/>
                <w:sz w:val="18"/>
                <w:szCs w:val="18"/>
              </w:rPr>
            </w:pPr>
            <w:r w:rsidRPr="004D24D6">
              <w:rPr>
                <w:rFonts w:ascii="Cambria Math" w:eastAsia="游ゴシック" w:hAnsi="Cambria Math" w:cs="Cambria Math"/>
                <w:kern w:val="0"/>
                <w:sz w:val="18"/>
                <w:szCs w:val="18"/>
              </w:rPr>
              <w:t>△</w:t>
            </w:r>
            <w:r w:rsidRPr="004D24D6">
              <w:rPr>
                <w:rFonts w:eastAsia="游ゴシック" w:cs="ＭＳ Ｐゴシック"/>
                <w:kern w:val="0"/>
                <w:sz w:val="18"/>
                <w:szCs w:val="18"/>
              </w:rPr>
              <w:t xml:space="preserve"> 18.3%</w:t>
            </w:r>
          </w:p>
        </w:tc>
      </w:tr>
      <w:tr w:rsidR="004D24D6" w:rsidRPr="004D24D6" w14:paraId="743B96C1" w14:textId="77777777" w:rsidTr="00D139B7">
        <w:trPr>
          <w:trHeight w:val="435"/>
        </w:trPr>
        <w:tc>
          <w:tcPr>
            <w:tcW w:w="1300" w:type="dxa"/>
            <w:tcBorders>
              <w:top w:val="nil"/>
              <w:left w:val="single" w:sz="8" w:space="0" w:color="auto"/>
              <w:bottom w:val="single" w:sz="8" w:space="0" w:color="auto"/>
              <w:right w:val="single" w:sz="8" w:space="0" w:color="auto"/>
            </w:tcBorders>
            <w:vAlign w:val="center"/>
            <w:hideMark/>
          </w:tcPr>
          <w:p w14:paraId="70A4F91D" w14:textId="77777777" w:rsidR="00A32500" w:rsidRPr="004D24D6" w:rsidRDefault="00A32500" w:rsidP="00A32500">
            <w:pPr>
              <w:widowControl/>
              <w:jc w:val="center"/>
              <w:rPr>
                <w:rFonts w:eastAsia="游ゴシック" w:cs="ＭＳ Ｐゴシック"/>
                <w:kern w:val="0"/>
                <w:sz w:val="16"/>
                <w:szCs w:val="16"/>
              </w:rPr>
            </w:pPr>
            <w:r w:rsidRPr="004D24D6">
              <w:rPr>
                <w:rFonts w:ascii="ＭＳ 明朝" w:hAnsi="ＭＳ 明朝" w:cs="ＭＳ Ｐゴシック" w:hint="eastAsia"/>
                <w:kern w:val="0"/>
                <w:sz w:val="16"/>
                <w:szCs w:val="16"/>
              </w:rPr>
              <w:t>第一次産業</w:t>
            </w:r>
            <w:r w:rsidRPr="004D24D6">
              <w:rPr>
                <w:rFonts w:ascii="ＭＳ 明朝" w:hAnsi="ＭＳ 明朝"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03F5CB45" w14:textId="77777777" w:rsidR="00A32500" w:rsidRPr="004D24D6" w:rsidRDefault="00A32500" w:rsidP="00A32500">
            <w:pPr>
              <w:widowControl/>
              <w:jc w:val="right"/>
              <w:rPr>
                <w:rFonts w:eastAsia="游ゴシック" w:cs="ＭＳ Ｐゴシック"/>
                <w:kern w:val="0"/>
                <w:sz w:val="18"/>
                <w:szCs w:val="18"/>
              </w:rPr>
            </w:pPr>
            <w:r w:rsidRPr="004D24D6">
              <w:rPr>
                <w:rFonts w:eastAsia="游ゴシック" w:cs="ＭＳ Ｐゴシック"/>
                <w:kern w:val="0"/>
                <w:sz w:val="18"/>
                <w:szCs w:val="18"/>
              </w:rPr>
              <w:t>4.9%</w:t>
            </w:r>
          </w:p>
        </w:tc>
        <w:tc>
          <w:tcPr>
            <w:tcW w:w="1140" w:type="dxa"/>
            <w:tcBorders>
              <w:top w:val="single" w:sz="8" w:space="0" w:color="auto"/>
              <w:left w:val="nil"/>
              <w:bottom w:val="single" w:sz="8" w:space="0" w:color="auto"/>
              <w:right w:val="single" w:sz="8" w:space="0" w:color="auto"/>
            </w:tcBorders>
            <w:vAlign w:val="center"/>
            <w:hideMark/>
          </w:tcPr>
          <w:p w14:paraId="0783C1C1" w14:textId="77777777" w:rsidR="00A32500" w:rsidRPr="004D24D6" w:rsidRDefault="00A32500" w:rsidP="00A32500">
            <w:pPr>
              <w:widowControl/>
              <w:jc w:val="right"/>
              <w:rPr>
                <w:rFonts w:eastAsia="游ゴシック" w:cs="ＭＳ Ｐゴシック"/>
                <w:kern w:val="0"/>
                <w:sz w:val="18"/>
                <w:szCs w:val="18"/>
              </w:rPr>
            </w:pPr>
            <w:r w:rsidRPr="004D24D6">
              <w:rPr>
                <w:rFonts w:eastAsia="游ゴシック" w:cs="ＭＳ Ｐゴシック"/>
                <w:kern w:val="0"/>
                <w:sz w:val="18"/>
                <w:szCs w:val="18"/>
              </w:rPr>
              <w:t>14.6%</w:t>
            </w:r>
          </w:p>
        </w:tc>
        <w:tc>
          <w:tcPr>
            <w:tcW w:w="1140" w:type="dxa"/>
            <w:tcBorders>
              <w:top w:val="nil"/>
              <w:left w:val="nil"/>
              <w:bottom w:val="single" w:sz="8" w:space="0" w:color="auto"/>
              <w:right w:val="single" w:sz="8" w:space="0" w:color="auto"/>
            </w:tcBorders>
            <w:vAlign w:val="center"/>
            <w:hideMark/>
          </w:tcPr>
          <w:p w14:paraId="64ACB89E" w14:textId="77777777" w:rsidR="00A32500" w:rsidRPr="004D24D6" w:rsidRDefault="00A32500" w:rsidP="00A32500">
            <w:pPr>
              <w:widowControl/>
              <w:jc w:val="right"/>
              <w:rPr>
                <w:rFonts w:eastAsia="游ゴシック" w:cs="ＭＳ Ｐゴシック"/>
                <w:kern w:val="0"/>
                <w:sz w:val="18"/>
                <w:szCs w:val="18"/>
              </w:rPr>
            </w:pPr>
            <w:r w:rsidRPr="004D24D6">
              <w:rPr>
                <w:rFonts w:eastAsia="游ゴシック" w:cs="ＭＳ Ｐゴシック"/>
                <w:kern w:val="0"/>
                <w:sz w:val="18"/>
                <w:szCs w:val="18"/>
              </w:rPr>
              <w:t>15.8%</w:t>
            </w:r>
          </w:p>
        </w:tc>
        <w:tc>
          <w:tcPr>
            <w:tcW w:w="1140" w:type="dxa"/>
            <w:tcBorders>
              <w:top w:val="nil"/>
              <w:left w:val="nil"/>
              <w:bottom w:val="single" w:sz="8" w:space="0" w:color="auto"/>
              <w:right w:val="single" w:sz="8" w:space="0" w:color="auto"/>
            </w:tcBorders>
            <w:vAlign w:val="center"/>
            <w:hideMark/>
          </w:tcPr>
          <w:p w14:paraId="51336561" w14:textId="77777777" w:rsidR="00A32500" w:rsidRPr="004D24D6" w:rsidRDefault="00A32500" w:rsidP="00A32500">
            <w:pPr>
              <w:widowControl/>
              <w:jc w:val="right"/>
              <w:rPr>
                <w:rFonts w:eastAsia="游ゴシック" w:cs="ＭＳ Ｐゴシック"/>
                <w:kern w:val="0"/>
                <w:sz w:val="18"/>
                <w:szCs w:val="18"/>
              </w:rPr>
            </w:pPr>
            <w:r w:rsidRPr="004D24D6">
              <w:rPr>
                <w:rFonts w:eastAsia="游ゴシック" w:cs="ＭＳ Ｐゴシック"/>
                <w:kern w:val="0"/>
                <w:sz w:val="18"/>
                <w:szCs w:val="18"/>
              </w:rPr>
              <w:t>17.1%</w:t>
            </w:r>
          </w:p>
        </w:tc>
        <w:tc>
          <w:tcPr>
            <w:tcW w:w="1140" w:type="dxa"/>
            <w:tcBorders>
              <w:top w:val="nil"/>
              <w:left w:val="nil"/>
              <w:bottom w:val="single" w:sz="8" w:space="0" w:color="auto"/>
              <w:right w:val="single" w:sz="8" w:space="0" w:color="auto"/>
            </w:tcBorders>
            <w:vAlign w:val="center"/>
            <w:hideMark/>
          </w:tcPr>
          <w:p w14:paraId="3BC52E3A" w14:textId="77777777" w:rsidR="00A32500" w:rsidRPr="004D24D6" w:rsidRDefault="00A32500" w:rsidP="00A32500">
            <w:pPr>
              <w:widowControl/>
              <w:jc w:val="right"/>
              <w:rPr>
                <w:rFonts w:eastAsia="游ゴシック" w:cs="ＭＳ Ｐゴシック"/>
                <w:kern w:val="0"/>
                <w:sz w:val="18"/>
                <w:szCs w:val="18"/>
              </w:rPr>
            </w:pPr>
            <w:r w:rsidRPr="004D24D6">
              <w:rPr>
                <w:rFonts w:eastAsia="游ゴシック" w:cs="ＭＳ Ｐゴシック"/>
                <w:kern w:val="0"/>
                <w:sz w:val="18"/>
                <w:szCs w:val="18"/>
              </w:rPr>
              <w:t>10.1%</w:t>
            </w:r>
          </w:p>
        </w:tc>
        <w:tc>
          <w:tcPr>
            <w:tcW w:w="1140" w:type="dxa"/>
            <w:tcBorders>
              <w:top w:val="nil"/>
              <w:left w:val="nil"/>
              <w:bottom w:val="single" w:sz="8" w:space="0" w:color="auto"/>
              <w:right w:val="single" w:sz="8" w:space="0" w:color="auto"/>
            </w:tcBorders>
            <w:vAlign w:val="center"/>
            <w:hideMark/>
          </w:tcPr>
          <w:p w14:paraId="168B47CE" w14:textId="77777777" w:rsidR="00A32500" w:rsidRPr="004D24D6" w:rsidRDefault="00A32500" w:rsidP="00A32500">
            <w:pPr>
              <w:widowControl/>
              <w:jc w:val="right"/>
              <w:rPr>
                <w:rFonts w:eastAsia="游ゴシック" w:cs="ＭＳ Ｐゴシック"/>
                <w:kern w:val="0"/>
                <w:sz w:val="18"/>
                <w:szCs w:val="18"/>
              </w:rPr>
            </w:pPr>
            <w:r w:rsidRPr="004D24D6">
              <w:rPr>
                <w:rFonts w:eastAsia="游ゴシック" w:cs="ＭＳ Ｐゴシック"/>
                <w:kern w:val="0"/>
                <w:sz w:val="18"/>
                <w:szCs w:val="18"/>
              </w:rPr>
              <w:t>24.0%</w:t>
            </w:r>
          </w:p>
        </w:tc>
        <w:tc>
          <w:tcPr>
            <w:tcW w:w="1140" w:type="dxa"/>
            <w:tcBorders>
              <w:top w:val="nil"/>
              <w:left w:val="nil"/>
              <w:bottom w:val="single" w:sz="8" w:space="0" w:color="auto"/>
              <w:right w:val="single" w:sz="8" w:space="0" w:color="auto"/>
            </w:tcBorders>
            <w:vAlign w:val="center"/>
            <w:hideMark/>
          </w:tcPr>
          <w:p w14:paraId="784E706A" w14:textId="77777777" w:rsidR="00A32500" w:rsidRPr="004D24D6" w:rsidRDefault="00A32500" w:rsidP="00A32500">
            <w:pPr>
              <w:widowControl/>
              <w:jc w:val="right"/>
              <w:rPr>
                <w:rFonts w:eastAsia="游ゴシック" w:cs="ＭＳ Ｐゴシック"/>
                <w:kern w:val="0"/>
                <w:sz w:val="18"/>
                <w:szCs w:val="18"/>
              </w:rPr>
            </w:pPr>
            <w:r w:rsidRPr="004D24D6">
              <w:rPr>
                <w:rFonts w:eastAsia="游ゴシック" w:cs="ＭＳ Ｐゴシック"/>
                <w:kern w:val="0"/>
                <w:sz w:val="18"/>
                <w:szCs w:val="18"/>
              </w:rPr>
              <w:t>10.7%</w:t>
            </w:r>
          </w:p>
        </w:tc>
      </w:tr>
      <w:tr w:rsidR="004D24D6" w:rsidRPr="004D24D6" w14:paraId="0CB605B3" w14:textId="77777777" w:rsidTr="00D139B7">
        <w:trPr>
          <w:trHeight w:val="435"/>
        </w:trPr>
        <w:tc>
          <w:tcPr>
            <w:tcW w:w="1300" w:type="dxa"/>
            <w:tcBorders>
              <w:top w:val="nil"/>
              <w:left w:val="single" w:sz="8" w:space="0" w:color="auto"/>
              <w:bottom w:val="single" w:sz="8" w:space="0" w:color="auto"/>
              <w:right w:val="single" w:sz="8" w:space="0" w:color="auto"/>
            </w:tcBorders>
            <w:vAlign w:val="center"/>
            <w:hideMark/>
          </w:tcPr>
          <w:p w14:paraId="2D135AE2" w14:textId="77777777" w:rsidR="00A32500" w:rsidRPr="004D24D6" w:rsidRDefault="00A32500" w:rsidP="00A32500">
            <w:pPr>
              <w:widowControl/>
              <w:jc w:val="center"/>
              <w:rPr>
                <w:rFonts w:eastAsia="游ゴシック" w:cs="ＭＳ Ｐゴシック"/>
                <w:kern w:val="0"/>
                <w:sz w:val="16"/>
                <w:szCs w:val="16"/>
              </w:rPr>
            </w:pPr>
            <w:r w:rsidRPr="004D24D6">
              <w:rPr>
                <w:rFonts w:ascii="ＭＳ 明朝" w:hAnsi="ＭＳ 明朝" w:cs="ＭＳ Ｐゴシック" w:hint="eastAsia"/>
                <w:kern w:val="0"/>
                <w:sz w:val="16"/>
                <w:szCs w:val="16"/>
              </w:rPr>
              <w:t>第二次産業</w:t>
            </w:r>
            <w:r w:rsidRPr="004D24D6">
              <w:rPr>
                <w:rFonts w:ascii="ＭＳ 明朝" w:hAnsi="ＭＳ 明朝"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5A9251D0" w14:textId="77777777" w:rsidR="00A32500" w:rsidRPr="004D24D6" w:rsidRDefault="00A32500" w:rsidP="00A32500">
            <w:pPr>
              <w:widowControl/>
              <w:jc w:val="right"/>
              <w:rPr>
                <w:rFonts w:eastAsia="游ゴシック" w:cs="ＭＳ Ｐゴシック"/>
                <w:kern w:val="0"/>
                <w:sz w:val="18"/>
                <w:szCs w:val="18"/>
              </w:rPr>
            </w:pPr>
            <w:r w:rsidRPr="004D24D6">
              <w:rPr>
                <w:rFonts w:eastAsia="游ゴシック" w:cs="ＭＳ Ｐゴシック"/>
                <w:kern w:val="0"/>
                <w:sz w:val="18"/>
                <w:szCs w:val="18"/>
              </w:rPr>
              <w:t>21.0%</w:t>
            </w:r>
          </w:p>
        </w:tc>
        <w:tc>
          <w:tcPr>
            <w:tcW w:w="1140" w:type="dxa"/>
            <w:tcBorders>
              <w:top w:val="single" w:sz="8" w:space="0" w:color="auto"/>
              <w:left w:val="nil"/>
              <w:bottom w:val="single" w:sz="8" w:space="0" w:color="auto"/>
              <w:right w:val="single" w:sz="8" w:space="0" w:color="auto"/>
            </w:tcBorders>
            <w:vAlign w:val="center"/>
            <w:hideMark/>
          </w:tcPr>
          <w:p w14:paraId="3A597DDE" w14:textId="77777777" w:rsidR="00A32500" w:rsidRPr="004D24D6" w:rsidRDefault="00A32500" w:rsidP="00A32500">
            <w:pPr>
              <w:widowControl/>
              <w:jc w:val="right"/>
              <w:rPr>
                <w:rFonts w:eastAsia="游ゴシック" w:cs="ＭＳ Ｐゴシック"/>
                <w:kern w:val="0"/>
                <w:sz w:val="18"/>
                <w:szCs w:val="18"/>
              </w:rPr>
            </w:pPr>
            <w:r w:rsidRPr="004D24D6">
              <w:rPr>
                <w:rFonts w:eastAsia="游ゴシック" w:cs="ＭＳ Ｐゴシック"/>
                <w:kern w:val="0"/>
                <w:sz w:val="18"/>
                <w:szCs w:val="18"/>
              </w:rPr>
              <w:t>24.9%</w:t>
            </w:r>
          </w:p>
        </w:tc>
        <w:tc>
          <w:tcPr>
            <w:tcW w:w="1140" w:type="dxa"/>
            <w:tcBorders>
              <w:top w:val="nil"/>
              <w:left w:val="nil"/>
              <w:bottom w:val="single" w:sz="8" w:space="0" w:color="auto"/>
              <w:right w:val="single" w:sz="8" w:space="0" w:color="auto"/>
            </w:tcBorders>
            <w:vAlign w:val="center"/>
            <w:hideMark/>
          </w:tcPr>
          <w:p w14:paraId="163E774E" w14:textId="77777777" w:rsidR="00A32500" w:rsidRPr="004D24D6" w:rsidRDefault="00A32500" w:rsidP="00A32500">
            <w:pPr>
              <w:widowControl/>
              <w:jc w:val="right"/>
              <w:rPr>
                <w:rFonts w:eastAsia="游ゴシック" w:cs="ＭＳ Ｐゴシック"/>
                <w:kern w:val="0"/>
                <w:sz w:val="18"/>
                <w:szCs w:val="18"/>
              </w:rPr>
            </w:pPr>
            <w:r w:rsidRPr="004D24D6">
              <w:rPr>
                <w:rFonts w:eastAsia="游ゴシック" w:cs="ＭＳ Ｐゴシック"/>
                <w:kern w:val="0"/>
                <w:sz w:val="18"/>
                <w:szCs w:val="18"/>
              </w:rPr>
              <w:t>20.8%</w:t>
            </w:r>
          </w:p>
        </w:tc>
        <w:tc>
          <w:tcPr>
            <w:tcW w:w="1140" w:type="dxa"/>
            <w:tcBorders>
              <w:top w:val="nil"/>
              <w:left w:val="nil"/>
              <w:bottom w:val="single" w:sz="8" w:space="0" w:color="auto"/>
              <w:right w:val="single" w:sz="8" w:space="0" w:color="auto"/>
            </w:tcBorders>
            <w:vAlign w:val="center"/>
            <w:hideMark/>
          </w:tcPr>
          <w:p w14:paraId="7573B403" w14:textId="77777777" w:rsidR="00A32500" w:rsidRPr="004D24D6" w:rsidRDefault="00A32500" w:rsidP="00A32500">
            <w:pPr>
              <w:widowControl/>
              <w:jc w:val="right"/>
              <w:rPr>
                <w:rFonts w:eastAsia="游ゴシック" w:cs="ＭＳ Ｐゴシック"/>
                <w:kern w:val="0"/>
                <w:sz w:val="18"/>
                <w:szCs w:val="18"/>
              </w:rPr>
            </w:pPr>
            <w:r w:rsidRPr="004D24D6">
              <w:rPr>
                <w:rFonts w:eastAsia="游ゴシック" w:cs="ＭＳ Ｐゴシック"/>
                <w:kern w:val="0"/>
                <w:sz w:val="18"/>
                <w:szCs w:val="18"/>
              </w:rPr>
              <w:t>22.9%</w:t>
            </w:r>
          </w:p>
        </w:tc>
        <w:tc>
          <w:tcPr>
            <w:tcW w:w="1140" w:type="dxa"/>
            <w:tcBorders>
              <w:top w:val="nil"/>
              <w:left w:val="nil"/>
              <w:bottom w:val="single" w:sz="8" w:space="0" w:color="auto"/>
              <w:right w:val="single" w:sz="8" w:space="0" w:color="auto"/>
            </w:tcBorders>
            <w:vAlign w:val="center"/>
            <w:hideMark/>
          </w:tcPr>
          <w:p w14:paraId="72CDDEA2" w14:textId="77777777" w:rsidR="00A32500" w:rsidRPr="004D24D6" w:rsidRDefault="00A32500" w:rsidP="00A32500">
            <w:pPr>
              <w:widowControl/>
              <w:jc w:val="right"/>
              <w:rPr>
                <w:rFonts w:eastAsia="游ゴシック" w:cs="ＭＳ Ｐゴシック"/>
                <w:kern w:val="0"/>
                <w:sz w:val="18"/>
                <w:szCs w:val="18"/>
              </w:rPr>
            </w:pPr>
            <w:r w:rsidRPr="004D24D6">
              <w:rPr>
                <w:rFonts w:eastAsia="游ゴシック" w:cs="ＭＳ Ｐゴシック"/>
                <w:kern w:val="0"/>
                <w:sz w:val="18"/>
                <w:szCs w:val="18"/>
              </w:rPr>
              <w:t>26.3%</w:t>
            </w:r>
          </w:p>
        </w:tc>
        <w:tc>
          <w:tcPr>
            <w:tcW w:w="1140" w:type="dxa"/>
            <w:tcBorders>
              <w:top w:val="nil"/>
              <w:left w:val="nil"/>
              <w:bottom w:val="single" w:sz="8" w:space="0" w:color="auto"/>
              <w:right w:val="single" w:sz="8" w:space="0" w:color="auto"/>
            </w:tcBorders>
            <w:vAlign w:val="center"/>
            <w:hideMark/>
          </w:tcPr>
          <w:p w14:paraId="5EE2DD51" w14:textId="77777777" w:rsidR="00A32500" w:rsidRPr="004D24D6" w:rsidRDefault="00A32500" w:rsidP="00A32500">
            <w:pPr>
              <w:widowControl/>
              <w:jc w:val="right"/>
              <w:rPr>
                <w:rFonts w:eastAsia="游ゴシック" w:cs="ＭＳ Ｐゴシック"/>
                <w:kern w:val="0"/>
                <w:sz w:val="18"/>
                <w:szCs w:val="18"/>
              </w:rPr>
            </w:pPr>
            <w:r w:rsidRPr="004D24D6">
              <w:rPr>
                <w:rFonts w:eastAsia="游ゴシック" w:cs="ＭＳ Ｐゴシック"/>
                <w:kern w:val="0"/>
                <w:sz w:val="18"/>
                <w:szCs w:val="18"/>
              </w:rPr>
              <w:t>24.8%</w:t>
            </w:r>
          </w:p>
        </w:tc>
        <w:tc>
          <w:tcPr>
            <w:tcW w:w="1140" w:type="dxa"/>
            <w:tcBorders>
              <w:top w:val="nil"/>
              <w:left w:val="nil"/>
              <w:bottom w:val="single" w:sz="8" w:space="0" w:color="auto"/>
              <w:right w:val="single" w:sz="8" w:space="0" w:color="auto"/>
            </w:tcBorders>
            <w:vAlign w:val="center"/>
            <w:hideMark/>
          </w:tcPr>
          <w:p w14:paraId="40515EFE" w14:textId="77777777" w:rsidR="00A32500" w:rsidRPr="004D24D6" w:rsidRDefault="00A32500" w:rsidP="00A32500">
            <w:pPr>
              <w:widowControl/>
              <w:jc w:val="right"/>
              <w:rPr>
                <w:rFonts w:eastAsia="游ゴシック" w:cs="ＭＳ Ｐゴシック"/>
                <w:kern w:val="0"/>
                <w:sz w:val="18"/>
                <w:szCs w:val="18"/>
              </w:rPr>
            </w:pPr>
            <w:r w:rsidRPr="004D24D6">
              <w:rPr>
                <w:rFonts w:eastAsia="游ゴシック" w:cs="ＭＳ Ｐゴシック"/>
                <w:kern w:val="0"/>
                <w:sz w:val="18"/>
                <w:szCs w:val="18"/>
              </w:rPr>
              <w:t>28.9%</w:t>
            </w:r>
          </w:p>
        </w:tc>
      </w:tr>
      <w:tr w:rsidR="004D24D6" w:rsidRPr="004D24D6" w14:paraId="08A86768" w14:textId="77777777" w:rsidTr="00D139B7">
        <w:trPr>
          <w:trHeight w:val="435"/>
        </w:trPr>
        <w:tc>
          <w:tcPr>
            <w:tcW w:w="1300" w:type="dxa"/>
            <w:tcBorders>
              <w:top w:val="nil"/>
              <w:left w:val="single" w:sz="8" w:space="0" w:color="auto"/>
              <w:bottom w:val="single" w:sz="8" w:space="0" w:color="auto"/>
              <w:right w:val="single" w:sz="8" w:space="0" w:color="auto"/>
            </w:tcBorders>
            <w:vAlign w:val="center"/>
            <w:hideMark/>
          </w:tcPr>
          <w:p w14:paraId="3E056C2F" w14:textId="77777777" w:rsidR="00A32500" w:rsidRPr="004D24D6" w:rsidRDefault="00A32500" w:rsidP="00A32500">
            <w:pPr>
              <w:widowControl/>
              <w:jc w:val="center"/>
              <w:rPr>
                <w:rFonts w:eastAsia="游ゴシック" w:cs="ＭＳ Ｐゴシック"/>
                <w:kern w:val="0"/>
                <w:sz w:val="16"/>
                <w:szCs w:val="16"/>
              </w:rPr>
            </w:pPr>
            <w:r w:rsidRPr="004D24D6">
              <w:rPr>
                <w:rFonts w:ascii="ＭＳ 明朝" w:hAnsi="ＭＳ 明朝" w:cs="ＭＳ Ｐゴシック" w:hint="eastAsia"/>
                <w:kern w:val="0"/>
                <w:sz w:val="16"/>
                <w:szCs w:val="16"/>
              </w:rPr>
              <w:t>第三次産業</w:t>
            </w:r>
            <w:r w:rsidRPr="004D24D6">
              <w:rPr>
                <w:rFonts w:ascii="ＭＳ 明朝" w:hAnsi="ＭＳ 明朝" w:cs="ＭＳ Ｐゴシック" w:hint="eastAsia"/>
                <w:kern w:val="0"/>
                <w:sz w:val="16"/>
                <w:szCs w:val="16"/>
              </w:rPr>
              <w:br/>
              <w:t>就業人口比率</w:t>
            </w:r>
          </w:p>
        </w:tc>
        <w:tc>
          <w:tcPr>
            <w:tcW w:w="1300" w:type="dxa"/>
            <w:tcBorders>
              <w:top w:val="nil"/>
              <w:left w:val="nil"/>
              <w:bottom w:val="single" w:sz="8" w:space="0" w:color="auto"/>
              <w:right w:val="single" w:sz="8" w:space="0" w:color="auto"/>
            </w:tcBorders>
            <w:vAlign w:val="center"/>
            <w:hideMark/>
          </w:tcPr>
          <w:p w14:paraId="71141DD7" w14:textId="77777777" w:rsidR="00A32500" w:rsidRPr="004D24D6" w:rsidRDefault="00A32500" w:rsidP="00A32500">
            <w:pPr>
              <w:widowControl/>
              <w:jc w:val="right"/>
              <w:rPr>
                <w:rFonts w:eastAsia="游ゴシック" w:cs="ＭＳ Ｐゴシック"/>
                <w:kern w:val="0"/>
                <w:sz w:val="18"/>
                <w:szCs w:val="18"/>
              </w:rPr>
            </w:pPr>
            <w:r w:rsidRPr="004D24D6">
              <w:rPr>
                <w:rFonts w:eastAsia="游ゴシック" w:cs="ＭＳ Ｐゴシック"/>
                <w:kern w:val="0"/>
                <w:sz w:val="18"/>
                <w:szCs w:val="18"/>
              </w:rPr>
              <w:t>74.0%</w:t>
            </w:r>
          </w:p>
        </w:tc>
        <w:tc>
          <w:tcPr>
            <w:tcW w:w="1140" w:type="dxa"/>
            <w:tcBorders>
              <w:top w:val="single" w:sz="8" w:space="0" w:color="auto"/>
              <w:left w:val="nil"/>
              <w:bottom w:val="single" w:sz="8" w:space="0" w:color="auto"/>
              <w:right w:val="single" w:sz="8" w:space="0" w:color="auto"/>
            </w:tcBorders>
            <w:vAlign w:val="center"/>
            <w:hideMark/>
          </w:tcPr>
          <w:p w14:paraId="2BC9A7FC" w14:textId="77777777" w:rsidR="00A32500" w:rsidRPr="004D24D6" w:rsidRDefault="00A32500" w:rsidP="00A32500">
            <w:pPr>
              <w:widowControl/>
              <w:jc w:val="right"/>
              <w:rPr>
                <w:rFonts w:eastAsia="游ゴシック" w:cs="ＭＳ Ｐゴシック"/>
                <w:kern w:val="0"/>
                <w:sz w:val="18"/>
                <w:szCs w:val="18"/>
              </w:rPr>
            </w:pPr>
            <w:r w:rsidRPr="004D24D6">
              <w:rPr>
                <w:rFonts w:eastAsia="游ゴシック" w:cs="ＭＳ Ｐゴシック"/>
                <w:kern w:val="0"/>
                <w:sz w:val="18"/>
                <w:szCs w:val="18"/>
              </w:rPr>
              <w:t>60.5%</w:t>
            </w:r>
          </w:p>
        </w:tc>
        <w:tc>
          <w:tcPr>
            <w:tcW w:w="1140" w:type="dxa"/>
            <w:tcBorders>
              <w:top w:val="nil"/>
              <w:left w:val="nil"/>
              <w:bottom w:val="single" w:sz="8" w:space="0" w:color="auto"/>
              <w:right w:val="single" w:sz="8" w:space="0" w:color="auto"/>
            </w:tcBorders>
            <w:vAlign w:val="center"/>
            <w:hideMark/>
          </w:tcPr>
          <w:p w14:paraId="723E3128" w14:textId="77777777" w:rsidR="00A32500" w:rsidRPr="004D24D6" w:rsidRDefault="00A32500" w:rsidP="00A32500">
            <w:pPr>
              <w:widowControl/>
              <w:jc w:val="right"/>
              <w:rPr>
                <w:rFonts w:eastAsia="游ゴシック" w:cs="ＭＳ Ｐゴシック"/>
                <w:kern w:val="0"/>
                <w:sz w:val="18"/>
                <w:szCs w:val="18"/>
              </w:rPr>
            </w:pPr>
            <w:r w:rsidRPr="004D24D6">
              <w:rPr>
                <w:rFonts w:eastAsia="游ゴシック" w:cs="ＭＳ Ｐゴシック"/>
                <w:kern w:val="0"/>
                <w:sz w:val="18"/>
                <w:szCs w:val="18"/>
              </w:rPr>
              <w:t>63.4%</w:t>
            </w:r>
          </w:p>
        </w:tc>
        <w:tc>
          <w:tcPr>
            <w:tcW w:w="1140" w:type="dxa"/>
            <w:tcBorders>
              <w:top w:val="nil"/>
              <w:left w:val="nil"/>
              <w:bottom w:val="single" w:sz="8" w:space="0" w:color="auto"/>
              <w:right w:val="single" w:sz="8" w:space="0" w:color="auto"/>
            </w:tcBorders>
            <w:vAlign w:val="center"/>
            <w:hideMark/>
          </w:tcPr>
          <w:p w14:paraId="56F0B7BA" w14:textId="77777777" w:rsidR="00A32500" w:rsidRPr="004D24D6" w:rsidRDefault="00A32500" w:rsidP="00A32500">
            <w:pPr>
              <w:widowControl/>
              <w:jc w:val="right"/>
              <w:rPr>
                <w:rFonts w:eastAsia="游ゴシック" w:cs="ＭＳ Ｐゴシック"/>
                <w:kern w:val="0"/>
                <w:sz w:val="18"/>
                <w:szCs w:val="18"/>
              </w:rPr>
            </w:pPr>
            <w:r w:rsidRPr="004D24D6">
              <w:rPr>
                <w:rFonts w:eastAsia="游ゴシック" w:cs="ＭＳ Ｐゴシック"/>
                <w:kern w:val="0"/>
                <w:sz w:val="18"/>
                <w:szCs w:val="18"/>
              </w:rPr>
              <w:t>60.0%</w:t>
            </w:r>
          </w:p>
        </w:tc>
        <w:tc>
          <w:tcPr>
            <w:tcW w:w="1140" w:type="dxa"/>
            <w:tcBorders>
              <w:top w:val="nil"/>
              <w:left w:val="nil"/>
              <w:bottom w:val="single" w:sz="8" w:space="0" w:color="auto"/>
              <w:right w:val="single" w:sz="8" w:space="0" w:color="auto"/>
            </w:tcBorders>
            <w:vAlign w:val="center"/>
            <w:hideMark/>
          </w:tcPr>
          <w:p w14:paraId="6BC53F7F" w14:textId="77777777" w:rsidR="00A32500" w:rsidRPr="004D24D6" w:rsidRDefault="00A32500" w:rsidP="00A32500">
            <w:pPr>
              <w:widowControl/>
              <w:jc w:val="right"/>
              <w:rPr>
                <w:rFonts w:eastAsia="游ゴシック" w:cs="ＭＳ Ｐゴシック"/>
                <w:kern w:val="0"/>
                <w:sz w:val="18"/>
                <w:szCs w:val="18"/>
              </w:rPr>
            </w:pPr>
            <w:r w:rsidRPr="004D24D6">
              <w:rPr>
                <w:rFonts w:eastAsia="游ゴシック" w:cs="ＭＳ Ｐゴシック"/>
                <w:kern w:val="0"/>
                <w:sz w:val="18"/>
                <w:szCs w:val="18"/>
              </w:rPr>
              <w:t>63.6%</w:t>
            </w:r>
          </w:p>
        </w:tc>
        <w:tc>
          <w:tcPr>
            <w:tcW w:w="1140" w:type="dxa"/>
            <w:tcBorders>
              <w:top w:val="nil"/>
              <w:left w:val="nil"/>
              <w:bottom w:val="single" w:sz="8" w:space="0" w:color="auto"/>
              <w:right w:val="single" w:sz="8" w:space="0" w:color="auto"/>
            </w:tcBorders>
            <w:vAlign w:val="center"/>
            <w:hideMark/>
          </w:tcPr>
          <w:p w14:paraId="0921DEAE" w14:textId="77777777" w:rsidR="00A32500" w:rsidRPr="004D24D6" w:rsidRDefault="00A32500" w:rsidP="00A32500">
            <w:pPr>
              <w:widowControl/>
              <w:jc w:val="right"/>
              <w:rPr>
                <w:rFonts w:eastAsia="游ゴシック" w:cs="ＭＳ Ｐゴシック"/>
                <w:kern w:val="0"/>
                <w:sz w:val="18"/>
                <w:szCs w:val="18"/>
              </w:rPr>
            </w:pPr>
            <w:r w:rsidRPr="004D24D6">
              <w:rPr>
                <w:rFonts w:eastAsia="游ゴシック" w:cs="ＭＳ Ｐゴシック"/>
                <w:kern w:val="0"/>
                <w:sz w:val="18"/>
                <w:szCs w:val="18"/>
              </w:rPr>
              <w:t>51.1%</w:t>
            </w:r>
          </w:p>
        </w:tc>
        <w:tc>
          <w:tcPr>
            <w:tcW w:w="1140" w:type="dxa"/>
            <w:tcBorders>
              <w:top w:val="nil"/>
              <w:left w:val="nil"/>
              <w:bottom w:val="single" w:sz="8" w:space="0" w:color="auto"/>
              <w:right w:val="single" w:sz="8" w:space="0" w:color="auto"/>
            </w:tcBorders>
            <w:vAlign w:val="center"/>
            <w:hideMark/>
          </w:tcPr>
          <w:p w14:paraId="73687048" w14:textId="77777777" w:rsidR="00A32500" w:rsidRPr="004D24D6" w:rsidRDefault="00A32500" w:rsidP="00A32500">
            <w:pPr>
              <w:widowControl/>
              <w:jc w:val="right"/>
              <w:rPr>
                <w:rFonts w:eastAsia="游ゴシック" w:cs="ＭＳ Ｐゴシック"/>
                <w:kern w:val="0"/>
                <w:sz w:val="18"/>
                <w:szCs w:val="18"/>
              </w:rPr>
            </w:pPr>
            <w:r w:rsidRPr="004D24D6">
              <w:rPr>
                <w:rFonts w:eastAsia="游ゴシック" w:cs="ＭＳ Ｐゴシック"/>
                <w:kern w:val="0"/>
                <w:sz w:val="18"/>
                <w:szCs w:val="18"/>
              </w:rPr>
              <w:t>60.4%</w:t>
            </w:r>
          </w:p>
        </w:tc>
      </w:tr>
    </w:tbl>
    <w:p w14:paraId="0B9B6737" w14:textId="77777777" w:rsidR="00A32500" w:rsidRPr="004D24D6" w:rsidRDefault="00A32500" w:rsidP="00A32500">
      <w:pPr>
        <w:spacing w:line="220" w:lineRule="exact"/>
        <w:rPr>
          <w:rFonts w:asciiTheme="minorHAnsi" w:eastAsiaTheme="minorEastAsia" w:hAnsiTheme="minorHAnsi"/>
          <w:szCs w:val="21"/>
        </w:rPr>
        <w:sectPr w:rsidR="00A32500" w:rsidRPr="004D24D6" w:rsidSect="00587F5E">
          <w:footerReference w:type="default" r:id="rId26"/>
          <w:pgSz w:w="11907" w:h="16840" w:code="9"/>
          <w:pgMar w:top="1701" w:right="1418" w:bottom="992" w:left="1418" w:header="720" w:footer="720" w:gutter="0"/>
          <w:pgNumType w:fmt="numberInDash"/>
          <w:cols w:space="720"/>
          <w:noEndnote/>
          <w:docGrid w:type="lines" w:linePitch="288" w:charSpace="195"/>
        </w:sectPr>
      </w:pPr>
    </w:p>
    <w:p w14:paraId="4EB4937E" w14:textId="4C2F3356"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rPr>
        <w:lastRenderedPageBreak/>
        <w:t>（３）</w:t>
      </w:r>
      <w:r w:rsidR="00800BF5" w:rsidRPr="004D24D6">
        <w:rPr>
          <w:rFonts w:asciiTheme="majorEastAsia" w:eastAsiaTheme="majorEastAsia" w:hAnsiTheme="majorEastAsia"/>
        </w:rPr>
        <w:tab/>
      </w:r>
      <w:r w:rsidR="00D35DAE" w:rsidRPr="004D24D6">
        <w:rPr>
          <w:rFonts w:asciiTheme="majorEastAsia" w:eastAsiaTheme="majorEastAsia" w:hAnsiTheme="majorEastAsia" w:hint="eastAsia"/>
        </w:rPr>
        <w:t>行財政の</w:t>
      </w:r>
      <w:r w:rsidRPr="004D24D6">
        <w:rPr>
          <w:rFonts w:asciiTheme="majorEastAsia" w:eastAsiaTheme="majorEastAsia" w:hAnsiTheme="majorEastAsia"/>
        </w:rPr>
        <w:t>状況</w:t>
      </w:r>
    </w:p>
    <w:p w14:paraId="56AFA20C" w14:textId="06511E5F" w:rsidR="00920FB4" w:rsidRPr="004D24D6" w:rsidRDefault="00920FB4" w:rsidP="00DE1539">
      <w:pPr>
        <w:widowControl/>
        <w:jc w:val="left"/>
        <w:rPr>
          <w:rFonts w:asciiTheme="minorHAnsi" w:eastAsiaTheme="minorEastAsia" w:hAnsiTheme="minorHAnsi"/>
          <w:b/>
          <w:szCs w:val="21"/>
        </w:rPr>
      </w:pPr>
      <w:r w:rsidRPr="004D24D6">
        <w:rPr>
          <w:rFonts w:asciiTheme="minorHAnsi" w:eastAsiaTheme="minorEastAsia" w:hAnsiTheme="minorHAnsi"/>
          <w:b/>
        </w:rPr>
        <w:t xml:space="preserve">　</w:t>
      </w:r>
    </w:p>
    <w:p w14:paraId="774C5032" w14:textId="785205EC" w:rsidR="00920FB4" w:rsidRPr="004D24D6" w:rsidRDefault="00920FB4" w:rsidP="00920FB4">
      <w:pPr>
        <w:ind w:firstLineChars="100" w:firstLine="211"/>
        <w:rPr>
          <w:rFonts w:asciiTheme="minorHAnsi" w:eastAsiaTheme="minorEastAsia" w:hAnsiTheme="minorHAnsi"/>
          <w:szCs w:val="21"/>
        </w:rPr>
      </w:pPr>
      <w:r w:rsidRPr="004D24D6">
        <w:rPr>
          <w:rFonts w:asciiTheme="minorHAnsi" w:eastAsiaTheme="minorEastAsia" w:hAnsiTheme="minorHAnsi"/>
          <w:szCs w:val="21"/>
        </w:rPr>
        <w:t>本市では、急速な人口減少や少子高齢化、地域課題の多様化など社会情勢が大きく変化していく中、安定した行政運営を維持するとともに、必要な市民サービスの水準を確保するため、鳥取市行財政改革大綱に基づき、経費の節減や事務の合理化、将来にわたる財源の確保</w:t>
      </w:r>
      <w:r w:rsidRPr="007F3CAF">
        <w:rPr>
          <w:rFonts w:asciiTheme="minorHAnsi" w:eastAsiaTheme="minorEastAsia" w:hAnsiTheme="minorHAnsi"/>
          <w:szCs w:val="21"/>
          <w:u w:val="single"/>
        </w:rPr>
        <w:t>に取り組むとともに、本市の特性や強みを生かした「選択と集中」による財政運営を実践してきた。</w:t>
      </w:r>
    </w:p>
    <w:p w14:paraId="45AD9556" w14:textId="113070B8" w:rsidR="00920FB4" w:rsidRPr="004D24D6" w:rsidRDefault="00920FB4" w:rsidP="002A2EDC">
      <w:pPr>
        <w:ind w:firstLineChars="100" w:firstLine="211"/>
        <w:rPr>
          <w:rFonts w:asciiTheme="minorHAnsi" w:eastAsiaTheme="minorEastAsia" w:hAnsiTheme="minorHAnsi"/>
          <w:szCs w:val="21"/>
        </w:rPr>
      </w:pPr>
      <w:r w:rsidRPr="004D24D6">
        <w:rPr>
          <w:rFonts w:asciiTheme="minorHAnsi" w:eastAsiaTheme="minorEastAsia" w:hAnsiTheme="minorHAnsi"/>
          <w:szCs w:val="21"/>
        </w:rPr>
        <w:t>しかしながら、</w:t>
      </w:r>
      <w:r w:rsidRPr="007F3CAF">
        <w:rPr>
          <w:rFonts w:asciiTheme="minorHAnsi" w:eastAsiaTheme="minorEastAsia" w:hAnsiTheme="minorHAnsi"/>
          <w:szCs w:val="21"/>
          <w:u w:val="single"/>
        </w:rPr>
        <w:t>新型コロナウイルス感染症の地域経済への影響により、個人市民税や法人市民税を中心に</w:t>
      </w:r>
      <w:r w:rsidRPr="004D24D6">
        <w:rPr>
          <w:rFonts w:asciiTheme="minorHAnsi" w:eastAsiaTheme="minorEastAsia" w:hAnsiTheme="minorHAnsi"/>
          <w:szCs w:val="21"/>
        </w:rPr>
        <w:t>市税収入は</w:t>
      </w:r>
      <w:r w:rsidRPr="007F3CAF">
        <w:rPr>
          <w:rFonts w:asciiTheme="minorHAnsi" w:eastAsiaTheme="minorEastAsia" w:hAnsiTheme="minorHAnsi"/>
          <w:szCs w:val="21"/>
          <w:u w:val="single"/>
        </w:rPr>
        <w:t>大幅に落ち込み、</w:t>
      </w:r>
      <w:r w:rsidR="002A2EDC" w:rsidRPr="007F3CAF">
        <w:rPr>
          <w:rFonts w:asciiTheme="minorHAnsi" w:eastAsiaTheme="minorEastAsia" w:hAnsiTheme="minorHAnsi"/>
          <w:szCs w:val="21"/>
          <w:u w:val="single"/>
        </w:rPr>
        <w:t>コロナ禍の</w:t>
      </w:r>
      <w:r w:rsidRPr="007F3CAF">
        <w:rPr>
          <w:rFonts w:asciiTheme="minorHAnsi" w:eastAsiaTheme="minorEastAsia" w:hAnsiTheme="minorHAnsi"/>
          <w:szCs w:val="21"/>
          <w:u w:val="single"/>
        </w:rPr>
        <w:t>収束とともに回復は見込まれるものの</w:t>
      </w:r>
      <w:r w:rsidRPr="004D24D6">
        <w:rPr>
          <w:rFonts w:asciiTheme="minorHAnsi" w:eastAsiaTheme="minorEastAsia" w:hAnsiTheme="minorHAnsi"/>
          <w:szCs w:val="21"/>
        </w:rPr>
        <w:t>、生産年齢人口の減少</w:t>
      </w:r>
      <w:r w:rsidRPr="007F3CAF">
        <w:rPr>
          <w:rFonts w:asciiTheme="minorHAnsi" w:eastAsiaTheme="minorEastAsia" w:hAnsiTheme="minorHAnsi"/>
          <w:szCs w:val="21"/>
          <w:u w:val="single"/>
        </w:rPr>
        <w:t>や土地の評価額が下落傾向にあることなどから、今後、大幅な伸びは期待できない状況にあ</w:t>
      </w:r>
      <w:r w:rsidR="0053507E" w:rsidRPr="007F3CAF">
        <w:rPr>
          <w:rFonts w:asciiTheme="minorHAnsi" w:eastAsiaTheme="minorEastAsia" w:hAnsiTheme="minorHAnsi" w:hint="eastAsia"/>
          <w:szCs w:val="21"/>
          <w:u w:val="single"/>
        </w:rPr>
        <w:t>る</w:t>
      </w:r>
      <w:r w:rsidRPr="007F3CAF">
        <w:rPr>
          <w:rFonts w:asciiTheme="minorHAnsi" w:eastAsiaTheme="minorEastAsia" w:hAnsiTheme="minorHAnsi"/>
          <w:szCs w:val="21"/>
          <w:u w:val="single"/>
        </w:rPr>
        <w:t>。</w:t>
      </w:r>
      <w:r w:rsidRPr="004D24D6">
        <w:rPr>
          <w:rFonts w:asciiTheme="minorHAnsi" w:eastAsiaTheme="minorEastAsia" w:hAnsiTheme="minorHAnsi"/>
          <w:szCs w:val="21"/>
        </w:rPr>
        <w:t>また、地方交付税についても人口減少等の影響から</w:t>
      </w:r>
      <w:r w:rsidR="002A2EDC" w:rsidRPr="004D24D6">
        <w:rPr>
          <w:rFonts w:asciiTheme="minorHAnsi" w:eastAsiaTheme="minorEastAsia" w:hAnsiTheme="minorHAnsi"/>
          <w:szCs w:val="21"/>
        </w:rPr>
        <w:t>税収の</w:t>
      </w:r>
      <w:r w:rsidRPr="004D24D6">
        <w:rPr>
          <w:rFonts w:asciiTheme="minorHAnsi" w:eastAsiaTheme="minorEastAsia" w:hAnsiTheme="minorHAnsi"/>
          <w:szCs w:val="21"/>
        </w:rPr>
        <w:t>減少が想定されるなど、安定した財源の確保が容易ではない状況にあ</w:t>
      </w:r>
      <w:r w:rsidR="0053507E" w:rsidRPr="004D24D6">
        <w:rPr>
          <w:rFonts w:asciiTheme="minorHAnsi" w:eastAsiaTheme="minorEastAsia" w:hAnsiTheme="minorHAnsi" w:hint="eastAsia"/>
          <w:szCs w:val="21"/>
        </w:rPr>
        <w:t>る</w:t>
      </w:r>
      <w:r w:rsidRPr="004D24D6">
        <w:rPr>
          <w:rFonts w:asciiTheme="minorHAnsi" w:eastAsiaTheme="minorEastAsia" w:hAnsiTheme="minorHAnsi"/>
          <w:szCs w:val="21"/>
        </w:rPr>
        <w:t>。</w:t>
      </w:r>
    </w:p>
    <w:p w14:paraId="2F46D1CB" w14:textId="4AEF841B" w:rsidR="00920FB4" w:rsidRPr="004D24D6" w:rsidRDefault="00920FB4" w:rsidP="00920FB4">
      <w:pPr>
        <w:ind w:firstLineChars="100" w:firstLine="211"/>
        <w:rPr>
          <w:rFonts w:asciiTheme="minorHAnsi" w:eastAsiaTheme="minorEastAsia" w:hAnsiTheme="minorHAnsi"/>
          <w:szCs w:val="21"/>
        </w:rPr>
      </w:pPr>
      <w:r w:rsidRPr="004D24D6">
        <w:rPr>
          <w:rFonts w:asciiTheme="minorHAnsi" w:eastAsiaTheme="minorEastAsia" w:hAnsiTheme="minorHAnsi"/>
          <w:szCs w:val="21"/>
        </w:rPr>
        <w:t>このような収入見通しの中、引き続き、徹底した行財政改革を進めることで、財政収支の均衡を</w:t>
      </w:r>
      <w:r w:rsidRPr="007F3CAF">
        <w:rPr>
          <w:rFonts w:asciiTheme="minorHAnsi" w:eastAsiaTheme="minorEastAsia" w:hAnsiTheme="minorHAnsi"/>
          <w:szCs w:val="21"/>
          <w:u w:val="single"/>
        </w:rPr>
        <w:t>図って</w:t>
      </w:r>
      <w:r w:rsidR="0053507E" w:rsidRPr="007F3CAF">
        <w:rPr>
          <w:rFonts w:asciiTheme="minorHAnsi" w:eastAsiaTheme="minorEastAsia" w:hAnsiTheme="minorHAnsi" w:hint="eastAsia"/>
          <w:szCs w:val="21"/>
          <w:u w:val="single"/>
        </w:rPr>
        <w:t>く</w:t>
      </w:r>
      <w:r w:rsidRPr="004D24D6">
        <w:rPr>
          <w:rFonts w:asciiTheme="minorHAnsi" w:eastAsiaTheme="minorEastAsia" w:hAnsiTheme="minorHAnsi"/>
          <w:szCs w:val="21"/>
        </w:rPr>
        <w:t>が、少子高齢化の急速な進行や子育て世代に対する支援の拡充などによる社会保障費の増加に加え、公共施設の老朽化に伴う維持・更新経費が今後大きな財政負担となり、厳しい財政運営になることが予想され</w:t>
      </w:r>
      <w:r w:rsidR="0053507E" w:rsidRPr="004D24D6">
        <w:rPr>
          <w:rFonts w:asciiTheme="minorHAnsi" w:eastAsiaTheme="minorEastAsia" w:hAnsiTheme="minorHAnsi" w:hint="eastAsia"/>
          <w:szCs w:val="21"/>
        </w:rPr>
        <w:t>る</w:t>
      </w:r>
      <w:r w:rsidRPr="004D24D6">
        <w:rPr>
          <w:rFonts w:asciiTheme="minorHAnsi" w:eastAsiaTheme="minorEastAsia" w:hAnsiTheme="minorHAnsi"/>
          <w:szCs w:val="21"/>
        </w:rPr>
        <w:t>。</w:t>
      </w:r>
    </w:p>
    <w:p w14:paraId="2456B637" w14:textId="2991CD4B" w:rsidR="00DD0A37" w:rsidRPr="004D24D6" w:rsidRDefault="00920FB4" w:rsidP="00920FB4">
      <w:pPr>
        <w:ind w:firstLineChars="100" w:firstLine="211"/>
        <w:rPr>
          <w:rFonts w:asciiTheme="minorHAnsi" w:eastAsiaTheme="minorEastAsia" w:hAnsiTheme="minorHAnsi"/>
          <w:szCs w:val="21"/>
        </w:rPr>
        <w:sectPr w:rsidR="00DD0A37" w:rsidRPr="004D24D6" w:rsidSect="00587F5E">
          <w:footerReference w:type="default" r:id="rId27"/>
          <w:footerReference w:type="first" r:id="rId28"/>
          <w:pgSz w:w="11907" w:h="16840" w:code="9"/>
          <w:pgMar w:top="1418" w:right="1418" w:bottom="1418" w:left="1418" w:header="720" w:footer="720" w:gutter="0"/>
          <w:pgNumType w:fmt="numberInDash"/>
          <w:cols w:space="720"/>
          <w:noEndnote/>
          <w:docGrid w:type="linesAndChars" w:linePitch="288" w:charSpace="195"/>
        </w:sectPr>
      </w:pPr>
      <w:r w:rsidRPr="004D24D6">
        <w:rPr>
          <w:rFonts w:asciiTheme="minorHAnsi" w:eastAsiaTheme="minorEastAsia" w:hAnsiTheme="minorHAnsi"/>
          <w:szCs w:val="21"/>
        </w:rPr>
        <w:t>そのため、</w:t>
      </w:r>
      <w:r w:rsidRPr="007F3CAF">
        <w:rPr>
          <w:rFonts w:asciiTheme="minorHAnsi" w:eastAsiaTheme="minorEastAsia" w:hAnsiTheme="minorHAnsi"/>
          <w:szCs w:val="21"/>
          <w:u w:val="single"/>
        </w:rPr>
        <w:t>令和</w:t>
      </w:r>
      <w:r w:rsidR="005B190E" w:rsidRPr="007F3CAF">
        <w:rPr>
          <w:rFonts w:asciiTheme="minorHAnsi" w:eastAsiaTheme="minorEastAsia" w:hAnsiTheme="minorHAnsi" w:hint="eastAsia"/>
          <w:szCs w:val="21"/>
          <w:u w:val="single"/>
        </w:rPr>
        <w:t>３</w:t>
      </w:r>
      <w:r w:rsidRPr="007F3CAF">
        <w:rPr>
          <w:rFonts w:asciiTheme="minorHAnsi" w:eastAsiaTheme="minorEastAsia" w:hAnsiTheme="minorHAnsi"/>
          <w:szCs w:val="21"/>
          <w:u w:val="single"/>
        </w:rPr>
        <w:t>年度</w:t>
      </w:r>
      <w:r w:rsidRPr="004D24D6">
        <w:rPr>
          <w:rFonts w:asciiTheme="minorHAnsi" w:eastAsiaTheme="minorEastAsia" w:hAnsiTheme="minorHAnsi"/>
          <w:szCs w:val="21"/>
        </w:rPr>
        <w:t>からスタートした</w:t>
      </w:r>
      <w:r w:rsidRPr="007F3CAF">
        <w:rPr>
          <w:rFonts w:asciiTheme="minorHAnsi" w:eastAsiaTheme="minorEastAsia" w:hAnsiTheme="minorHAnsi"/>
          <w:szCs w:val="21"/>
          <w:u w:val="single"/>
        </w:rPr>
        <w:t>「第１１次鳥取市総合計画」「第２期創生総合戦略」</w:t>
      </w:r>
      <w:r w:rsidRPr="004D24D6">
        <w:rPr>
          <w:rFonts w:asciiTheme="minorHAnsi" w:eastAsiaTheme="minorEastAsia" w:hAnsiTheme="minorHAnsi"/>
          <w:szCs w:val="21"/>
        </w:rPr>
        <w:t>に基づき、中長期的な展望に立ち、地域経済の活性化や市民所得の向上に、全力で取り組むとともに、借入金残高の削減や不測の事態に備えた基金の積立など計画的な財政運営を進めることで、中核市として、本市はもとより連携中枢都市圏域全体の将来を見据えた地方創生の推進を可能とする、持続可能な財政基盤を確立していく必要があ</w:t>
      </w:r>
      <w:r w:rsidR="0053507E" w:rsidRPr="004D24D6">
        <w:rPr>
          <w:rFonts w:asciiTheme="minorHAnsi" w:eastAsiaTheme="minorEastAsia" w:hAnsiTheme="minorHAnsi" w:hint="eastAsia"/>
          <w:szCs w:val="21"/>
        </w:rPr>
        <w:t>る</w:t>
      </w:r>
      <w:r w:rsidRPr="004D24D6">
        <w:rPr>
          <w:rFonts w:asciiTheme="minorHAnsi" w:eastAsiaTheme="minorEastAsia" w:hAnsiTheme="minorHAnsi"/>
          <w:szCs w:val="21"/>
        </w:rPr>
        <w:t>。</w:t>
      </w:r>
    </w:p>
    <w:p w14:paraId="2D991A52" w14:textId="02B56959" w:rsidR="00D56A84" w:rsidRPr="004D24D6" w:rsidRDefault="00D56A84" w:rsidP="00DD0A37">
      <w:pPr>
        <w:ind w:leftChars="-100" w:left="-221"/>
        <w:rPr>
          <w:rFonts w:asciiTheme="minorHAnsi" w:eastAsiaTheme="minorEastAsia" w:hAnsiTheme="minorHAnsi"/>
          <w:sz w:val="20"/>
          <w:szCs w:val="20"/>
        </w:rPr>
      </w:pPr>
      <w:r w:rsidRPr="004D24D6">
        <w:rPr>
          <w:rFonts w:asciiTheme="minorHAnsi" w:eastAsiaTheme="minorEastAsia" w:hAnsiTheme="minorHAnsi"/>
          <w:sz w:val="20"/>
          <w:szCs w:val="20"/>
        </w:rPr>
        <w:lastRenderedPageBreak/>
        <w:t xml:space="preserve">表１－２（１）財政の状況　</w:t>
      </w:r>
    </w:p>
    <w:tbl>
      <w:tblPr>
        <w:tblW w:w="9029" w:type="dxa"/>
        <w:tblCellMar>
          <w:left w:w="99" w:type="dxa"/>
          <w:right w:w="99" w:type="dxa"/>
        </w:tblCellMar>
        <w:tblLook w:val="04A0" w:firstRow="1" w:lastRow="0" w:firstColumn="1" w:lastColumn="0" w:noHBand="0" w:noVBand="1"/>
      </w:tblPr>
      <w:tblGrid>
        <w:gridCol w:w="3345"/>
        <w:gridCol w:w="1880"/>
        <w:gridCol w:w="1880"/>
        <w:gridCol w:w="1924"/>
      </w:tblGrid>
      <w:tr w:rsidR="004D24D6" w:rsidRPr="004D24D6" w14:paraId="32396B19" w14:textId="77777777" w:rsidTr="00B231A0">
        <w:trPr>
          <w:trHeight w:val="311"/>
        </w:trPr>
        <w:tc>
          <w:tcPr>
            <w:tcW w:w="3345" w:type="dxa"/>
            <w:tcBorders>
              <w:top w:val="single" w:sz="4" w:space="0" w:color="auto"/>
              <w:left w:val="single" w:sz="8" w:space="0" w:color="auto"/>
              <w:bottom w:val="single" w:sz="8" w:space="0" w:color="auto"/>
              <w:right w:val="single" w:sz="8" w:space="0" w:color="auto"/>
            </w:tcBorders>
            <w:noWrap/>
            <w:vAlign w:val="center"/>
            <w:hideMark/>
          </w:tcPr>
          <w:p w14:paraId="0807D5D4" w14:textId="77777777" w:rsidR="00F41E8F" w:rsidRPr="004D24D6" w:rsidRDefault="00F41E8F" w:rsidP="00F41E8F">
            <w:pPr>
              <w:widowControl/>
              <w:jc w:val="center"/>
              <w:rPr>
                <w:rFonts w:ascii="ＭＳ Ｐゴシック" w:eastAsia="ＭＳ Ｐゴシック" w:hAnsi="ＭＳ Ｐゴシック" w:cs="ＭＳ Ｐゴシック"/>
                <w:kern w:val="0"/>
                <w:sz w:val="20"/>
                <w:szCs w:val="20"/>
              </w:rPr>
            </w:pPr>
            <w:r w:rsidRPr="004D24D6">
              <w:rPr>
                <w:rFonts w:ascii="ＭＳ Ｐゴシック" w:eastAsia="ＭＳ Ｐゴシック" w:hAnsi="ＭＳ Ｐゴシック" w:cs="ＭＳ Ｐゴシック" w:hint="eastAsia"/>
                <w:kern w:val="0"/>
                <w:sz w:val="20"/>
                <w:szCs w:val="20"/>
              </w:rPr>
              <w:t>区　分</w:t>
            </w:r>
          </w:p>
        </w:tc>
        <w:tc>
          <w:tcPr>
            <w:tcW w:w="1880" w:type="dxa"/>
            <w:tcBorders>
              <w:top w:val="single" w:sz="8" w:space="0" w:color="auto"/>
              <w:left w:val="nil"/>
              <w:bottom w:val="nil"/>
              <w:right w:val="single" w:sz="8" w:space="0" w:color="auto"/>
            </w:tcBorders>
            <w:vAlign w:val="center"/>
            <w:hideMark/>
          </w:tcPr>
          <w:p w14:paraId="2FA2E555" w14:textId="77777777" w:rsidR="00F41E8F" w:rsidRPr="004D24D6" w:rsidRDefault="00F41E8F" w:rsidP="00F41E8F">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平成２２年度</w:t>
            </w:r>
          </w:p>
        </w:tc>
        <w:tc>
          <w:tcPr>
            <w:tcW w:w="1880" w:type="dxa"/>
            <w:tcBorders>
              <w:top w:val="single" w:sz="8" w:space="0" w:color="auto"/>
              <w:left w:val="nil"/>
              <w:bottom w:val="nil"/>
              <w:right w:val="single" w:sz="8" w:space="0" w:color="auto"/>
            </w:tcBorders>
            <w:vAlign w:val="center"/>
            <w:hideMark/>
          </w:tcPr>
          <w:p w14:paraId="1744B404" w14:textId="77777777" w:rsidR="00F41E8F" w:rsidRPr="004D24D6" w:rsidRDefault="00F41E8F" w:rsidP="00F41E8F">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平成２７年度</w:t>
            </w:r>
          </w:p>
        </w:tc>
        <w:tc>
          <w:tcPr>
            <w:tcW w:w="1924" w:type="dxa"/>
            <w:tcBorders>
              <w:top w:val="single" w:sz="8" w:space="0" w:color="auto"/>
              <w:left w:val="nil"/>
              <w:bottom w:val="single" w:sz="8" w:space="0" w:color="auto"/>
              <w:right w:val="single" w:sz="8" w:space="0" w:color="auto"/>
            </w:tcBorders>
            <w:vAlign w:val="center"/>
            <w:hideMark/>
          </w:tcPr>
          <w:p w14:paraId="41BAB187" w14:textId="77777777" w:rsidR="00F41E8F" w:rsidRPr="004D24D6" w:rsidRDefault="00F41E8F" w:rsidP="00F41E8F">
            <w:pPr>
              <w:widowControl/>
              <w:jc w:val="center"/>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令和２年度</w:t>
            </w:r>
          </w:p>
        </w:tc>
      </w:tr>
      <w:tr w:rsidR="004D24D6" w:rsidRPr="004D24D6" w14:paraId="331BB0BA" w14:textId="77777777" w:rsidTr="00F41E8F">
        <w:trPr>
          <w:trHeight w:val="295"/>
        </w:trPr>
        <w:tc>
          <w:tcPr>
            <w:tcW w:w="3345" w:type="dxa"/>
            <w:tcBorders>
              <w:top w:val="nil"/>
              <w:left w:val="single" w:sz="8" w:space="0" w:color="auto"/>
              <w:bottom w:val="nil"/>
              <w:right w:val="nil"/>
            </w:tcBorders>
            <w:noWrap/>
            <w:vAlign w:val="center"/>
            <w:hideMark/>
          </w:tcPr>
          <w:p w14:paraId="5FCE7CDD" w14:textId="77777777" w:rsidR="00F41E8F" w:rsidRPr="004D24D6" w:rsidRDefault="00F41E8F" w:rsidP="00F41E8F">
            <w:pPr>
              <w:widowControl/>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歳入総額 Ａ</w:t>
            </w:r>
          </w:p>
        </w:tc>
        <w:tc>
          <w:tcPr>
            <w:tcW w:w="1880" w:type="dxa"/>
            <w:tcBorders>
              <w:top w:val="single" w:sz="8" w:space="0" w:color="auto"/>
              <w:left w:val="single" w:sz="8" w:space="0" w:color="auto"/>
              <w:bottom w:val="nil"/>
              <w:right w:val="nil"/>
            </w:tcBorders>
            <w:noWrap/>
            <w:vAlign w:val="center"/>
            <w:hideMark/>
          </w:tcPr>
          <w:p w14:paraId="0F9921E0"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92,613,697</w:t>
            </w:r>
          </w:p>
        </w:tc>
        <w:tc>
          <w:tcPr>
            <w:tcW w:w="1880" w:type="dxa"/>
            <w:tcBorders>
              <w:top w:val="single" w:sz="8" w:space="0" w:color="auto"/>
              <w:left w:val="single" w:sz="8" w:space="0" w:color="auto"/>
              <w:bottom w:val="nil"/>
              <w:right w:val="single" w:sz="8" w:space="0" w:color="auto"/>
            </w:tcBorders>
            <w:noWrap/>
            <w:vAlign w:val="center"/>
            <w:hideMark/>
          </w:tcPr>
          <w:p w14:paraId="00B53DF5"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95,800,052</w:t>
            </w:r>
          </w:p>
        </w:tc>
        <w:tc>
          <w:tcPr>
            <w:tcW w:w="1924" w:type="dxa"/>
            <w:tcBorders>
              <w:top w:val="nil"/>
              <w:left w:val="nil"/>
              <w:bottom w:val="nil"/>
              <w:right w:val="single" w:sz="8" w:space="0" w:color="auto"/>
            </w:tcBorders>
            <w:noWrap/>
            <w:vAlign w:val="center"/>
            <w:hideMark/>
          </w:tcPr>
          <w:p w14:paraId="4416A098"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132,640,358</w:t>
            </w:r>
          </w:p>
        </w:tc>
      </w:tr>
      <w:tr w:rsidR="004D24D6" w:rsidRPr="004D24D6" w14:paraId="661271E4" w14:textId="77777777" w:rsidTr="00F41E8F">
        <w:trPr>
          <w:trHeight w:val="295"/>
        </w:trPr>
        <w:tc>
          <w:tcPr>
            <w:tcW w:w="3345" w:type="dxa"/>
            <w:tcBorders>
              <w:top w:val="nil"/>
              <w:left w:val="single" w:sz="8" w:space="0" w:color="auto"/>
              <w:bottom w:val="nil"/>
              <w:right w:val="nil"/>
            </w:tcBorders>
            <w:noWrap/>
            <w:vAlign w:val="center"/>
            <w:hideMark/>
          </w:tcPr>
          <w:p w14:paraId="485795C7" w14:textId="77777777" w:rsidR="00F41E8F" w:rsidRPr="004D24D6" w:rsidRDefault="00F41E8F" w:rsidP="00F41E8F">
            <w:pPr>
              <w:widowControl/>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　一般財源</w:t>
            </w:r>
          </w:p>
        </w:tc>
        <w:tc>
          <w:tcPr>
            <w:tcW w:w="1880" w:type="dxa"/>
            <w:tcBorders>
              <w:top w:val="nil"/>
              <w:left w:val="single" w:sz="8" w:space="0" w:color="auto"/>
              <w:bottom w:val="nil"/>
              <w:right w:val="nil"/>
            </w:tcBorders>
            <w:noWrap/>
            <w:vAlign w:val="center"/>
            <w:hideMark/>
          </w:tcPr>
          <w:p w14:paraId="6319D4B3"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52,404,027</w:t>
            </w:r>
          </w:p>
        </w:tc>
        <w:tc>
          <w:tcPr>
            <w:tcW w:w="1880" w:type="dxa"/>
            <w:tcBorders>
              <w:top w:val="nil"/>
              <w:left w:val="single" w:sz="8" w:space="0" w:color="auto"/>
              <w:bottom w:val="nil"/>
              <w:right w:val="single" w:sz="8" w:space="0" w:color="auto"/>
            </w:tcBorders>
            <w:noWrap/>
            <w:vAlign w:val="center"/>
            <w:hideMark/>
          </w:tcPr>
          <w:p w14:paraId="7101B5F5"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49,972,140</w:t>
            </w:r>
          </w:p>
        </w:tc>
        <w:tc>
          <w:tcPr>
            <w:tcW w:w="1924" w:type="dxa"/>
            <w:tcBorders>
              <w:top w:val="nil"/>
              <w:left w:val="nil"/>
              <w:bottom w:val="nil"/>
              <w:right w:val="single" w:sz="8" w:space="0" w:color="auto"/>
            </w:tcBorders>
            <w:noWrap/>
            <w:vAlign w:val="center"/>
            <w:hideMark/>
          </w:tcPr>
          <w:p w14:paraId="69AE7D86"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49,077,515</w:t>
            </w:r>
          </w:p>
        </w:tc>
      </w:tr>
      <w:tr w:rsidR="004D24D6" w:rsidRPr="004D24D6" w14:paraId="10E51018" w14:textId="77777777" w:rsidTr="00F41E8F">
        <w:trPr>
          <w:trHeight w:val="295"/>
        </w:trPr>
        <w:tc>
          <w:tcPr>
            <w:tcW w:w="3345" w:type="dxa"/>
            <w:tcBorders>
              <w:top w:val="nil"/>
              <w:left w:val="single" w:sz="8" w:space="0" w:color="auto"/>
              <w:bottom w:val="nil"/>
              <w:right w:val="nil"/>
            </w:tcBorders>
            <w:noWrap/>
            <w:vAlign w:val="center"/>
            <w:hideMark/>
          </w:tcPr>
          <w:p w14:paraId="6CA82D77" w14:textId="77777777" w:rsidR="00F41E8F" w:rsidRPr="004D24D6" w:rsidRDefault="00F41E8F" w:rsidP="00F41E8F">
            <w:pPr>
              <w:widowControl/>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　国庫支出金</w:t>
            </w:r>
          </w:p>
        </w:tc>
        <w:tc>
          <w:tcPr>
            <w:tcW w:w="1880" w:type="dxa"/>
            <w:tcBorders>
              <w:top w:val="nil"/>
              <w:left w:val="single" w:sz="8" w:space="0" w:color="auto"/>
              <w:bottom w:val="nil"/>
              <w:right w:val="nil"/>
            </w:tcBorders>
            <w:noWrap/>
            <w:vAlign w:val="center"/>
            <w:hideMark/>
          </w:tcPr>
          <w:p w14:paraId="0AE50ED1"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12,292,306</w:t>
            </w:r>
          </w:p>
        </w:tc>
        <w:tc>
          <w:tcPr>
            <w:tcW w:w="1880" w:type="dxa"/>
            <w:tcBorders>
              <w:top w:val="nil"/>
              <w:left w:val="single" w:sz="8" w:space="0" w:color="auto"/>
              <w:bottom w:val="nil"/>
              <w:right w:val="single" w:sz="8" w:space="0" w:color="auto"/>
            </w:tcBorders>
            <w:noWrap/>
            <w:vAlign w:val="center"/>
            <w:hideMark/>
          </w:tcPr>
          <w:p w14:paraId="107620A6"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12,480,654</w:t>
            </w:r>
          </w:p>
        </w:tc>
        <w:tc>
          <w:tcPr>
            <w:tcW w:w="1924" w:type="dxa"/>
            <w:tcBorders>
              <w:top w:val="nil"/>
              <w:left w:val="nil"/>
              <w:bottom w:val="nil"/>
              <w:right w:val="single" w:sz="8" w:space="0" w:color="auto"/>
            </w:tcBorders>
            <w:noWrap/>
            <w:vAlign w:val="center"/>
            <w:hideMark/>
          </w:tcPr>
          <w:p w14:paraId="1ECF470A"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35,471,434</w:t>
            </w:r>
          </w:p>
        </w:tc>
      </w:tr>
      <w:tr w:rsidR="004D24D6" w:rsidRPr="004D24D6" w14:paraId="5EDE7E79" w14:textId="77777777" w:rsidTr="00F41E8F">
        <w:trPr>
          <w:trHeight w:val="295"/>
        </w:trPr>
        <w:tc>
          <w:tcPr>
            <w:tcW w:w="3345" w:type="dxa"/>
            <w:tcBorders>
              <w:top w:val="nil"/>
              <w:left w:val="single" w:sz="8" w:space="0" w:color="auto"/>
              <w:bottom w:val="nil"/>
              <w:right w:val="nil"/>
            </w:tcBorders>
            <w:noWrap/>
            <w:vAlign w:val="center"/>
            <w:hideMark/>
          </w:tcPr>
          <w:p w14:paraId="3EA72ACE" w14:textId="77777777" w:rsidR="00F41E8F" w:rsidRPr="004D24D6" w:rsidRDefault="00F41E8F" w:rsidP="00F41E8F">
            <w:pPr>
              <w:widowControl/>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　都道府県支出金</w:t>
            </w:r>
          </w:p>
        </w:tc>
        <w:tc>
          <w:tcPr>
            <w:tcW w:w="1880" w:type="dxa"/>
            <w:tcBorders>
              <w:top w:val="nil"/>
              <w:left w:val="single" w:sz="8" w:space="0" w:color="auto"/>
              <w:bottom w:val="nil"/>
              <w:right w:val="nil"/>
            </w:tcBorders>
            <w:noWrap/>
            <w:vAlign w:val="center"/>
            <w:hideMark/>
          </w:tcPr>
          <w:p w14:paraId="2E22029E"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6,259,739</w:t>
            </w:r>
          </w:p>
        </w:tc>
        <w:tc>
          <w:tcPr>
            <w:tcW w:w="1880" w:type="dxa"/>
            <w:tcBorders>
              <w:top w:val="nil"/>
              <w:left w:val="single" w:sz="8" w:space="0" w:color="auto"/>
              <w:bottom w:val="nil"/>
              <w:right w:val="single" w:sz="8" w:space="0" w:color="auto"/>
            </w:tcBorders>
            <w:noWrap/>
            <w:vAlign w:val="center"/>
            <w:hideMark/>
          </w:tcPr>
          <w:p w14:paraId="69CB42CF"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6,516,419</w:t>
            </w:r>
          </w:p>
        </w:tc>
        <w:tc>
          <w:tcPr>
            <w:tcW w:w="1924" w:type="dxa"/>
            <w:tcBorders>
              <w:top w:val="nil"/>
              <w:left w:val="nil"/>
              <w:bottom w:val="nil"/>
              <w:right w:val="single" w:sz="8" w:space="0" w:color="auto"/>
            </w:tcBorders>
            <w:noWrap/>
            <w:vAlign w:val="center"/>
            <w:hideMark/>
          </w:tcPr>
          <w:p w14:paraId="35CEF01E"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6,894,343</w:t>
            </w:r>
          </w:p>
        </w:tc>
      </w:tr>
      <w:tr w:rsidR="004D24D6" w:rsidRPr="004D24D6" w14:paraId="4C8789CB" w14:textId="77777777" w:rsidTr="00F41E8F">
        <w:trPr>
          <w:trHeight w:val="295"/>
        </w:trPr>
        <w:tc>
          <w:tcPr>
            <w:tcW w:w="3345" w:type="dxa"/>
            <w:tcBorders>
              <w:top w:val="nil"/>
              <w:left w:val="single" w:sz="8" w:space="0" w:color="auto"/>
              <w:bottom w:val="nil"/>
              <w:right w:val="nil"/>
            </w:tcBorders>
            <w:noWrap/>
            <w:vAlign w:val="center"/>
            <w:hideMark/>
          </w:tcPr>
          <w:p w14:paraId="18A6BE0D" w14:textId="77777777" w:rsidR="00F41E8F" w:rsidRPr="004D24D6" w:rsidRDefault="00F41E8F" w:rsidP="00F41E8F">
            <w:pPr>
              <w:widowControl/>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　地方債</w:t>
            </w:r>
          </w:p>
        </w:tc>
        <w:tc>
          <w:tcPr>
            <w:tcW w:w="1880" w:type="dxa"/>
            <w:tcBorders>
              <w:top w:val="nil"/>
              <w:left w:val="single" w:sz="8" w:space="0" w:color="auto"/>
              <w:bottom w:val="nil"/>
              <w:right w:val="nil"/>
            </w:tcBorders>
            <w:noWrap/>
            <w:vAlign w:val="center"/>
            <w:hideMark/>
          </w:tcPr>
          <w:p w14:paraId="4FD5C73F"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7,625,900</w:t>
            </w:r>
          </w:p>
        </w:tc>
        <w:tc>
          <w:tcPr>
            <w:tcW w:w="1880" w:type="dxa"/>
            <w:tcBorders>
              <w:top w:val="nil"/>
              <w:left w:val="single" w:sz="8" w:space="0" w:color="auto"/>
              <w:bottom w:val="nil"/>
              <w:right w:val="single" w:sz="8" w:space="0" w:color="auto"/>
            </w:tcBorders>
            <w:noWrap/>
            <w:vAlign w:val="center"/>
            <w:hideMark/>
          </w:tcPr>
          <w:p w14:paraId="5749A383"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8,401,024</w:t>
            </w:r>
          </w:p>
        </w:tc>
        <w:tc>
          <w:tcPr>
            <w:tcW w:w="1924" w:type="dxa"/>
            <w:tcBorders>
              <w:top w:val="nil"/>
              <w:left w:val="nil"/>
              <w:bottom w:val="nil"/>
              <w:right w:val="single" w:sz="8" w:space="0" w:color="auto"/>
            </w:tcBorders>
            <w:noWrap/>
            <w:vAlign w:val="center"/>
            <w:hideMark/>
          </w:tcPr>
          <w:p w14:paraId="3F12BA72"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11,056,251</w:t>
            </w:r>
          </w:p>
        </w:tc>
      </w:tr>
      <w:tr w:rsidR="004D24D6" w:rsidRPr="004D24D6" w14:paraId="52722584" w14:textId="77777777" w:rsidTr="00F41E8F">
        <w:trPr>
          <w:trHeight w:val="295"/>
        </w:trPr>
        <w:tc>
          <w:tcPr>
            <w:tcW w:w="3345" w:type="dxa"/>
            <w:tcBorders>
              <w:top w:val="nil"/>
              <w:left w:val="single" w:sz="8" w:space="0" w:color="auto"/>
              <w:bottom w:val="nil"/>
              <w:right w:val="nil"/>
            </w:tcBorders>
            <w:noWrap/>
            <w:vAlign w:val="center"/>
            <w:hideMark/>
          </w:tcPr>
          <w:p w14:paraId="06BE1D8C" w14:textId="77777777" w:rsidR="00F41E8F" w:rsidRPr="004D24D6" w:rsidRDefault="00F41E8F" w:rsidP="00F41E8F">
            <w:pPr>
              <w:widowControl/>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　　うち過疎債</w:t>
            </w:r>
          </w:p>
        </w:tc>
        <w:tc>
          <w:tcPr>
            <w:tcW w:w="1880" w:type="dxa"/>
            <w:tcBorders>
              <w:top w:val="nil"/>
              <w:left w:val="single" w:sz="8" w:space="0" w:color="auto"/>
              <w:bottom w:val="nil"/>
              <w:right w:val="nil"/>
            </w:tcBorders>
            <w:noWrap/>
            <w:vAlign w:val="center"/>
            <w:hideMark/>
          </w:tcPr>
          <w:p w14:paraId="46802D72"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53,100</w:t>
            </w:r>
          </w:p>
        </w:tc>
        <w:tc>
          <w:tcPr>
            <w:tcW w:w="1880" w:type="dxa"/>
            <w:tcBorders>
              <w:top w:val="nil"/>
              <w:left w:val="single" w:sz="8" w:space="0" w:color="auto"/>
              <w:bottom w:val="nil"/>
              <w:right w:val="single" w:sz="8" w:space="0" w:color="auto"/>
            </w:tcBorders>
            <w:noWrap/>
            <w:vAlign w:val="center"/>
            <w:hideMark/>
          </w:tcPr>
          <w:p w14:paraId="3E5C40FC"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436,100</w:t>
            </w:r>
          </w:p>
        </w:tc>
        <w:tc>
          <w:tcPr>
            <w:tcW w:w="1924" w:type="dxa"/>
            <w:tcBorders>
              <w:top w:val="nil"/>
              <w:left w:val="nil"/>
              <w:bottom w:val="nil"/>
              <w:right w:val="single" w:sz="8" w:space="0" w:color="auto"/>
            </w:tcBorders>
            <w:noWrap/>
            <w:vAlign w:val="center"/>
            <w:hideMark/>
          </w:tcPr>
          <w:p w14:paraId="7435E3D4"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366,900</w:t>
            </w:r>
          </w:p>
        </w:tc>
      </w:tr>
      <w:tr w:rsidR="004D24D6" w:rsidRPr="004D24D6" w14:paraId="0C68CCAA" w14:textId="77777777" w:rsidTr="00F41E8F">
        <w:trPr>
          <w:trHeight w:val="295"/>
        </w:trPr>
        <w:tc>
          <w:tcPr>
            <w:tcW w:w="3345" w:type="dxa"/>
            <w:tcBorders>
              <w:top w:val="nil"/>
              <w:left w:val="single" w:sz="8" w:space="0" w:color="auto"/>
              <w:bottom w:val="single" w:sz="4" w:space="0" w:color="auto"/>
              <w:right w:val="nil"/>
            </w:tcBorders>
            <w:noWrap/>
            <w:vAlign w:val="center"/>
            <w:hideMark/>
          </w:tcPr>
          <w:p w14:paraId="00160935" w14:textId="77777777" w:rsidR="00F41E8F" w:rsidRPr="004D24D6" w:rsidRDefault="00F41E8F" w:rsidP="00F41E8F">
            <w:pPr>
              <w:widowControl/>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　その他</w:t>
            </w:r>
          </w:p>
        </w:tc>
        <w:tc>
          <w:tcPr>
            <w:tcW w:w="1880" w:type="dxa"/>
            <w:tcBorders>
              <w:top w:val="nil"/>
              <w:left w:val="single" w:sz="8" w:space="0" w:color="auto"/>
              <w:bottom w:val="single" w:sz="4" w:space="0" w:color="auto"/>
              <w:right w:val="nil"/>
            </w:tcBorders>
            <w:noWrap/>
            <w:vAlign w:val="center"/>
            <w:hideMark/>
          </w:tcPr>
          <w:p w14:paraId="686BD7F8"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14,031,725</w:t>
            </w:r>
          </w:p>
        </w:tc>
        <w:tc>
          <w:tcPr>
            <w:tcW w:w="1880" w:type="dxa"/>
            <w:tcBorders>
              <w:top w:val="nil"/>
              <w:left w:val="single" w:sz="8" w:space="0" w:color="auto"/>
              <w:bottom w:val="single" w:sz="4" w:space="0" w:color="auto"/>
              <w:right w:val="single" w:sz="8" w:space="0" w:color="auto"/>
            </w:tcBorders>
            <w:noWrap/>
            <w:vAlign w:val="center"/>
            <w:hideMark/>
          </w:tcPr>
          <w:p w14:paraId="0C493B43"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18,429,815</w:t>
            </w:r>
          </w:p>
        </w:tc>
        <w:tc>
          <w:tcPr>
            <w:tcW w:w="1924" w:type="dxa"/>
            <w:tcBorders>
              <w:top w:val="nil"/>
              <w:left w:val="nil"/>
              <w:bottom w:val="single" w:sz="4" w:space="0" w:color="auto"/>
              <w:right w:val="single" w:sz="8" w:space="0" w:color="auto"/>
            </w:tcBorders>
            <w:noWrap/>
            <w:vAlign w:val="center"/>
            <w:hideMark/>
          </w:tcPr>
          <w:p w14:paraId="7073253F"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30,140,815</w:t>
            </w:r>
          </w:p>
        </w:tc>
      </w:tr>
      <w:tr w:rsidR="004D24D6" w:rsidRPr="004D24D6" w14:paraId="0785204D" w14:textId="77777777" w:rsidTr="00F41E8F">
        <w:trPr>
          <w:trHeight w:val="295"/>
        </w:trPr>
        <w:tc>
          <w:tcPr>
            <w:tcW w:w="3345" w:type="dxa"/>
            <w:tcBorders>
              <w:top w:val="nil"/>
              <w:left w:val="single" w:sz="8" w:space="0" w:color="auto"/>
              <w:bottom w:val="nil"/>
              <w:right w:val="nil"/>
            </w:tcBorders>
            <w:noWrap/>
            <w:vAlign w:val="center"/>
            <w:hideMark/>
          </w:tcPr>
          <w:p w14:paraId="2B804317" w14:textId="77777777" w:rsidR="00F41E8F" w:rsidRPr="004D24D6" w:rsidRDefault="00F41E8F" w:rsidP="00F41E8F">
            <w:pPr>
              <w:widowControl/>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歳出総額 Ｂ</w:t>
            </w:r>
          </w:p>
        </w:tc>
        <w:tc>
          <w:tcPr>
            <w:tcW w:w="1880" w:type="dxa"/>
            <w:tcBorders>
              <w:top w:val="nil"/>
              <w:left w:val="single" w:sz="8" w:space="0" w:color="auto"/>
              <w:bottom w:val="nil"/>
              <w:right w:val="nil"/>
            </w:tcBorders>
            <w:noWrap/>
            <w:vAlign w:val="center"/>
            <w:hideMark/>
          </w:tcPr>
          <w:p w14:paraId="729A9F12"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91,278,982</w:t>
            </w:r>
          </w:p>
        </w:tc>
        <w:tc>
          <w:tcPr>
            <w:tcW w:w="1880" w:type="dxa"/>
            <w:tcBorders>
              <w:top w:val="nil"/>
              <w:left w:val="single" w:sz="8" w:space="0" w:color="auto"/>
              <w:bottom w:val="nil"/>
              <w:right w:val="nil"/>
            </w:tcBorders>
            <w:noWrap/>
            <w:vAlign w:val="center"/>
            <w:hideMark/>
          </w:tcPr>
          <w:p w14:paraId="30D56DF3"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93,871,524</w:t>
            </w:r>
          </w:p>
        </w:tc>
        <w:tc>
          <w:tcPr>
            <w:tcW w:w="1924" w:type="dxa"/>
            <w:tcBorders>
              <w:top w:val="nil"/>
              <w:left w:val="single" w:sz="8" w:space="0" w:color="auto"/>
              <w:bottom w:val="nil"/>
              <w:right w:val="single" w:sz="8" w:space="0" w:color="auto"/>
            </w:tcBorders>
            <w:noWrap/>
            <w:vAlign w:val="center"/>
            <w:hideMark/>
          </w:tcPr>
          <w:p w14:paraId="06E7D939"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129,905,614</w:t>
            </w:r>
          </w:p>
        </w:tc>
      </w:tr>
      <w:tr w:rsidR="004D24D6" w:rsidRPr="004D24D6" w14:paraId="047EF826" w14:textId="77777777" w:rsidTr="00F41E8F">
        <w:trPr>
          <w:trHeight w:val="295"/>
        </w:trPr>
        <w:tc>
          <w:tcPr>
            <w:tcW w:w="3345" w:type="dxa"/>
            <w:tcBorders>
              <w:top w:val="nil"/>
              <w:left w:val="single" w:sz="8" w:space="0" w:color="auto"/>
              <w:bottom w:val="nil"/>
              <w:right w:val="nil"/>
            </w:tcBorders>
            <w:noWrap/>
            <w:vAlign w:val="center"/>
            <w:hideMark/>
          </w:tcPr>
          <w:p w14:paraId="1934CD1E" w14:textId="77777777" w:rsidR="00F41E8F" w:rsidRPr="004D24D6" w:rsidRDefault="00F41E8F" w:rsidP="00F41E8F">
            <w:pPr>
              <w:widowControl/>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　義務的経費</w:t>
            </w:r>
          </w:p>
        </w:tc>
        <w:tc>
          <w:tcPr>
            <w:tcW w:w="1880" w:type="dxa"/>
            <w:tcBorders>
              <w:top w:val="nil"/>
              <w:left w:val="single" w:sz="8" w:space="0" w:color="auto"/>
              <w:bottom w:val="nil"/>
              <w:right w:val="nil"/>
            </w:tcBorders>
            <w:noWrap/>
            <w:vAlign w:val="center"/>
            <w:hideMark/>
          </w:tcPr>
          <w:p w14:paraId="19ADB2A5"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38,833,734</w:t>
            </w:r>
          </w:p>
        </w:tc>
        <w:tc>
          <w:tcPr>
            <w:tcW w:w="1880" w:type="dxa"/>
            <w:tcBorders>
              <w:top w:val="nil"/>
              <w:left w:val="single" w:sz="8" w:space="0" w:color="auto"/>
              <w:bottom w:val="nil"/>
              <w:right w:val="single" w:sz="8" w:space="0" w:color="auto"/>
            </w:tcBorders>
            <w:noWrap/>
            <w:vAlign w:val="center"/>
            <w:hideMark/>
          </w:tcPr>
          <w:p w14:paraId="37AB2701"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41,041,070</w:t>
            </w:r>
          </w:p>
        </w:tc>
        <w:tc>
          <w:tcPr>
            <w:tcW w:w="1924" w:type="dxa"/>
            <w:tcBorders>
              <w:top w:val="nil"/>
              <w:left w:val="nil"/>
              <w:bottom w:val="nil"/>
              <w:right w:val="single" w:sz="8" w:space="0" w:color="auto"/>
            </w:tcBorders>
            <w:noWrap/>
            <w:vAlign w:val="center"/>
            <w:hideMark/>
          </w:tcPr>
          <w:p w14:paraId="3C041AA5"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43,018,605</w:t>
            </w:r>
          </w:p>
        </w:tc>
      </w:tr>
      <w:tr w:rsidR="004D24D6" w:rsidRPr="004D24D6" w14:paraId="0C755E02" w14:textId="77777777" w:rsidTr="00F41E8F">
        <w:trPr>
          <w:trHeight w:val="295"/>
        </w:trPr>
        <w:tc>
          <w:tcPr>
            <w:tcW w:w="3345" w:type="dxa"/>
            <w:tcBorders>
              <w:top w:val="nil"/>
              <w:left w:val="single" w:sz="8" w:space="0" w:color="auto"/>
              <w:bottom w:val="nil"/>
              <w:right w:val="nil"/>
            </w:tcBorders>
            <w:noWrap/>
            <w:vAlign w:val="center"/>
            <w:hideMark/>
          </w:tcPr>
          <w:p w14:paraId="160272DE" w14:textId="77777777" w:rsidR="00F41E8F" w:rsidRPr="004D24D6" w:rsidRDefault="00F41E8F" w:rsidP="00F41E8F">
            <w:pPr>
              <w:widowControl/>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　投資的経費</w:t>
            </w:r>
          </w:p>
        </w:tc>
        <w:tc>
          <w:tcPr>
            <w:tcW w:w="1880" w:type="dxa"/>
            <w:tcBorders>
              <w:top w:val="nil"/>
              <w:left w:val="single" w:sz="8" w:space="0" w:color="auto"/>
              <w:bottom w:val="nil"/>
              <w:right w:val="nil"/>
            </w:tcBorders>
            <w:noWrap/>
            <w:vAlign w:val="center"/>
            <w:hideMark/>
          </w:tcPr>
          <w:p w14:paraId="76FD76CD"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10,561,715</w:t>
            </w:r>
          </w:p>
        </w:tc>
        <w:tc>
          <w:tcPr>
            <w:tcW w:w="1880" w:type="dxa"/>
            <w:tcBorders>
              <w:top w:val="nil"/>
              <w:left w:val="single" w:sz="8" w:space="0" w:color="auto"/>
              <w:bottom w:val="nil"/>
              <w:right w:val="single" w:sz="8" w:space="0" w:color="auto"/>
            </w:tcBorders>
            <w:noWrap/>
            <w:vAlign w:val="center"/>
            <w:hideMark/>
          </w:tcPr>
          <w:p w14:paraId="74C3939A"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8,039,469</w:t>
            </w:r>
          </w:p>
        </w:tc>
        <w:tc>
          <w:tcPr>
            <w:tcW w:w="1924" w:type="dxa"/>
            <w:tcBorders>
              <w:top w:val="nil"/>
              <w:left w:val="nil"/>
              <w:bottom w:val="nil"/>
              <w:right w:val="single" w:sz="8" w:space="0" w:color="auto"/>
            </w:tcBorders>
            <w:noWrap/>
            <w:vAlign w:val="center"/>
            <w:hideMark/>
          </w:tcPr>
          <w:p w14:paraId="0E0261FA"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8,636,975</w:t>
            </w:r>
          </w:p>
        </w:tc>
      </w:tr>
      <w:tr w:rsidR="004D24D6" w:rsidRPr="004D24D6" w14:paraId="0E07FDF8" w14:textId="77777777" w:rsidTr="00F41E8F">
        <w:trPr>
          <w:trHeight w:val="295"/>
        </w:trPr>
        <w:tc>
          <w:tcPr>
            <w:tcW w:w="3345" w:type="dxa"/>
            <w:tcBorders>
              <w:top w:val="nil"/>
              <w:left w:val="single" w:sz="8" w:space="0" w:color="auto"/>
              <w:bottom w:val="nil"/>
              <w:right w:val="nil"/>
            </w:tcBorders>
            <w:noWrap/>
            <w:vAlign w:val="center"/>
            <w:hideMark/>
          </w:tcPr>
          <w:p w14:paraId="0DA43052" w14:textId="77777777" w:rsidR="00F41E8F" w:rsidRPr="004D24D6" w:rsidRDefault="00F41E8F" w:rsidP="00F41E8F">
            <w:pPr>
              <w:widowControl/>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　　うち普通建設事業</w:t>
            </w:r>
          </w:p>
        </w:tc>
        <w:tc>
          <w:tcPr>
            <w:tcW w:w="1880" w:type="dxa"/>
            <w:tcBorders>
              <w:top w:val="nil"/>
              <w:left w:val="single" w:sz="8" w:space="0" w:color="auto"/>
              <w:bottom w:val="nil"/>
              <w:right w:val="single" w:sz="8" w:space="0" w:color="auto"/>
            </w:tcBorders>
            <w:noWrap/>
            <w:vAlign w:val="center"/>
            <w:hideMark/>
          </w:tcPr>
          <w:p w14:paraId="6EDE791A"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10,533,232</w:t>
            </w:r>
          </w:p>
        </w:tc>
        <w:tc>
          <w:tcPr>
            <w:tcW w:w="1880" w:type="dxa"/>
            <w:tcBorders>
              <w:top w:val="nil"/>
              <w:left w:val="nil"/>
              <w:bottom w:val="nil"/>
              <w:right w:val="single" w:sz="8" w:space="0" w:color="auto"/>
            </w:tcBorders>
            <w:noWrap/>
            <w:vAlign w:val="center"/>
            <w:hideMark/>
          </w:tcPr>
          <w:p w14:paraId="67D8C6F0"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7,907,030</w:t>
            </w:r>
          </w:p>
        </w:tc>
        <w:tc>
          <w:tcPr>
            <w:tcW w:w="1924" w:type="dxa"/>
            <w:tcBorders>
              <w:top w:val="nil"/>
              <w:left w:val="nil"/>
              <w:bottom w:val="nil"/>
              <w:right w:val="single" w:sz="8" w:space="0" w:color="auto"/>
            </w:tcBorders>
            <w:noWrap/>
            <w:vAlign w:val="center"/>
            <w:hideMark/>
          </w:tcPr>
          <w:p w14:paraId="0254E5FE"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8,476,338</w:t>
            </w:r>
          </w:p>
        </w:tc>
      </w:tr>
      <w:tr w:rsidR="004D24D6" w:rsidRPr="004D24D6" w14:paraId="0A9CDE80" w14:textId="77777777" w:rsidTr="00F41E8F">
        <w:trPr>
          <w:trHeight w:val="295"/>
        </w:trPr>
        <w:tc>
          <w:tcPr>
            <w:tcW w:w="3345" w:type="dxa"/>
            <w:tcBorders>
              <w:top w:val="nil"/>
              <w:left w:val="single" w:sz="8" w:space="0" w:color="auto"/>
              <w:bottom w:val="nil"/>
              <w:right w:val="nil"/>
            </w:tcBorders>
            <w:noWrap/>
            <w:vAlign w:val="center"/>
            <w:hideMark/>
          </w:tcPr>
          <w:p w14:paraId="63A6CB84" w14:textId="77777777" w:rsidR="00F41E8F" w:rsidRPr="004D24D6" w:rsidRDefault="00F41E8F" w:rsidP="00F41E8F">
            <w:pPr>
              <w:widowControl/>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　その他</w:t>
            </w:r>
          </w:p>
        </w:tc>
        <w:tc>
          <w:tcPr>
            <w:tcW w:w="1880" w:type="dxa"/>
            <w:tcBorders>
              <w:top w:val="nil"/>
              <w:left w:val="single" w:sz="8" w:space="0" w:color="auto"/>
              <w:bottom w:val="nil"/>
              <w:right w:val="nil"/>
            </w:tcBorders>
            <w:noWrap/>
            <w:vAlign w:val="center"/>
            <w:hideMark/>
          </w:tcPr>
          <w:p w14:paraId="10DA6F2E"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41,745,573</w:t>
            </w:r>
          </w:p>
        </w:tc>
        <w:tc>
          <w:tcPr>
            <w:tcW w:w="1880" w:type="dxa"/>
            <w:tcBorders>
              <w:top w:val="nil"/>
              <w:left w:val="single" w:sz="8" w:space="0" w:color="auto"/>
              <w:bottom w:val="nil"/>
              <w:right w:val="single" w:sz="8" w:space="0" w:color="auto"/>
            </w:tcBorders>
            <w:noWrap/>
            <w:vAlign w:val="center"/>
            <w:hideMark/>
          </w:tcPr>
          <w:p w14:paraId="26E80497"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44,240,119</w:t>
            </w:r>
          </w:p>
        </w:tc>
        <w:tc>
          <w:tcPr>
            <w:tcW w:w="1924" w:type="dxa"/>
            <w:tcBorders>
              <w:top w:val="nil"/>
              <w:left w:val="nil"/>
              <w:bottom w:val="nil"/>
              <w:right w:val="single" w:sz="8" w:space="0" w:color="auto"/>
            </w:tcBorders>
            <w:noWrap/>
            <w:vAlign w:val="center"/>
            <w:hideMark/>
          </w:tcPr>
          <w:p w14:paraId="2E04D645"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77,769,580</w:t>
            </w:r>
          </w:p>
        </w:tc>
      </w:tr>
      <w:tr w:rsidR="004D24D6" w:rsidRPr="004D24D6" w14:paraId="4A4F2525" w14:textId="77777777" w:rsidTr="00F41E8F">
        <w:trPr>
          <w:trHeight w:val="295"/>
        </w:trPr>
        <w:tc>
          <w:tcPr>
            <w:tcW w:w="3345" w:type="dxa"/>
            <w:tcBorders>
              <w:top w:val="nil"/>
              <w:left w:val="single" w:sz="8" w:space="0" w:color="auto"/>
              <w:bottom w:val="single" w:sz="4" w:space="0" w:color="auto"/>
              <w:right w:val="nil"/>
            </w:tcBorders>
            <w:noWrap/>
            <w:vAlign w:val="center"/>
            <w:hideMark/>
          </w:tcPr>
          <w:p w14:paraId="3F108847" w14:textId="77777777" w:rsidR="00F41E8F" w:rsidRPr="004D24D6" w:rsidRDefault="00F41E8F" w:rsidP="00F41E8F">
            <w:pPr>
              <w:widowControl/>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　過疎対策事業費</w:t>
            </w:r>
          </w:p>
        </w:tc>
        <w:tc>
          <w:tcPr>
            <w:tcW w:w="1880" w:type="dxa"/>
            <w:tcBorders>
              <w:top w:val="nil"/>
              <w:left w:val="single" w:sz="8" w:space="0" w:color="auto"/>
              <w:bottom w:val="single" w:sz="4" w:space="0" w:color="auto"/>
              <w:right w:val="nil"/>
            </w:tcBorders>
            <w:noWrap/>
            <w:vAlign w:val="center"/>
            <w:hideMark/>
          </w:tcPr>
          <w:p w14:paraId="7848D2F9"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137,960</w:t>
            </w:r>
          </w:p>
        </w:tc>
        <w:tc>
          <w:tcPr>
            <w:tcW w:w="1880" w:type="dxa"/>
            <w:tcBorders>
              <w:top w:val="nil"/>
              <w:left w:val="single" w:sz="8" w:space="0" w:color="auto"/>
              <w:bottom w:val="single" w:sz="4" w:space="0" w:color="auto"/>
              <w:right w:val="single" w:sz="8" w:space="0" w:color="auto"/>
            </w:tcBorders>
            <w:noWrap/>
            <w:vAlign w:val="center"/>
            <w:hideMark/>
          </w:tcPr>
          <w:p w14:paraId="1CD289BA"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550,866</w:t>
            </w:r>
          </w:p>
        </w:tc>
        <w:tc>
          <w:tcPr>
            <w:tcW w:w="1924" w:type="dxa"/>
            <w:tcBorders>
              <w:top w:val="nil"/>
              <w:left w:val="nil"/>
              <w:bottom w:val="single" w:sz="4" w:space="0" w:color="auto"/>
              <w:right w:val="single" w:sz="8" w:space="0" w:color="auto"/>
            </w:tcBorders>
            <w:noWrap/>
            <w:vAlign w:val="center"/>
            <w:hideMark/>
          </w:tcPr>
          <w:p w14:paraId="53FA745E"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480,454</w:t>
            </w:r>
          </w:p>
        </w:tc>
      </w:tr>
      <w:tr w:rsidR="004D24D6" w:rsidRPr="004D24D6" w14:paraId="51AF1BCD" w14:textId="77777777" w:rsidTr="00F41E8F">
        <w:trPr>
          <w:trHeight w:val="295"/>
        </w:trPr>
        <w:tc>
          <w:tcPr>
            <w:tcW w:w="3345" w:type="dxa"/>
            <w:tcBorders>
              <w:top w:val="nil"/>
              <w:left w:val="single" w:sz="8" w:space="0" w:color="auto"/>
              <w:bottom w:val="nil"/>
              <w:right w:val="nil"/>
            </w:tcBorders>
            <w:noWrap/>
            <w:vAlign w:val="center"/>
            <w:hideMark/>
          </w:tcPr>
          <w:p w14:paraId="5950E4F7" w14:textId="77777777" w:rsidR="00F41E8F" w:rsidRPr="004D24D6" w:rsidRDefault="00F41E8F" w:rsidP="00F41E8F">
            <w:pPr>
              <w:widowControl/>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歳入歳出差引額 Ｃ（Ａ－Ｂ）</w:t>
            </w:r>
          </w:p>
        </w:tc>
        <w:tc>
          <w:tcPr>
            <w:tcW w:w="1880" w:type="dxa"/>
            <w:tcBorders>
              <w:top w:val="nil"/>
              <w:left w:val="single" w:sz="8" w:space="0" w:color="auto"/>
              <w:bottom w:val="nil"/>
              <w:right w:val="single" w:sz="8" w:space="0" w:color="auto"/>
            </w:tcBorders>
            <w:noWrap/>
            <w:vAlign w:val="center"/>
            <w:hideMark/>
          </w:tcPr>
          <w:p w14:paraId="0F6CC07C"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1,334,715</w:t>
            </w:r>
          </w:p>
        </w:tc>
        <w:tc>
          <w:tcPr>
            <w:tcW w:w="1880" w:type="dxa"/>
            <w:tcBorders>
              <w:top w:val="nil"/>
              <w:left w:val="nil"/>
              <w:bottom w:val="nil"/>
              <w:right w:val="single" w:sz="8" w:space="0" w:color="auto"/>
            </w:tcBorders>
            <w:noWrap/>
            <w:vAlign w:val="center"/>
            <w:hideMark/>
          </w:tcPr>
          <w:p w14:paraId="5A2105F9"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1,928,528</w:t>
            </w:r>
          </w:p>
        </w:tc>
        <w:tc>
          <w:tcPr>
            <w:tcW w:w="1924" w:type="dxa"/>
            <w:tcBorders>
              <w:top w:val="nil"/>
              <w:left w:val="nil"/>
              <w:bottom w:val="nil"/>
              <w:right w:val="single" w:sz="8" w:space="0" w:color="auto"/>
            </w:tcBorders>
            <w:noWrap/>
            <w:vAlign w:val="center"/>
            <w:hideMark/>
          </w:tcPr>
          <w:p w14:paraId="3FEF12C0"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2,734,744</w:t>
            </w:r>
          </w:p>
        </w:tc>
      </w:tr>
      <w:tr w:rsidR="004D24D6" w:rsidRPr="004D24D6" w14:paraId="31325A04" w14:textId="77777777" w:rsidTr="00F41E8F">
        <w:trPr>
          <w:trHeight w:val="295"/>
        </w:trPr>
        <w:tc>
          <w:tcPr>
            <w:tcW w:w="3345" w:type="dxa"/>
            <w:tcBorders>
              <w:top w:val="nil"/>
              <w:left w:val="single" w:sz="8" w:space="0" w:color="auto"/>
              <w:bottom w:val="nil"/>
              <w:right w:val="nil"/>
            </w:tcBorders>
            <w:noWrap/>
            <w:vAlign w:val="center"/>
            <w:hideMark/>
          </w:tcPr>
          <w:p w14:paraId="45CA6F53" w14:textId="77777777" w:rsidR="00F41E8F" w:rsidRPr="004D24D6" w:rsidRDefault="00F41E8F" w:rsidP="00F41E8F">
            <w:pPr>
              <w:widowControl/>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翌年度へ繰り越すべき財源 Ｄ</w:t>
            </w:r>
          </w:p>
        </w:tc>
        <w:tc>
          <w:tcPr>
            <w:tcW w:w="1880" w:type="dxa"/>
            <w:tcBorders>
              <w:top w:val="nil"/>
              <w:left w:val="single" w:sz="8" w:space="0" w:color="auto"/>
              <w:bottom w:val="nil"/>
              <w:right w:val="single" w:sz="8" w:space="0" w:color="auto"/>
            </w:tcBorders>
            <w:noWrap/>
            <w:vAlign w:val="center"/>
            <w:hideMark/>
          </w:tcPr>
          <w:p w14:paraId="021D938E"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240,130</w:t>
            </w:r>
          </w:p>
        </w:tc>
        <w:tc>
          <w:tcPr>
            <w:tcW w:w="1880" w:type="dxa"/>
            <w:tcBorders>
              <w:top w:val="nil"/>
              <w:left w:val="nil"/>
              <w:bottom w:val="nil"/>
              <w:right w:val="single" w:sz="8" w:space="0" w:color="auto"/>
            </w:tcBorders>
            <w:noWrap/>
            <w:vAlign w:val="center"/>
            <w:hideMark/>
          </w:tcPr>
          <w:p w14:paraId="43B25E3E"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205,182</w:t>
            </w:r>
          </w:p>
        </w:tc>
        <w:tc>
          <w:tcPr>
            <w:tcW w:w="1924" w:type="dxa"/>
            <w:tcBorders>
              <w:top w:val="nil"/>
              <w:left w:val="nil"/>
              <w:bottom w:val="nil"/>
              <w:right w:val="single" w:sz="8" w:space="0" w:color="auto"/>
            </w:tcBorders>
            <w:noWrap/>
            <w:vAlign w:val="center"/>
            <w:hideMark/>
          </w:tcPr>
          <w:p w14:paraId="2CD63815"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615,081</w:t>
            </w:r>
          </w:p>
        </w:tc>
      </w:tr>
      <w:tr w:rsidR="004D24D6" w:rsidRPr="004D24D6" w14:paraId="589E5BCF" w14:textId="77777777" w:rsidTr="005E15E1">
        <w:trPr>
          <w:trHeight w:val="311"/>
        </w:trPr>
        <w:tc>
          <w:tcPr>
            <w:tcW w:w="3345" w:type="dxa"/>
            <w:tcBorders>
              <w:top w:val="nil"/>
              <w:left w:val="single" w:sz="8" w:space="0" w:color="auto"/>
              <w:bottom w:val="single" w:sz="8" w:space="0" w:color="auto"/>
              <w:right w:val="nil"/>
            </w:tcBorders>
            <w:noWrap/>
            <w:vAlign w:val="center"/>
            <w:hideMark/>
          </w:tcPr>
          <w:p w14:paraId="73B423DE" w14:textId="77777777" w:rsidR="00F41E8F" w:rsidRPr="004D24D6" w:rsidRDefault="00F41E8F" w:rsidP="00F41E8F">
            <w:pPr>
              <w:widowControl/>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 xml:space="preserve">　実質収支 Ｃ－Ｄ</w:t>
            </w:r>
          </w:p>
        </w:tc>
        <w:tc>
          <w:tcPr>
            <w:tcW w:w="1880" w:type="dxa"/>
            <w:tcBorders>
              <w:top w:val="nil"/>
              <w:left w:val="single" w:sz="8" w:space="0" w:color="auto"/>
              <w:bottom w:val="single" w:sz="8" w:space="0" w:color="auto"/>
              <w:right w:val="nil"/>
            </w:tcBorders>
            <w:noWrap/>
            <w:vAlign w:val="center"/>
            <w:hideMark/>
          </w:tcPr>
          <w:p w14:paraId="60D0E260"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1,094,585</w:t>
            </w:r>
          </w:p>
        </w:tc>
        <w:tc>
          <w:tcPr>
            <w:tcW w:w="1880" w:type="dxa"/>
            <w:tcBorders>
              <w:top w:val="nil"/>
              <w:left w:val="single" w:sz="8" w:space="0" w:color="auto"/>
              <w:bottom w:val="single" w:sz="8" w:space="0" w:color="auto"/>
              <w:right w:val="single" w:sz="8" w:space="0" w:color="auto"/>
            </w:tcBorders>
            <w:noWrap/>
            <w:vAlign w:val="center"/>
            <w:hideMark/>
          </w:tcPr>
          <w:p w14:paraId="488957EA"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1,723,346</w:t>
            </w:r>
          </w:p>
        </w:tc>
        <w:tc>
          <w:tcPr>
            <w:tcW w:w="1924" w:type="dxa"/>
            <w:tcBorders>
              <w:top w:val="nil"/>
              <w:left w:val="nil"/>
              <w:bottom w:val="single" w:sz="8" w:space="0" w:color="auto"/>
              <w:right w:val="single" w:sz="8" w:space="0" w:color="auto"/>
            </w:tcBorders>
            <w:noWrap/>
            <w:vAlign w:val="center"/>
            <w:hideMark/>
          </w:tcPr>
          <w:p w14:paraId="57FE7A15"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2,119,663</w:t>
            </w:r>
          </w:p>
        </w:tc>
      </w:tr>
      <w:tr w:rsidR="004D24D6" w:rsidRPr="004D24D6" w14:paraId="0A719231" w14:textId="77777777" w:rsidTr="005E15E1">
        <w:trPr>
          <w:trHeight w:val="295"/>
        </w:trPr>
        <w:tc>
          <w:tcPr>
            <w:tcW w:w="3345" w:type="dxa"/>
            <w:tcBorders>
              <w:top w:val="nil"/>
              <w:left w:val="single" w:sz="8" w:space="0" w:color="auto"/>
              <w:bottom w:val="nil"/>
              <w:right w:val="nil"/>
            </w:tcBorders>
            <w:noWrap/>
            <w:vAlign w:val="center"/>
            <w:hideMark/>
          </w:tcPr>
          <w:p w14:paraId="4E34E86B" w14:textId="77777777" w:rsidR="00F41E8F" w:rsidRPr="004D24D6" w:rsidRDefault="00F41E8F" w:rsidP="00F41E8F">
            <w:pPr>
              <w:widowControl/>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財政力指数</w:t>
            </w:r>
          </w:p>
        </w:tc>
        <w:tc>
          <w:tcPr>
            <w:tcW w:w="1880" w:type="dxa"/>
            <w:tcBorders>
              <w:top w:val="single" w:sz="8" w:space="0" w:color="auto"/>
              <w:left w:val="single" w:sz="8" w:space="0" w:color="auto"/>
              <w:bottom w:val="nil"/>
              <w:right w:val="nil"/>
            </w:tcBorders>
            <w:noWrap/>
            <w:vAlign w:val="center"/>
            <w:hideMark/>
          </w:tcPr>
          <w:p w14:paraId="5EC53101"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0.53</w:t>
            </w:r>
          </w:p>
        </w:tc>
        <w:tc>
          <w:tcPr>
            <w:tcW w:w="1880" w:type="dxa"/>
            <w:tcBorders>
              <w:top w:val="nil"/>
              <w:left w:val="single" w:sz="8" w:space="0" w:color="auto"/>
              <w:bottom w:val="nil"/>
              <w:right w:val="single" w:sz="8" w:space="0" w:color="auto"/>
            </w:tcBorders>
            <w:noWrap/>
            <w:vAlign w:val="center"/>
            <w:hideMark/>
          </w:tcPr>
          <w:p w14:paraId="4DF5CEED"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0.51</w:t>
            </w:r>
          </w:p>
        </w:tc>
        <w:tc>
          <w:tcPr>
            <w:tcW w:w="1924" w:type="dxa"/>
            <w:tcBorders>
              <w:top w:val="nil"/>
              <w:left w:val="nil"/>
              <w:bottom w:val="nil"/>
              <w:right w:val="single" w:sz="8" w:space="0" w:color="auto"/>
            </w:tcBorders>
            <w:noWrap/>
            <w:vAlign w:val="center"/>
            <w:hideMark/>
          </w:tcPr>
          <w:p w14:paraId="6A103296"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0.52</w:t>
            </w:r>
          </w:p>
        </w:tc>
      </w:tr>
      <w:tr w:rsidR="004D24D6" w:rsidRPr="004D24D6" w14:paraId="45D597E7" w14:textId="77777777" w:rsidTr="00F41E8F">
        <w:trPr>
          <w:trHeight w:val="295"/>
        </w:trPr>
        <w:tc>
          <w:tcPr>
            <w:tcW w:w="3345" w:type="dxa"/>
            <w:tcBorders>
              <w:top w:val="nil"/>
              <w:left w:val="single" w:sz="8" w:space="0" w:color="auto"/>
              <w:bottom w:val="nil"/>
              <w:right w:val="nil"/>
            </w:tcBorders>
            <w:noWrap/>
            <w:vAlign w:val="center"/>
            <w:hideMark/>
          </w:tcPr>
          <w:p w14:paraId="42021248" w14:textId="77777777" w:rsidR="00F41E8F" w:rsidRPr="004D24D6" w:rsidRDefault="00F41E8F" w:rsidP="00F41E8F">
            <w:pPr>
              <w:widowControl/>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経常収支比率</w:t>
            </w:r>
          </w:p>
        </w:tc>
        <w:tc>
          <w:tcPr>
            <w:tcW w:w="1880" w:type="dxa"/>
            <w:tcBorders>
              <w:top w:val="nil"/>
              <w:left w:val="single" w:sz="8" w:space="0" w:color="auto"/>
              <w:bottom w:val="nil"/>
              <w:right w:val="nil"/>
            </w:tcBorders>
            <w:noWrap/>
            <w:vAlign w:val="center"/>
            <w:hideMark/>
          </w:tcPr>
          <w:p w14:paraId="64841BA3"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80.9</w:t>
            </w:r>
          </w:p>
        </w:tc>
        <w:tc>
          <w:tcPr>
            <w:tcW w:w="1880" w:type="dxa"/>
            <w:tcBorders>
              <w:top w:val="nil"/>
              <w:left w:val="single" w:sz="8" w:space="0" w:color="auto"/>
              <w:bottom w:val="nil"/>
              <w:right w:val="single" w:sz="8" w:space="0" w:color="auto"/>
            </w:tcBorders>
            <w:noWrap/>
            <w:vAlign w:val="center"/>
            <w:hideMark/>
          </w:tcPr>
          <w:p w14:paraId="3B2520FE"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85</w:t>
            </w:r>
          </w:p>
        </w:tc>
        <w:tc>
          <w:tcPr>
            <w:tcW w:w="1924" w:type="dxa"/>
            <w:tcBorders>
              <w:top w:val="nil"/>
              <w:left w:val="nil"/>
              <w:bottom w:val="nil"/>
              <w:right w:val="single" w:sz="8" w:space="0" w:color="auto"/>
            </w:tcBorders>
            <w:noWrap/>
            <w:vAlign w:val="center"/>
            <w:hideMark/>
          </w:tcPr>
          <w:p w14:paraId="1A6F95E1"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88.5</w:t>
            </w:r>
          </w:p>
        </w:tc>
      </w:tr>
      <w:tr w:rsidR="004D24D6" w:rsidRPr="004D24D6" w14:paraId="39B9ED54" w14:textId="77777777" w:rsidTr="00F41E8F">
        <w:trPr>
          <w:trHeight w:val="295"/>
        </w:trPr>
        <w:tc>
          <w:tcPr>
            <w:tcW w:w="3345" w:type="dxa"/>
            <w:tcBorders>
              <w:top w:val="nil"/>
              <w:left w:val="single" w:sz="8" w:space="0" w:color="auto"/>
              <w:bottom w:val="nil"/>
              <w:right w:val="nil"/>
            </w:tcBorders>
            <w:noWrap/>
            <w:vAlign w:val="center"/>
            <w:hideMark/>
          </w:tcPr>
          <w:p w14:paraId="2E31577B" w14:textId="77777777" w:rsidR="00F41E8F" w:rsidRPr="004D24D6" w:rsidRDefault="00F41E8F" w:rsidP="00F41E8F">
            <w:pPr>
              <w:widowControl/>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実質公債費比率</w:t>
            </w:r>
          </w:p>
        </w:tc>
        <w:tc>
          <w:tcPr>
            <w:tcW w:w="1880" w:type="dxa"/>
            <w:tcBorders>
              <w:top w:val="nil"/>
              <w:left w:val="single" w:sz="8" w:space="0" w:color="auto"/>
              <w:bottom w:val="nil"/>
              <w:right w:val="nil"/>
            </w:tcBorders>
            <w:noWrap/>
            <w:vAlign w:val="center"/>
            <w:hideMark/>
          </w:tcPr>
          <w:p w14:paraId="35F5C600"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16.7</w:t>
            </w:r>
          </w:p>
        </w:tc>
        <w:tc>
          <w:tcPr>
            <w:tcW w:w="1880" w:type="dxa"/>
            <w:tcBorders>
              <w:top w:val="nil"/>
              <w:left w:val="single" w:sz="8" w:space="0" w:color="auto"/>
              <w:bottom w:val="nil"/>
              <w:right w:val="single" w:sz="8" w:space="0" w:color="auto"/>
            </w:tcBorders>
            <w:noWrap/>
            <w:vAlign w:val="center"/>
            <w:hideMark/>
          </w:tcPr>
          <w:p w14:paraId="30B9D04F"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12.1</w:t>
            </w:r>
          </w:p>
        </w:tc>
        <w:tc>
          <w:tcPr>
            <w:tcW w:w="1924" w:type="dxa"/>
            <w:tcBorders>
              <w:top w:val="nil"/>
              <w:left w:val="nil"/>
              <w:bottom w:val="nil"/>
              <w:right w:val="single" w:sz="8" w:space="0" w:color="auto"/>
            </w:tcBorders>
            <w:noWrap/>
            <w:vAlign w:val="center"/>
            <w:hideMark/>
          </w:tcPr>
          <w:p w14:paraId="63792629"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9.6</w:t>
            </w:r>
          </w:p>
        </w:tc>
      </w:tr>
      <w:tr w:rsidR="004D24D6" w:rsidRPr="004D24D6" w14:paraId="2A443F5B" w14:textId="77777777" w:rsidTr="00F41E8F">
        <w:trPr>
          <w:trHeight w:val="295"/>
        </w:trPr>
        <w:tc>
          <w:tcPr>
            <w:tcW w:w="3345" w:type="dxa"/>
            <w:tcBorders>
              <w:top w:val="nil"/>
              <w:left w:val="single" w:sz="8" w:space="0" w:color="auto"/>
              <w:bottom w:val="nil"/>
              <w:right w:val="nil"/>
            </w:tcBorders>
            <w:noWrap/>
            <w:vAlign w:val="center"/>
            <w:hideMark/>
          </w:tcPr>
          <w:p w14:paraId="2CD281B7" w14:textId="77777777" w:rsidR="00F41E8F" w:rsidRPr="004D24D6" w:rsidRDefault="00F41E8F" w:rsidP="00F41E8F">
            <w:pPr>
              <w:widowControl/>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将来負担比率</w:t>
            </w:r>
          </w:p>
        </w:tc>
        <w:tc>
          <w:tcPr>
            <w:tcW w:w="1880" w:type="dxa"/>
            <w:tcBorders>
              <w:top w:val="nil"/>
              <w:left w:val="single" w:sz="8" w:space="0" w:color="auto"/>
              <w:bottom w:val="nil"/>
              <w:right w:val="nil"/>
            </w:tcBorders>
            <w:noWrap/>
            <w:vAlign w:val="center"/>
            <w:hideMark/>
          </w:tcPr>
          <w:p w14:paraId="22C706EC"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125.9</w:t>
            </w:r>
          </w:p>
        </w:tc>
        <w:tc>
          <w:tcPr>
            <w:tcW w:w="1880" w:type="dxa"/>
            <w:tcBorders>
              <w:top w:val="nil"/>
              <w:left w:val="single" w:sz="8" w:space="0" w:color="auto"/>
              <w:bottom w:val="nil"/>
              <w:right w:val="single" w:sz="8" w:space="0" w:color="auto"/>
            </w:tcBorders>
            <w:noWrap/>
            <w:vAlign w:val="center"/>
            <w:hideMark/>
          </w:tcPr>
          <w:p w14:paraId="4861637A"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78.4</w:t>
            </w:r>
          </w:p>
        </w:tc>
        <w:tc>
          <w:tcPr>
            <w:tcW w:w="1924" w:type="dxa"/>
            <w:tcBorders>
              <w:top w:val="nil"/>
              <w:left w:val="nil"/>
              <w:bottom w:val="nil"/>
              <w:right w:val="single" w:sz="8" w:space="0" w:color="auto"/>
            </w:tcBorders>
            <w:noWrap/>
            <w:vAlign w:val="center"/>
            <w:hideMark/>
          </w:tcPr>
          <w:p w14:paraId="5B320DB2"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68.4</w:t>
            </w:r>
          </w:p>
        </w:tc>
      </w:tr>
      <w:tr w:rsidR="004D24D6" w:rsidRPr="004D24D6" w14:paraId="7714B55B" w14:textId="77777777" w:rsidTr="00F41E8F">
        <w:trPr>
          <w:trHeight w:val="311"/>
        </w:trPr>
        <w:tc>
          <w:tcPr>
            <w:tcW w:w="3345" w:type="dxa"/>
            <w:tcBorders>
              <w:top w:val="nil"/>
              <w:left w:val="single" w:sz="8" w:space="0" w:color="auto"/>
              <w:bottom w:val="single" w:sz="8" w:space="0" w:color="auto"/>
              <w:right w:val="nil"/>
            </w:tcBorders>
            <w:noWrap/>
            <w:vAlign w:val="center"/>
            <w:hideMark/>
          </w:tcPr>
          <w:p w14:paraId="173F49CC" w14:textId="77777777" w:rsidR="00F41E8F" w:rsidRPr="004D24D6" w:rsidRDefault="00F41E8F" w:rsidP="00F41E8F">
            <w:pPr>
              <w:widowControl/>
              <w:rPr>
                <w:rFonts w:ascii="ＭＳ Ｐゴシック" w:eastAsia="ＭＳ Ｐゴシック" w:hAnsi="ＭＳ Ｐゴシック" w:cs="ＭＳ Ｐゴシック"/>
                <w:kern w:val="0"/>
                <w:sz w:val="18"/>
                <w:szCs w:val="18"/>
              </w:rPr>
            </w:pPr>
            <w:r w:rsidRPr="004D24D6">
              <w:rPr>
                <w:rFonts w:ascii="ＭＳ Ｐゴシック" w:eastAsia="ＭＳ Ｐゴシック" w:hAnsi="ＭＳ Ｐゴシック" w:cs="ＭＳ Ｐゴシック" w:hint="eastAsia"/>
                <w:kern w:val="0"/>
                <w:sz w:val="18"/>
                <w:szCs w:val="18"/>
              </w:rPr>
              <w:t>地方債現在高</w:t>
            </w:r>
          </w:p>
        </w:tc>
        <w:tc>
          <w:tcPr>
            <w:tcW w:w="1880" w:type="dxa"/>
            <w:tcBorders>
              <w:top w:val="nil"/>
              <w:left w:val="single" w:sz="8" w:space="0" w:color="auto"/>
              <w:bottom w:val="single" w:sz="8" w:space="0" w:color="auto"/>
              <w:right w:val="nil"/>
            </w:tcBorders>
            <w:noWrap/>
            <w:vAlign w:val="center"/>
            <w:hideMark/>
          </w:tcPr>
          <w:p w14:paraId="71FED260"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109,003,136</w:t>
            </w:r>
          </w:p>
        </w:tc>
        <w:tc>
          <w:tcPr>
            <w:tcW w:w="1880" w:type="dxa"/>
            <w:tcBorders>
              <w:top w:val="nil"/>
              <w:left w:val="single" w:sz="8" w:space="0" w:color="auto"/>
              <w:bottom w:val="single" w:sz="8" w:space="0" w:color="auto"/>
              <w:right w:val="single" w:sz="8" w:space="0" w:color="auto"/>
            </w:tcBorders>
            <w:noWrap/>
            <w:vAlign w:val="center"/>
            <w:hideMark/>
          </w:tcPr>
          <w:p w14:paraId="57D9A0B7"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96,376,864</w:t>
            </w:r>
          </w:p>
        </w:tc>
        <w:tc>
          <w:tcPr>
            <w:tcW w:w="1924" w:type="dxa"/>
            <w:tcBorders>
              <w:top w:val="nil"/>
              <w:left w:val="nil"/>
              <w:bottom w:val="single" w:sz="8" w:space="0" w:color="auto"/>
              <w:right w:val="single" w:sz="8" w:space="0" w:color="auto"/>
            </w:tcBorders>
            <w:noWrap/>
            <w:vAlign w:val="center"/>
            <w:hideMark/>
          </w:tcPr>
          <w:p w14:paraId="52F75F6D" w14:textId="77777777" w:rsidR="00F41E8F" w:rsidRPr="004D24D6" w:rsidRDefault="00F41E8F" w:rsidP="00F41E8F">
            <w:pPr>
              <w:widowControl/>
              <w:jc w:val="right"/>
              <w:rPr>
                <w:rFonts w:asciiTheme="minorHAnsi" w:hAnsiTheme="minorHAnsi" w:cs="ＭＳ Ｐゴシック"/>
                <w:kern w:val="0"/>
                <w:sz w:val="18"/>
                <w:szCs w:val="18"/>
              </w:rPr>
            </w:pPr>
            <w:r w:rsidRPr="004D24D6">
              <w:rPr>
                <w:rFonts w:asciiTheme="minorHAnsi" w:hAnsiTheme="minorHAnsi" w:cs="ＭＳ Ｐゴシック"/>
                <w:kern w:val="0"/>
                <w:sz w:val="18"/>
                <w:szCs w:val="18"/>
              </w:rPr>
              <w:t>112,833,060</w:t>
            </w:r>
          </w:p>
        </w:tc>
      </w:tr>
    </w:tbl>
    <w:p w14:paraId="6A6FAFEB" w14:textId="77777777" w:rsidR="005B190E" w:rsidRPr="004D24D6" w:rsidRDefault="005B190E" w:rsidP="005B190E">
      <w:pPr>
        <w:rPr>
          <w:rFonts w:asciiTheme="minorHAnsi" w:eastAsiaTheme="minorEastAsia" w:hAnsiTheme="minorHAnsi"/>
          <w:sz w:val="20"/>
          <w:szCs w:val="20"/>
        </w:rPr>
      </w:pPr>
      <w:r w:rsidRPr="004D24D6">
        <w:rPr>
          <w:rFonts w:asciiTheme="minorHAnsi" w:eastAsiaTheme="minorEastAsia" w:hAnsiTheme="minorHAnsi" w:hint="eastAsia"/>
          <w:sz w:val="20"/>
          <w:szCs w:val="20"/>
        </w:rPr>
        <w:t>※普通会計決算の推移</w:t>
      </w:r>
    </w:p>
    <w:p w14:paraId="065C4199" w14:textId="204A2AE0" w:rsidR="00D56A84" w:rsidRPr="004D24D6" w:rsidRDefault="00D56A84" w:rsidP="00873F12">
      <w:pPr>
        <w:jc w:val="center"/>
        <w:rPr>
          <w:rFonts w:asciiTheme="minorHAnsi" w:eastAsiaTheme="minorEastAsia" w:hAnsiTheme="minorHAnsi"/>
          <w:sz w:val="20"/>
          <w:szCs w:val="20"/>
        </w:rPr>
      </w:pPr>
    </w:p>
    <w:p w14:paraId="585B8AAC" w14:textId="73A4F341" w:rsidR="007101D7" w:rsidRPr="004D24D6" w:rsidRDefault="007101D7" w:rsidP="00873F12">
      <w:pPr>
        <w:jc w:val="center"/>
        <w:rPr>
          <w:rFonts w:asciiTheme="minorHAnsi" w:eastAsiaTheme="minorEastAsia" w:hAnsiTheme="minorHAnsi"/>
          <w:sz w:val="20"/>
          <w:szCs w:val="20"/>
        </w:rPr>
      </w:pPr>
    </w:p>
    <w:p w14:paraId="1A14EECA" w14:textId="2A98E75F" w:rsidR="00F41E8F" w:rsidRPr="004D24D6" w:rsidRDefault="00F41E8F" w:rsidP="00873F12">
      <w:pPr>
        <w:jc w:val="center"/>
        <w:rPr>
          <w:rFonts w:asciiTheme="minorHAnsi" w:eastAsiaTheme="minorEastAsia" w:hAnsiTheme="minorHAnsi"/>
          <w:sz w:val="20"/>
          <w:szCs w:val="20"/>
        </w:rPr>
      </w:pPr>
    </w:p>
    <w:p w14:paraId="46F0E627" w14:textId="2E4C7D0C" w:rsidR="00F41E8F" w:rsidRPr="004D24D6" w:rsidRDefault="00F41E8F" w:rsidP="00873F12">
      <w:pPr>
        <w:jc w:val="center"/>
        <w:rPr>
          <w:rFonts w:asciiTheme="minorHAnsi" w:eastAsiaTheme="minorEastAsia" w:hAnsiTheme="minorHAnsi"/>
          <w:sz w:val="20"/>
          <w:szCs w:val="20"/>
        </w:rPr>
      </w:pPr>
    </w:p>
    <w:p w14:paraId="47661185" w14:textId="1AB857FC" w:rsidR="00F41E8F" w:rsidRPr="004D24D6" w:rsidRDefault="00F41E8F" w:rsidP="00873F12">
      <w:pPr>
        <w:jc w:val="center"/>
        <w:rPr>
          <w:rFonts w:asciiTheme="minorHAnsi" w:eastAsiaTheme="minorEastAsia" w:hAnsiTheme="minorHAnsi"/>
          <w:sz w:val="20"/>
          <w:szCs w:val="20"/>
        </w:rPr>
      </w:pPr>
    </w:p>
    <w:p w14:paraId="2D143132" w14:textId="7CA1B787" w:rsidR="00F41E8F" w:rsidRPr="004D24D6" w:rsidRDefault="00F41E8F" w:rsidP="00873F12">
      <w:pPr>
        <w:jc w:val="center"/>
        <w:rPr>
          <w:rFonts w:asciiTheme="minorHAnsi" w:eastAsiaTheme="minorEastAsia" w:hAnsiTheme="minorHAnsi"/>
          <w:sz w:val="20"/>
          <w:szCs w:val="20"/>
        </w:rPr>
      </w:pPr>
    </w:p>
    <w:p w14:paraId="630AB0C6" w14:textId="68903653" w:rsidR="00F41E8F" w:rsidRPr="004D24D6" w:rsidRDefault="00F41E8F" w:rsidP="00873F12">
      <w:pPr>
        <w:jc w:val="center"/>
        <w:rPr>
          <w:rFonts w:asciiTheme="minorHAnsi" w:eastAsiaTheme="minorEastAsia" w:hAnsiTheme="minorHAnsi"/>
          <w:sz w:val="20"/>
          <w:szCs w:val="20"/>
        </w:rPr>
      </w:pPr>
    </w:p>
    <w:p w14:paraId="7F810F2D" w14:textId="2AEC436D" w:rsidR="00F41E8F" w:rsidRPr="004D24D6" w:rsidRDefault="00F41E8F" w:rsidP="00873F12">
      <w:pPr>
        <w:jc w:val="center"/>
        <w:rPr>
          <w:rFonts w:asciiTheme="minorHAnsi" w:eastAsiaTheme="minorEastAsia" w:hAnsiTheme="minorHAnsi"/>
          <w:sz w:val="20"/>
          <w:szCs w:val="20"/>
        </w:rPr>
      </w:pPr>
    </w:p>
    <w:p w14:paraId="44E37833" w14:textId="56B7CE0A" w:rsidR="00F41E8F" w:rsidRPr="004D24D6" w:rsidRDefault="00F41E8F" w:rsidP="00873F12">
      <w:pPr>
        <w:jc w:val="center"/>
        <w:rPr>
          <w:rFonts w:asciiTheme="minorHAnsi" w:eastAsiaTheme="minorEastAsia" w:hAnsiTheme="minorHAnsi"/>
          <w:sz w:val="20"/>
          <w:szCs w:val="20"/>
        </w:rPr>
      </w:pPr>
    </w:p>
    <w:p w14:paraId="646827FA" w14:textId="2BDD1BA0" w:rsidR="00F41E8F" w:rsidRPr="004D24D6" w:rsidRDefault="00F41E8F" w:rsidP="00873F12">
      <w:pPr>
        <w:jc w:val="center"/>
        <w:rPr>
          <w:rFonts w:asciiTheme="minorHAnsi" w:eastAsiaTheme="minorEastAsia" w:hAnsiTheme="minorHAnsi"/>
          <w:sz w:val="20"/>
          <w:szCs w:val="20"/>
        </w:rPr>
      </w:pPr>
    </w:p>
    <w:p w14:paraId="5C798896" w14:textId="3BEB389B" w:rsidR="00F41E8F" w:rsidRPr="004D24D6" w:rsidRDefault="00F41E8F" w:rsidP="00873F12">
      <w:pPr>
        <w:jc w:val="center"/>
        <w:rPr>
          <w:rFonts w:asciiTheme="minorHAnsi" w:eastAsiaTheme="minorEastAsia" w:hAnsiTheme="minorHAnsi"/>
          <w:sz w:val="20"/>
          <w:szCs w:val="20"/>
        </w:rPr>
      </w:pPr>
    </w:p>
    <w:p w14:paraId="49E76C26" w14:textId="6B178A99" w:rsidR="00F41E8F" w:rsidRPr="004D24D6" w:rsidRDefault="00F41E8F" w:rsidP="00873F12">
      <w:pPr>
        <w:jc w:val="center"/>
        <w:rPr>
          <w:rFonts w:asciiTheme="minorHAnsi" w:eastAsiaTheme="minorEastAsia" w:hAnsiTheme="minorHAnsi"/>
          <w:sz w:val="20"/>
          <w:szCs w:val="20"/>
        </w:rPr>
      </w:pPr>
    </w:p>
    <w:p w14:paraId="012CFB55" w14:textId="4A9CF743" w:rsidR="00F41E8F" w:rsidRPr="004D24D6" w:rsidRDefault="00F41E8F" w:rsidP="00873F12">
      <w:pPr>
        <w:jc w:val="center"/>
        <w:rPr>
          <w:rFonts w:asciiTheme="minorHAnsi" w:eastAsiaTheme="minorEastAsia" w:hAnsiTheme="minorHAnsi"/>
          <w:sz w:val="20"/>
          <w:szCs w:val="20"/>
        </w:rPr>
      </w:pPr>
    </w:p>
    <w:p w14:paraId="02C696CA" w14:textId="6612070C" w:rsidR="00F41E8F" w:rsidRPr="004D24D6" w:rsidRDefault="00F41E8F" w:rsidP="00873F12">
      <w:pPr>
        <w:jc w:val="center"/>
        <w:rPr>
          <w:rFonts w:asciiTheme="minorHAnsi" w:eastAsiaTheme="minorEastAsia" w:hAnsiTheme="minorHAnsi"/>
          <w:sz w:val="20"/>
          <w:szCs w:val="20"/>
        </w:rPr>
      </w:pPr>
    </w:p>
    <w:p w14:paraId="5CA53338" w14:textId="25719C66" w:rsidR="00F41E8F" w:rsidRPr="004D24D6" w:rsidRDefault="00F41E8F" w:rsidP="00873F12">
      <w:pPr>
        <w:jc w:val="center"/>
        <w:rPr>
          <w:rFonts w:asciiTheme="minorHAnsi" w:eastAsiaTheme="minorEastAsia" w:hAnsiTheme="minorHAnsi"/>
          <w:sz w:val="20"/>
          <w:szCs w:val="20"/>
        </w:rPr>
      </w:pPr>
    </w:p>
    <w:p w14:paraId="1289B20D" w14:textId="2D48CF76" w:rsidR="00F41E8F" w:rsidRPr="004D24D6" w:rsidRDefault="00F41E8F" w:rsidP="00873F12">
      <w:pPr>
        <w:jc w:val="center"/>
        <w:rPr>
          <w:rFonts w:asciiTheme="minorHAnsi" w:eastAsiaTheme="minorEastAsia" w:hAnsiTheme="minorHAnsi"/>
          <w:sz w:val="20"/>
          <w:szCs w:val="20"/>
        </w:rPr>
      </w:pPr>
    </w:p>
    <w:p w14:paraId="5D4BAA65" w14:textId="64DBC4A5" w:rsidR="00F41E8F" w:rsidRPr="004D24D6" w:rsidRDefault="00F41E8F" w:rsidP="00873F12">
      <w:pPr>
        <w:jc w:val="center"/>
        <w:rPr>
          <w:rFonts w:asciiTheme="minorHAnsi" w:eastAsiaTheme="minorEastAsia" w:hAnsiTheme="minorHAnsi"/>
          <w:sz w:val="20"/>
          <w:szCs w:val="20"/>
        </w:rPr>
      </w:pPr>
    </w:p>
    <w:p w14:paraId="5E13D318" w14:textId="4FB9A189" w:rsidR="00F41E8F" w:rsidRPr="004D24D6" w:rsidRDefault="00F41E8F" w:rsidP="00873F12">
      <w:pPr>
        <w:jc w:val="center"/>
        <w:rPr>
          <w:rFonts w:asciiTheme="minorHAnsi" w:eastAsiaTheme="minorEastAsia" w:hAnsiTheme="minorHAnsi"/>
          <w:sz w:val="20"/>
          <w:szCs w:val="20"/>
        </w:rPr>
      </w:pPr>
    </w:p>
    <w:p w14:paraId="1F76EF2C" w14:textId="06B57B72" w:rsidR="00F41E8F" w:rsidRPr="004D24D6" w:rsidRDefault="00F41E8F" w:rsidP="00873F12">
      <w:pPr>
        <w:jc w:val="center"/>
        <w:rPr>
          <w:rFonts w:asciiTheme="minorHAnsi" w:eastAsiaTheme="minorEastAsia" w:hAnsiTheme="minorHAnsi"/>
          <w:sz w:val="20"/>
          <w:szCs w:val="20"/>
        </w:rPr>
      </w:pPr>
    </w:p>
    <w:p w14:paraId="7B4D7231" w14:textId="2964DC5D" w:rsidR="00F41E8F" w:rsidRPr="004D24D6" w:rsidRDefault="00F41E8F" w:rsidP="00873F12">
      <w:pPr>
        <w:jc w:val="center"/>
        <w:rPr>
          <w:rFonts w:asciiTheme="minorHAnsi" w:eastAsiaTheme="minorEastAsia" w:hAnsiTheme="minorHAnsi"/>
          <w:sz w:val="20"/>
          <w:szCs w:val="20"/>
        </w:rPr>
      </w:pPr>
    </w:p>
    <w:p w14:paraId="1D669452" w14:textId="3C351016" w:rsidR="00F41E8F" w:rsidRPr="004D24D6" w:rsidRDefault="00F41E8F" w:rsidP="00873F12">
      <w:pPr>
        <w:jc w:val="center"/>
        <w:rPr>
          <w:rFonts w:asciiTheme="minorHAnsi" w:eastAsiaTheme="minorEastAsia" w:hAnsiTheme="minorHAnsi"/>
          <w:sz w:val="20"/>
          <w:szCs w:val="20"/>
        </w:rPr>
      </w:pPr>
    </w:p>
    <w:p w14:paraId="5AB6FFA5" w14:textId="77777777" w:rsidR="00F41E8F" w:rsidRPr="004D24D6" w:rsidRDefault="00F41E8F" w:rsidP="00873F12">
      <w:pPr>
        <w:jc w:val="center"/>
        <w:rPr>
          <w:rFonts w:asciiTheme="minorHAnsi" w:eastAsiaTheme="minorEastAsia" w:hAnsiTheme="minorHAnsi"/>
          <w:sz w:val="20"/>
          <w:szCs w:val="20"/>
        </w:rPr>
      </w:pPr>
    </w:p>
    <w:p w14:paraId="78508DD6" w14:textId="3D35240A" w:rsidR="00AA0DB0" w:rsidRPr="004D24D6" w:rsidRDefault="00AA0DB0" w:rsidP="00873F12">
      <w:pPr>
        <w:jc w:val="center"/>
        <w:rPr>
          <w:rFonts w:asciiTheme="minorHAnsi" w:eastAsiaTheme="minorEastAsia" w:hAnsiTheme="minorHAnsi"/>
          <w:sz w:val="20"/>
          <w:szCs w:val="20"/>
        </w:rPr>
      </w:pPr>
    </w:p>
    <w:p w14:paraId="3AB45C77" w14:textId="77777777" w:rsidR="00AA0DB0" w:rsidRPr="004D24D6" w:rsidRDefault="00AA0DB0" w:rsidP="00873F12">
      <w:pPr>
        <w:jc w:val="center"/>
        <w:rPr>
          <w:rFonts w:asciiTheme="minorHAnsi" w:eastAsiaTheme="minorEastAsia" w:hAnsiTheme="minorHAnsi"/>
          <w:sz w:val="20"/>
          <w:szCs w:val="20"/>
        </w:rPr>
      </w:pPr>
    </w:p>
    <w:p w14:paraId="1C4D2C87" w14:textId="521BAAD8" w:rsidR="00D56A84" w:rsidRPr="004D24D6" w:rsidRDefault="00D56A84" w:rsidP="00D56A84">
      <w:pPr>
        <w:rPr>
          <w:rFonts w:asciiTheme="minorHAnsi" w:eastAsiaTheme="minorEastAsia" w:hAnsiTheme="minorHAnsi"/>
          <w:szCs w:val="21"/>
        </w:rPr>
      </w:pPr>
      <w:r w:rsidRPr="004D24D6">
        <w:rPr>
          <w:rFonts w:asciiTheme="minorHAnsi" w:eastAsiaTheme="minorEastAsia" w:hAnsiTheme="minorHAnsi"/>
          <w:sz w:val="20"/>
          <w:szCs w:val="20"/>
        </w:rPr>
        <w:lastRenderedPageBreak/>
        <w:t>表１－２（２）</w:t>
      </w:r>
      <w:r w:rsidRPr="004D24D6">
        <w:rPr>
          <w:rFonts w:asciiTheme="minorHAnsi" w:eastAsiaTheme="minorEastAsia" w:hAnsiTheme="minorHAnsi"/>
          <w:szCs w:val="21"/>
        </w:rPr>
        <w:t>主要公共施設等の整備状況　過疎地域計</w:t>
      </w:r>
    </w:p>
    <w:p w14:paraId="57B1F562" w14:textId="77777777" w:rsidR="00D56A84" w:rsidRPr="004D24D6" w:rsidRDefault="00D56A84" w:rsidP="00873F12">
      <w:pPr>
        <w:snapToGrid w:val="0"/>
        <w:spacing w:line="120" w:lineRule="atLeast"/>
        <w:rPr>
          <w:rFonts w:asciiTheme="minorHAnsi" w:eastAsiaTheme="minorEastAsia" w:hAnsiTheme="minorHAnsi"/>
          <w:sz w:val="14"/>
          <w:szCs w:val="14"/>
        </w:rPr>
      </w:pPr>
    </w:p>
    <w:tbl>
      <w:tblPr>
        <w:tblW w:w="9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991"/>
        <w:gridCol w:w="991"/>
        <w:gridCol w:w="991"/>
        <w:gridCol w:w="991"/>
        <w:gridCol w:w="991"/>
        <w:gridCol w:w="991"/>
      </w:tblGrid>
      <w:tr w:rsidR="004D24D6" w:rsidRPr="004D24D6" w14:paraId="1EABD156" w14:textId="25D06465" w:rsidTr="003F4E8B">
        <w:tc>
          <w:tcPr>
            <w:tcW w:w="3175" w:type="dxa"/>
            <w:vMerge w:val="restart"/>
            <w:vAlign w:val="center"/>
          </w:tcPr>
          <w:p w14:paraId="24676B5A" w14:textId="77777777" w:rsidR="003F4E8B" w:rsidRPr="004D24D6" w:rsidRDefault="003F4E8B" w:rsidP="007050F9">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区　分</w:t>
            </w:r>
          </w:p>
        </w:tc>
        <w:tc>
          <w:tcPr>
            <w:tcW w:w="5946" w:type="dxa"/>
            <w:gridSpan w:val="6"/>
          </w:tcPr>
          <w:p w14:paraId="0680ECC2" w14:textId="54CEC902" w:rsidR="003F4E8B" w:rsidRPr="004D24D6" w:rsidRDefault="003F4E8B" w:rsidP="00F720C7">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昭和５５年度末</w:t>
            </w:r>
          </w:p>
        </w:tc>
      </w:tr>
      <w:tr w:rsidR="004D24D6" w:rsidRPr="004D24D6" w14:paraId="5DC94941" w14:textId="40013BC8" w:rsidTr="00B231A0">
        <w:tc>
          <w:tcPr>
            <w:tcW w:w="3175" w:type="dxa"/>
            <w:vMerge/>
          </w:tcPr>
          <w:p w14:paraId="408A83CB" w14:textId="77777777" w:rsidR="003F4E8B" w:rsidRPr="004D24D6" w:rsidRDefault="003F4E8B" w:rsidP="003F4E8B">
            <w:pPr>
              <w:rPr>
                <w:rFonts w:ascii="ＭＳ Ｐゴシック" w:eastAsia="ＭＳ Ｐゴシック" w:hAnsi="ＭＳ Ｐゴシック"/>
              </w:rPr>
            </w:pPr>
          </w:p>
        </w:tc>
        <w:tc>
          <w:tcPr>
            <w:tcW w:w="991" w:type="dxa"/>
            <w:vAlign w:val="center"/>
          </w:tcPr>
          <w:p w14:paraId="1CEEDB64" w14:textId="77777777"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14"/>
                <w:szCs w:val="20"/>
              </w:rPr>
              <w:t>過疎地域計</w:t>
            </w:r>
          </w:p>
        </w:tc>
        <w:tc>
          <w:tcPr>
            <w:tcW w:w="991" w:type="dxa"/>
            <w:vAlign w:val="center"/>
          </w:tcPr>
          <w:p w14:paraId="12633A3D" w14:textId="695EBC1C"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hint="eastAsia"/>
                <w:sz w:val="20"/>
                <w:szCs w:val="20"/>
              </w:rPr>
              <w:t>福部</w:t>
            </w:r>
            <w:r w:rsidRPr="004D24D6">
              <w:rPr>
                <w:rFonts w:ascii="ＭＳ Ｐゴシック" w:eastAsia="ＭＳ Ｐゴシック" w:hAnsi="ＭＳ Ｐゴシック"/>
                <w:sz w:val="20"/>
                <w:szCs w:val="20"/>
              </w:rPr>
              <w:t>町</w:t>
            </w:r>
          </w:p>
        </w:tc>
        <w:tc>
          <w:tcPr>
            <w:tcW w:w="991" w:type="dxa"/>
            <w:vAlign w:val="center"/>
          </w:tcPr>
          <w:p w14:paraId="30E052DC" w14:textId="18C92553"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河原町</w:t>
            </w:r>
          </w:p>
        </w:tc>
        <w:tc>
          <w:tcPr>
            <w:tcW w:w="991" w:type="dxa"/>
            <w:vAlign w:val="center"/>
          </w:tcPr>
          <w:p w14:paraId="03BDDE67" w14:textId="671F2521"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用瀬町</w:t>
            </w:r>
          </w:p>
        </w:tc>
        <w:tc>
          <w:tcPr>
            <w:tcW w:w="991" w:type="dxa"/>
            <w:vAlign w:val="center"/>
          </w:tcPr>
          <w:p w14:paraId="2609B74A" w14:textId="6742D7E8"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佐治町</w:t>
            </w:r>
          </w:p>
        </w:tc>
        <w:tc>
          <w:tcPr>
            <w:tcW w:w="991" w:type="dxa"/>
            <w:vAlign w:val="center"/>
          </w:tcPr>
          <w:p w14:paraId="676B5541" w14:textId="64749E62"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青谷町</w:t>
            </w:r>
          </w:p>
        </w:tc>
      </w:tr>
      <w:tr w:rsidR="004D24D6" w:rsidRPr="004D24D6" w14:paraId="394B0EA2" w14:textId="00893788" w:rsidTr="00B231A0">
        <w:tc>
          <w:tcPr>
            <w:tcW w:w="3175" w:type="dxa"/>
            <w:tcBorders>
              <w:bottom w:val="nil"/>
            </w:tcBorders>
            <w:vAlign w:val="center"/>
          </w:tcPr>
          <w:p w14:paraId="0E0C255F"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市 町 村 道</w:t>
            </w:r>
          </w:p>
        </w:tc>
        <w:tc>
          <w:tcPr>
            <w:tcW w:w="991" w:type="dxa"/>
            <w:tcBorders>
              <w:bottom w:val="nil"/>
            </w:tcBorders>
          </w:tcPr>
          <w:p w14:paraId="0302706D" w14:textId="77777777" w:rsidR="003F4E8B" w:rsidRPr="004D24D6" w:rsidRDefault="003F4E8B" w:rsidP="003F4E8B">
            <w:pPr>
              <w:jc w:val="right"/>
              <w:rPr>
                <w:rFonts w:asciiTheme="minorHAnsi" w:eastAsiaTheme="minorEastAsia" w:hAnsiTheme="minorHAnsi"/>
              </w:rPr>
            </w:pPr>
          </w:p>
        </w:tc>
        <w:tc>
          <w:tcPr>
            <w:tcW w:w="991" w:type="dxa"/>
            <w:tcBorders>
              <w:bottom w:val="nil"/>
            </w:tcBorders>
          </w:tcPr>
          <w:p w14:paraId="0F9FC0F2" w14:textId="77777777" w:rsidR="003F4E8B" w:rsidRPr="004D24D6" w:rsidRDefault="003F4E8B" w:rsidP="003F4E8B">
            <w:pPr>
              <w:jc w:val="right"/>
              <w:rPr>
                <w:rFonts w:asciiTheme="minorHAnsi" w:eastAsiaTheme="minorEastAsia" w:hAnsiTheme="minorHAnsi"/>
              </w:rPr>
            </w:pPr>
          </w:p>
        </w:tc>
        <w:tc>
          <w:tcPr>
            <w:tcW w:w="991" w:type="dxa"/>
            <w:tcBorders>
              <w:bottom w:val="nil"/>
            </w:tcBorders>
          </w:tcPr>
          <w:p w14:paraId="6DD66F2E" w14:textId="77777777" w:rsidR="003F4E8B" w:rsidRPr="004D24D6" w:rsidRDefault="003F4E8B" w:rsidP="003F4E8B">
            <w:pPr>
              <w:jc w:val="right"/>
              <w:rPr>
                <w:rFonts w:asciiTheme="minorHAnsi" w:eastAsiaTheme="minorEastAsia" w:hAnsiTheme="minorHAnsi"/>
              </w:rPr>
            </w:pPr>
          </w:p>
        </w:tc>
        <w:tc>
          <w:tcPr>
            <w:tcW w:w="991" w:type="dxa"/>
            <w:tcBorders>
              <w:bottom w:val="nil"/>
            </w:tcBorders>
          </w:tcPr>
          <w:p w14:paraId="7EB9B1FE" w14:textId="28D77CAB" w:rsidR="003F4E8B" w:rsidRPr="004D24D6" w:rsidRDefault="003F4E8B" w:rsidP="003F4E8B">
            <w:pPr>
              <w:jc w:val="right"/>
              <w:rPr>
                <w:rFonts w:asciiTheme="minorHAnsi" w:eastAsiaTheme="minorEastAsia" w:hAnsiTheme="minorHAnsi"/>
              </w:rPr>
            </w:pPr>
          </w:p>
        </w:tc>
        <w:tc>
          <w:tcPr>
            <w:tcW w:w="991" w:type="dxa"/>
            <w:tcBorders>
              <w:bottom w:val="nil"/>
            </w:tcBorders>
          </w:tcPr>
          <w:p w14:paraId="34EE6951" w14:textId="77777777" w:rsidR="003F4E8B" w:rsidRPr="004D24D6" w:rsidRDefault="003F4E8B" w:rsidP="003F4E8B">
            <w:pPr>
              <w:jc w:val="right"/>
              <w:rPr>
                <w:rFonts w:asciiTheme="minorHAnsi" w:eastAsiaTheme="minorEastAsia" w:hAnsiTheme="minorHAnsi"/>
              </w:rPr>
            </w:pPr>
          </w:p>
        </w:tc>
        <w:tc>
          <w:tcPr>
            <w:tcW w:w="991" w:type="dxa"/>
            <w:tcBorders>
              <w:bottom w:val="nil"/>
            </w:tcBorders>
          </w:tcPr>
          <w:p w14:paraId="2E3BACD5" w14:textId="77777777" w:rsidR="003F4E8B" w:rsidRPr="004D24D6" w:rsidRDefault="003F4E8B" w:rsidP="003F4E8B">
            <w:pPr>
              <w:jc w:val="right"/>
              <w:rPr>
                <w:rFonts w:asciiTheme="minorHAnsi" w:eastAsiaTheme="minorEastAsia" w:hAnsiTheme="minorHAnsi"/>
              </w:rPr>
            </w:pPr>
          </w:p>
        </w:tc>
      </w:tr>
      <w:tr w:rsidR="004D24D6" w:rsidRPr="004D24D6" w14:paraId="5617F86B" w14:textId="227677C9" w:rsidTr="00B231A0">
        <w:tc>
          <w:tcPr>
            <w:tcW w:w="3175" w:type="dxa"/>
            <w:tcBorders>
              <w:top w:val="nil"/>
              <w:bottom w:val="nil"/>
            </w:tcBorders>
            <w:vAlign w:val="center"/>
          </w:tcPr>
          <w:p w14:paraId="0F7D3E43"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 xml:space="preserve">　改良率（％）</w:t>
            </w:r>
          </w:p>
        </w:tc>
        <w:tc>
          <w:tcPr>
            <w:tcW w:w="991" w:type="dxa"/>
            <w:tcBorders>
              <w:top w:val="nil"/>
              <w:bottom w:val="nil"/>
            </w:tcBorders>
            <w:vAlign w:val="center"/>
          </w:tcPr>
          <w:p w14:paraId="52CA48E9" w14:textId="4E11F5FB"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 xml:space="preserve">34.7 </w:t>
            </w:r>
          </w:p>
        </w:tc>
        <w:tc>
          <w:tcPr>
            <w:tcW w:w="991" w:type="dxa"/>
            <w:tcBorders>
              <w:top w:val="nil"/>
              <w:bottom w:val="nil"/>
            </w:tcBorders>
            <w:vAlign w:val="center"/>
          </w:tcPr>
          <w:p w14:paraId="355BF1CE" w14:textId="36DED0D0"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43.1</w:t>
            </w:r>
          </w:p>
        </w:tc>
        <w:tc>
          <w:tcPr>
            <w:tcW w:w="991" w:type="dxa"/>
            <w:tcBorders>
              <w:top w:val="nil"/>
              <w:bottom w:val="nil"/>
            </w:tcBorders>
            <w:vAlign w:val="center"/>
          </w:tcPr>
          <w:p w14:paraId="41169A69" w14:textId="77A9A9C1"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91" w:type="dxa"/>
            <w:tcBorders>
              <w:top w:val="nil"/>
              <w:bottom w:val="nil"/>
            </w:tcBorders>
            <w:vAlign w:val="center"/>
          </w:tcPr>
          <w:p w14:paraId="2358398A" w14:textId="5674275A"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21.6</w:t>
            </w:r>
          </w:p>
        </w:tc>
        <w:tc>
          <w:tcPr>
            <w:tcW w:w="991" w:type="dxa"/>
            <w:tcBorders>
              <w:top w:val="nil"/>
              <w:bottom w:val="nil"/>
            </w:tcBorders>
            <w:vAlign w:val="center"/>
          </w:tcPr>
          <w:p w14:paraId="0AA42479" w14:textId="075EF313"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59.6</w:t>
            </w:r>
          </w:p>
        </w:tc>
        <w:tc>
          <w:tcPr>
            <w:tcW w:w="991" w:type="dxa"/>
            <w:tcBorders>
              <w:top w:val="nil"/>
              <w:bottom w:val="nil"/>
            </w:tcBorders>
            <w:vAlign w:val="center"/>
          </w:tcPr>
          <w:p w14:paraId="4C8CC89D" w14:textId="6DBC6A93"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14.6</w:t>
            </w:r>
          </w:p>
        </w:tc>
      </w:tr>
      <w:tr w:rsidR="004D24D6" w:rsidRPr="004D24D6" w14:paraId="6800732D" w14:textId="239FF866" w:rsidTr="00B231A0">
        <w:tc>
          <w:tcPr>
            <w:tcW w:w="3175" w:type="dxa"/>
            <w:tcBorders>
              <w:top w:val="nil"/>
              <w:bottom w:val="nil"/>
            </w:tcBorders>
            <w:vAlign w:val="center"/>
          </w:tcPr>
          <w:p w14:paraId="70A1FF21"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 xml:space="preserve">　舗装率（％）</w:t>
            </w:r>
          </w:p>
        </w:tc>
        <w:tc>
          <w:tcPr>
            <w:tcW w:w="991" w:type="dxa"/>
            <w:tcBorders>
              <w:top w:val="nil"/>
              <w:bottom w:val="nil"/>
            </w:tcBorders>
            <w:vAlign w:val="center"/>
          </w:tcPr>
          <w:p w14:paraId="11C58229" w14:textId="5E38D996"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 xml:space="preserve">57.8 </w:t>
            </w:r>
          </w:p>
        </w:tc>
        <w:tc>
          <w:tcPr>
            <w:tcW w:w="991" w:type="dxa"/>
            <w:tcBorders>
              <w:top w:val="nil"/>
              <w:bottom w:val="nil"/>
            </w:tcBorders>
            <w:vAlign w:val="center"/>
          </w:tcPr>
          <w:p w14:paraId="611F2B65" w14:textId="1CFD873E"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51.5</w:t>
            </w:r>
          </w:p>
        </w:tc>
        <w:tc>
          <w:tcPr>
            <w:tcW w:w="991" w:type="dxa"/>
            <w:tcBorders>
              <w:top w:val="nil"/>
              <w:bottom w:val="nil"/>
            </w:tcBorders>
            <w:vAlign w:val="center"/>
          </w:tcPr>
          <w:p w14:paraId="63AABA23" w14:textId="42E251B1"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91" w:type="dxa"/>
            <w:tcBorders>
              <w:top w:val="nil"/>
              <w:bottom w:val="nil"/>
            </w:tcBorders>
            <w:vAlign w:val="center"/>
          </w:tcPr>
          <w:p w14:paraId="03D0ACFE" w14:textId="1B2E8B82"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59.1</w:t>
            </w:r>
          </w:p>
        </w:tc>
        <w:tc>
          <w:tcPr>
            <w:tcW w:w="991" w:type="dxa"/>
            <w:tcBorders>
              <w:top w:val="nil"/>
              <w:bottom w:val="nil"/>
            </w:tcBorders>
            <w:vAlign w:val="center"/>
          </w:tcPr>
          <w:p w14:paraId="778943F1" w14:textId="53061C89"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61.3</w:t>
            </w:r>
          </w:p>
        </w:tc>
        <w:tc>
          <w:tcPr>
            <w:tcW w:w="991" w:type="dxa"/>
            <w:tcBorders>
              <w:top w:val="nil"/>
              <w:bottom w:val="nil"/>
            </w:tcBorders>
            <w:vAlign w:val="center"/>
          </w:tcPr>
          <w:p w14:paraId="1F6BEFD6" w14:textId="030B155D"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59.4</w:t>
            </w:r>
          </w:p>
        </w:tc>
      </w:tr>
      <w:tr w:rsidR="004D24D6" w:rsidRPr="004D24D6" w14:paraId="25B1A212" w14:textId="3B3C5F57" w:rsidTr="00B231A0">
        <w:tc>
          <w:tcPr>
            <w:tcW w:w="3175" w:type="dxa"/>
            <w:tcBorders>
              <w:top w:val="nil"/>
              <w:bottom w:val="nil"/>
            </w:tcBorders>
            <w:vAlign w:val="center"/>
          </w:tcPr>
          <w:p w14:paraId="744F84A6"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耕地１ha当たり農道延長（ｍ）</w:t>
            </w:r>
          </w:p>
        </w:tc>
        <w:tc>
          <w:tcPr>
            <w:tcW w:w="991" w:type="dxa"/>
            <w:tcBorders>
              <w:top w:val="nil"/>
              <w:bottom w:val="nil"/>
            </w:tcBorders>
            <w:vAlign w:val="center"/>
          </w:tcPr>
          <w:p w14:paraId="29A0C573" w14:textId="54124A83" w:rsidR="003F4E8B" w:rsidRPr="004D24D6" w:rsidRDefault="003F4E8B" w:rsidP="003F4E8B">
            <w:pPr>
              <w:jc w:val="center"/>
              <w:rPr>
                <w:rFonts w:asciiTheme="minorHAnsi" w:eastAsiaTheme="minorEastAsia" w:hAnsiTheme="minorHAnsi"/>
                <w:strike/>
                <w:sz w:val="20"/>
                <w:szCs w:val="20"/>
              </w:rPr>
            </w:pPr>
            <w:r w:rsidRPr="004D24D6">
              <w:rPr>
                <w:rFonts w:asciiTheme="minorHAnsi" w:eastAsiaTheme="minorEastAsia" w:hAnsiTheme="minorHAnsi"/>
                <w:sz w:val="20"/>
                <w:szCs w:val="20"/>
              </w:rPr>
              <w:t>―</w:t>
            </w:r>
          </w:p>
        </w:tc>
        <w:tc>
          <w:tcPr>
            <w:tcW w:w="991" w:type="dxa"/>
            <w:tcBorders>
              <w:top w:val="nil"/>
              <w:bottom w:val="nil"/>
            </w:tcBorders>
            <w:vAlign w:val="center"/>
          </w:tcPr>
          <w:p w14:paraId="17C38B0C" w14:textId="0652816B" w:rsidR="003F4E8B" w:rsidRPr="004D24D6" w:rsidRDefault="003F4E8B" w:rsidP="003F4E8B">
            <w:pPr>
              <w:jc w:val="center"/>
              <w:rPr>
                <w:rFonts w:asciiTheme="minorHAnsi" w:eastAsiaTheme="minorEastAsia" w:hAnsiTheme="minorHAnsi"/>
                <w:strike/>
                <w:sz w:val="20"/>
                <w:szCs w:val="20"/>
              </w:rPr>
            </w:pPr>
            <w:r w:rsidRPr="004D24D6">
              <w:rPr>
                <w:rFonts w:asciiTheme="minorHAnsi" w:eastAsiaTheme="minorEastAsia" w:hAnsiTheme="minorHAnsi"/>
                <w:sz w:val="20"/>
                <w:szCs w:val="20"/>
              </w:rPr>
              <w:t>―</w:t>
            </w:r>
          </w:p>
        </w:tc>
        <w:tc>
          <w:tcPr>
            <w:tcW w:w="991" w:type="dxa"/>
            <w:tcBorders>
              <w:top w:val="nil"/>
              <w:bottom w:val="nil"/>
            </w:tcBorders>
            <w:vAlign w:val="center"/>
          </w:tcPr>
          <w:p w14:paraId="38097D0E" w14:textId="7F64C173"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91" w:type="dxa"/>
            <w:tcBorders>
              <w:top w:val="nil"/>
              <w:bottom w:val="nil"/>
            </w:tcBorders>
            <w:vAlign w:val="center"/>
          </w:tcPr>
          <w:p w14:paraId="43B9FCAA" w14:textId="27B3CE99" w:rsidR="003F4E8B" w:rsidRPr="004D24D6" w:rsidRDefault="003F4E8B" w:rsidP="003F4E8B">
            <w:pPr>
              <w:jc w:val="center"/>
              <w:rPr>
                <w:rFonts w:asciiTheme="minorHAnsi" w:eastAsiaTheme="minorEastAsia" w:hAnsiTheme="minorHAnsi"/>
                <w:strike/>
                <w:sz w:val="20"/>
                <w:szCs w:val="20"/>
              </w:rPr>
            </w:pPr>
            <w:r w:rsidRPr="004D24D6">
              <w:rPr>
                <w:rFonts w:asciiTheme="minorHAnsi" w:eastAsiaTheme="minorEastAsia" w:hAnsiTheme="minorHAnsi"/>
                <w:sz w:val="20"/>
                <w:szCs w:val="20"/>
              </w:rPr>
              <w:t>―</w:t>
            </w:r>
          </w:p>
        </w:tc>
        <w:tc>
          <w:tcPr>
            <w:tcW w:w="991" w:type="dxa"/>
            <w:tcBorders>
              <w:top w:val="nil"/>
              <w:bottom w:val="nil"/>
            </w:tcBorders>
            <w:vAlign w:val="center"/>
          </w:tcPr>
          <w:p w14:paraId="511ECD2A" w14:textId="23CD332C" w:rsidR="003F4E8B" w:rsidRPr="004D24D6" w:rsidRDefault="003F4E8B" w:rsidP="003F4E8B">
            <w:pPr>
              <w:jc w:val="center"/>
              <w:rPr>
                <w:rFonts w:asciiTheme="minorHAnsi" w:eastAsiaTheme="minorEastAsia" w:hAnsiTheme="minorHAnsi"/>
                <w:strike/>
                <w:sz w:val="20"/>
                <w:szCs w:val="20"/>
              </w:rPr>
            </w:pPr>
            <w:r w:rsidRPr="004D24D6">
              <w:rPr>
                <w:rFonts w:asciiTheme="minorHAnsi" w:eastAsiaTheme="minorEastAsia" w:hAnsiTheme="minorHAnsi"/>
                <w:sz w:val="20"/>
                <w:szCs w:val="20"/>
              </w:rPr>
              <w:t>―</w:t>
            </w:r>
          </w:p>
        </w:tc>
        <w:tc>
          <w:tcPr>
            <w:tcW w:w="991" w:type="dxa"/>
            <w:tcBorders>
              <w:top w:val="nil"/>
              <w:bottom w:val="nil"/>
            </w:tcBorders>
            <w:vAlign w:val="center"/>
          </w:tcPr>
          <w:p w14:paraId="4B91D079" w14:textId="7ACF5371"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r>
      <w:tr w:rsidR="004D24D6" w:rsidRPr="004D24D6" w14:paraId="34E890E0" w14:textId="3EF7E9A6" w:rsidTr="00B231A0">
        <w:tc>
          <w:tcPr>
            <w:tcW w:w="3175" w:type="dxa"/>
            <w:tcBorders>
              <w:top w:val="nil"/>
              <w:bottom w:val="nil"/>
            </w:tcBorders>
            <w:vAlign w:val="center"/>
          </w:tcPr>
          <w:p w14:paraId="2AA34FE7"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林野１ha当たり林道延長（ｍ）</w:t>
            </w:r>
          </w:p>
        </w:tc>
        <w:tc>
          <w:tcPr>
            <w:tcW w:w="991" w:type="dxa"/>
            <w:tcBorders>
              <w:top w:val="nil"/>
              <w:bottom w:val="nil"/>
            </w:tcBorders>
            <w:vAlign w:val="center"/>
          </w:tcPr>
          <w:p w14:paraId="563D0FB5" w14:textId="77777777"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 xml:space="preserve">15.7 </w:t>
            </w:r>
          </w:p>
        </w:tc>
        <w:tc>
          <w:tcPr>
            <w:tcW w:w="991" w:type="dxa"/>
            <w:tcBorders>
              <w:top w:val="nil"/>
              <w:bottom w:val="nil"/>
            </w:tcBorders>
            <w:vAlign w:val="center"/>
          </w:tcPr>
          <w:p w14:paraId="7F9074D5" w14:textId="4815B153"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91" w:type="dxa"/>
            <w:tcBorders>
              <w:top w:val="nil"/>
              <w:bottom w:val="nil"/>
            </w:tcBorders>
            <w:vAlign w:val="center"/>
          </w:tcPr>
          <w:p w14:paraId="675B31E7" w14:textId="575E43EC"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91" w:type="dxa"/>
            <w:tcBorders>
              <w:top w:val="nil"/>
              <w:bottom w:val="nil"/>
            </w:tcBorders>
            <w:vAlign w:val="center"/>
          </w:tcPr>
          <w:p w14:paraId="63DF06AA" w14:textId="5F0F41C6"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34.1</w:t>
            </w:r>
          </w:p>
        </w:tc>
        <w:tc>
          <w:tcPr>
            <w:tcW w:w="991" w:type="dxa"/>
            <w:tcBorders>
              <w:top w:val="nil"/>
              <w:bottom w:val="nil"/>
            </w:tcBorders>
            <w:vAlign w:val="center"/>
          </w:tcPr>
          <w:p w14:paraId="7E0F8830" w14:textId="3EFFF1A9"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7.5</w:t>
            </w:r>
          </w:p>
        </w:tc>
        <w:tc>
          <w:tcPr>
            <w:tcW w:w="991" w:type="dxa"/>
            <w:tcBorders>
              <w:top w:val="nil"/>
              <w:bottom w:val="nil"/>
            </w:tcBorders>
            <w:vAlign w:val="center"/>
          </w:tcPr>
          <w:p w14:paraId="3AE600D8" w14:textId="5EF910A8"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5.5</w:t>
            </w:r>
          </w:p>
        </w:tc>
      </w:tr>
      <w:tr w:rsidR="004D24D6" w:rsidRPr="004D24D6" w14:paraId="25E3FD01" w14:textId="60727B96" w:rsidTr="00B231A0">
        <w:tc>
          <w:tcPr>
            <w:tcW w:w="3175" w:type="dxa"/>
            <w:tcBorders>
              <w:top w:val="nil"/>
              <w:bottom w:val="nil"/>
            </w:tcBorders>
            <w:vAlign w:val="center"/>
          </w:tcPr>
          <w:p w14:paraId="590AA988"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水道普及率（％）</w:t>
            </w:r>
          </w:p>
        </w:tc>
        <w:tc>
          <w:tcPr>
            <w:tcW w:w="991" w:type="dxa"/>
            <w:tcBorders>
              <w:top w:val="nil"/>
              <w:bottom w:val="nil"/>
            </w:tcBorders>
            <w:vAlign w:val="center"/>
          </w:tcPr>
          <w:p w14:paraId="09169D2D" w14:textId="01D17FF3" w:rsidR="003F4E8B" w:rsidRPr="004D24D6" w:rsidRDefault="003F4E8B" w:rsidP="00D139B7">
            <w:pPr>
              <w:jc w:val="right"/>
              <w:rPr>
                <w:rFonts w:asciiTheme="minorHAnsi" w:eastAsiaTheme="minorEastAsia" w:hAnsiTheme="minorHAnsi"/>
                <w:sz w:val="20"/>
                <w:szCs w:val="20"/>
              </w:rPr>
            </w:pPr>
            <w:r w:rsidRPr="004D24D6">
              <w:rPr>
                <w:rFonts w:asciiTheme="minorHAnsi" w:eastAsiaTheme="minorEastAsia" w:hAnsiTheme="minorHAnsi"/>
                <w:sz w:val="20"/>
                <w:szCs w:val="20"/>
              </w:rPr>
              <w:t>79.2</w:t>
            </w:r>
          </w:p>
        </w:tc>
        <w:tc>
          <w:tcPr>
            <w:tcW w:w="991" w:type="dxa"/>
            <w:tcBorders>
              <w:top w:val="nil"/>
              <w:bottom w:val="nil"/>
            </w:tcBorders>
            <w:vAlign w:val="center"/>
          </w:tcPr>
          <w:p w14:paraId="439887DC" w14:textId="78E78D46"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62.1</w:t>
            </w:r>
          </w:p>
        </w:tc>
        <w:tc>
          <w:tcPr>
            <w:tcW w:w="991" w:type="dxa"/>
            <w:tcBorders>
              <w:top w:val="nil"/>
              <w:bottom w:val="nil"/>
            </w:tcBorders>
            <w:vAlign w:val="center"/>
          </w:tcPr>
          <w:p w14:paraId="1298D877" w14:textId="5660AB58"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91" w:type="dxa"/>
            <w:tcBorders>
              <w:top w:val="nil"/>
              <w:bottom w:val="nil"/>
            </w:tcBorders>
            <w:vAlign w:val="center"/>
          </w:tcPr>
          <w:p w14:paraId="4DA0EBD2" w14:textId="3096571E"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92.3</w:t>
            </w:r>
          </w:p>
        </w:tc>
        <w:tc>
          <w:tcPr>
            <w:tcW w:w="991" w:type="dxa"/>
            <w:tcBorders>
              <w:top w:val="nil"/>
              <w:bottom w:val="nil"/>
            </w:tcBorders>
            <w:vAlign w:val="center"/>
          </w:tcPr>
          <w:p w14:paraId="3183BC85" w14:textId="4E646C21"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64.0</w:t>
            </w:r>
          </w:p>
        </w:tc>
        <w:tc>
          <w:tcPr>
            <w:tcW w:w="991" w:type="dxa"/>
            <w:tcBorders>
              <w:top w:val="nil"/>
              <w:bottom w:val="nil"/>
            </w:tcBorders>
            <w:vAlign w:val="center"/>
          </w:tcPr>
          <w:p w14:paraId="39D709A0" w14:textId="5AE3EFF8"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98.6</w:t>
            </w:r>
          </w:p>
        </w:tc>
      </w:tr>
      <w:tr w:rsidR="004D24D6" w:rsidRPr="004D24D6" w14:paraId="7835906C" w14:textId="3A68F66C" w:rsidTr="00B231A0">
        <w:tc>
          <w:tcPr>
            <w:tcW w:w="3175" w:type="dxa"/>
            <w:tcBorders>
              <w:top w:val="nil"/>
              <w:bottom w:val="nil"/>
            </w:tcBorders>
            <w:vAlign w:val="center"/>
          </w:tcPr>
          <w:p w14:paraId="366DDC2A"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水洗化率（％）</w:t>
            </w:r>
          </w:p>
        </w:tc>
        <w:tc>
          <w:tcPr>
            <w:tcW w:w="991" w:type="dxa"/>
            <w:tcBorders>
              <w:top w:val="nil"/>
              <w:bottom w:val="nil"/>
            </w:tcBorders>
            <w:vAlign w:val="center"/>
          </w:tcPr>
          <w:p w14:paraId="2FA41811" w14:textId="5BBCC18A"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91" w:type="dxa"/>
            <w:tcBorders>
              <w:top w:val="nil"/>
              <w:bottom w:val="nil"/>
            </w:tcBorders>
            <w:vAlign w:val="center"/>
          </w:tcPr>
          <w:p w14:paraId="453C11BA" w14:textId="360034AD"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91" w:type="dxa"/>
            <w:tcBorders>
              <w:top w:val="nil"/>
              <w:bottom w:val="nil"/>
            </w:tcBorders>
            <w:vAlign w:val="center"/>
          </w:tcPr>
          <w:p w14:paraId="1AC2E512" w14:textId="559A3D69"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91" w:type="dxa"/>
            <w:tcBorders>
              <w:top w:val="nil"/>
              <w:bottom w:val="nil"/>
            </w:tcBorders>
            <w:vAlign w:val="center"/>
          </w:tcPr>
          <w:p w14:paraId="2C80E656" w14:textId="0CB51A69"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14.1</w:t>
            </w:r>
          </w:p>
        </w:tc>
        <w:tc>
          <w:tcPr>
            <w:tcW w:w="991" w:type="dxa"/>
            <w:tcBorders>
              <w:top w:val="nil"/>
              <w:bottom w:val="nil"/>
            </w:tcBorders>
            <w:vAlign w:val="center"/>
          </w:tcPr>
          <w:p w14:paraId="68113BF2" w14:textId="48298C42"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91" w:type="dxa"/>
            <w:tcBorders>
              <w:top w:val="nil"/>
              <w:bottom w:val="nil"/>
            </w:tcBorders>
            <w:vAlign w:val="center"/>
          </w:tcPr>
          <w:p w14:paraId="52D81C76" w14:textId="1E23D9D2"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r>
      <w:tr w:rsidR="004D24D6" w:rsidRPr="004D24D6" w14:paraId="2CAAA461" w14:textId="24A35BFC" w:rsidTr="00B231A0">
        <w:tc>
          <w:tcPr>
            <w:tcW w:w="3175" w:type="dxa"/>
            <w:tcBorders>
              <w:top w:val="nil"/>
              <w:bottom w:val="nil"/>
            </w:tcBorders>
            <w:vAlign w:val="center"/>
          </w:tcPr>
          <w:p w14:paraId="39F27373" w14:textId="77777777" w:rsidR="003F4E8B" w:rsidRPr="004D24D6" w:rsidRDefault="003F4E8B" w:rsidP="003F4E8B">
            <w:pPr>
              <w:tabs>
                <w:tab w:val="left" w:pos="2410"/>
              </w:tabs>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人口千人当たり病院、</w:t>
            </w:r>
          </w:p>
          <w:p w14:paraId="2543D221" w14:textId="77777777" w:rsidR="003F4E8B" w:rsidRPr="004D24D6" w:rsidRDefault="003F4E8B" w:rsidP="003F4E8B">
            <w:pPr>
              <w:tabs>
                <w:tab w:val="left" w:pos="2410"/>
              </w:tabs>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診療所等の病床数（床）</w:t>
            </w:r>
          </w:p>
        </w:tc>
        <w:tc>
          <w:tcPr>
            <w:tcW w:w="991" w:type="dxa"/>
            <w:tcBorders>
              <w:top w:val="nil"/>
              <w:bottom w:val="nil"/>
            </w:tcBorders>
            <w:vAlign w:val="center"/>
          </w:tcPr>
          <w:p w14:paraId="35E0FD2D" w14:textId="4501E2D6"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 xml:space="preserve">0.9 </w:t>
            </w:r>
          </w:p>
        </w:tc>
        <w:tc>
          <w:tcPr>
            <w:tcW w:w="991" w:type="dxa"/>
            <w:tcBorders>
              <w:top w:val="nil"/>
              <w:bottom w:val="nil"/>
            </w:tcBorders>
            <w:vAlign w:val="center"/>
          </w:tcPr>
          <w:p w14:paraId="135D823D" w14:textId="0B338B2E"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0.0</w:t>
            </w:r>
          </w:p>
        </w:tc>
        <w:tc>
          <w:tcPr>
            <w:tcW w:w="991" w:type="dxa"/>
            <w:tcBorders>
              <w:top w:val="nil"/>
              <w:bottom w:val="nil"/>
            </w:tcBorders>
            <w:vAlign w:val="center"/>
          </w:tcPr>
          <w:p w14:paraId="7AB21CAE" w14:textId="1932DB4F"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0.7</w:t>
            </w:r>
          </w:p>
        </w:tc>
        <w:tc>
          <w:tcPr>
            <w:tcW w:w="991" w:type="dxa"/>
            <w:tcBorders>
              <w:top w:val="nil"/>
              <w:bottom w:val="nil"/>
            </w:tcBorders>
            <w:vAlign w:val="center"/>
          </w:tcPr>
          <w:p w14:paraId="055A1E4D" w14:textId="41DA9C7C"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4.0</w:t>
            </w:r>
          </w:p>
        </w:tc>
        <w:tc>
          <w:tcPr>
            <w:tcW w:w="991" w:type="dxa"/>
            <w:tcBorders>
              <w:top w:val="nil"/>
              <w:bottom w:val="nil"/>
            </w:tcBorders>
            <w:vAlign w:val="center"/>
          </w:tcPr>
          <w:p w14:paraId="6D493607" w14:textId="1FC1826B"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991" w:type="dxa"/>
            <w:tcBorders>
              <w:top w:val="nil"/>
              <w:bottom w:val="nil"/>
            </w:tcBorders>
            <w:vAlign w:val="center"/>
          </w:tcPr>
          <w:p w14:paraId="794DBAFC" w14:textId="05F07CC1"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r>
      <w:tr w:rsidR="004D24D6" w:rsidRPr="004D24D6" w14:paraId="2F1635EC" w14:textId="42A00AC0" w:rsidTr="00B231A0">
        <w:tc>
          <w:tcPr>
            <w:tcW w:w="3175" w:type="dxa"/>
            <w:tcBorders>
              <w:top w:val="nil"/>
              <w:bottom w:val="nil"/>
            </w:tcBorders>
            <w:vAlign w:val="center"/>
          </w:tcPr>
          <w:p w14:paraId="2970DE34" w14:textId="77777777" w:rsidR="003F4E8B" w:rsidRPr="004D24D6" w:rsidRDefault="003F4E8B" w:rsidP="003F4E8B">
            <w:pPr>
              <w:rPr>
                <w:rFonts w:ascii="ＭＳ Ｐゴシック" w:eastAsia="ＭＳ Ｐゴシック" w:hAnsi="ＭＳ Ｐゴシック"/>
                <w:sz w:val="20"/>
                <w:szCs w:val="20"/>
                <w:lang w:eastAsia="zh-CN"/>
              </w:rPr>
            </w:pPr>
            <w:r w:rsidRPr="004D24D6">
              <w:rPr>
                <w:rFonts w:ascii="ＭＳ Ｐゴシック" w:eastAsia="ＭＳ Ｐゴシック" w:hAnsi="ＭＳ Ｐゴシック"/>
                <w:sz w:val="20"/>
                <w:szCs w:val="20"/>
                <w:lang w:eastAsia="zh-CN"/>
              </w:rPr>
              <w:t>小学校</w:t>
            </w:r>
          </w:p>
          <w:p w14:paraId="6A0936DF" w14:textId="77777777" w:rsidR="003F4E8B" w:rsidRPr="004D24D6" w:rsidRDefault="003F4E8B" w:rsidP="003F4E8B">
            <w:pPr>
              <w:rPr>
                <w:rFonts w:ascii="ＭＳ Ｐゴシック" w:eastAsia="ＭＳ Ｐゴシック" w:hAnsi="ＭＳ Ｐゴシック"/>
                <w:sz w:val="20"/>
                <w:szCs w:val="20"/>
                <w:lang w:eastAsia="zh-CN"/>
              </w:rPr>
            </w:pPr>
            <w:r w:rsidRPr="004D24D6">
              <w:rPr>
                <w:rFonts w:ascii="ＭＳ Ｐゴシック" w:eastAsia="ＭＳ Ｐゴシック" w:hAnsi="ＭＳ Ｐゴシック"/>
                <w:sz w:val="20"/>
                <w:szCs w:val="20"/>
                <w:lang w:eastAsia="zh-CN"/>
              </w:rPr>
              <w:t>危険校舎面積比率（％）</w:t>
            </w:r>
          </w:p>
        </w:tc>
        <w:tc>
          <w:tcPr>
            <w:tcW w:w="991" w:type="dxa"/>
            <w:tcBorders>
              <w:top w:val="nil"/>
              <w:bottom w:val="nil"/>
            </w:tcBorders>
            <w:vAlign w:val="center"/>
          </w:tcPr>
          <w:p w14:paraId="7E8AFBE0" w14:textId="77777777"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 xml:space="preserve">0.0 </w:t>
            </w:r>
          </w:p>
        </w:tc>
        <w:tc>
          <w:tcPr>
            <w:tcW w:w="991" w:type="dxa"/>
            <w:tcBorders>
              <w:top w:val="nil"/>
              <w:bottom w:val="nil"/>
            </w:tcBorders>
            <w:vAlign w:val="center"/>
          </w:tcPr>
          <w:p w14:paraId="34EDABAC" w14:textId="3BE6BD18"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0.0</w:t>
            </w:r>
          </w:p>
        </w:tc>
        <w:tc>
          <w:tcPr>
            <w:tcW w:w="991" w:type="dxa"/>
            <w:tcBorders>
              <w:top w:val="nil"/>
              <w:bottom w:val="nil"/>
            </w:tcBorders>
            <w:vAlign w:val="center"/>
          </w:tcPr>
          <w:p w14:paraId="7E7C2DA0" w14:textId="4F142A55"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991" w:type="dxa"/>
            <w:tcBorders>
              <w:top w:val="nil"/>
              <w:bottom w:val="nil"/>
            </w:tcBorders>
            <w:vAlign w:val="center"/>
          </w:tcPr>
          <w:p w14:paraId="1CDFC386" w14:textId="1E034509"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991" w:type="dxa"/>
            <w:tcBorders>
              <w:top w:val="nil"/>
              <w:bottom w:val="nil"/>
            </w:tcBorders>
            <w:vAlign w:val="center"/>
          </w:tcPr>
          <w:p w14:paraId="4F5C9D95" w14:textId="1006421B"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991" w:type="dxa"/>
            <w:tcBorders>
              <w:top w:val="nil"/>
              <w:bottom w:val="nil"/>
            </w:tcBorders>
            <w:vAlign w:val="center"/>
          </w:tcPr>
          <w:p w14:paraId="69A3B290" w14:textId="5E7B7392"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r>
      <w:tr w:rsidR="003F4E8B" w:rsidRPr="004D24D6" w14:paraId="259DFF58" w14:textId="134DB662" w:rsidTr="00B231A0">
        <w:tc>
          <w:tcPr>
            <w:tcW w:w="3175" w:type="dxa"/>
            <w:tcBorders>
              <w:top w:val="nil"/>
            </w:tcBorders>
            <w:vAlign w:val="center"/>
          </w:tcPr>
          <w:p w14:paraId="021F5B95" w14:textId="77777777" w:rsidR="003F4E8B" w:rsidRPr="004D24D6" w:rsidRDefault="003F4E8B" w:rsidP="003F4E8B">
            <w:pPr>
              <w:rPr>
                <w:rFonts w:ascii="ＭＳ Ｐゴシック" w:eastAsia="ＭＳ Ｐゴシック" w:hAnsi="ＭＳ Ｐゴシック"/>
                <w:sz w:val="20"/>
                <w:szCs w:val="20"/>
                <w:lang w:eastAsia="zh-CN"/>
              </w:rPr>
            </w:pPr>
            <w:r w:rsidRPr="004D24D6">
              <w:rPr>
                <w:rFonts w:ascii="ＭＳ Ｐゴシック" w:eastAsia="ＭＳ Ｐゴシック" w:hAnsi="ＭＳ Ｐゴシック"/>
                <w:sz w:val="20"/>
                <w:szCs w:val="20"/>
                <w:lang w:eastAsia="zh-CN"/>
              </w:rPr>
              <w:t>中学校</w:t>
            </w:r>
          </w:p>
          <w:p w14:paraId="08090321" w14:textId="77777777" w:rsidR="003F4E8B" w:rsidRPr="004D24D6" w:rsidRDefault="003F4E8B" w:rsidP="003F4E8B">
            <w:pPr>
              <w:rPr>
                <w:rFonts w:ascii="ＭＳ Ｐゴシック" w:eastAsia="ＭＳ Ｐゴシック" w:hAnsi="ＭＳ Ｐゴシック"/>
                <w:sz w:val="20"/>
                <w:szCs w:val="20"/>
                <w:lang w:eastAsia="zh-CN"/>
              </w:rPr>
            </w:pPr>
            <w:r w:rsidRPr="004D24D6">
              <w:rPr>
                <w:rFonts w:ascii="ＭＳ Ｐゴシック" w:eastAsia="ＭＳ Ｐゴシック" w:hAnsi="ＭＳ Ｐゴシック"/>
                <w:sz w:val="20"/>
                <w:szCs w:val="20"/>
                <w:lang w:eastAsia="zh-CN"/>
              </w:rPr>
              <w:t>危険校舎面積比率（％）</w:t>
            </w:r>
          </w:p>
        </w:tc>
        <w:tc>
          <w:tcPr>
            <w:tcW w:w="991" w:type="dxa"/>
            <w:tcBorders>
              <w:top w:val="nil"/>
            </w:tcBorders>
            <w:vAlign w:val="center"/>
          </w:tcPr>
          <w:p w14:paraId="5CC9AB9B" w14:textId="77777777"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 xml:space="preserve">0.0 </w:t>
            </w:r>
          </w:p>
        </w:tc>
        <w:tc>
          <w:tcPr>
            <w:tcW w:w="991" w:type="dxa"/>
            <w:tcBorders>
              <w:top w:val="nil"/>
            </w:tcBorders>
            <w:vAlign w:val="center"/>
          </w:tcPr>
          <w:p w14:paraId="3FC946FF" w14:textId="03D5C794"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0.0</w:t>
            </w:r>
          </w:p>
        </w:tc>
        <w:tc>
          <w:tcPr>
            <w:tcW w:w="991" w:type="dxa"/>
            <w:tcBorders>
              <w:top w:val="nil"/>
            </w:tcBorders>
            <w:vAlign w:val="center"/>
          </w:tcPr>
          <w:p w14:paraId="060E9BD0" w14:textId="53A8E767"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991" w:type="dxa"/>
            <w:tcBorders>
              <w:top w:val="nil"/>
            </w:tcBorders>
            <w:vAlign w:val="center"/>
          </w:tcPr>
          <w:p w14:paraId="27B56C32" w14:textId="7CEF5EA3"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991" w:type="dxa"/>
            <w:tcBorders>
              <w:top w:val="nil"/>
            </w:tcBorders>
            <w:vAlign w:val="center"/>
          </w:tcPr>
          <w:p w14:paraId="76047F8B" w14:textId="2DF474B3"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991" w:type="dxa"/>
            <w:tcBorders>
              <w:top w:val="nil"/>
            </w:tcBorders>
            <w:vAlign w:val="center"/>
          </w:tcPr>
          <w:p w14:paraId="3245C360" w14:textId="76C105AC"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r>
    </w:tbl>
    <w:p w14:paraId="39599295" w14:textId="77777777" w:rsidR="00D56A84" w:rsidRPr="004D24D6" w:rsidRDefault="00D56A84" w:rsidP="00D56A84">
      <w:pPr>
        <w:rPr>
          <w:rFonts w:asciiTheme="minorHAnsi" w:eastAsiaTheme="minorEastAsia" w:hAnsiTheme="minorHAnsi"/>
        </w:rPr>
      </w:pPr>
    </w:p>
    <w:tbl>
      <w:tblPr>
        <w:tblW w:w="9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998"/>
        <w:gridCol w:w="998"/>
        <w:gridCol w:w="998"/>
        <w:gridCol w:w="998"/>
        <w:gridCol w:w="998"/>
        <w:gridCol w:w="998"/>
      </w:tblGrid>
      <w:tr w:rsidR="004D24D6" w:rsidRPr="004D24D6" w14:paraId="2436ACAD" w14:textId="4E3618BE" w:rsidTr="003F4E8B">
        <w:trPr>
          <w:trHeight w:val="266"/>
        </w:trPr>
        <w:tc>
          <w:tcPr>
            <w:tcW w:w="3175" w:type="dxa"/>
            <w:vMerge w:val="restart"/>
            <w:vAlign w:val="center"/>
          </w:tcPr>
          <w:p w14:paraId="3C594023" w14:textId="77777777" w:rsidR="003F4E8B" w:rsidRPr="004D24D6" w:rsidRDefault="003F4E8B" w:rsidP="007050F9">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区　分</w:t>
            </w:r>
          </w:p>
        </w:tc>
        <w:tc>
          <w:tcPr>
            <w:tcW w:w="5988" w:type="dxa"/>
            <w:gridSpan w:val="6"/>
          </w:tcPr>
          <w:p w14:paraId="3B74C8EB" w14:textId="302477C4" w:rsidR="003F4E8B" w:rsidRPr="004D24D6" w:rsidRDefault="003F4E8B" w:rsidP="007050F9">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平成２年度末</w:t>
            </w:r>
          </w:p>
        </w:tc>
      </w:tr>
      <w:tr w:rsidR="004D24D6" w:rsidRPr="004D24D6" w14:paraId="06260F5C" w14:textId="5A06A38B" w:rsidTr="00B231A0">
        <w:trPr>
          <w:trHeight w:val="274"/>
        </w:trPr>
        <w:tc>
          <w:tcPr>
            <w:tcW w:w="3175" w:type="dxa"/>
            <w:vMerge/>
          </w:tcPr>
          <w:p w14:paraId="608B398B" w14:textId="77777777" w:rsidR="003F4E8B" w:rsidRPr="004D24D6" w:rsidRDefault="003F4E8B" w:rsidP="003F4E8B">
            <w:pPr>
              <w:rPr>
                <w:rFonts w:ascii="ＭＳ Ｐゴシック" w:eastAsia="ＭＳ Ｐゴシック" w:hAnsi="ＭＳ Ｐゴシック"/>
              </w:rPr>
            </w:pPr>
          </w:p>
        </w:tc>
        <w:tc>
          <w:tcPr>
            <w:tcW w:w="998" w:type="dxa"/>
            <w:vAlign w:val="center"/>
          </w:tcPr>
          <w:p w14:paraId="582B7B63" w14:textId="77777777" w:rsidR="003F4E8B" w:rsidRPr="004D24D6" w:rsidRDefault="003F4E8B" w:rsidP="003F4E8B">
            <w:pPr>
              <w:jc w:val="center"/>
              <w:rPr>
                <w:rFonts w:ascii="ＭＳ Ｐゴシック" w:eastAsia="ＭＳ Ｐゴシック" w:hAnsi="ＭＳ Ｐゴシック"/>
                <w:sz w:val="16"/>
                <w:szCs w:val="20"/>
              </w:rPr>
            </w:pPr>
            <w:r w:rsidRPr="004D24D6">
              <w:rPr>
                <w:rFonts w:ascii="ＭＳ Ｐゴシック" w:eastAsia="ＭＳ Ｐゴシック" w:hAnsi="ＭＳ Ｐゴシック"/>
                <w:sz w:val="14"/>
                <w:szCs w:val="20"/>
              </w:rPr>
              <w:t>過疎地域計</w:t>
            </w:r>
          </w:p>
        </w:tc>
        <w:tc>
          <w:tcPr>
            <w:tcW w:w="998" w:type="dxa"/>
            <w:vAlign w:val="center"/>
          </w:tcPr>
          <w:p w14:paraId="17296267" w14:textId="396644D5"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hint="eastAsia"/>
                <w:sz w:val="20"/>
                <w:szCs w:val="20"/>
              </w:rPr>
              <w:t>福部</w:t>
            </w:r>
            <w:r w:rsidRPr="004D24D6">
              <w:rPr>
                <w:rFonts w:ascii="ＭＳ Ｐゴシック" w:eastAsia="ＭＳ Ｐゴシック" w:hAnsi="ＭＳ Ｐゴシック"/>
                <w:sz w:val="20"/>
                <w:szCs w:val="20"/>
              </w:rPr>
              <w:t>町</w:t>
            </w:r>
          </w:p>
        </w:tc>
        <w:tc>
          <w:tcPr>
            <w:tcW w:w="998" w:type="dxa"/>
            <w:vAlign w:val="center"/>
          </w:tcPr>
          <w:p w14:paraId="2C16BEAB" w14:textId="7A64EF34"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河原町</w:t>
            </w:r>
          </w:p>
        </w:tc>
        <w:tc>
          <w:tcPr>
            <w:tcW w:w="998" w:type="dxa"/>
            <w:vAlign w:val="center"/>
          </w:tcPr>
          <w:p w14:paraId="29B0D04D" w14:textId="53F9AAB5"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用瀬町</w:t>
            </w:r>
          </w:p>
        </w:tc>
        <w:tc>
          <w:tcPr>
            <w:tcW w:w="998" w:type="dxa"/>
            <w:vAlign w:val="center"/>
          </w:tcPr>
          <w:p w14:paraId="7F33ED5D" w14:textId="0F00B90F"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佐治町</w:t>
            </w:r>
          </w:p>
        </w:tc>
        <w:tc>
          <w:tcPr>
            <w:tcW w:w="998" w:type="dxa"/>
            <w:vAlign w:val="center"/>
          </w:tcPr>
          <w:p w14:paraId="30F3440B" w14:textId="7D043409"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青谷町</w:t>
            </w:r>
          </w:p>
        </w:tc>
      </w:tr>
      <w:tr w:rsidR="004D24D6" w:rsidRPr="004D24D6" w14:paraId="5A7E22BF" w14:textId="2C267E58" w:rsidTr="00B231A0">
        <w:trPr>
          <w:trHeight w:val="258"/>
        </w:trPr>
        <w:tc>
          <w:tcPr>
            <w:tcW w:w="3175" w:type="dxa"/>
            <w:tcBorders>
              <w:bottom w:val="nil"/>
            </w:tcBorders>
            <w:vAlign w:val="center"/>
          </w:tcPr>
          <w:p w14:paraId="7D27F896"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市 町 村 道</w:t>
            </w:r>
          </w:p>
        </w:tc>
        <w:tc>
          <w:tcPr>
            <w:tcW w:w="998" w:type="dxa"/>
            <w:tcBorders>
              <w:bottom w:val="nil"/>
            </w:tcBorders>
          </w:tcPr>
          <w:p w14:paraId="01788D3B" w14:textId="77777777" w:rsidR="003F4E8B" w:rsidRPr="004D24D6" w:rsidRDefault="003F4E8B" w:rsidP="003F4E8B">
            <w:pPr>
              <w:jc w:val="right"/>
              <w:rPr>
                <w:rFonts w:asciiTheme="minorHAnsi" w:eastAsiaTheme="minorEastAsia" w:hAnsiTheme="minorHAnsi"/>
                <w:sz w:val="20"/>
                <w:szCs w:val="20"/>
              </w:rPr>
            </w:pPr>
          </w:p>
        </w:tc>
        <w:tc>
          <w:tcPr>
            <w:tcW w:w="998" w:type="dxa"/>
            <w:tcBorders>
              <w:bottom w:val="nil"/>
            </w:tcBorders>
          </w:tcPr>
          <w:p w14:paraId="08CEB1EE" w14:textId="77777777" w:rsidR="003F4E8B" w:rsidRPr="004D24D6" w:rsidRDefault="003F4E8B" w:rsidP="003F4E8B">
            <w:pPr>
              <w:jc w:val="right"/>
              <w:rPr>
                <w:rFonts w:asciiTheme="minorHAnsi" w:eastAsiaTheme="minorEastAsia" w:hAnsiTheme="minorHAnsi"/>
                <w:sz w:val="20"/>
                <w:szCs w:val="20"/>
              </w:rPr>
            </w:pPr>
          </w:p>
        </w:tc>
        <w:tc>
          <w:tcPr>
            <w:tcW w:w="998" w:type="dxa"/>
            <w:tcBorders>
              <w:bottom w:val="nil"/>
            </w:tcBorders>
          </w:tcPr>
          <w:p w14:paraId="53DC04BC" w14:textId="77777777" w:rsidR="003F4E8B" w:rsidRPr="004D24D6" w:rsidRDefault="003F4E8B" w:rsidP="003F4E8B">
            <w:pPr>
              <w:jc w:val="right"/>
              <w:rPr>
                <w:rFonts w:asciiTheme="minorHAnsi" w:eastAsiaTheme="minorEastAsia" w:hAnsiTheme="minorHAnsi"/>
                <w:sz w:val="20"/>
                <w:szCs w:val="20"/>
              </w:rPr>
            </w:pPr>
          </w:p>
        </w:tc>
        <w:tc>
          <w:tcPr>
            <w:tcW w:w="998" w:type="dxa"/>
            <w:tcBorders>
              <w:bottom w:val="nil"/>
            </w:tcBorders>
          </w:tcPr>
          <w:p w14:paraId="7C8CB25A" w14:textId="7F9D6296" w:rsidR="003F4E8B" w:rsidRPr="004D24D6" w:rsidRDefault="003F4E8B" w:rsidP="003F4E8B">
            <w:pPr>
              <w:jc w:val="right"/>
              <w:rPr>
                <w:rFonts w:asciiTheme="minorHAnsi" w:eastAsiaTheme="minorEastAsia" w:hAnsiTheme="minorHAnsi"/>
                <w:sz w:val="20"/>
                <w:szCs w:val="20"/>
              </w:rPr>
            </w:pPr>
          </w:p>
        </w:tc>
        <w:tc>
          <w:tcPr>
            <w:tcW w:w="998" w:type="dxa"/>
            <w:tcBorders>
              <w:bottom w:val="nil"/>
            </w:tcBorders>
          </w:tcPr>
          <w:p w14:paraId="3CA3298F" w14:textId="77777777" w:rsidR="003F4E8B" w:rsidRPr="004D24D6" w:rsidRDefault="003F4E8B" w:rsidP="003F4E8B">
            <w:pPr>
              <w:jc w:val="right"/>
              <w:rPr>
                <w:rFonts w:asciiTheme="minorHAnsi" w:eastAsiaTheme="minorEastAsia" w:hAnsiTheme="minorHAnsi"/>
                <w:sz w:val="20"/>
                <w:szCs w:val="20"/>
              </w:rPr>
            </w:pPr>
          </w:p>
        </w:tc>
        <w:tc>
          <w:tcPr>
            <w:tcW w:w="998" w:type="dxa"/>
            <w:tcBorders>
              <w:bottom w:val="nil"/>
            </w:tcBorders>
          </w:tcPr>
          <w:p w14:paraId="595FF758" w14:textId="77777777" w:rsidR="003F4E8B" w:rsidRPr="004D24D6" w:rsidRDefault="003F4E8B" w:rsidP="003F4E8B">
            <w:pPr>
              <w:jc w:val="right"/>
              <w:rPr>
                <w:rFonts w:asciiTheme="minorHAnsi" w:eastAsiaTheme="minorEastAsia" w:hAnsiTheme="minorHAnsi"/>
                <w:sz w:val="20"/>
                <w:szCs w:val="20"/>
              </w:rPr>
            </w:pPr>
          </w:p>
        </w:tc>
      </w:tr>
      <w:tr w:rsidR="004D24D6" w:rsidRPr="004D24D6" w14:paraId="569EF346" w14:textId="6322C453" w:rsidTr="00B231A0">
        <w:trPr>
          <w:trHeight w:val="266"/>
        </w:trPr>
        <w:tc>
          <w:tcPr>
            <w:tcW w:w="3175" w:type="dxa"/>
            <w:tcBorders>
              <w:top w:val="nil"/>
              <w:bottom w:val="nil"/>
            </w:tcBorders>
            <w:vAlign w:val="center"/>
          </w:tcPr>
          <w:p w14:paraId="3407E463"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 xml:space="preserve">　改良率（％）</w:t>
            </w:r>
          </w:p>
        </w:tc>
        <w:tc>
          <w:tcPr>
            <w:tcW w:w="998" w:type="dxa"/>
            <w:tcBorders>
              <w:top w:val="nil"/>
              <w:bottom w:val="nil"/>
            </w:tcBorders>
            <w:vAlign w:val="center"/>
          </w:tcPr>
          <w:p w14:paraId="2DD16C21" w14:textId="51FDDD17"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 xml:space="preserve">47.4 </w:t>
            </w:r>
          </w:p>
        </w:tc>
        <w:tc>
          <w:tcPr>
            <w:tcW w:w="998" w:type="dxa"/>
            <w:tcBorders>
              <w:top w:val="nil"/>
              <w:bottom w:val="nil"/>
            </w:tcBorders>
            <w:vAlign w:val="center"/>
          </w:tcPr>
          <w:p w14:paraId="562DF060" w14:textId="39655809"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63.0</w:t>
            </w:r>
          </w:p>
        </w:tc>
        <w:tc>
          <w:tcPr>
            <w:tcW w:w="998" w:type="dxa"/>
            <w:tcBorders>
              <w:top w:val="nil"/>
              <w:bottom w:val="nil"/>
            </w:tcBorders>
            <w:vAlign w:val="center"/>
          </w:tcPr>
          <w:p w14:paraId="5325DBA9" w14:textId="0D39A4D7"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98" w:type="dxa"/>
            <w:tcBorders>
              <w:top w:val="nil"/>
              <w:bottom w:val="nil"/>
            </w:tcBorders>
            <w:vAlign w:val="center"/>
          </w:tcPr>
          <w:p w14:paraId="3B6B6A2B" w14:textId="3AAE7E08"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48.7</w:t>
            </w:r>
          </w:p>
        </w:tc>
        <w:tc>
          <w:tcPr>
            <w:tcW w:w="998" w:type="dxa"/>
            <w:tcBorders>
              <w:top w:val="nil"/>
              <w:bottom w:val="nil"/>
            </w:tcBorders>
            <w:vAlign w:val="center"/>
          </w:tcPr>
          <w:p w14:paraId="22D4BE8D" w14:textId="470DF14E"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57.2</w:t>
            </w:r>
          </w:p>
        </w:tc>
        <w:tc>
          <w:tcPr>
            <w:tcW w:w="998" w:type="dxa"/>
            <w:tcBorders>
              <w:top w:val="nil"/>
              <w:bottom w:val="nil"/>
            </w:tcBorders>
            <w:vAlign w:val="center"/>
          </w:tcPr>
          <w:p w14:paraId="23E3DA3F" w14:textId="7B8F888F"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20.8</w:t>
            </w:r>
          </w:p>
        </w:tc>
      </w:tr>
      <w:tr w:rsidR="004D24D6" w:rsidRPr="004D24D6" w14:paraId="289D11DB" w14:textId="745766FD" w:rsidTr="00B231A0">
        <w:trPr>
          <w:trHeight w:val="266"/>
        </w:trPr>
        <w:tc>
          <w:tcPr>
            <w:tcW w:w="3175" w:type="dxa"/>
            <w:tcBorders>
              <w:top w:val="nil"/>
              <w:bottom w:val="nil"/>
            </w:tcBorders>
            <w:vAlign w:val="center"/>
          </w:tcPr>
          <w:p w14:paraId="2AE7AC48"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 xml:space="preserve">　舗装率（％）</w:t>
            </w:r>
          </w:p>
        </w:tc>
        <w:tc>
          <w:tcPr>
            <w:tcW w:w="998" w:type="dxa"/>
            <w:tcBorders>
              <w:top w:val="nil"/>
              <w:bottom w:val="nil"/>
            </w:tcBorders>
            <w:vAlign w:val="center"/>
          </w:tcPr>
          <w:p w14:paraId="14C9168F" w14:textId="1A86DC38"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 xml:space="preserve">79.7 </w:t>
            </w:r>
          </w:p>
        </w:tc>
        <w:tc>
          <w:tcPr>
            <w:tcW w:w="998" w:type="dxa"/>
            <w:tcBorders>
              <w:top w:val="nil"/>
              <w:bottom w:val="nil"/>
            </w:tcBorders>
            <w:vAlign w:val="center"/>
          </w:tcPr>
          <w:p w14:paraId="01731B9C" w14:textId="2871BA14"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91.4</w:t>
            </w:r>
          </w:p>
        </w:tc>
        <w:tc>
          <w:tcPr>
            <w:tcW w:w="998" w:type="dxa"/>
            <w:tcBorders>
              <w:top w:val="nil"/>
              <w:bottom w:val="nil"/>
            </w:tcBorders>
            <w:vAlign w:val="center"/>
          </w:tcPr>
          <w:p w14:paraId="455A40D4" w14:textId="777584D3"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98" w:type="dxa"/>
            <w:tcBorders>
              <w:top w:val="nil"/>
              <w:bottom w:val="nil"/>
            </w:tcBorders>
            <w:vAlign w:val="center"/>
          </w:tcPr>
          <w:p w14:paraId="37F6D0DE" w14:textId="6E68CBAB"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77.4</w:t>
            </w:r>
          </w:p>
        </w:tc>
        <w:tc>
          <w:tcPr>
            <w:tcW w:w="998" w:type="dxa"/>
            <w:tcBorders>
              <w:top w:val="nil"/>
              <w:bottom w:val="nil"/>
            </w:tcBorders>
            <w:vAlign w:val="center"/>
          </w:tcPr>
          <w:p w14:paraId="12B79A09" w14:textId="34D94639"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78.7</w:t>
            </w:r>
          </w:p>
        </w:tc>
        <w:tc>
          <w:tcPr>
            <w:tcW w:w="998" w:type="dxa"/>
            <w:tcBorders>
              <w:top w:val="nil"/>
              <w:bottom w:val="nil"/>
            </w:tcBorders>
            <w:vAlign w:val="center"/>
          </w:tcPr>
          <w:p w14:paraId="4AC597E2" w14:textId="3E41CAD6"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71.5</w:t>
            </w:r>
          </w:p>
        </w:tc>
      </w:tr>
      <w:tr w:rsidR="004D24D6" w:rsidRPr="004D24D6" w14:paraId="590F4006" w14:textId="04F13A02" w:rsidTr="00B231A0">
        <w:trPr>
          <w:trHeight w:val="258"/>
        </w:trPr>
        <w:tc>
          <w:tcPr>
            <w:tcW w:w="3175" w:type="dxa"/>
            <w:tcBorders>
              <w:top w:val="nil"/>
              <w:bottom w:val="nil"/>
            </w:tcBorders>
            <w:vAlign w:val="center"/>
          </w:tcPr>
          <w:p w14:paraId="2CC2B615"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耕地１ha当たり農道延長（ｍ）</w:t>
            </w:r>
          </w:p>
        </w:tc>
        <w:tc>
          <w:tcPr>
            <w:tcW w:w="998" w:type="dxa"/>
            <w:tcBorders>
              <w:top w:val="nil"/>
              <w:bottom w:val="nil"/>
            </w:tcBorders>
            <w:vAlign w:val="center"/>
          </w:tcPr>
          <w:p w14:paraId="44D00DF5" w14:textId="2BC11326" w:rsidR="003F4E8B" w:rsidRPr="004D24D6" w:rsidRDefault="003F4E8B" w:rsidP="003F4E8B">
            <w:pPr>
              <w:jc w:val="center"/>
              <w:rPr>
                <w:rFonts w:asciiTheme="minorHAnsi" w:eastAsiaTheme="minorEastAsia" w:hAnsiTheme="minorHAnsi"/>
                <w:strike/>
                <w:sz w:val="20"/>
                <w:szCs w:val="20"/>
              </w:rPr>
            </w:pPr>
            <w:r w:rsidRPr="004D24D6">
              <w:rPr>
                <w:rFonts w:asciiTheme="minorHAnsi" w:eastAsiaTheme="minorEastAsia" w:hAnsiTheme="minorHAnsi"/>
                <w:sz w:val="20"/>
                <w:szCs w:val="20"/>
              </w:rPr>
              <w:t>―</w:t>
            </w:r>
          </w:p>
        </w:tc>
        <w:tc>
          <w:tcPr>
            <w:tcW w:w="998" w:type="dxa"/>
            <w:tcBorders>
              <w:top w:val="nil"/>
              <w:bottom w:val="nil"/>
            </w:tcBorders>
            <w:vAlign w:val="center"/>
          </w:tcPr>
          <w:p w14:paraId="7CB45108" w14:textId="2F52A613" w:rsidR="003F4E8B" w:rsidRPr="004D24D6" w:rsidRDefault="003F4E8B" w:rsidP="003F4E8B">
            <w:pPr>
              <w:jc w:val="center"/>
              <w:rPr>
                <w:rFonts w:asciiTheme="minorHAnsi" w:eastAsiaTheme="minorEastAsia" w:hAnsiTheme="minorHAnsi"/>
                <w:strike/>
                <w:sz w:val="20"/>
                <w:szCs w:val="20"/>
              </w:rPr>
            </w:pPr>
            <w:r w:rsidRPr="004D24D6">
              <w:rPr>
                <w:rFonts w:asciiTheme="minorHAnsi" w:eastAsiaTheme="minorEastAsia" w:hAnsiTheme="minorHAnsi"/>
                <w:sz w:val="20"/>
                <w:szCs w:val="20"/>
              </w:rPr>
              <w:t>―</w:t>
            </w:r>
          </w:p>
        </w:tc>
        <w:tc>
          <w:tcPr>
            <w:tcW w:w="998" w:type="dxa"/>
            <w:tcBorders>
              <w:top w:val="nil"/>
              <w:bottom w:val="nil"/>
            </w:tcBorders>
            <w:vAlign w:val="center"/>
          </w:tcPr>
          <w:p w14:paraId="6E24528A" w14:textId="72757FBF"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98" w:type="dxa"/>
            <w:tcBorders>
              <w:top w:val="nil"/>
              <w:bottom w:val="nil"/>
            </w:tcBorders>
            <w:vAlign w:val="center"/>
          </w:tcPr>
          <w:p w14:paraId="2C95A8BA" w14:textId="3275D976" w:rsidR="003F4E8B" w:rsidRPr="004D24D6" w:rsidRDefault="003F4E8B" w:rsidP="003F4E8B">
            <w:pPr>
              <w:jc w:val="center"/>
              <w:rPr>
                <w:rFonts w:asciiTheme="minorHAnsi" w:eastAsiaTheme="minorEastAsia" w:hAnsiTheme="minorHAnsi"/>
                <w:strike/>
                <w:sz w:val="20"/>
                <w:szCs w:val="20"/>
              </w:rPr>
            </w:pPr>
            <w:r w:rsidRPr="004D24D6">
              <w:rPr>
                <w:rFonts w:asciiTheme="minorHAnsi" w:eastAsiaTheme="minorEastAsia" w:hAnsiTheme="minorHAnsi"/>
                <w:sz w:val="20"/>
                <w:szCs w:val="20"/>
              </w:rPr>
              <w:t>―</w:t>
            </w:r>
          </w:p>
        </w:tc>
        <w:tc>
          <w:tcPr>
            <w:tcW w:w="998" w:type="dxa"/>
            <w:tcBorders>
              <w:top w:val="nil"/>
              <w:bottom w:val="nil"/>
            </w:tcBorders>
            <w:vAlign w:val="center"/>
          </w:tcPr>
          <w:p w14:paraId="0476B520" w14:textId="5450E98F" w:rsidR="003F4E8B" w:rsidRPr="004D24D6" w:rsidRDefault="003F4E8B" w:rsidP="003F4E8B">
            <w:pPr>
              <w:jc w:val="center"/>
              <w:rPr>
                <w:rFonts w:asciiTheme="minorHAnsi" w:eastAsiaTheme="minorEastAsia" w:hAnsiTheme="minorHAnsi"/>
                <w:strike/>
                <w:sz w:val="20"/>
                <w:szCs w:val="20"/>
              </w:rPr>
            </w:pPr>
            <w:r w:rsidRPr="004D24D6">
              <w:rPr>
                <w:rFonts w:asciiTheme="minorHAnsi" w:eastAsiaTheme="minorEastAsia" w:hAnsiTheme="minorHAnsi"/>
                <w:sz w:val="20"/>
                <w:szCs w:val="20"/>
              </w:rPr>
              <w:t>―</w:t>
            </w:r>
          </w:p>
        </w:tc>
        <w:tc>
          <w:tcPr>
            <w:tcW w:w="998" w:type="dxa"/>
            <w:tcBorders>
              <w:top w:val="nil"/>
              <w:bottom w:val="nil"/>
            </w:tcBorders>
            <w:vAlign w:val="center"/>
          </w:tcPr>
          <w:p w14:paraId="299E7177" w14:textId="53503795"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r>
      <w:tr w:rsidR="004D24D6" w:rsidRPr="004D24D6" w14:paraId="3B1914AC" w14:textId="1DB83309" w:rsidTr="00B231A0">
        <w:trPr>
          <w:trHeight w:val="266"/>
        </w:trPr>
        <w:tc>
          <w:tcPr>
            <w:tcW w:w="3175" w:type="dxa"/>
            <w:tcBorders>
              <w:top w:val="nil"/>
              <w:bottom w:val="nil"/>
            </w:tcBorders>
            <w:vAlign w:val="center"/>
          </w:tcPr>
          <w:p w14:paraId="3918173F"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林野１ha当たり林道延長（ｍ）</w:t>
            </w:r>
          </w:p>
        </w:tc>
        <w:tc>
          <w:tcPr>
            <w:tcW w:w="998" w:type="dxa"/>
            <w:tcBorders>
              <w:top w:val="nil"/>
              <w:bottom w:val="nil"/>
            </w:tcBorders>
            <w:vAlign w:val="center"/>
          </w:tcPr>
          <w:p w14:paraId="6C40A965" w14:textId="77777777"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 xml:space="preserve">18.4 </w:t>
            </w:r>
          </w:p>
        </w:tc>
        <w:tc>
          <w:tcPr>
            <w:tcW w:w="998" w:type="dxa"/>
            <w:tcBorders>
              <w:top w:val="nil"/>
              <w:bottom w:val="nil"/>
            </w:tcBorders>
            <w:vAlign w:val="center"/>
          </w:tcPr>
          <w:p w14:paraId="07AF7BE9" w14:textId="011C747D"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98" w:type="dxa"/>
            <w:tcBorders>
              <w:top w:val="nil"/>
              <w:bottom w:val="nil"/>
            </w:tcBorders>
            <w:vAlign w:val="center"/>
          </w:tcPr>
          <w:p w14:paraId="6DA01F5A" w14:textId="20B2AE36"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98" w:type="dxa"/>
            <w:tcBorders>
              <w:top w:val="nil"/>
              <w:bottom w:val="nil"/>
            </w:tcBorders>
            <w:vAlign w:val="center"/>
          </w:tcPr>
          <w:p w14:paraId="723142A1" w14:textId="027F6DB3"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40.3</w:t>
            </w:r>
          </w:p>
        </w:tc>
        <w:tc>
          <w:tcPr>
            <w:tcW w:w="998" w:type="dxa"/>
            <w:tcBorders>
              <w:top w:val="nil"/>
              <w:bottom w:val="nil"/>
            </w:tcBorders>
            <w:vAlign w:val="center"/>
          </w:tcPr>
          <w:p w14:paraId="66D6020A" w14:textId="7F260290"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9.1</w:t>
            </w:r>
          </w:p>
        </w:tc>
        <w:tc>
          <w:tcPr>
            <w:tcW w:w="998" w:type="dxa"/>
            <w:tcBorders>
              <w:top w:val="nil"/>
              <w:bottom w:val="nil"/>
            </w:tcBorders>
            <w:vAlign w:val="center"/>
          </w:tcPr>
          <w:p w14:paraId="76622E78" w14:textId="7A8CB49C"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5.7</w:t>
            </w:r>
          </w:p>
        </w:tc>
      </w:tr>
      <w:tr w:rsidR="004D24D6" w:rsidRPr="004D24D6" w14:paraId="0C41588A" w14:textId="69BC853B" w:rsidTr="00B231A0">
        <w:trPr>
          <w:trHeight w:val="266"/>
        </w:trPr>
        <w:tc>
          <w:tcPr>
            <w:tcW w:w="3175" w:type="dxa"/>
            <w:tcBorders>
              <w:top w:val="nil"/>
              <w:bottom w:val="nil"/>
            </w:tcBorders>
            <w:vAlign w:val="center"/>
          </w:tcPr>
          <w:p w14:paraId="4C3AD88F"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水道普及率（％）</w:t>
            </w:r>
          </w:p>
        </w:tc>
        <w:tc>
          <w:tcPr>
            <w:tcW w:w="998" w:type="dxa"/>
            <w:tcBorders>
              <w:top w:val="nil"/>
              <w:bottom w:val="nil"/>
            </w:tcBorders>
            <w:vAlign w:val="center"/>
          </w:tcPr>
          <w:p w14:paraId="0892CA22" w14:textId="7FEC48D6"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 xml:space="preserve">87.6 </w:t>
            </w:r>
          </w:p>
        </w:tc>
        <w:tc>
          <w:tcPr>
            <w:tcW w:w="998" w:type="dxa"/>
            <w:tcBorders>
              <w:top w:val="nil"/>
              <w:bottom w:val="nil"/>
            </w:tcBorders>
            <w:vAlign w:val="center"/>
          </w:tcPr>
          <w:p w14:paraId="02612836" w14:textId="065A6D2D"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78.5</w:t>
            </w:r>
          </w:p>
        </w:tc>
        <w:tc>
          <w:tcPr>
            <w:tcW w:w="998" w:type="dxa"/>
            <w:tcBorders>
              <w:top w:val="nil"/>
              <w:bottom w:val="nil"/>
            </w:tcBorders>
            <w:vAlign w:val="center"/>
          </w:tcPr>
          <w:p w14:paraId="4981C975" w14:textId="01D20FC8"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98" w:type="dxa"/>
            <w:tcBorders>
              <w:top w:val="nil"/>
              <w:bottom w:val="nil"/>
            </w:tcBorders>
            <w:vAlign w:val="center"/>
          </w:tcPr>
          <w:p w14:paraId="64505963" w14:textId="32DFA9CC"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96.2</w:t>
            </w:r>
          </w:p>
        </w:tc>
        <w:tc>
          <w:tcPr>
            <w:tcW w:w="998" w:type="dxa"/>
            <w:tcBorders>
              <w:top w:val="nil"/>
              <w:bottom w:val="nil"/>
            </w:tcBorders>
            <w:vAlign w:val="center"/>
          </w:tcPr>
          <w:p w14:paraId="79820687" w14:textId="7CE0500A"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77.5</w:t>
            </w:r>
          </w:p>
        </w:tc>
        <w:tc>
          <w:tcPr>
            <w:tcW w:w="998" w:type="dxa"/>
            <w:tcBorders>
              <w:top w:val="nil"/>
              <w:bottom w:val="nil"/>
            </w:tcBorders>
            <w:vAlign w:val="center"/>
          </w:tcPr>
          <w:p w14:paraId="5072A894" w14:textId="6C01475A"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98.2</w:t>
            </w:r>
          </w:p>
        </w:tc>
      </w:tr>
      <w:tr w:rsidR="004D24D6" w:rsidRPr="004D24D6" w14:paraId="1CA79250" w14:textId="1CE37605" w:rsidTr="00B231A0">
        <w:trPr>
          <w:trHeight w:val="258"/>
        </w:trPr>
        <w:tc>
          <w:tcPr>
            <w:tcW w:w="3175" w:type="dxa"/>
            <w:tcBorders>
              <w:top w:val="nil"/>
              <w:bottom w:val="nil"/>
            </w:tcBorders>
            <w:vAlign w:val="center"/>
          </w:tcPr>
          <w:p w14:paraId="41EE6466"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水洗化率（％）</w:t>
            </w:r>
          </w:p>
        </w:tc>
        <w:tc>
          <w:tcPr>
            <w:tcW w:w="998" w:type="dxa"/>
            <w:tcBorders>
              <w:top w:val="nil"/>
              <w:bottom w:val="nil"/>
            </w:tcBorders>
            <w:vAlign w:val="center"/>
          </w:tcPr>
          <w:p w14:paraId="718E74B8" w14:textId="60DBE967"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98" w:type="dxa"/>
            <w:tcBorders>
              <w:top w:val="nil"/>
              <w:bottom w:val="nil"/>
            </w:tcBorders>
            <w:vAlign w:val="center"/>
          </w:tcPr>
          <w:p w14:paraId="0120A49E" w14:textId="23C85A84"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98" w:type="dxa"/>
            <w:tcBorders>
              <w:top w:val="nil"/>
              <w:bottom w:val="nil"/>
            </w:tcBorders>
            <w:vAlign w:val="center"/>
          </w:tcPr>
          <w:p w14:paraId="74D0A599" w14:textId="72B42E0A"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98" w:type="dxa"/>
            <w:tcBorders>
              <w:top w:val="nil"/>
              <w:bottom w:val="nil"/>
            </w:tcBorders>
            <w:vAlign w:val="center"/>
          </w:tcPr>
          <w:p w14:paraId="5C57F8EB" w14:textId="131A58E3"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20.7</w:t>
            </w:r>
          </w:p>
        </w:tc>
        <w:tc>
          <w:tcPr>
            <w:tcW w:w="998" w:type="dxa"/>
            <w:tcBorders>
              <w:top w:val="nil"/>
              <w:bottom w:val="nil"/>
            </w:tcBorders>
            <w:vAlign w:val="center"/>
          </w:tcPr>
          <w:p w14:paraId="35F54011" w14:textId="0C5A4052"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29.6</w:t>
            </w:r>
          </w:p>
        </w:tc>
        <w:tc>
          <w:tcPr>
            <w:tcW w:w="998" w:type="dxa"/>
            <w:tcBorders>
              <w:top w:val="nil"/>
              <w:bottom w:val="nil"/>
            </w:tcBorders>
            <w:vAlign w:val="center"/>
          </w:tcPr>
          <w:p w14:paraId="53A78B74" w14:textId="3BB5B84F"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r>
      <w:tr w:rsidR="004D24D6" w:rsidRPr="004D24D6" w14:paraId="7A892D3E" w14:textId="17F5C573" w:rsidTr="00B231A0">
        <w:trPr>
          <w:trHeight w:val="532"/>
        </w:trPr>
        <w:tc>
          <w:tcPr>
            <w:tcW w:w="3175" w:type="dxa"/>
            <w:tcBorders>
              <w:top w:val="nil"/>
              <w:bottom w:val="nil"/>
            </w:tcBorders>
            <w:vAlign w:val="center"/>
          </w:tcPr>
          <w:p w14:paraId="63A4BB23" w14:textId="77777777" w:rsidR="003F4E8B" w:rsidRPr="004D24D6" w:rsidRDefault="003F4E8B" w:rsidP="003F4E8B">
            <w:pPr>
              <w:tabs>
                <w:tab w:val="left" w:pos="2410"/>
              </w:tabs>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人口千人当たり病院、</w:t>
            </w:r>
          </w:p>
          <w:p w14:paraId="41AC10C5" w14:textId="77777777" w:rsidR="003F4E8B" w:rsidRPr="004D24D6" w:rsidRDefault="003F4E8B" w:rsidP="003F4E8B">
            <w:pPr>
              <w:tabs>
                <w:tab w:val="left" w:pos="2410"/>
              </w:tabs>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診療所等の病床数（床）</w:t>
            </w:r>
          </w:p>
        </w:tc>
        <w:tc>
          <w:tcPr>
            <w:tcW w:w="998" w:type="dxa"/>
            <w:tcBorders>
              <w:top w:val="nil"/>
              <w:bottom w:val="nil"/>
            </w:tcBorders>
            <w:vAlign w:val="center"/>
          </w:tcPr>
          <w:p w14:paraId="010C345B" w14:textId="7E646133"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1.2</w:t>
            </w:r>
          </w:p>
        </w:tc>
        <w:tc>
          <w:tcPr>
            <w:tcW w:w="998" w:type="dxa"/>
            <w:tcBorders>
              <w:top w:val="nil"/>
              <w:bottom w:val="nil"/>
            </w:tcBorders>
            <w:vAlign w:val="center"/>
          </w:tcPr>
          <w:p w14:paraId="4C4131EB" w14:textId="6165D78C"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0.0</w:t>
            </w:r>
          </w:p>
        </w:tc>
        <w:tc>
          <w:tcPr>
            <w:tcW w:w="998" w:type="dxa"/>
            <w:tcBorders>
              <w:top w:val="nil"/>
              <w:bottom w:val="nil"/>
            </w:tcBorders>
            <w:vAlign w:val="center"/>
          </w:tcPr>
          <w:p w14:paraId="276D8930" w14:textId="0557334B"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998" w:type="dxa"/>
            <w:tcBorders>
              <w:top w:val="nil"/>
              <w:bottom w:val="nil"/>
            </w:tcBorders>
            <w:vAlign w:val="center"/>
          </w:tcPr>
          <w:p w14:paraId="7C24DA50" w14:textId="036DD413"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7.2</w:t>
            </w:r>
          </w:p>
        </w:tc>
        <w:tc>
          <w:tcPr>
            <w:tcW w:w="998" w:type="dxa"/>
            <w:tcBorders>
              <w:top w:val="nil"/>
              <w:bottom w:val="nil"/>
            </w:tcBorders>
            <w:vAlign w:val="center"/>
          </w:tcPr>
          <w:p w14:paraId="2CD8217B" w14:textId="39AFC320"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998" w:type="dxa"/>
            <w:tcBorders>
              <w:top w:val="nil"/>
              <w:bottom w:val="nil"/>
            </w:tcBorders>
            <w:vAlign w:val="center"/>
          </w:tcPr>
          <w:p w14:paraId="05C4F040" w14:textId="189B22D0"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r>
      <w:tr w:rsidR="004D24D6" w:rsidRPr="004D24D6" w14:paraId="143DBD7F" w14:textId="25461EDD" w:rsidTr="00B231A0">
        <w:trPr>
          <w:trHeight w:val="523"/>
        </w:trPr>
        <w:tc>
          <w:tcPr>
            <w:tcW w:w="3175" w:type="dxa"/>
            <w:tcBorders>
              <w:top w:val="nil"/>
              <w:bottom w:val="nil"/>
            </w:tcBorders>
            <w:vAlign w:val="center"/>
          </w:tcPr>
          <w:p w14:paraId="7B99A140" w14:textId="77777777" w:rsidR="003F4E8B" w:rsidRPr="004D24D6" w:rsidRDefault="003F4E8B" w:rsidP="003F4E8B">
            <w:pPr>
              <w:rPr>
                <w:rFonts w:ascii="ＭＳ Ｐゴシック" w:eastAsia="ＭＳ Ｐゴシック" w:hAnsi="ＭＳ Ｐゴシック"/>
                <w:sz w:val="20"/>
                <w:szCs w:val="20"/>
                <w:lang w:eastAsia="zh-CN"/>
              </w:rPr>
            </w:pPr>
            <w:r w:rsidRPr="004D24D6">
              <w:rPr>
                <w:rFonts w:ascii="ＭＳ Ｐゴシック" w:eastAsia="ＭＳ Ｐゴシック" w:hAnsi="ＭＳ Ｐゴシック"/>
                <w:sz w:val="20"/>
                <w:szCs w:val="20"/>
                <w:lang w:eastAsia="zh-CN"/>
              </w:rPr>
              <w:t>小学校</w:t>
            </w:r>
          </w:p>
          <w:p w14:paraId="4FCC0CA9" w14:textId="77777777" w:rsidR="003F4E8B" w:rsidRPr="004D24D6" w:rsidRDefault="003F4E8B" w:rsidP="003F4E8B">
            <w:pPr>
              <w:rPr>
                <w:rFonts w:ascii="ＭＳ Ｐゴシック" w:eastAsia="ＭＳ Ｐゴシック" w:hAnsi="ＭＳ Ｐゴシック"/>
                <w:sz w:val="20"/>
                <w:szCs w:val="20"/>
                <w:lang w:eastAsia="zh-CN"/>
              </w:rPr>
            </w:pPr>
            <w:r w:rsidRPr="004D24D6">
              <w:rPr>
                <w:rFonts w:ascii="ＭＳ Ｐゴシック" w:eastAsia="ＭＳ Ｐゴシック" w:hAnsi="ＭＳ Ｐゴシック"/>
                <w:sz w:val="20"/>
                <w:szCs w:val="20"/>
                <w:lang w:eastAsia="zh-CN"/>
              </w:rPr>
              <w:t>危険校舎面積比率（％）</w:t>
            </w:r>
          </w:p>
        </w:tc>
        <w:tc>
          <w:tcPr>
            <w:tcW w:w="998" w:type="dxa"/>
            <w:tcBorders>
              <w:top w:val="nil"/>
              <w:bottom w:val="nil"/>
            </w:tcBorders>
            <w:vAlign w:val="center"/>
          </w:tcPr>
          <w:p w14:paraId="620E8556" w14:textId="77777777"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 xml:space="preserve">0.0 </w:t>
            </w:r>
          </w:p>
        </w:tc>
        <w:tc>
          <w:tcPr>
            <w:tcW w:w="998" w:type="dxa"/>
            <w:tcBorders>
              <w:top w:val="nil"/>
              <w:bottom w:val="nil"/>
            </w:tcBorders>
            <w:vAlign w:val="center"/>
          </w:tcPr>
          <w:p w14:paraId="621E1B31" w14:textId="67FE02C1"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0.0</w:t>
            </w:r>
          </w:p>
        </w:tc>
        <w:tc>
          <w:tcPr>
            <w:tcW w:w="998" w:type="dxa"/>
            <w:tcBorders>
              <w:top w:val="nil"/>
              <w:bottom w:val="nil"/>
            </w:tcBorders>
            <w:vAlign w:val="center"/>
          </w:tcPr>
          <w:p w14:paraId="7169D087" w14:textId="7D577FD0"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998" w:type="dxa"/>
            <w:tcBorders>
              <w:top w:val="nil"/>
              <w:bottom w:val="nil"/>
            </w:tcBorders>
            <w:vAlign w:val="center"/>
          </w:tcPr>
          <w:p w14:paraId="380616AB" w14:textId="3034B754"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998" w:type="dxa"/>
            <w:tcBorders>
              <w:top w:val="nil"/>
              <w:bottom w:val="nil"/>
            </w:tcBorders>
            <w:vAlign w:val="center"/>
          </w:tcPr>
          <w:p w14:paraId="5CA07F3A" w14:textId="476F8CDE"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998" w:type="dxa"/>
            <w:tcBorders>
              <w:top w:val="nil"/>
              <w:bottom w:val="nil"/>
            </w:tcBorders>
            <w:vAlign w:val="center"/>
          </w:tcPr>
          <w:p w14:paraId="3CBDB260" w14:textId="3A170A22"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r>
      <w:tr w:rsidR="003F4E8B" w:rsidRPr="004D24D6" w14:paraId="4DE6D886" w14:textId="34054E9F" w:rsidTr="00B231A0">
        <w:trPr>
          <w:trHeight w:val="532"/>
        </w:trPr>
        <w:tc>
          <w:tcPr>
            <w:tcW w:w="3175" w:type="dxa"/>
            <w:tcBorders>
              <w:top w:val="nil"/>
            </w:tcBorders>
            <w:vAlign w:val="center"/>
          </w:tcPr>
          <w:p w14:paraId="1F9B7A6B" w14:textId="77777777" w:rsidR="003F4E8B" w:rsidRPr="004D24D6" w:rsidRDefault="003F4E8B" w:rsidP="003F4E8B">
            <w:pPr>
              <w:rPr>
                <w:rFonts w:ascii="ＭＳ Ｐゴシック" w:eastAsia="ＭＳ Ｐゴシック" w:hAnsi="ＭＳ Ｐゴシック"/>
                <w:sz w:val="20"/>
                <w:szCs w:val="20"/>
                <w:lang w:eastAsia="zh-CN"/>
              </w:rPr>
            </w:pPr>
            <w:r w:rsidRPr="004D24D6">
              <w:rPr>
                <w:rFonts w:ascii="ＭＳ Ｐゴシック" w:eastAsia="ＭＳ Ｐゴシック" w:hAnsi="ＭＳ Ｐゴシック"/>
                <w:sz w:val="20"/>
                <w:szCs w:val="20"/>
                <w:lang w:eastAsia="zh-CN"/>
              </w:rPr>
              <w:t>中学校</w:t>
            </w:r>
          </w:p>
          <w:p w14:paraId="2AB42713" w14:textId="77777777" w:rsidR="003F4E8B" w:rsidRPr="004D24D6" w:rsidRDefault="003F4E8B" w:rsidP="003F4E8B">
            <w:pPr>
              <w:rPr>
                <w:rFonts w:ascii="ＭＳ Ｐゴシック" w:eastAsia="ＭＳ Ｐゴシック" w:hAnsi="ＭＳ Ｐゴシック"/>
                <w:sz w:val="20"/>
                <w:szCs w:val="20"/>
                <w:lang w:eastAsia="zh-CN"/>
              </w:rPr>
            </w:pPr>
            <w:r w:rsidRPr="004D24D6">
              <w:rPr>
                <w:rFonts w:ascii="ＭＳ Ｐゴシック" w:eastAsia="ＭＳ Ｐゴシック" w:hAnsi="ＭＳ Ｐゴシック"/>
                <w:sz w:val="20"/>
                <w:szCs w:val="20"/>
                <w:lang w:eastAsia="zh-CN"/>
              </w:rPr>
              <w:t>危険校舎面積比率（％）</w:t>
            </w:r>
          </w:p>
        </w:tc>
        <w:tc>
          <w:tcPr>
            <w:tcW w:w="998" w:type="dxa"/>
            <w:tcBorders>
              <w:top w:val="nil"/>
            </w:tcBorders>
            <w:vAlign w:val="center"/>
          </w:tcPr>
          <w:p w14:paraId="5C4BD353" w14:textId="77777777"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 xml:space="preserve">0.0 </w:t>
            </w:r>
          </w:p>
        </w:tc>
        <w:tc>
          <w:tcPr>
            <w:tcW w:w="998" w:type="dxa"/>
            <w:tcBorders>
              <w:top w:val="nil"/>
            </w:tcBorders>
            <w:vAlign w:val="center"/>
          </w:tcPr>
          <w:p w14:paraId="63F705AB" w14:textId="661AD931"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0.0</w:t>
            </w:r>
          </w:p>
        </w:tc>
        <w:tc>
          <w:tcPr>
            <w:tcW w:w="998" w:type="dxa"/>
            <w:tcBorders>
              <w:top w:val="nil"/>
            </w:tcBorders>
            <w:vAlign w:val="center"/>
          </w:tcPr>
          <w:p w14:paraId="3E2D7177" w14:textId="20CF37EA"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998" w:type="dxa"/>
            <w:tcBorders>
              <w:top w:val="nil"/>
            </w:tcBorders>
            <w:vAlign w:val="center"/>
          </w:tcPr>
          <w:p w14:paraId="16A16E41" w14:textId="0371C208"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998" w:type="dxa"/>
            <w:tcBorders>
              <w:top w:val="nil"/>
            </w:tcBorders>
            <w:vAlign w:val="center"/>
          </w:tcPr>
          <w:p w14:paraId="4A0F7420" w14:textId="6A86A779"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998" w:type="dxa"/>
            <w:tcBorders>
              <w:top w:val="nil"/>
            </w:tcBorders>
            <w:vAlign w:val="center"/>
          </w:tcPr>
          <w:p w14:paraId="07C62962" w14:textId="379B3049"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r>
    </w:tbl>
    <w:p w14:paraId="2C0D71E9" w14:textId="77777777" w:rsidR="00D56A84" w:rsidRPr="004D24D6" w:rsidRDefault="00D56A84" w:rsidP="00D56A84">
      <w:pPr>
        <w:rPr>
          <w:rFonts w:asciiTheme="minorHAnsi" w:eastAsiaTheme="minorEastAsia" w:hAnsiTheme="minorHAnsi"/>
        </w:rPr>
      </w:pP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6"/>
        <w:gridCol w:w="996"/>
        <w:gridCol w:w="995"/>
        <w:gridCol w:w="996"/>
        <w:gridCol w:w="996"/>
        <w:gridCol w:w="996"/>
        <w:gridCol w:w="995"/>
      </w:tblGrid>
      <w:tr w:rsidR="004D24D6" w:rsidRPr="004D24D6" w14:paraId="5B76C304" w14:textId="14FA911C" w:rsidTr="003F4E8B">
        <w:trPr>
          <w:trHeight w:val="274"/>
        </w:trPr>
        <w:tc>
          <w:tcPr>
            <w:tcW w:w="3176" w:type="dxa"/>
            <w:vMerge w:val="restart"/>
            <w:vAlign w:val="center"/>
          </w:tcPr>
          <w:p w14:paraId="1AD7BA55" w14:textId="77777777" w:rsidR="003F4E8B" w:rsidRPr="004D24D6" w:rsidRDefault="003F4E8B" w:rsidP="007050F9">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区　分</w:t>
            </w:r>
          </w:p>
        </w:tc>
        <w:tc>
          <w:tcPr>
            <w:tcW w:w="5974" w:type="dxa"/>
            <w:gridSpan w:val="6"/>
          </w:tcPr>
          <w:p w14:paraId="3B4464E0" w14:textId="6E507E28" w:rsidR="003F4E8B" w:rsidRPr="004D24D6" w:rsidRDefault="003F4E8B" w:rsidP="007050F9">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平成１２年度末</w:t>
            </w:r>
          </w:p>
        </w:tc>
      </w:tr>
      <w:tr w:rsidR="004D24D6" w:rsidRPr="004D24D6" w14:paraId="4D5FCE2D" w14:textId="1AFDCEB7" w:rsidTr="00B231A0">
        <w:trPr>
          <w:trHeight w:val="282"/>
        </w:trPr>
        <w:tc>
          <w:tcPr>
            <w:tcW w:w="3176" w:type="dxa"/>
            <w:vMerge/>
          </w:tcPr>
          <w:p w14:paraId="7624645D" w14:textId="77777777" w:rsidR="003F4E8B" w:rsidRPr="004D24D6" w:rsidRDefault="003F4E8B" w:rsidP="000E368C">
            <w:pPr>
              <w:rPr>
                <w:rFonts w:ascii="ＭＳ Ｐゴシック" w:eastAsia="ＭＳ Ｐゴシック" w:hAnsi="ＭＳ Ｐゴシック"/>
              </w:rPr>
            </w:pPr>
          </w:p>
        </w:tc>
        <w:tc>
          <w:tcPr>
            <w:tcW w:w="996" w:type="dxa"/>
            <w:vAlign w:val="center"/>
          </w:tcPr>
          <w:p w14:paraId="6D2B43E9" w14:textId="77777777" w:rsidR="003F4E8B" w:rsidRPr="004D24D6" w:rsidRDefault="003F4E8B" w:rsidP="000E368C">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14"/>
                <w:szCs w:val="20"/>
              </w:rPr>
              <w:t>過疎地域計</w:t>
            </w:r>
          </w:p>
        </w:tc>
        <w:tc>
          <w:tcPr>
            <w:tcW w:w="995" w:type="dxa"/>
            <w:vAlign w:val="center"/>
          </w:tcPr>
          <w:p w14:paraId="2FD932DD" w14:textId="38E8C173" w:rsidR="003F4E8B" w:rsidRPr="004D24D6" w:rsidRDefault="003F4E8B" w:rsidP="000E368C">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hint="eastAsia"/>
                <w:sz w:val="20"/>
                <w:szCs w:val="20"/>
              </w:rPr>
              <w:t>福部</w:t>
            </w:r>
            <w:r w:rsidRPr="004D24D6">
              <w:rPr>
                <w:rFonts w:ascii="ＭＳ Ｐゴシック" w:eastAsia="ＭＳ Ｐゴシック" w:hAnsi="ＭＳ Ｐゴシック"/>
                <w:sz w:val="20"/>
                <w:szCs w:val="20"/>
              </w:rPr>
              <w:t>町</w:t>
            </w:r>
          </w:p>
        </w:tc>
        <w:tc>
          <w:tcPr>
            <w:tcW w:w="996" w:type="dxa"/>
          </w:tcPr>
          <w:p w14:paraId="06C5DB03" w14:textId="110794F8" w:rsidR="003F4E8B" w:rsidRPr="004D24D6" w:rsidRDefault="00B231A0" w:rsidP="000E368C">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hint="eastAsia"/>
                <w:sz w:val="20"/>
                <w:szCs w:val="20"/>
              </w:rPr>
              <w:t>河原町</w:t>
            </w:r>
          </w:p>
        </w:tc>
        <w:tc>
          <w:tcPr>
            <w:tcW w:w="996" w:type="dxa"/>
            <w:vAlign w:val="center"/>
          </w:tcPr>
          <w:p w14:paraId="3A810D72" w14:textId="7862F109" w:rsidR="003F4E8B" w:rsidRPr="004D24D6" w:rsidRDefault="003F4E8B" w:rsidP="000E368C">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用瀬町</w:t>
            </w:r>
          </w:p>
        </w:tc>
        <w:tc>
          <w:tcPr>
            <w:tcW w:w="996" w:type="dxa"/>
            <w:vAlign w:val="center"/>
          </w:tcPr>
          <w:p w14:paraId="03ED9AFF" w14:textId="415D1D77" w:rsidR="003F4E8B" w:rsidRPr="004D24D6" w:rsidRDefault="003F4E8B" w:rsidP="000E368C">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佐治町</w:t>
            </w:r>
          </w:p>
        </w:tc>
        <w:tc>
          <w:tcPr>
            <w:tcW w:w="995" w:type="dxa"/>
            <w:vAlign w:val="center"/>
          </w:tcPr>
          <w:p w14:paraId="22DC1D90" w14:textId="36FE98D9" w:rsidR="003F4E8B" w:rsidRPr="004D24D6" w:rsidRDefault="003F4E8B" w:rsidP="000E368C">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青谷町</w:t>
            </w:r>
          </w:p>
        </w:tc>
      </w:tr>
      <w:tr w:rsidR="004D24D6" w:rsidRPr="004D24D6" w14:paraId="2A50CA8E" w14:textId="33FA6FD0" w:rsidTr="00B231A0">
        <w:trPr>
          <w:trHeight w:val="265"/>
        </w:trPr>
        <w:tc>
          <w:tcPr>
            <w:tcW w:w="3176" w:type="dxa"/>
            <w:tcBorders>
              <w:bottom w:val="nil"/>
            </w:tcBorders>
            <w:vAlign w:val="center"/>
          </w:tcPr>
          <w:p w14:paraId="6F756E42"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市 町 村 道</w:t>
            </w:r>
          </w:p>
        </w:tc>
        <w:tc>
          <w:tcPr>
            <w:tcW w:w="996" w:type="dxa"/>
            <w:tcBorders>
              <w:bottom w:val="nil"/>
            </w:tcBorders>
          </w:tcPr>
          <w:p w14:paraId="0713D8FC" w14:textId="77777777" w:rsidR="003F4E8B" w:rsidRPr="004D24D6" w:rsidRDefault="003F4E8B" w:rsidP="003F4E8B">
            <w:pPr>
              <w:jc w:val="right"/>
              <w:rPr>
                <w:rFonts w:asciiTheme="minorHAnsi" w:eastAsiaTheme="minorEastAsia" w:hAnsiTheme="minorHAnsi"/>
                <w:sz w:val="20"/>
                <w:szCs w:val="20"/>
              </w:rPr>
            </w:pPr>
          </w:p>
        </w:tc>
        <w:tc>
          <w:tcPr>
            <w:tcW w:w="995" w:type="dxa"/>
            <w:tcBorders>
              <w:bottom w:val="nil"/>
            </w:tcBorders>
          </w:tcPr>
          <w:p w14:paraId="1F77EA87" w14:textId="77777777" w:rsidR="003F4E8B" w:rsidRPr="004D24D6" w:rsidRDefault="003F4E8B" w:rsidP="003F4E8B">
            <w:pPr>
              <w:jc w:val="right"/>
              <w:rPr>
                <w:rFonts w:asciiTheme="minorHAnsi" w:eastAsiaTheme="minorEastAsia" w:hAnsiTheme="minorHAnsi"/>
                <w:sz w:val="20"/>
                <w:szCs w:val="20"/>
              </w:rPr>
            </w:pPr>
          </w:p>
        </w:tc>
        <w:tc>
          <w:tcPr>
            <w:tcW w:w="996" w:type="dxa"/>
            <w:tcBorders>
              <w:bottom w:val="nil"/>
            </w:tcBorders>
          </w:tcPr>
          <w:p w14:paraId="2B954D59" w14:textId="77777777" w:rsidR="003F4E8B" w:rsidRPr="004D24D6" w:rsidRDefault="003F4E8B" w:rsidP="003F4E8B">
            <w:pPr>
              <w:jc w:val="right"/>
              <w:rPr>
                <w:rFonts w:asciiTheme="minorHAnsi" w:eastAsiaTheme="minorEastAsia" w:hAnsiTheme="minorHAnsi"/>
                <w:sz w:val="20"/>
                <w:szCs w:val="20"/>
              </w:rPr>
            </w:pPr>
          </w:p>
        </w:tc>
        <w:tc>
          <w:tcPr>
            <w:tcW w:w="996" w:type="dxa"/>
            <w:tcBorders>
              <w:bottom w:val="nil"/>
            </w:tcBorders>
          </w:tcPr>
          <w:p w14:paraId="566D129C" w14:textId="6F6FB590" w:rsidR="003F4E8B" w:rsidRPr="004D24D6" w:rsidRDefault="003F4E8B" w:rsidP="003F4E8B">
            <w:pPr>
              <w:jc w:val="right"/>
              <w:rPr>
                <w:rFonts w:asciiTheme="minorHAnsi" w:eastAsiaTheme="minorEastAsia" w:hAnsiTheme="minorHAnsi"/>
                <w:sz w:val="20"/>
                <w:szCs w:val="20"/>
              </w:rPr>
            </w:pPr>
          </w:p>
        </w:tc>
        <w:tc>
          <w:tcPr>
            <w:tcW w:w="996" w:type="dxa"/>
            <w:tcBorders>
              <w:bottom w:val="nil"/>
            </w:tcBorders>
          </w:tcPr>
          <w:p w14:paraId="316FD525" w14:textId="77777777" w:rsidR="003F4E8B" w:rsidRPr="004D24D6" w:rsidRDefault="003F4E8B" w:rsidP="003F4E8B">
            <w:pPr>
              <w:jc w:val="right"/>
              <w:rPr>
                <w:rFonts w:asciiTheme="minorHAnsi" w:eastAsiaTheme="minorEastAsia" w:hAnsiTheme="minorHAnsi"/>
                <w:sz w:val="20"/>
                <w:szCs w:val="20"/>
              </w:rPr>
            </w:pPr>
          </w:p>
        </w:tc>
        <w:tc>
          <w:tcPr>
            <w:tcW w:w="995" w:type="dxa"/>
            <w:tcBorders>
              <w:bottom w:val="nil"/>
            </w:tcBorders>
          </w:tcPr>
          <w:p w14:paraId="134765D2" w14:textId="77777777" w:rsidR="003F4E8B" w:rsidRPr="004D24D6" w:rsidRDefault="003F4E8B" w:rsidP="003F4E8B">
            <w:pPr>
              <w:jc w:val="right"/>
              <w:rPr>
                <w:rFonts w:asciiTheme="minorHAnsi" w:eastAsiaTheme="minorEastAsia" w:hAnsiTheme="minorHAnsi"/>
                <w:sz w:val="20"/>
                <w:szCs w:val="20"/>
              </w:rPr>
            </w:pPr>
          </w:p>
        </w:tc>
      </w:tr>
      <w:tr w:rsidR="004D24D6" w:rsidRPr="004D24D6" w14:paraId="40704E7D" w14:textId="049219F1" w:rsidTr="00B231A0">
        <w:trPr>
          <w:trHeight w:val="274"/>
        </w:trPr>
        <w:tc>
          <w:tcPr>
            <w:tcW w:w="3176" w:type="dxa"/>
            <w:tcBorders>
              <w:top w:val="nil"/>
              <w:bottom w:val="nil"/>
            </w:tcBorders>
            <w:vAlign w:val="center"/>
          </w:tcPr>
          <w:p w14:paraId="78776274"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 xml:space="preserve">　改良率（％）</w:t>
            </w:r>
          </w:p>
        </w:tc>
        <w:tc>
          <w:tcPr>
            <w:tcW w:w="996" w:type="dxa"/>
            <w:tcBorders>
              <w:top w:val="nil"/>
              <w:bottom w:val="nil"/>
            </w:tcBorders>
            <w:vAlign w:val="center"/>
          </w:tcPr>
          <w:p w14:paraId="1708F72D" w14:textId="2E92774F"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 xml:space="preserve">53.9 </w:t>
            </w:r>
          </w:p>
        </w:tc>
        <w:tc>
          <w:tcPr>
            <w:tcW w:w="995" w:type="dxa"/>
            <w:tcBorders>
              <w:top w:val="nil"/>
              <w:bottom w:val="nil"/>
            </w:tcBorders>
            <w:vAlign w:val="center"/>
          </w:tcPr>
          <w:p w14:paraId="4DFF36B7" w14:textId="151FE605"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70.3</w:t>
            </w:r>
          </w:p>
        </w:tc>
        <w:tc>
          <w:tcPr>
            <w:tcW w:w="996" w:type="dxa"/>
            <w:tcBorders>
              <w:top w:val="nil"/>
              <w:bottom w:val="nil"/>
            </w:tcBorders>
            <w:vAlign w:val="center"/>
          </w:tcPr>
          <w:p w14:paraId="3BBDCF2D" w14:textId="30275848"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96" w:type="dxa"/>
            <w:tcBorders>
              <w:top w:val="nil"/>
              <w:bottom w:val="nil"/>
            </w:tcBorders>
            <w:vAlign w:val="center"/>
          </w:tcPr>
          <w:p w14:paraId="52E2DB41" w14:textId="19C528E0"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60.3</w:t>
            </w:r>
          </w:p>
        </w:tc>
        <w:tc>
          <w:tcPr>
            <w:tcW w:w="996" w:type="dxa"/>
            <w:tcBorders>
              <w:top w:val="nil"/>
              <w:bottom w:val="nil"/>
            </w:tcBorders>
            <w:vAlign w:val="center"/>
          </w:tcPr>
          <w:p w14:paraId="64021F1C" w14:textId="5719E4E2"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57.5</w:t>
            </w:r>
          </w:p>
        </w:tc>
        <w:tc>
          <w:tcPr>
            <w:tcW w:w="995" w:type="dxa"/>
            <w:tcBorders>
              <w:top w:val="nil"/>
              <w:bottom w:val="nil"/>
            </w:tcBorders>
            <w:vAlign w:val="center"/>
          </w:tcPr>
          <w:p w14:paraId="3E6A8387" w14:textId="075D29D4"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27.7</w:t>
            </w:r>
          </w:p>
        </w:tc>
      </w:tr>
      <w:tr w:rsidR="004D24D6" w:rsidRPr="004D24D6" w14:paraId="49FB0576" w14:textId="568CDA1C" w:rsidTr="00B231A0">
        <w:trPr>
          <w:trHeight w:val="274"/>
        </w:trPr>
        <w:tc>
          <w:tcPr>
            <w:tcW w:w="3176" w:type="dxa"/>
            <w:tcBorders>
              <w:top w:val="nil"/>
              <w:bottom w:val="nil"/>
            </w:tcBorders>
            <w:vAlign w:val="center"/>
          </w:tcPr>
          <w:p w14:paraId="2F7FD8AB"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 xml:space="preserve">　舗装率（％）</w:t>
            </w:r>
          </w:p>
        </w:tc>
        <w:tc>
          <w:tcPr>
            <w:tcW w:w="996" w:type="dxa"/>
            <w:tcBorders>
              <w:top w:val="nil"/>
              <w:bottom w:val="nil"/>
            </w:tcBorders>
            <w:vAlign w:val="center"/>
          </w:tcPr>
          <w:p w14:paraId="56A7E7FE" w14:textId="64A4EDE8"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 xml:space="preserve">84.2 </w:t>
            </w:r>
          </w:p>
        </w:tc>
        <w:tc>
          <w:tcPr>
            <w:tcW w:w="995" w:type="dxa"/>
            <w:tcBorders>
              <w:top w:val="nil"/>
              <w:bottom w:val="nil"/>
            </w:tcBorders>
            <w:vAlign w:val="center"/>
          </w:tcPr>
          <w:p w14:paraId="027BED3E" w14:textId="03C8051E"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92.3</w:t>
            </w:r>
          </w:p>
        </w:tc>
        <w:tc>
          <w:tcPr>
            <w:tcW w:w="996" w:type="dxa"/>
            <w:tcBorders>
              <w:top w:val="nil"/>
              <w:bottom w:val="nil"/>
            </w:tcBorders>
            <w:vAlign w:val="center"/>
          </w:tcPr>
          <w:p w14:paraId="514428A6" w14:textId="707294CD"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96" w:type="dxa"/>
            <w:tcBorders>
              <w:top w:val="nil"/>
              <w:bottom w:val="nil"/>
            </w:tcBorders>
            <w:vAlign w:val="center"/>
          </w:tcPr>
          <w:p w14:paraId="67492190" w14:textId="7BC1B4DB"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85.4</w:t>
            </w:r>
          </w:p>
        </w:tc>
        <w:tc>
          <w:tcPr>
            <w:tcW w:w="996" w:type="dxa"/>
            <w:tcBorders>
              <w:top w:val="nil"/>
              <w:bottom w:val="nil"/>
            </w:tcBorders>
            <w:vAlign w:val="center"/>
          </w:tcPr>
          <w:p w14:paraId="7B997A70" w14:textId="60490808"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79.7</w:t>
            </w:r>
          </w:p>
        </w:tc>
        <w:tc>
          <w:tcPr>
            <w:tcW w:w="995" w:type="dxa"/>
            <w:tcBorders>
              <w:top w:val="nil"/>
              <w:bottom w:val="nil"/>
            </w:tcBorders>
            <w:vAlign w:val="center"/>
          </w:tcPr>
          <w:p w14:paraId="4021132C" w14:textId="02C3A41F"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79.6</w:t>
            </w:r>
          </w:p>
        </w:tc>
      </w:tr>
      <w:tr w:rsidR="004D24D6" w:rsidRPr="004D24D6" w14:paraId="5ADD7F3E" w14:textId="0F4ACDDE" w:rsidTr="00B231A0">
        <w:trPr>
          <w:trHeight w:val="265"/>
        </w:trPr>
        <w:tc>
          <w:tcPr>
            <w:tcW w:w="3176" w:type="dxa"/>
            <w:tcBorders>
              <w:top w:val="nil"/>
              <w:bottom w:val="nil"/>
            </w:tcBorders>
            <w:vAlign w:val="center"/>
          </w:tcPr>
          <w:p w14:paraId="3E0D5390"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耕地１ha当たり農道延長（ｍ）</w:t>
            </w:r>
          </w:p>
        </w:tc>
        <w:tc>
          <w:tcPr>
            <w:tcW w:w="996" w:type="dxa"/>
            <w:tcBorders>
              <w:top w:val="nil"/>
              <w:bottom w:val="nil"/>
            </w:tcBorders>
            <w:vAlign w:val="center"/>
          </w:tcPr>
          <w:p w14:paraId="204B9108" w14:textId="5AB5C4E6"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73.7</w:t>
            </w:r>
          </w:p>
        </w:tc>
        <w:tc>
          <w:tcPr>
            <w:tcW w:w="995" w:type="dxa"/>
            <w:tcBorders>
              <w:top w:val="nil"/>
              <w:bottom w:val="nil"/>
            </w:tcBorders>
            <w:vAlign w:val="center"/>
          </w:tcPr>
          <w:p w14:paraId="0E07B1F5" w14:textId="6F7C272F"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36.9</w:t>
            </w:r>
          </w:p>
        </w:tc>
        <w:tc>
          <w:tcPr>
            <w:tcW w:w="996" w:type="dxa"/>
            <w:tcBorders>
              <w:top w:val="nil"/>
              <w:bottom w:val="nil"/>
            </w:tcBorders>
            <w:vAlign w:val="center"/>
          </w:tcPr>
          <w:p w14:paraId="096E571E" w14:textId="76C363B9"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99.4</w:t>
            </w:r>
          </w:p>
        </w:tc>
        <w:tc>
          <w:tcPr>
            <w:tcW w:w="996" w:type="dxa"/>
            <w:tcBorders>
              <w:top w:val="nil"/>
              <w:bottom w:val="nil"/>
            </w:tcBorders>
            <w:vAlign w:val="center"/>
          </w:tcPr>
          <w:p w14:paraId="5842B382" w14:textId="3ED84225"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37.3</w:t>
            </w:r>
          </w:p>
        </w:tc>
        <w:tc>
          <w:tcPr>
            <w:tcW w:w="996" w:type="dxa"/>
            <w:tcBorders>
              <w:top w:val="nil"/>
              <w:bottom w:val="nil"/>
            </w:tcBorders>
            <w:vAlign w:val="center"/>
          </w:tcPr>
          <w:p w14:paraId="11ED6236" w14:textId="3DF406AD"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47.8</w:t>
            </w:r>
          </w:p>
        </w:tc>
        <w:tc>
          <w:tcPr>
            <w:tcW w:w="995" w:type="dxa"/>
            <w:tcBorders>
              <w:top w:val="nil"/>
              <w:bottom w:val="nil"/>
            </w:tcBorders>
            <w:vAlign w:val="center"/>
          </w:tcPr>
          <w:p w14:paraId="43F0801F" w14:textId="008B16E8"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88.8</w:t>
            </w:r>
          </w:p>
        </w:tc>
      </w:tr>
      <w:tr w:rsidR="004D24D6" w:rsidRPr="004D24D6" w14:paraId="64EFFDE6" w14:textId="7EF00488" w:rsidTr="00B231A0">
        <w:trPr>
          <w:trHeight w:val="274"/>
        </w:trPr>
        <w:tc>
          <w:tcPr>
            <w:tcW w:w="3176" w:type="dxa"/>
            <w:tcBorders>
              <w:top w:val="nil"/>
              <w:bottom w:val="nil"/>
            </w:tcBorders>
            <w:vAlign w:val="center"/>
          </w:tcPr>
          <w:p w14:paraId="7E674E41"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林野１ha当たり林道延長（ｍ）</w:t>
            </w:r>
          </w:p>
        </w:tc>
        <w:tc>
          <w:tcPr>
            <w:tcW w:w="996" w:type="dxa"/>
            <w:tcBorders>
              <w:top w:val="nil"/>
              <w:bottom w:val="nil"/>
            </w:tcBorders>
            <w:vAlign w:val="center"/>
          </w:tcPr>
          <w:p w14:paraId="5C32008F" w14:textId="77777777"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 xml:space="preserve">29.9 </w:t>
            </w:r>
          </w:p>
        </w:tc>
        <w:tc>
          <w:tcPr>
            <w:tcW w:w="995" w:type="dxa"/>
            <w:tcBorders>
              <w:top w:val="nil"/>
              <w:bottom w:val="nil"/>
            </w:tcBorders>
            <w:vAlign w:val="center"/>
          </w:tcPr>
          <w:p w14:paraId="054C4BFD" w14:textId="3EC40A51"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96" w:type="dxa"/>
            <w:tcBorders>
              <w:top w:val="nil"/>
              <w:bottom w:val="nil"/>
            </w:tcBorders>
            <w:vAlign w:val="center"/>
          </w:tcPr>
          <w:p w14:paraId="44926E53" w14:textId="40D595BC"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96" w:type="dxa"/>
            <w:tcBorders>
              <w:top w:val="nil"/>
              <w:bottom w:val="nil"/>
            </w:tcBorders>
            <w:vAlign w:val="center"/>
          </w:tcPr>
          <w:p w14:paraId="5B0BDAD0" w14:textId="6910CCEC"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63.5</w:t>
            </w:r>
          </w:p>
        </w:tc>
        <w:tc>
          <w:tcPr>
            <w:tcW w:w="996" w:type="dxa"/>
            <w:tcBorders>
              <w:top w:val="nil"/>
              <w:bottom w:val="nil"/>
            </w:tcBorders>
            <w:vAlign w:val="center"/>
          </w:tcPr>
          <w:p w14:paraId="70D6365A" w14:textId="37E61F34"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15.1</w:t>
            </w:r>
          </w:p>
        </w:tc>
        <w:tc>
          <w:tcPr>
            <w:tcW w:w="995" w:type="dxa"/>
            <w:tcBorders>
              <w:top w:val="nil"/>
              <w:bottom w:val="nil"/>
            </w:tcBorders>
            <w:vAlign w:val="center"/>
          </w:tcPr>
          <w:p w14:paraId="6E302A69" w14:textId="67A68FBD"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11.0</w:t>
            </w:r>
          </w:p>
        </w:tc>
      </w:tr>
      <w:tr w:rsidR="004D24D6" w:rsidRPr="004D24D6" w14:paraId="4E400D02" w14:textId="41E3EC82" w:rsidTr="00B231A0">
        <w:trPr>
          <w:trHeight w:val="274"/>
        </w:trPr>
        <w:tc>
          <w:tcPr>
            <w:tcW w:w="3176" w:type="dxa"/>
            <w:tcBorders>
              <w:top w:val="nil"/>
              <w:bottom w:val="nil"/>
            </w:tcBorders>
            <w:vAlign w:val="center"/>
          </w:tcPr>
          <w:p w14:paraId="65EC4D46"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水道普及率（％）</w:t>
            </w:r>
          </w:p>
        </w:tc>
        <w:tc>
          <w:tcPr>
            <w:tcW w:w="996" w:type="dxa"/>
            <w:tcBorders>
              <w:top w:val="nil"/>
              <w:bottom w:val="nil"/>
            </w:tcBorders>
            <w:vAlign w:val="center"/>
          </w:tcPr>
          <w:p w14:paraId="355D65C6" w14:textId="0E614216"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 xml:space="preserve">99.2 </w:t>
            </w:r>
          </w:p>
        </w:tc>
        <w:tc>
          <w:tcPr>
            <w:tcW w:w="995" w:type="dxa"/>
            <w:tcBorders>
              <w:top w:val="nil"/>
              <w:bottom w:val="nil"/>
            </w:tcBorders>
            <w:vAlign w:val="center"/>
          </w:tcPr>
          <w:p w14:paraId="5B16339F" w14:textId="59D65AB8" w:rsidR="003F4E8B" w:rsidRPr="004D24D6" w:rsidRDefault="003F4E8B" w:rsidP="003F4E8B">
            <w:pPr>
              <w:wordWrap w:val="0"/>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97.6</w:t>
            </w:r>
          </w:p>
        </w:tc>
        <w:tc>
          <w:tcPr>
            <w:tcW w:w="996" w:type="dxa"/>
            <w:tcBorders>
              <w:top w:val="nil"/>
              <w:bottom w:val="nil"/>
            </w:tcBorders>
            <w:vAlign w:val="center"/>
          </w:tcPr>
          <w:p w14:paraId="364A5D42" w14:textId="5CDE2BEE" w:rsidR="003F4E8B" w:rsidRPr="004D24D6" w:rsidRDefault="003F4E8B" w:rsidP="003F4E8B">
            <w:pPr>
              <w:wordWrap w:val="0"/>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96" w:type="dxa"/>
            <w:tcBorders>
              <w:top w:val="nil"/>
              <w:bottom w:val="nil"/>
            </w:tcBorders>
            <w:vAlign w:val="center"/>
          </w:tcPr>
          <w:p w14:paraId="7DC73AAB" w14:textId="409F31E8" w:rsidR="003F4E8B" w:rsidRPr="004D24D6" w:rsidRDefault="003F4E8B" w:rsidP="003F4E8B">
            <w:pPr>
              <w:wordWrap w:val="0"/>
              <w:jc w:val="right"/>
              <w:rPr>
                <w:rFonts w:asciiTheme="minorHAnsi" w:eastAsiaTheme="minorEastAsia" w:hAnsiTheme="minorHAnsi"/>
                <w:sz w:val="20"/>
                <w:szCs w:val="20"/>
              </w:rPr>
            </w:pPr>
            <w:r w:rsidRPr="004D24D6">
              <w:rPr>
                <w:rFonts w:asciiTheme="minorHAnsi" w:eastAsiaTheme="minorEastAsia" w:hAnsiTheme="minorHAnsi"/>
                <w:sz w:val="20"/>
                <w:szCs w:val="20"/>
              </w:rPr>
              <w:t xml:space="preserve">100 </w:t>
            </w:r>
          </w:p>
        </w:tc>
        <w:tc>
          <w:tcPr>
            <w:tcW w:w="996" w:type="dxa"/>
            <w:tcBorders>
              <w:top w:val="nil"/>
              <w:bottom w:val="nil"/>
            </w:tcBorders>
            <w:vAlign w:val="center"/>
          </w:tcPr>
          <w:p w14:paraId="5F229F24" w14:textId="6C440D7D"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 xml:space="preserve">100 </w:t>
            </w:r>
          </w:p>
        </w:tc>
        <w:tc>
          <w:tcPr>
            <w:tcW w:w="995" w:type="dxa"/>
            <w:tcBorders>
              <w:top w:val="nil"/>
              <w:bottom w:val="nil"/>
            </w:tcBorders>
            <w:vAlign w:val="center"/>
          </w:tcPr>
          <w:p w14:paraId="1E880DA3" w14:textId="1DC7D8F5"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99.4</w:t>
            </w:r>
          </w:p>
        </w:tc>
      </w:tr>
      <w:tr w:rsidR="004D24D6" w:rsidRPr="004D24D6" w14:paraId="3CB83F0E" w14:textId="57AAEA33" w:rsidTr="00B231A0">
        <w:trPr>
          <w:trHeight w:val="265"/>
        </w:trPr>
        <w:tc>
          <w:tcPr>
            <w:tcW w:w="3176" w:type="dxa"/>
            <w:tcBorders>
              <w:top w:val="nil"/>
              <w:bottom w:val="nil"/>
            </w:tcBorders>
            <w:vAlign w:val="center"/>
          </w:tcPr>
          <w:p w14:paraId="0A3FD2E8"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水洗化率（％）</w:t>
            </w:r>
          </w:p>
        </w:tc>
        <w:tc>
          <w:tcPr>
            <w:tcW w:w="996" w:type="dxa"/>
            <w:tcBorders>
              <w:top w:val="nil"/>
              <w:bottom w:val="nil"/>
            </w:tcBorders>
            <w:vAlign w:val="center"/>
          </w:tcPr>
          <w:p w14:paraId="4D8AC534" w14:textId="57A73CB0"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95" w:type="dxa"/>
            <w:tcBorders>
              <w:top w:val="nil"/>
              <w:bottom w:val="nil"/>
            </w:tcBorders>
            <w:vAlign w:val="center"/>
          </w:tcPr>
          <w:p w14:paraId="5FBC3B33" w14:textId="22D00EDD"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96" w:type="dxa"/>
            <w:tcBorders>
              <w:top w:val="nil"/>
              <w:bottom w:val="nil"/>
            </w:tcBorders>
            <w:vAlign w:val="center"/>
          </w:tcPr>
          <w:p w14:paraId="3D970571" w14:textId="5248331C"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96" w:type="dxa"/>
            <w:tcBorders>
              <w:top w:val="nil"/>
              <w:bottom w:val="nil"/>
            </w:tcBorders>
            <w:vAlign w:val="center"/>
          </w:tcPr>
          <w:p w14:paraId="5337EF2A" w14:textId="5DE88DDB"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56.7</w:t>
            </w:r>
          </w:p>
        </w:tc>
        <w:tc>
          <w:tcPr>
            <w:tcW w:w="996" w:type="dxa"/>
            <w:tcBorders>
              <w:top w:val="nil"/>
              <w:bottom w:val="nil"/>
            </w:tcBorders>
            <w:vAlign w:val="center"/>
          </w:tcPr>
          <w:p w14:paraId="23DEFDB8" w14:textId="01DEC010"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92.1</w:t>
            </w:r>
          </w:p>
        </w:tc>
        <w:tc>
          <w:tcPr>
            <w:tcW w:w="995" w:type="dxa"/>
            <w:tcBorders>
              <w:top w:val="nil"/>
              <w:bottom w:val="nil"/>
            </w:tcBorders>
            <w:vAlign w:val="center"/>
          </w:tcPr>
          <w:p w14:paraId="19FFB3C2" w14:textId="565F5B0B"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59.3</w:t>
            </w:r>
          </w:p>
        </w:tc>
      </w:tr>
      <w:tr w:rsidR="004D24D6" w:rsidRPr="004D24D6" w14:paraId="77C8AC56" w14:textId="18CC69F3" w:rsidTr="00B231A0">
        <w:trPr>
          <w:trHeight w:val="548"/>
        </w:trPr>
        <w:tc>
          <w:tcPr>
            <w:tcW w:w="3176" w:type="dxa"/>
            <w:tcBorders>
              <w:top w:val="nil"/>
              <w:bottom w:val="nil"/>
            </w:tcBorders>
            <w:vAlign w:val="center"/>
          </w:tcPr>
          <w:p w14:paraId="0357D34E" w14:textId="77777777" w:rsidR="003F4E8B" w:rsidRPr="004D24D6" w:rsidRDefault="003F4E8B" w:rsidP="003F4E8B">
            <w:pPr>
              <w:tabs>
                <w:tab w:val="left" w:pos="2410"/>
              </w:tabs>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人口千人当たり病院、</w:t>
            </w:r>
          </w:p>
          <w:p w14:paraId="5B521B4B" w14:textId="77777777" w:rsidR="003F4E8B" w:rsidRPr="004D24D6" w:rsidRDefault="003F4E8B" w:rsidP="003F4E8B">
            <w:pPr>
              <w:tabs>
                <w:tab w:val="left" w:pos="2410"/>
              </w:tabs>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診療所等の病床数（床）</w:t>
            </w:r>
          </w:p>
        </w:tc>
        <w:tc>
          <w:tcPr>
            <w:tcW w:w="996" w:type="dxa"/>
            <w:tcBorders>
              <w:top w:val="nil"/>
              <w:bottom w:val="nil"/>
            </w:tcBorders>
            <w:vAlign w:val="center"/>
          </w:tcPr>
          <w:p w14:paraId="77EE02C8" w14:textId="35141CBF"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 xml:space="preserve">1.5 </w:t>
            </w:r>
          </w:p>
        </w:tc>
        <w:tc>
          <w:tcPr>
            <w:tcW w:w="995" w:type="dxa"/>
            <w:tcBorders>
              <w:top w:val="nil"/>
              <w:bottom w:val="nil"/>
            </w:tcBorders>
            <w:vAlign w:val="center"/>
          </w:tcPr>
          <w:p w14:paraId="00ED9A23" w14:textId="6840A32C"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0.0</w:t>
            </w:r>
          </w:p>
        </w:tc>
        <w:tc>
          <w:tcPr>
            <w:tcW w:w="996" w:type="dxa"/>
            <w:tcBorders>
              <w:top w:val="nil"/>
              <w:bottom w:val="nil"/>
            </w:tcBorders>
            <w:vAlign w:val="center"/>
          </w:tcPr>
          <w:p w14:paraId="755398BD" w14:textId="36DD975C"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996" w:type="dxa"/>
            <w:tcBorders>
              <w:top w:val="nil"/>
              <w:bottom w:val="nil"/>
            </w:tcBorders>
            <w:vAlign w:val="center"/>
          </w:tcPr>
          <w:p w14:paraId="363EDE59" w14:textId="65B895B1"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 xml:space="preserve">9.3 </w:t>
            </w:r>
          </w:p>
        </w:tc>
        <w:tc>
          <w:tcPr>
            <w:tcW w:w="996" w:type="dxa"/>
            <w:tcBorders>
              <w:top w:val="nil"/>
              <w:bottom w:val="nil"/>
            </w:tcBorders>
            <w:vAlign w:val="center"/>
          </w:tcPr>
          <w:p w14:paraId="24E4C790" w14:textId="69378389"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995" w:type="dxa"/>
            <w:tcBorders>
              <w:top w:val="nil"/>
              <w:bottom w:val="nil"/>
            </w:tcBorders>
            <w:vAlign w:val="center"/>
          </w:tcPr>
          <w:p w14:paraId="6AC2DB98" w14:textId="4383A17A"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r>
      <w:tr w:rsidR="004D24D6" w:rsidRPr="004D24D6" w14:paraId="15F827AA" w14:textId="00528C48" w:rsidTr="00B231A0">
        <w:trPr>
          <w:trHeight w:val="539"/>
        </w:trPr>
        <w:tc>
          <w:tcPr>
            <w:tcW w:w="3176" w:type="dxa"/>
            <w:tcBorders>
              <w:top w:val="nil"/>
              <w:bottom w:val="nil"/>
            </w:tcBorders>
            <w:vAlign w:val="center"/>
          </w:tcPr>
          <w:p w14:paraId="688854F4" w14:textId="77777777" w:rsidR="003F4E8B" w:rsidRPr="004D24D6" w:rsidRDefault="003F4E8B" w:rsidP="003F4E8B">
            <w:pPr>
              <w:rPr>
                <w:rFonts w:ascii="ＭＳ Ｐゴシック" w:eastAsia="ＭＳ Ｐゴシック" w:hAnsi="ＭＳ Ｐゴシック"/>
                <w:sz w:val="20"/>
                <w:szCs w:val="20"/>
                <w:lang w:eastAsia="zh-CN"/>
              </w:rPr>
            </w:pPr>
            <w:r w:rsidRPr="004D24D6">
              <w:rPr>
                <w:rFonts w:ascii="ＭＳ Ｐゴシック" w:eastAsia="ＭＳ Ｐゴシック" w:hAnsi="ＭＳ Ｐゴシック"/>
                <w:sz w:val="20"/>
                <w:szCs w:val="20"/>
                <w:lang w:eastAsia="zh-CN"/>
              </w:rPr>
              <w:t>小学校</w:t>
            </w:r>
          </w:p>
          <w:p w14:paraId="512FFC44" w14:textId="77777777" w:rsidR="003F4E8B" w:rsidRPr="004D24D6" w:rsidRDefault="003F4E8B" w:rsidP="003F4E8B">
            <w:pPr>
              <w:rPr>
                <w:rFonts w:ascii="ＭＳ Ｐゴシック" w:eastAsia="ＭＳ Ｐゴシック" w:hAnsi="ＭＳ Ｐゴシック"/>
                <w:sz w:val="20"/>
                <w:szCs w:val="20"/>
                <w:lang w:eastAsia="zh-CN"/>
              </w:rPr>
            </w:pPr>
            <w:r w:rsidRPr="004D24D6">
              <w:rPr>
                <w:rFonts w:ascii="ＭＳ Ｐゴシック" w:eastAsia="ＭＳ Ｐゴシック" w:hAnsi="ＭＳ Ｐゴシック"/>
                <w:sz w:val="20"/>
                <w:szCs w:val="20"/>
                <w:lang w:eastAsia="zh-CN"/>
              </w:rPr>
              <w:t>危険校舎面積比率（％）</w:t>
            </w:r>
          </w:p>
        </w:tc>
        <w:tc>
          <w:tcPr>
            <w:tcW w:w="996" w:type="dxa"/>
            <w:tcBorders>
              <w:top w:val="nil"/>
              <w:bottom w:val="nil"/>
            </w:tcBorders>
            <w:vAlign w:val="center"/>
          </w:tcPr>
          <w:p w14:paraId="38ED9E8F" w14:textId="77777777"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 xml:space="preserve">0.0 </w:t>
            </w:r>
          </w:p>
        </w:tc>
        <w:tc>
          <w:tcPr>
            <w:tcW w:w="995" w:type="dxa"/>
            <w:tcBorders>
              <w:top w:val="nil"/>
              <w:bottom w:val="nil"/>
            </w:tcBorders>
            <w:vAlign w:val="center"/>
          </w:tcPr>
          <w:p w14:paraId="0EE8B655" w14:textId="6C517087"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0.0</w:t>
            </w:r>
          </w:p>
        </w:tc>
        <w:tc>
          <w:tcPr>
            <w:tcW w:w="996" w:type="dxa"/>
            <w:tcBorders>
              <w:top w:val="nil"/>
              <w:bottom w:val="nil"/>
            </w:tcBorders>
            <w:vAlign w:val="center"/>
          </w:tcPr>
          <w:p w14:paraId="593CD1C6" w14:textId="6E046442"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996" w:type="dxa"/>
            <w:tcBorders>
              <w:top w:val="nil"/>
              <w:bottom w:val="nil"/>
            </w:tcBorders>
            <w:vAlign w:val="center"/>
          </w:tcPr>
          <w:p w14:paraId="10A7A151" w14:textId="23178B04"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996" w:type="dxa"/>
            <w:tcBorders>
              <w:top w:val="nil"/>
              <w:bottom w:val="nil"/>
            </w:tcBorders>
            <w:vAlign w:val="center"/>
          </w:tcPr>
          <w:p w14:paraId="09E44A04" w14:textId="2808404A"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995" w:type="dxa"/>
            <w:tcBorders>
              <w:top w:val="nil"/>
              <w:bottom w:val="nil"/>
            </w:tcBorders>
            <w:vAlign w:val="center"/>
          </w:tcPr>
          <w:p w14:paraId="58C97C16" w14:textId="452F66A6"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r>
      <w:tr w:rsidR="003F4E8B" w:rsidRPr="004D24D6" w14:paraId="61D6F363" w14:textId="1220134B" w:rsidTr="00B231A0">
        <w:trPr>
          <w:trHeight w:val="548"/>
        </w:trPr>
        <w:tc>
          <w:tcPr>
            <w:tcW w:w="3176" w:type="dxa"/>
            <w:tcBorders>
              <w:top w:val="nil"/>
            </w:tcBorders>
            <w:vAlign w:val="center"/>
          </w:tcPr>
          <w:p w14:paraId="6C165EAD" w14:textId="77777777" w:rsidR="003F4E8B" w:rsidRPr="004D24D6" w:rsidRDefault="003F4E8B" w:rsidP="003F4E8B">
            <w:pPr>
              <w:rPr>
                <w:rFonts w:ascii="ＭＳ Ｐゴシック" w:eastAsia="ＭＳ Ｐゴシック" w:hAnsi="ＭＳ Ｐゴシック"/>
                <w:sz w:val="20"/>
                <w:szCs w:val="20"/>
                <w:lang w:eastAsia="zh-CN"/>
              </w:rPr>
            </w:pPr>
            <w:r w:rsidRPr="004D24D6">
              <w:rPr>
                <w:rFonts w:ascii="ＭＳ Ｐゴシック" w:eastAsia="ＭＳ Ｐゴシック" w:hAnsi="ＭＳ Ｐゴシック"/>
                <w:sz w:val="20"/>
                <w:szCs w:val="20"/>
                <w:lang w:eastAsia="zh-CN"/>
              </w:rPr>
              <w:t>中学校</w:t>
            </w:r>
          </w:p>
          <w:p w14:paraId="313AFC59" w14:textId="77777777" w:rsidR="003F4E8B" w:rsidRPr="004D24D6" w:rsidRDefault="003F4E8B" w:rsidP="003F4E8B">
            <w:pPr>
              <w:rPr>
                <w:rFonts w:ascii="ＭＳ Ｐゴシック" w:eastAsia="ＭＳ Ｐゴシック" w:hAnsi="ＭＳ Ｐゴシック"/>
                <w:sz w:val="20"/>
                <w:szCs w:val="20"/>
                <w:lang w:eastAsia="zh-CN"/>
              </w:rPr>
            </w:pPr>
            <w:r w:rsidRPr="004D24D6">
              <w:rPr>
                <w:rFonts w:ascii="ＭＳ Ｐゴシック" w:eastAsia="ＭＳ Ｐゴシック" w:hAnsi="ＭＳ Ｐゴシック"/>
                <w:sz w:val="20"/>
                <w:szCs w:val="20"/>
                <w:lang w:eastAsia="zh-CN"/>
              </w:rPr>
              <w:t>危険校舎面積比率（％）</w:t>
            </w:r>
          </w:p>
        </w:tc>
        <w:tc>
          <w:tcPr>
            <w:tcW w:w="996" w:type="dxa"/>
            <w:tcBorders>
              <w:top w:val="nil"/>
            </w:tcBorders>
            <w:vAlign w:val="center"/>
          </w:tcPr>
          <w:p w14:paraId="3EEFB295" w14:textId="77777777"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 xml:space="preserve">0.0 </w:t>
            </w:r>
          </w:p>
        </w:tc>
        <w:tc>
          <w:tcPr>
            <w:tcW w:w="995" w:type="dxa"/>
            <w:tcBorders>
              <w:top w:val="nil"/>
            </w:tcBorders>
            <w:vAlign w:val="center"/>
          </w:tcPr>
          <w:p w14:paraId="0CA2C637" w14:textId="0AB5D131"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0.0</w:t>
            </w:r>
          </w:p>
        </w:tc>
        <w:tc>
          <w:tcPr>
            <w:tcW w:w="996" w:type="dxa"/>
            <w:tcBorders>
              <w:top w:val="nil"/>
            </w:tcBorders>
            <w:vAlign w:val="center"/>
          </w:tcPr>
          <w:p w14:paraId="2F25A437" w14:textId="39872EE3"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996" w:type="dxa"/>
            <w:tcBorders>
              <w:top w:val="nil"/>
            </w:tcBorders>
            <w:vAlign w:val="center"/>
          </w:tcPr>
          <w:p w14:paraId="5B9AD56A" w14:textId="0D48710C"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996" w:type="dxa"/>
            <w:tcBorders>
              <w:top w:val="nil"/>
            </w:tcBorders>
            <w:vAlign w:val="center"/>
          </w:tcPr>
          <w:p w14:paraId="5DFA2E81" w14:textId="54E9CC55"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995" w:type="dxa"/>
            <w:tcBorders>
              <w:top w:val="nil"/>
            </w:tcBorders>
            <w:vAlign w:val="center"/>
          </w:tcPr>
          <w:p w14:paraId="5320A933" w14:textId="39CE3B10"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r>
    </w:tbl>
    <w:p w14:paraId="0E4405B8" w14:textId="77777777" w:rsidR="00D56A84" w:rsidRPr="004D24D6" w:rsidRDefault="00D56A84" w:rsidP="00D56A84">
      <w:pPr>
        <w:rPr>
          <w:rFonts w:asciiTheme="minorHAnsi" w:eastAsiaTheme="minorEastAsia" w:hAnsiTheme="minorHAnsi"/>
        </w:rPr>
      </w:pPr>
    </w:p>
    <w:tbl>
      <w:tblPr>
        <w:tblW w:w="9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2"/>
        <w:gridCol w:w="1008"/>
        <w:gridCol w:w="1008"/>
        <w:gridCol w:w="1009"/>
        <w:gridCol w:w="1009"/>
        <w:gridCol w:w="1008"/>
        <w:gridCol w:w="1009"/>
      </w:tblGrid>
      <w:tr w:rsidR="004D24D6" w:rsidRPr="004D24D6" w14:paraId="5A6E55F9" w14:textId="37ACD596" w:rsidTr="003F4E8B">
        <w:trPr>
          <w:trHeight w:val="279"/>
        </w:trPr>
        <w:tc>
          <w:tcPr>
            <w:tcW w:w="3172" w:type="dxa"/>
            <w:vMerge w:val="restart"/>
            <w:vAlign w:val="center"/>
          </w:tcPr>
          <w:p w14:paraId="629C14C5" w14:textId="77777777" w:rsidR="003F4E8B" w:rsidRPr="004D24D6" w:rsidRDefault="003F4E8B" w:rsidP="007050F9">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区　分</w:t>
            </w:r>
          </w:p>
        </w:tc>
        <w:tc>
          <w:tcPr>
            <w:tcW w:w="6051" w:type="dxa"/>
            <w:gridSpan w:val="6"/>
          </w:tcPr>
          <w:p w14:paraId="05023D28" w14:textId="659DDD68" w:rsidR="003F4E8B" w:rsidRPr="004D24D6" w:rsidRDefault="003F4E8B" w:rsidP="007050F9">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平成２２年度末</w:t>
            </w:r>
          </w:p>
        </w:tc>
      </w:tr>
      <w:tr w:rsidR="004D24D6" w:rsidRPr="004D24D6" w14:paraId="730E19DE" w14:textId="71CB3EFF" w:rsidTr="00B231A0">
        <w:trPr>
          <w:trHeight w:val="287"/>
        </w:trPr>
        <w:tc>
          <w:tcPr>
            <w:tcW w:w="3172" w:type="dxa"/>
            <w:vMerge/>
          </w:tcPr>
          <w:p w14:paraId="55E5194E" w14:textId="77777777" w:rsidR="003F4E8B" w:rsidRPr="004D24D6" w:rsidRDefault="003F4E8B" w:rsidP="003F4E8B">
            <w:pPr>
              <w:rPr>
                <w:rFonts w:ascii="ＭＳ Ｐゴシック" w:eastAsia="ＭＳ Ｐゴシック" w:hAnsi="ＭＳ Ｐゴシック"/>
              </w:rPr>
            </w:pPr>
          </w:p>
        </w:tc>
        <w:tc>
          <w:tcPr>
            <w:tcW w:w="1008" w:type="dxa"/>
            <w:vAlign w:val="center"/>
          </w:tcPr>
          <w:p w14:paraId="5108BC19" w14:textId="77777777"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14"/>
                <w:szCs w:val="20"/>
              </w:rPr>
              <w:t>過疎地域計</w:t>
            </w:r>
          </w:p>
        </w:tc>
        <w:tc>
          <w:tcPr>
            <w:tcW w:w="1008" w:type="dxa"/>
            <w:vAlign w:val="center"/>
          </w:tcPr>
          <w:p w14:paraId="5724E119" w14:textId="6F38671E"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hint="eastAsia"/>
                <w:sz w:val="20"/>
                <w:szCs w:val="20"/>
              </w:rPr>
              <w:t>福部</w:t>
            </w:r>
            <w:r w:rsidRPr="004D24D6">
              <w:rPr>
                <w:rFonts w:ascii="ＭＳ Ｐゴシック" w:eastAsia="ＭＳ Ｐゴシック" w:hAnsi="ＭＳ Ｐゴシック"/>
                <w:sz w:val="20"/>
                <w:szCs w:val="20"/>
              </w:rPr>
              <w:t>町</w:t>
            </w:r>
          </w:p>
        </w:tc>
        <w:tc>
          <w:tcPr>
            <w:tcW w:w="1009" w:type="dxa"/>
          </w:tcPr>
          <w:p w14:paraId="0AD050D9" w14:textId="1F92BA5D"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河原町</w:t>
            </w:r>
          </w:p>
        </w:tc>
        <w:tc>
          <w:tcPr>
            <w:tcW w:w="1009" w:type="dxa"/>
            <w:vAlign w:val="center"/>
          </w:tcPr>
          <w:p w14:paraId="3CDC6A01" w14:textId="7F6618BF"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用瀬町</w:t>
            </w:r>
          </w:p>
        </w:tc>
        <w:tc>
          <w:tcPr>
            <w:tcW w:w="1008" w:type="dxa"/>
            <w:vAlign w:val="center"/>
          </w:tcPr>
          <w:p w14:paraId="6EDB6DBF" w14:textId="34867CB6"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佐治町</w:t>
            </w:r>
          </w:p>
        </w:tc>
        <w:tc>
          <w:tcPr>
            <w:tcW w:w="1009" w:type="dxa"/>
            <w:vAlign w:val="center"/>
          </w:tcPr>
          <w:p w14:paraId="622A2680" w14:textId="74BF32FF"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青谷町</w:t>
            </w:r>
          </w:p>
        </w:tc>
      </w:tr>
      <w:tr w:rsidR="004D24D6" w:rsidRPr="004D24D6" w14:paraId="63BBEA24" w14:textId="39CA0808" w:rsidTr="00B231A0">
        <w:trPr>
          <w:trHeight w:val="270"/>
        </w:trPr>
        <w:tc>
          <w:tcPr>
            <w:tcW w:w="3172" w:type="dxa"/>
            <w:tcBorders>
              <w:bottom w:val="nil"/>
            </w:tcBorders>
            <w:vAlign w:val="center"/>
          </w:tcPr>
          <w:p w14:paraId="7F033F9F"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市 町 村 道</w:t>
            </w:r>
          </w:p>
        </w:tc>
        <w:tc>
          <w:tcPr>
            <w:tcW w:w="1008" w:type="dxa"/>
            <w:tcBorders>
              <w:bottom w:val="nil"/>
            </w:tcBorders>
          </w:tcPr>
          <w:p w14:paraId="3AACBF35" w14:textId="77777777" w:rsidR="003F4E8B" w:rsidRPr="004D24D6" w:rsidRDefault="003F4E8B" w:rsidP="003F4E8B">
            <w:pPr>
              <w:jc w:val="right"/>
              <w:rPr>
                <w:rFonts w:asciiTheme="minorHAnsi" w:eastAsiaTheme="minorEastAsia" w:hAnsiTheme="minorHAnsi"/>
                <w:sz w:val="20"/>
                <w:szCs w:val="20"/>
              </w:rPr>
            </w:pPr>
          </w:p>
        </w:tc>
        <w:tc>
          <w:tcPr>
            <w:tcW w:w="1008" w:type="dxa"/>
            <w:tcBorders>
              <w:bottom w:val="nil"/>
            </w:tcBorders>
          </w:tcPr>
          <w:p w14:paraId="10302541" w14:textId="77777777" w:rsidR="003F4E8B" w:rsidRPr="004D24D6" w:rsidRDefault="003F4E8B" w:rsidP="003F4E8B">
            <w:pPr>
              <w:jc w:val="right"/>
              <w:rPr>
                <w:rFonts w:asciiTheme="minorHAnsi" w:eastAsiaTheme="minorEastAsia" w:hAnsiTheme="minorHAnsi"/>
                <w:sz w:val="20"/>
                <w:szCs w:val="20"/>
              </w:rPr>
            </w:pPr>
          </w:p>
        </w:tc>
        <w:tc>
          <w:tcPr>
            <w:tcW w:w="1009" w:type="dxa"/>
            <w:tcBorders>
              <w:bottom w:val="nil"/>
            </w:tcBorders>
          </w:tcPr>
          <w:p w14:paraId="2BFE7325" w14:textId="77777777" w:rsidR="003F4E8B" w:rsidRPr="004D24D6" w:rsidRDefault="003F4E8B" w:rsidP="003F4E8B">
            <w:pPr>
              <w:jc w:val="right"/>
              <w:rPr>
                <w:rFonts w:asciiTheme="minorHAnsi" w:eastAsiaTheme="minorEastAsia" w:hAnsiTheme="minorHAnsi"/>
                <w:sz w:val="20"/>
                <w:szCs w:val="20"/>
              </w:rPr>
            </w:pPr>
          </w:p>
        </w:tc>
        <w:tc>
          <w:tcPr>
            <w:tcW w:w="1009" w:type="dxa"/>
            <w:tcBorders>
              <w:bottom w:val="nil"/>
            </w:tcBorders>
          </w:tcPr>
          <w:p w14:paraId="2211EFA7" w14:textId="74BA593D" w:rsidR="003F4E8B" w:rsidRPr="004D24D6" w:rsidRDefault="003F4E8B" w:rsidP="003F4E8B">
            <w:pPr>
              <w:jc w:val="right"/>
              <w:rPr>
                <w:rFonts w:asciiTheme="minorHAnsi" w:eastAsiaTheme="minorEastAsia" w:hAnsiTheme="minorHAnsi"/>
                <w:sz w:val="20"/>
                <w:szCs w:val="20"/>
              </w:rPr>
            </w:pPr>
          </w:p>
        </w:tc>
        <w:tc>
          <w:tcPr>
            <w:tcW w:w="1008" w:type="dxa"/>
            <w:tcBorders>
              <w:bottom w:val="nil"/>
            </w:tcBorders>
          </w:tcPr>
          <w:p w14:paraId="2523A69F" w14:textId="77777777" w:rsidR="003F4E8B" w:rsidRPr="004D24D6" w:rsidRDefault="003F4E8B" w:rsidP="003F4E8B">
            <w:pPr>
              <w:jc w:val="right"/>
              <w:rPr>
                <w:rFonts w:asciiTheme="minorHAnsi" w:eastAsiaTheme="minorEastAsia" w:hAnsiTheme="minorHAnsi"/>
                <w:sz w:val="20"/>
                <w:szCs w:val="20"/>
              </w:rPr>
            </w:pPr>
          </w:p>
        </w:tc>
        <w:tc>
          <w:tcPr>
            <w:tcW w:w="1009" w:type="dxa"/>
            <w:tcBorders>
              <w:bottom w:val="nil"/>
            </w:tcBorders>
          </w:tcPr>
          <w:p w14:paraId="4784BA8E" w14:textId="77777777" w:rsidR="003F4E8B" w:rsidRPr="004D24D6" w:rsidRDefault="003F4E8B" w:rsidP="003F4E8B">
            <w:pPr>
              <w:jc w:val="right"/>
              <w:rPr>
                <w:rFonts w:asciiTheme="minorHAnsi" w:eastAsiaTheme="minorEastAsia" w:hAnsiTheme="minorHAnsi"/>
                <w:sz w:val="20"/>
                <w:szCs w:val="20"/>
              </w:rPr>
            </w:pPr>
          </w:p>
        </w:tc>
      </w:tr>
      <w:tr w:rsidR="004D24D6" w:rsidRPr="004D24D6" w14:paraId="0EBAD64D" w14:textId="03B6BF05" w:rsidTr="00B231A0">
        <w:trPr>
          <w:trHeight w:val="279"/>
        </w:trPr>
        <w:tc>
          <w:tcPr>
            <w:tcW w:w="3172" w:type="dxa"/>
            <w:tcBorders>
              <w:top w:val="nil"/>
              <w:bottom w:val="nil"/>
            </w:tcBorders>
            <w:vAlign w:val="center"/>
          </w:tcPr>
          <w:p w14:paraId="3B1252C0"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 xml:space="preserve">　改良率（％）</w:t>
            </w:r>
          </w:p>
        </w:tc>
        <w:tc>
          <w:tcPr>
            <w:tcW w:w="1008" w:type="dxa"/>
            <w:tcBorders>
              <w:top w:val="nil"/>
              <w:bottom w:val="nil"/>
            </w:tcBorders>
            <w:vAlign w:val="center"/>
          </w:tcPr>
          <w:p w14:paraId="48FD6A43" w14:textId="4C7A9EF4" w:rsidR="003F4E8B" w:rsidRPr="004D24D6" w:rsidRDefault="003F4E8B" w:rsidP="003F4E8B">
            <w:pPr>
              <w:jc w:val="right"/>
              <w:rPr>
                <w:rFonts w:asciiTheme="minorHAnsi" w:eastAsiaTheme="minorEastAsia" w:hAnsiTheme="minorHAnsi"/>
                <w:strike/>
                <w:sz w:val="20"/>
                <w:szCs w:val="20"/>
              </w:rPr>
            </w:pPr>
            <w:r w:rsidRPr="004D24D6">
              <w:rPr>
                <w:rFonts w:asciiTheme="minorHAnsi" w:eastAsiaTheme="minorEastAsia" w:hAnsiTheme="minorHAnsi"/>
                <w:sz w:val="20"/>
                <w:szCs w:val="20"/>
              </w:rPr>
              <w:t>59.5</w:t>
            </w:r>
          </w:p>
        </w:tc>
        <w:tc>
          <w:tcPr>
            <w:tcW w:w="1008" w:type="dxa"/>
            <w:tcBorders>
              <w:top w:val="nil"/>
              <w:bottom w:val="nil"/>
            </w:tcBorders>
            <w:vAlign w:val="center"/>
          </w:tcPr>
          <w:p w14:paraId="3CE2765D" w14:textId="1F952F8B"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74.7</w:t>
            </w:r>
          </w:p>
        </w:tc>
        <w:tc>
          <w:tcPr>
            <w:tcW w:w="1009" w:type="dxa"/>
            <w:tcBorders>
              <w:top w:val="nil"/>
              <w:bottom w:val="nil"/>
            </w:tcBorders>
            <w:vAlign w:val="center"/>
          </w:tcPr>
          <w:p w14:paraId="5CCA2AF8" w14:textId="5B0453E8"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1009" w:type="dxa"/>
            <w:tcBorders>
              <w:top w:val="nil"/>
              <w:bottom w:val="nil"/>
            </w:tcBorders>
            <w:vAlign w:val="center"/>
          </w:tcPr>
          <w:p w14:paraId="56E3A873" w14:textId="5B942131"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61.0</w:t>
            </w:r>
          </w:p>
        </w:tc>
        <w:tc>
          <w:tcPr>
            <w:tcW w:w="1008" w:type="dxa"/>
            <w:tcBorders>
              <w:top w:val="nil"/>
              <w:bottom w:val="nil"/>
            </w:tcBorders>
            <w:vAlign w:val="center"/>
          </w:tcPr>
          <w:p w14:paraId="76C2155F" w14:textId="1E89C901"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59.9</w:t>
            </w:r>
          </w:p>
        </w:tc>
        <w:tc>
          <w:tcPr>
            <w:tcW w:w="1009" w:type="dxa"/>
            <w:tcBorders>
              <w:top w:val="nil"/>
              <w:bottom w:val="nil"/>
            </w:tcBorders>
            <w:vAlign w:val="center"/>
          </w:tcPr>
          <w:p w14:paraId="714D55A3" w14:textId="045C305B"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42.5</w:t>
            </w:r>
          </w:p>
        </w:tc>
      </w:tr>
      <w:tr w:rsidR="004D24D6" w:rsidRPr="004D24D6" w14:paraId="5B440FD3" w14:textId="460A1BB8" w:rsidTr="00B231A0">
        <w:trPr>
          <w:trHeight w:val="279"/>
        </w:trPr>
        <w:tc>
          <w:tcPr>
            <w:tcW w:w="3172" w:type="dxa"/>
            <w:tcBorders>
              <w:top w:val="nil"/>
              <w:bottom w:val="nil"/>
            </w:tcBorders>
            <w:vAlign w:val="center"/>
          </w:tcPr>
          <w:p w14:paraId="30BBF3F5"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 xml:space="preserve">　舗装率（％）</w:t>
            </w:r>
          </w:p>
        </w:tc>
        <w:tc>
          <w:tcPr>
            <w:tcW w:w="1008" w:type="dxa"/>
            <w:tcBorders>
              <w:top w:val="nil"/>
              <w:bottom w:val="nil"/>
            </w:tcBorders>
            <w:vAlign w:val="center"/>
          </w:tcPr>
          <w:p w14:paraId="358AC962" w14:textId="304508C0"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87.4</w:t>
            </w:r>
          </w:p>
        </w:tc>
        <w:tc>
          <w:tcPr>
            <w:tcW w:w="1008" w:type="dxa"/>
            <w:tcBorders>
              <w:top w:val="nil"/>
              <w:bottom w:val="nil"/>
            </w:tcBorders>
            <w:vAlign w:val="center"/>
          </w:tcPr>
          <w:p w14:paraId="285C841A" w14:textId="394DB5B9"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96.2</w:t>
            </w:r>
          </w:p>
        </w:tc>
        <w:tc>
          <w:tcPr>
            <w:tcW w:w="1009" w:type="dxa"/>
            <w:tcBorders>
              <w:top w:val="nil"/>
              <w:bottom w:val="nil"/>
            </w:tcBorders>
            <w:vAlign w:val="center"/>
          </w:tcPr>
          <w:p w14:paraId="59E3FAFF" w14:textId="5013DF1F"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1009" w:type="dxa"/>
            <w:tcBorders>
              <w:top w:val="nil"/>
              <w:bottom w:val="nil"/>
            </w:tcBorders>
            <w:vAlign w:val="center"/>
          </w:tcPr>
          <w:p w14:paraId="0044A893" w14:textId="52DF4196"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86.2</w:t>
            </w:r>
          </w:p>
        </w:tc>
        <w:tc>
          <w:tcPr>
            <w:tcW w:w="1008" w:type="dxa"/>
            <w:tcBorders>
              <w:top w:val="nil"/>
              <w:bottom w:val="nil"/>
            </w:tcBorders>
            <w:vAlign w:val="center"/>
          </w:tcPr>
          <w:p w14:paraId="6503BBAF" w14:textId="1CCCE0C7"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81.9</w:t>
            </w:r>
          </w:p>
        </w:tc>
        <w:tc>
          <w:tcPr>
            <w:tcW w:w="1009" w:type="dxa"/>
            <w:tcBorders>
              <w:top w:val="nil"/>
              <w:bottom w:val="nil"/>
            </w:tcBorders>
            <w:vAlign w:val="center"/>
          </w:tcPr>
          <w:p w14:paraId="7F00092B" w14:textId="49797283"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85.4</w:t>
            </w:r>
          </w:p>
        </w:tc>
      </w:tr>
      <w:tr w:rsidR="004D24D6" w:rsidRPr="004D24D6" w14:paraId="4DC91CFE" w14:textId="1004AE09" w:rsidTr="00B231A0">
        <w:trPr>
          <w:trHeight w:val="270"/>
        </w:trPr>
        <w:tc>
          <w:tcPr>
            <w:tcW w:w="3172" w:type="dxa"/>
            <w:tcBorders>
              <w:top w:val="nil"/>
              <w:bottom w:val="nil"/>
            </w:tcBorders>
            <w:vAlign w:val="center"/>
          </w:tcPr>
          <w:p w14:paraId="307CA5B3" w14:textId="5DFC87D2"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農　道</w:t>
            </w:r>
          </w:p>
        </w:tc>
        <w:tc>
          <w:tcPr>
            <w:tcW w:w="1008" w:type="dxa"/>
            <w:tcBorders>
              <w:top w:val="nil"/>
              <w:bottom w:val="nil"/>
            </w:tcBorders>
            <w:vAlign w:val="center"/>
          </w:tcPr>
          <w:p w14:paraId="38ED96F9" w14:textId="3DF751BB"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274,868</w:t>
            </w:r>
          </w:p>
        </w:tc>
        <w:tc>
          <w:tcPr>
            <w:tcW w:w="1008" w:type="dxa"/>
            <w:tcBorders>
              <w:top w:val="nil"/>
              <w:bottom w:val="nil"/>
            </w:tcBorders>
            <w:vAlign w:val="center"/>
          </w:tcPr>
          <w:p w14:paraId="0DC5AB39" w14:textId="5FBA649C"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16,505</w:t>
            </w:r>
          </w:p>
        </w:tc>
        <w:tc>
          <w:tcPr>
            <w:tcW w:w="1009" w:type="dxa"/>
            <w:tcBorders>
              <w:top w:val="nil"/>
              <w:bottom w:val="nil"/>
            </w:tcBorders>
            <w:vAlign w:val="center"/>
          </w:tcPr>
          <w:p w14:paraId="7BDF2581" w14:textId="25637B0F"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95,447</w:t>
            </w:r>
          </w:p>
        </w:tc>
        <w:tc>
          <w:tcPr>
            <w:tcW w:w="1009" w:type="dxa"/>
            <w:tcBorders>
              <w:top w:val="nil"/>
              <w:bottom w:val="nil"/>
            </w:tcBorders>
            <w:vAlign w:val="center"/>
          </w:tcPr>
          <w:p w14:paraId="7346583C" w14:textId="1A20EADF"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10,935</w:t>
            </w:r>
          </w:p>
        </w:tc>
        <w:tc>
          <w:tcPr>
            <w:tcW w:w="1008" w:type="dxa"/>
            <w:tcBorders>
              <w:top w:val="nil"/>
              <w:bottom w:val="nil"/>
            </w:tcBorders>
            <w:vAlign w:val="center"/>
          </w:tcPr>
          <w:p w14:paraId="6CB3EE47" w14:textId="43D1512C"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31,442</w:t>
            </w:r>
          </w:p>
        </w:tc>
        <w:tc>
          <w:tcPr>
            <w:tcW w:w="1009" w:type="dxa"/>
            <w:tcBorders>
              <w:top w:val="nil"/>
              <w:bottom w:val="nil"/>
            </w:tcBorders>
            <w:vAlign w:val="center"/>
          </w:tcPr>
          <w:p w14:paraId="47E83766" w14:textId="094DCBAB"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120,539</w:t>
            </w:r>
          </w:p>
        </w:tc>
      </w:tr>
      <w:tr w:rsidR="004D24D6" w:rsidRPr="004D24D6" w14:paraId="50FB751F" w14:textId="619E2EFE" w:rsidTr="00B231A0">
        <w:trPr>
          <w:trHeight w:val="279"/>
        </w:trPr>
        <w:tc>
          <w:tcPr>
            <w:tcW w:w="3172" w:type="dxa"/>
            <w:tcBorders>
              <w:top w:val="nil"/>
              <w:bottom w:val="nil"/>
            </w:tcBorders>
            <w:vAlign w:val="center"/>
          </w:tcPr>
          <w:p w14:paraId="376A1836"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耕地１ha当たり農道延長（ｍ）</w:t>
            </w:r>
          </w:p>
        </w:tc>
        <w:tc>
          <w:tcPr>
            <w:tcW w:w="1008" w:type="dxa"/>
            <w:tcBorders>
              <w:top w:val="nil"/>
              <w:bottom w:val="nil"/>
            </w:tcBorders>
            <w:vAlign w:val="center"/>
          </w:tcPr>
          <w:p w14:paraId="7C2FA495" w14:textId="1985F964"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177.7</w:t>
            </w:r>
          </w:p>
        </w:tc>
        <w:tc>
          <w:tcPr>
            <w:tcW w:w="1008" w:type="dxa"/>
            <w:tcBorders>
              <w:top w:val="nil"/>
              <w:bottom w:val="nil"/>
            </w:tcBorders>
            <w:vAlign w:val="center"/>
          </w:tcPr>
          <w:p w14:paraId="4AC9E795" w14:textId="2451BC7E"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52.9</w:t>
            </w:r>
          </w:p>
        </w:tc>
        <w:tc>
          <w:tcPr>
            <w:tcW w:w="1009" w:type="dxa"/>
            <w:tcBorders>
              <w:top w:val="nil"/>
              <w:bottom w:val="nil"/>
            </w:tcBorders>
            <w:vAlign w:val="center"/>
          </w:tcPr>
          <w:p w14:paraId="5DB20EC4" w14:textId="7474BD45"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158.8</w:t>
            </w:r>
          </w:p>
        </w:tc>
        <w:tc>
          <w:tcPr>
            <w:tcW w:w="1009" w:type="dxa"/>
            <w:tcBorders>
              <w:top w:val="nil"/>
              <w:bottom w:val="nil"/>
            </w:tcBorders>
            <w:vAlign w:val="center"/>
          </w:tcPr>
          <w:p w14:paraId="3EC617EB" w14:textId="3AAEC46B"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79.2</w:t>
            </w:r>
          </w:p>
        </w:tc>
        <w:tc>
          <w:tcPr>
            <w:tcW w:w="1008" w:type="dxa"/>
            <w:tcBorders>
              <w:top w:val="nil"/>
              <w:bottom w:val="nil"/>
            </w:tcBorders>
            <w:vAlign w:val="center"/>
          </w:tcPr>
          <w:p w14:paraId="50907593" w14:textId="379E615E"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179.7</w:t>
            </w:r>
          </w:p>
        </w:tc>
        <w:tc>
          <w:tcPr>
            <w:tcW w:w="1009" w:type="dxa"/>
            <w:tcBorders>
              <w:top w:val="nil"/>
              <w:bottom w:val="nil"/>
            </w:tcBorders>
            <w:vAlign w:val="center"/>
          </w:tcPr>
          <w:p w14:paraId="0F05DB84" w14:textId="6916D27B"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376.7</w:t>
            </w:r>
          </w:p>
        </w:tc>
      </w:tr>
      <w:tr w:rsidR="004D24D6" w:rsidRPr="004D24D6" w14:paraId="70950100" w14:textId="4E59BD55" w:rsidTr="00B231A0">
        <w:trPr>
          <w:trHeight w:val="548"/>
        </w:trPr>
        <w:tc>
          <w:tcPr>
            <w:tcW w:w="3172" w:type="dxa"/>
            <w:tcBorders>
              <w:top w:val="nil"/>
              <w:bottom w:val="nil"/>
            </w:tcBorders>
            <w:vAlign w:val="center"/>
          </w:tcPr>
          <w:p w14:paraId="59C9159B"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林　道</w:t>
            </w:r>
          </w:p>
          <w:p w14:paraId="124EB201" w14:textId="77777777" w:rsidR="003F4E8B" w:rsidRPr="004D24D6" w:rsidRDefault="003F4E8B" w:rsidP="003F4E8B">
            <w:pPr>
              <w:ind w:firstLineChars="100" w:firstLine="211"/>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延　長（ｍ）</w:t>
            </w:r>
          </w:p>
        </w:tc>
        <w:tc>
          <w:tcPr>
            <w:tcW w:w="1008" w:type="dxa"/>
            <w:tcBorders>
              <w:top w:val="nil"/>
              <w:bottom w:val="nil"/>
            </w:tcBorders>
            <w:vAlign w:val="center"/>
          </w:tcPr>
          <w:p w14:paraId="700F89E8" w14:textId="5C7F2343"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133,606</w:t>
            </w:r>
          </w:p>
        </w:tc>
        <w:tc>
          <w:tcPr>
            <w:tcW w:w="1008" w:type="dxa"/>
            <w:tcBorders>
              <w:top w:val="nil"/>
              <w:bottom w:val="nil"/>
            </w:tcBorders>
            <w:vAlign w:val="center"/>
          </w:tcPr>
          <w:p w14:paraId="1F2A764E" w14:textId="55E64E4A"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7</w:t>
            </w:r>
            <w:r w:rsidRPr="004D24D6">
              <w:rPr>
                <w:rFonts w:asciiTheme="minorHAnsi" w:eastAsiaTheme="minorEastAsia" w:hAnsiTheme="minorHAnsi"/>
                <w:sz w:val="20"/>
                <w:szCs w:val="20"/>
              </w:rPr>
              <w:t>,</w:t>
            </w:r>
            <w:r w:rsidRPr="004D24D6">
              <w:rPr>
                <w:rFonts w:asciiTheme="minorHAnsi" w:eastAsiaTheme="minorEastAsia" w:hAnsiTheme="minorHAnsi" w:hint="eastAsia"/>
                <w:sz w:val="20"/>
                <w:szCs w:val="20"/>
              </w:rPr>
              <w:t>576</w:t>
            </w:r>
          </w:p>
        </w:tc>
        <w:tc>
          <w:tcPr>
            <w:tcW w:w="1009" w:type="dxa"/>
            <w:tcBorders>
              <w:top w:val="nil"/>
              <w:bottom w:val="nil"/>
            </w:tcBorders>
            <w:vAlign w:val="center"/>
          </w:tcPr>
          <w:p w14:paraId="380EE75D" w14:textId="3D8E0391"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37,504</w:t>
            </w:r>
          </w:p>
        </w:tc>
        <w:tc>
          <w:tcPr>
            <w:tcW w:w="1009" w:type="dxa"/>
            <w:tcBorders>
              <w:top w:val="nil"/>
              <w:bottom w:val="nil"/>
            </w:tcBorders>
            <w:vAlign w:val="center"/>
          </w:tcPr>
          <w:p w14:paraId="3B094CE7" w14:textId="12ED6380"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46,936</w:t>
            </w:r>
          </w:p>
        </w:tc>
        <w:tc>
          <w:tcPr>
            <w:tcW w:w="1008" w:type="dxa"/>
            <w:tcBorders>
              <w:top w:val="nil"/>
              <w:bottom w:val="nil"/>
            </w:tcBorders>
            <w:vAlign w:val="center"/>
          </w:tcPr>
          <w:p w14:paraId="6ED80717" w14:textId="6DF3DCD3"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14,584</w:t>
            </w:r>
          </w:p>
        </w:tc>
        <w:tc>
          <w:tcPr>
            <w:tcW w:w="1009" w:type="dxa"/>
            <w:tcBorders>
              <w:top w:val="nil"/>
              <w:bottom w:val="nil"/>
            </w:tcBorders>
            <w:vAlign w:val="center"/>
          </w:tcPr>
          <w:p w14:paraId="4B5FD08A" w14:textId="17E0D198"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27,006</w:t>
            </w:r>
          </w:p>
        </w:tc>
      </w:tr>
      <w:tr w:rsidR="004D24D6" w:rsidRPr="004D24D6" w14:paraId="54709CBD" w14:textId="060FBA88" w:rsidTr="00B231A0">
        <w:trPr>
          <w:trHeight w:val="279"/>
        </w:trPr>
        <w:tc>
          <w:tcPr>
            <w:tcW w:w="3172" w:type="dxa"/>
            <w:tcBorders>
              <w:top w:val="nil"/>
              <w:bottom w:val="nil"/>
            </w:tcBorders>
            <w:vAlign w:val="center"/>
          </w:tcPr>
          <w:p w14:paraId="1F5462C0"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林野１ha当たり林道延長（ｍ）</w:t>
            </w:r>
          </w:p>
        </w:tc>
        <w:tc>
          <w:tcPr>
            <w:tcW w:w="1008" w:type="dxa"/>
            <w:tcBorders>
              <w:top w:val="nil"/>
              <w:bottom w:val="nil"/>
            </w:tcBorders>
            <w:vAlign w:val="center"/>
          </w:tcPr>
          <w:p w14:paraId="035D1C12" w14:textId="2005DC93" w:rsidR="003F4E8B" w:rsidRPr="004D24D6" w:rsidRDefault="00883D9F" w:rsidP="00883D9F">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5.6</w:t>
            </w:r>
          </w:p>
        </w:tc>
        <w:tc>
          <w:tcPr>
            <w:tcW w:w="1008" w:type="dxa"/>
            <w:tcBorders>
              <w:top w:val="nil"/>
              <w:bottom w:val="nil"/>
            </w:tcBorders>
            <w:vAlign w:val="center"/>
          </w:tcPr>
          <w:p w14:paraId="260A9A7C" w14:textId="6B12459C" w:rsidR="003F4E8B" w:rsidRPr="004D24D6" w:rsidRDefault="00883D9F" w:rsidP="00883D9F">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3.2</w:t>
            </w:r>
          </w:p>
        </w:tc>
        <w:tc>
          <w:tcPr>
            <w:tcW w:w="1009" w:type="dxa"/>
            <w:tcBorders>
              <w:top w:val="nil"/>
              <w:bottom w:val="nil"/>
            </w:tcBorders>
            <w:vAlign w:val="center"/>
          </w:tcPr>
          <w:p w14:paraId="4902E62C" w14:textId="0C2BA320" w:rsidR="003F4E8B" w:rsidRPr="004D24D6" w:rsidRDefault="003F4E8B" w:rsidP="003F4E8B">
            <w:pPr>
              <w:jc w:val="right"/>
              <w:rPr>
                <w:rFonts w:asciiTheme="minorHAnsi" w:eastAsiaTheme="minorEastAsia" w:hAnsiTheme="minorHAnsi"/>
              </w:rPr>
            </w:pPr>
            <w:r w:rsidRPr="004D24D6">
              <w:rPr>
                <w:rFonts w:asciiTheme="minorHAnsi" w:eastAsiaTheme="minorEastAsia" w:hAnsiTheme="minorHAnsi"/>
              </w:rPr>
              <w:t>6.7</w:t>
            </w:r>
          </w:p>
        </w:tc>
        <w:tc>
          <w:tcPr>
            <w:tcW w:w="1009" w:type="dxa"/>
            <w:tcBorders>
              <w:top w:val="nil"/>
              <w:bottom w:val="nil"/>
            </w:tcBorders>
            <w:vAlign w:val="center"/>
          </w:tcPr>
          <w:p w14:paraId="7FD54682" w14:textId="2ECEA7AA"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rPr>
              <w:t>6.8</w:t>
            </w:r>
          </w:p>
        </w:tc>
        <w:tc>
          <w:tcPr>
            <w:tcW w:w="1008" w:type="dxa"/>
            <w:tcBorders>
              <w:top w:val="nil"/>
              <w:bottom w:val="nil"/>
            </w:tcBorders>
            <w:vAlign w:val="center"/>
          </w:tcPr>
          <w:p w14:paraId="33FEE3A9" w14:textId="7D1F12A6"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rPr>
              <w:t>3.4</w:t>
            </w:r>
          </w:p>
        </w:tc>
        <w:tc>
          <w:tcPr>
            <w:tcW w:w="1009" w:type="dxa"/>
            <w:tcBorders>
              <w:top w:val="nil"/>
              <w:bottom w:val="nil"/>
            </w:tcBorders>
            <w:vAlign w:val="center"/>
          </w:tcPr>
          <w:p w14:paraId="09B90E34" w14:textId="3480FB93"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rPr>
              <w:t>5.6</w:t>
            </w:r>
          </w:p>
        </w:tc>
      </w:tr>
      <w:tr w:rsidR="004D24D6" w:rsidRPr="004D24D6" w14:paraId="70E77CC0" w14:textId="02912C64" w:rsidTr="00B231A0">
        <w:trPr>
          <w:trHeight w:val="279"/>
        </w:trPr>
        <w:tc>
          <w:tcPr>
            <w:tcW w:w="3172" w:type="dxa"/>
            <w:tcBorders>
              <w:top w:val="nil"/>
              <w:bottom w:val="nil"/>
            </w:tcBorders>
            <w:vAlign w:val="center"/>
          </w:tcPr>
          <w:p w14:paraId="7F39F066"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水道普及率（％）</w:t>
            </w:r>
          </w:p>
        </w:tc>
        <w:tc>
          <w:tcPr>
            <w:tcW w:w="1008" w:type="dxa"/>
            <w:tcBorders>
              <w:top w:val="nil"/>
              <w:bottom w:val="nil"/>
            </w:tcBorders>
            <w:vAlign w:val="center"/>
          </w:tcPr>
          <w:p w14:paraId="6CC86EEA" w14:textId="14A447C2"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99.8</w:t>
            </w:r>
          </w:p>
        </w:tc>
        <w:tc>
          <w:tcPr>
            <w:tcW w:w="1008" w:type="dxa"/>
            <w:tcBorders>
              <w:top w:val="nil"/>
              <w:bottom w:val="nil"/>
            </w:tcBorders>
            <w:vAlign w:val="center"/>
          </w:tcPr>
          <w:p w14:paraId="6053FC92" w14:textId="2A0E102B" w:rsidR="003F4E8B" w:rsidRPr="004D24D6" w:rsidRDefault="003F4E8B" w:rsidP="003F4E8B">
            <w:pPr>
              <w:wordWrap w:val="0"/>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99.7</w:t>
            </w:r>
          </w:p>
        </w:tc>
        <w:tc>
          <w:tcPr>
            <w:tcW w:w="1009" w:type="dxa"/>
            <w:tcBorders>
              <w:top w:val="nil"/>
              <w:bottom w:val="nil"/>
            </w:tcBorders>
          </w:tcPr>
          <w:p w14:paraId="62A18FA5" w14:textId="77777777" w:rsidR="003F4E8B" w:rsidRPr="004D24D6" w:rsidRDefault="003F4E8B" w:rsidP="003F4E8B">
            <w:pPr>
              <w:wordWrap w:val="0"/>
              <w:jc w:val="right"/>
              <w:rPr>
                <w:rFonts w:asciiTheme="minorHAnsi" w:eastAsiaTheme="minorEastAsia" w:hAnsiTheme="minorHAnsi"/>
                <w:sz w:val="20"/>
                <w:szCs w:val="20"/>
              </w:rPr>
            </w:pPr>
          </w:p>
        </w:tc>
        <w:tc>
          <w:tcPr>
            <w:tcW w:w="1009" w:type="dxa"/>
            <w:tcBorders>
              <w:top w:val="nil"/>
              <w:bottom w:val="nil"/>
            </w:tcBorders>
            <w:vAlign w:val="center"/>
          </w:tcPr>
          <w:p w14:paraId="110D46BB" w14:textId="0F44EF6B" w:rsidR="003F4E8B" w:rsidRPr="004D24D6" w:rsidRDefault="003F4E8B" w:rsidP="003F4E8B">
            <w:pPr>
              <w:wordWrap w:val="0"/>
              <w:jc w:val="right"/>
              <w:rPr>
                <w:rFonts w:asciiTheme="minorHAnsi" w:eastAsiaTheme="minorEastAsia" w:hAnsiTheme="minorHAnsi"/>
                <w:sz w:val="20"/>
                <w:szCs w:val="20"/>
              </w:rPr>
            </w:pPr>
            <w:r w:rsidRPr="004D24D6">
              <w:rPr>
                <w:rFonts w:asciiTheme="minorHAnsi" w:eastAsiaTheme="minorEastAsia" w:hAnsiTheme="minorHAnsi"/>
                <w:sz w:val="20"/>
                <w:szCs w:val="20"/>
              </w:rPr>
              <w:t xml:space="preserve">100 </w:t>
            </w:r>
          </w:p>
        </w:tc>
        <w:tc>
          <w:tcPr>
            <w:tcW w:w="1008" w:type="dxa"/>
            <w:tcBorders>
              <w:top w:val="nil"/>
              <w:bottom w:val="nil"/>
            </w:tcBorders>
            <w:vAlign w:val="center"/>
          </w:tcPr>
          <w:p w14:paraId="455F37AB" w14:textId="1522E905"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 xml:space="preserve">100 </w:t>
            </w:r>
          </w:p>
        </w:tc>
        <w:tc>
          <w:tcPr>
            <w:tcW w:w="1009" w:type="dxa"/>
            <w:tcBorders>
              <w:top w:val="nil"/>
              <w:bottom w:val="nil"/>
            </w:tcBorders>
            <w:vAlign w:val="center"/>
          </w:tcPr>
          <w:p w14:paraId="30D9E0B3" w14:textId="77521AB0"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99.8</w:t>
            </w:r>
          </w:p>
        </w:tc>
      </w:tr>
      <w:tr w:rsidR="004D24D6" w:rsidRPr="004D24D6" w14:paraId="1E3F6347" w14:textId="1666A71B" w:rsidTr="00B231A0">
        <w:trPr>
          <w:trHeight w:val="279"/>
        </w:trPr>
        <w:tc>
          <w:tcPr>
            <w:tcW w:w="3172" w:type="dxa"/>
            <w:tcBorders>
              <w:top w:val="nil"/>
              <w:bottom w:val="nil"/>
            </w:tcBorders>
            <w:vAlign w:val="center"/>
          </w:tcPr>
          <w:p w14:paraId="7BA9C596"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水洗化率（％）</w:t>
            </w:r>
          </w:p>
        </w:tc>
        <w:tc>
          <w:tcPr>
            <w:tcW w:w="1008" w:type="dxa"/>
            <w:tcBorders>
              <w:top w:val="nil"/>
              <w:bottom w:val="nil"/>
            </w:tcBorders>
            <w:vAlign w:val="center"/>
          </w:tcPr>
          <w:p w14:paraId="3B0E04CD" w14:textId="6DA3212B"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1008" w:type="dxa"/>
            <w:tcBorders>
              <w:top w:val="nil"/>
              <w:bottom w:val="nil"/>
            </w:tcBorders>
            <w:vAlign w:val="center"/>
          </w:tcPr>
          <w:p w14:paraId="23DB0950" w14:textId="122B63D1"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1009" w:type="dxa"/>
            <w:tcBorders>
              <w:top w:val="nil"/>
              <w:bottom w:val="nil"/>
            </w:tcBorders>
          </w:tcPr>
          <w:p w14:paraId="77037650" w14:textId="011DC71D"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1009" w:type="dxa"/>
            <w:tcBorders>
              <w:top w:val="nil"/>
              <w:bottom w:val="nil"/>
            </w:tcBorders>
            <w:vAlign w:val="center"/>
          </w:tcPr>
          <w:p w14:paraId="2500F790" w14:textId="6B109A7C"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88.2</w:t>
            </w:r>
          </w:p>
        </w:tc>
        <w:tc>
          <w:tcPr>
            <w:tcW w:w="1008" w:type="dxa"/>
            <w:tcBorders>
              <w:top w:val="nil"/>
              <w:bottom w:val="nil"/>
            </w:tcBorders>
            <w:vAlign w:val="center"/>
          </w:tcPr>
          <w:p w14:paraId="31261D50" w14:textId="79A81084"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93.8</w:t>
            </w:r>
          </w:p>
        </w:tc>
        <w:tc>
          <w:tcPr>
            <w:tcW w:w="1009" w:type="dxa"/>
            <w:tcBorders>
              <w:top w:val="nil"/>
              <w:bottom w:val="nil"/>
            </w:tcBorders>
            <w:vAlign w:val="center"/>
          </w:tcPr>
          <w:p w14:paraId="302082E0" w14:textId="5B1CD78A"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95.0</w:t>
            </w:r>
          </w:p>
        </w:tc>
      </w:tr>
      <w:tr w:rsidR="003F4E8B" w:rsidRPr="004D24D6" w14:paraId="0098A8FF" w14:textId="68E65C19" w:rsidTr="00B231A0">
        <w:trPr>
          <w:trHeight w:val="548"/>
        </w:trPr>
        <w:tc>
          <w:tcPr>
            <w:tcW w:w="3172" w:type="dxa"/>
            <w:tcBorders>
              <w:top w:val="nil"/>
              <w:bottom w:val="single" w:sz="4" w:space="0" w:color="auto"/>
            </w:tcBorders>
            <w:vAlign w:val="center"/>
          </w:tcPr>
          <w:p w14:paraId="00D04CC6" w14:textId="77777777" w:rsidR="003F4E8B" w:rsidRPr="004D24D6" w:rsidRDefault="003F4E8B" w:rsidP="003F4E8B">
            <w:pPr>
              <w:tabs>
                <w:tab w:val="left" w:pos="2410"/>
              </w:tabs>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人口千人当たり病院、</w:t>
            </w:r>
          </w:p>
          <w:p w14:paraId="521E0153" w14:textId="77777777" w:rsidR="003F4E8B" w:rsidRPr="004D24D6" w:rsidRDefault="003F4E8B" w:rsidP="003F4E8B">
            <w:pPr>
              <w:tabs>
                <w:tab w:val="left" w:pos="2410"/>
              </w:tabs>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診療所等の病床数（床）</w:t>
            </w:r>
          </w:p>
        </w:tc>
        <w:tc>
          <w:tcPr>
            <w:tcW w:w="1008" w:type="dxa"/>
            <w:tcBorders>
              <w:top w:val="nil"/>
              <w:bottom w:val="single" w:sz="4" w:space="0" w:color="auto"/>
            </w:tcBorders>
            <w:vAlign w:val="center"/>
          </w:tcPr>
          <w:p w14:paraId="6425AC3C" w14:textId="3FC6CE0B" w:rsidR="003F4E8B" w:rsidRPr="004D24D6" w:rsidRDefault="003F4E8B" w:rsidP="003F4E8B">
            <w:pPr>
              <w:wordWrap w:val="0"/>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0.4</w:t>
            </w:r>
          </w:p>
        </w:tc>
        <w:tc>
          <w:tcPr>
            <w:tcW w:w="1008" w:type="dxa"/>
            <w:tcBorders>
              <w:top w:val="nil"/>
              <w:bottom w:val="single" w:sz="4" w:space="0" w:color="auto"/>
            </w:tcBorders>
            <w:vAlign w:val="center"/>
          </w:tcPr>
          <w:p w14:paraId="144D725C" w14:textId="5023D7DC"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0.0</w:t>
            </w:r>
          </w:p>
        </w:tc>
        <w:tc>
          <w:tcPr>
            <w:tcW w:w="1009" w:type="dxa"/>
            <w:tcBorders>
              <w:top w:val="nil"/>
              <w:bottom w:val="single" w:sz="4" w:space="0" w:color="auto"/>
            </w:tcBorders>
            <w:vAlign w:val="center"/>
          </w:tcPr>
          <w:p w14:paraId="310D62C8" w14:textId="6E6C57C2"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1009" w:type="dxa"/>
            <w:tcBorders>
              <w:top w:val="nil"/>
              <w:bottom w:val="single" w:sz="4" w:space="0" w:color="auto"/>
            </w:tcBorders>
            <w:vAlign w:val="center"/>
          </w:tcPr>
          <w:p w14:paraId="7A28F0DC" w14:textId="5ADED139"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2.3</w:t>
            </w:r>
          </w:p>
        </w:tc>
        <w:tc>
          <w:tcPr>
            <w:tcW w:w="1008" w:type="dxa"/>
            <w:tcBorders>
              <w:top w:val="nil"/>
              <w:bottom w:val="single" w:sz="4" w:space="0" w:color="auto"/>
            </w:tcBorders>
            <w:vAlign w:val="center"/>
          </w:tcPr>
          <w:p w14:paraId="0FAD2608" w14:textId="24447EBA"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1009" w:type="dxa"/>
            <w:tcBorders>
              <w:top w:val="nil"/>
              <w:bottom w:val="single" w:sz="4" w:space="0" w:color="auto"/>
            </w:tcBorders>
            <w:vAlign w:val="center"/>
          </w:tcPr>
          <w:p w14:paraId="24D2D1FC" w14:textId="0BE0CDBB"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r>
    </w:tbl>
    <w:p w14:paraId="7B97F8ED" w14:textId="77777777" w:rsidR="00D56A84" w:rsidRPr="004D24D6" w:rsidRDefault="00D56A84" w:rsidP="00D56A84">
      <w:pPr>
        <w:rPr>
          <w:rFonts w:asciiTheme="minorHAnsi" w:eastAsiaTheme="minorEastAsia" w:hAnsiTheme="minorHAnsi"/>
        </w:rPr>
      </w:pP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7"/>
        <w:gridCol w:w="1006"/>
        <w:gridCol w:w="1007"/>
        <w:gridCol w:w="1007"/>
        <w:gridCol w:w="1006"/>
        <w:gridCol w:w="1007"/>
        <w:gridCol w:w="1006"/>
      </w:tblGrid>
      <w:tr w:rsidR="004D24D6" w:rsidRPr="004D24D6" w14:paraId="0D10AC94" w14:textId="09C27D17" w:rsidTr="003F4E8B">
        <w:trPr>
          <w:trHeight w:val="248"/>
        </w:trPr>
        <w:tc>
          <w:tcPr>
            <w:tcW w:w="3177" w:type="dxa"/>
            <w:vMerge w:val="restart"/>
            <w:vAlign w:val="center"/>
          </w:tcPr>
          <w:p w14:paraId="1035A871" w14:textId="77777777" w:rsidR="003F4E8B" w:rsidRPr="004D24D6" w:rsidRDefault="003F4E8B" w:rsidP="007050F9">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区　分</w:t>
            </w:r>
          </w:p>
        </w:tc>
        <w:tc>
          <w:tcPr>
            <w:tcW w:w="6039" w:type="dxa"/>
            <w:gridSpan w:val="6"/>
          </w:tcPr>
          <w:p w14:paraId="29A45F5A" w14:textId="0520E004" w:rsidR="003F4E8B" w:rsidRPr="004D24D6" w:rsidRDefault="001720C5" w:rsidP="007050F9">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令和</w:t>
            </w:r>
            <w:r w:rsidRPr="004D24D6">
              <w:rPr>
                <w:rFonts w:ascii="ＭＳ Ｐゴシック" w:eastAsia="ＭＳ Ｐゴシック" w:hAnsi="ＭＳ Ｐゴシック" w:hint="eastAsia"/>
                <w:sz w:val="20"/>
                <w:szCs w:val="20"/>
              </w:rPr>
              <w:t>２</w:t>
            </w:r>
            <w:r w:rsidR="003F4E8B" w:rsidRPr="004D24D6">
              <w:rPr>
                <w:rFonts w:ascii="ＭＳ Ｐゴシック" w:eastAsia="ＭＳ Ｐゴシック" w:hAnsi="ＭＳ Ｐゴシック"/>
                <w:sz w:val="20"/>
                <w:szCs w:val="20"/>
              </w:rPr>
              <w:t>年度末</w:t>
            </w:r>
          </w:p>
        </w:tc>
      </w:tr>
      <w:tr w:rsidR="004D24D6" w:rsidRPr="004D24D6" w14:paraId="737BACFD" w14:textId="58B350FB" w:rsidTr="00FF392F">
        <w:trPr>
          <w:trHeight w:val="255"/>
        </w:trPr>
        <w:tc>
          <w:tcPr>
            <w:tcW w:w="3177" w:type="dxa"/>
            <w:vMerge/>
          </w:tcPr>
          <w:p w14:paraId="53B94F27" w14:textId="77777777" w:rsidR="003F4E8B" w:rsidRPr="004D24D6" w:rsidRDefault="003F4E8B" w:rsidP="003F4E8B">
            <w:pPr>
              <w:rPr>
                <w:rFonts w:ascii="ＭＳ Ｐゴシック" w:eastAsia="ＭＳ Ｐゴシック" w:hAnsi="ＭＳ Ｐゴシック"/>
                <w:strike/>
              </w:rPr>
            </w:pPr>
          </w:p>
        </w:tc>
        <w:tc>
          <w:tcPr>
            <w:tcW w:w="1006" w:type="dxa"/>
            <w:vAlign w:val="center"/>
          </w:tcPr>
          <w:p w14:paraId="071E7D83" w14:textId="77777777"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14"/>
                <w:szCs w:val="20"/>
              </w:rPr>
              <w:t>過疎地域計</w:t>
            </w:r>
          </w:p>
        </w:tc>
        <w:tc>
          <w:tcPr>
            <w:tcW w:w="1007" w:type="dxa"/>
            <w:vAlign w:val="center"/>
          </w:tcPr>
          <w:p w14:paraId="37C1C51C" w14:textId="42A502A5"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hint="eastAsia"/>
                <w:sz w:val="20"/>
                <w:szCs w:val="20"/>
              </w:rPr>
              <w:t>福部</w:t>
            </w:r>
            <w:r w:rsidRPr="004D24D6">
              <w:rPr>
                <w:rFonts w:ascii="ＭＳ Ｐゴシック" w:eastAsia="ＭＳ Ｐゴシック" w:hAnsi="ＭＳ Ｐゴシック"/>
                <w:sz w:val="20"/>
                <w:szCs w:val="20"/>
              </w:rPr>
              <w:t>町</w:t>
            </w:r>
          </w:p>
        </w:tc>
        <w:tc>
          <w:tcPr>
            <w:tcW w:w="1007" w:type="dxa"/>
          </w:tcPr>
          <w:p w14:paraId="3AE333CF" w14:textId="1FDF3740"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河原町</w:t>
            </w:r>
          </w:p>
        </w:tc>
        <w:tc>
          <w:tcPr>
            <w:tcW w:w="1006" w:type="dxa"/>
            <w:vAlign w:val="center"/>
          </w:tcPr>
          <w:p w14:paraId="1FB397B1" w14:textId="209623AC"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用瀬町</w:t>
            </w:r>
          </w:p>
        </w:tc>
        <w:tc>
          <w:tcPr>
            <w:tcW w:w="1007" w:type="dxa"/>
            <w:vAlign w:val="center"/>
          </w:tcPr>
          <w:p w14:paraId="47CF36F2" w14:textId="61DB6652"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佐治町</w:t>
            </w:r>
          </w:p>
        </w:tc>
        <w:tc>
          <w:tcPr>
            <w:tcW w:w="1006" w:type="dxa"/>
            <w:vAlign w:val="center"/>
          </w:tcPr>
          <w:p w14:paraId="64858C7A" w14:textId="18883979"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青谷町</w:t>
            </w:r>
          </w:p>
        </w:tc>
      </w:tr>
      <w:tr w:rsidR="004D24D6" w:rsidRPr="004D24D6" w14:paraId="22632730" w14:textId="32737101" w:rsidTr="00FF392F">
        <w:trPr>
          <w:trHeight w:val="240"/>
        </w:trPr>
        <w:tc>
          <w:tcPr>
            <w:tcW w:w="3177" w:type="dxa"/>
            <w:tcBorders>
              <w:bottom w:val="nil"/>
            </w:tcBorders>
            <w:vAlign w:val="center"/>
          </w:tcPr>
          <w:p w14:paraId="6AA86643"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市 町 村 道</w:t>
            </w:r>
          </w:p>
        </w:tc>
        <w:tc>
          <w:tcPr>
            <w:tcW w:w="1006" w:type="dxa"/>
            <w:tcBorders>
              <w:bottom w:val="nil"/>
            </w:tcBorders>
          </w:tcPr>
          <w:p w14:paraId="5967F806" w14:textId="77777777" w:rsidR="003F4E8B" w:rsidRPr="004D24D6" w:rsidRDefault="003F4E8B" w:rsidP="003F4E8B">
            <w:pPr>
              <w:jc w:val="right"/>
              <w:rPr>
                <w:rFonts w:asciiTheme="minorHAnsi" w:eastAsiaTheme="minorEastAsia" w:hAnsiTheme="minorHAnsi"/>
                <w:strike/>
                <w:sz w:val="20"/>
                <w:szCs w:val="20"/>
              </w:rPr>
            </w:pPr>
          </w:p>
        </w:tc>
        <w:tc>
          <w:tcPr>
            <w:tcW w:w="1007" w:type="dxa"/>
            <w:tcBorders>
              <w:bottom w:val="nil"/>
            </w:tcBorders>
          </w:tcPr>
          <w:p w14:paraId="04A2D64D" w14:textId="77777777" w:rsidR="003F4E8B" w:rsidRPr="004D24D6" w:rsidRDefault="003F4E8B" w:rsidP="003F4E8B">
            <w:pPr>
              <w:jc w:val="right"/>
              <w:rPr>
                <w:rFonts w:asciiTheme="minorHAnsi" w:eastAsiaTheme="minorEastAsia" w:hAnsiTheme="minorHAnsi"/>
                <w:strike/>
                <w:sz w:val="20"/>
                <w:szCs w:val="20"/>
              </w:rPr>
            </w:pPr>
          </w:p>
        </w:tc>
        <w:tc>
          <w:tcPr>
            <w:tcW w:w="1007" w:type="dxa"/>
            <w:tcBorders>
              <w:bottom w:val="nil"/>
            </w:tcBorders>
          </w:tcPr>
          <w:p w14:paraId="015953DF" w14:textId="77777777" w:rsidR="003F4E8B" w:rsidRPr="004D24D6" w:rsidRDefault="003F4E8B" w:rsidP="003F4E8B">
            <w:pPr>
              <w:jc w:val="right"/>
              <w:rPr>
                <w:rFonts w:asciiTheme="minorHAnsi" w:eastAsiaTheme="minorEastAsia" w:hAnsiTheme="minorHAnsi"/>
                <w:strike/>
                <w:sz w:val="20"/>
                <w:szCs w:val="20"/>
              </w:rPr>
            </w:pPr>
          </w:p>
        </w:tc>
        <w:tc>
          <w:tcPr>
            <w:tcW w:w="1006" w:type="dxa"/>
            <w:tcBorders>
              <w:bottom w:val="nil"/>
            </w:tcBorders>
          </w:tcPr>
          <w:p w14:paraId="7603EC76" w14:textId="39475A20" w:rsidR="003F4E8B" w:rsidRPr="004D24D6" w:rsidRDefault="003F4E8B" w:rsidP="003F4E8B">
            <w:pPr>
              <w:jc w:val="right"/>
              <w:rPr>
                <w:rFonts w:asciiTheme="minorHAnsi" w:eastAsiaTheme="minorEastAsia" w:hAnsiTheme="minorHAnsi"/>
                <w:strike/>
                <w:sz w:val="20"/>
                <w:szCs w:val="20"/>
              </w:rPr>
            </w:pPr>
          </w:p>
        </w:tc>
        <w:tc>
          <w:tcPr>
            <w:tcW w:w="1007" w:type="dxa"/>
            <w:tcBorders>
              <w:bottom w:val="nil"/>
            </w:tcBorders>
          </w:tcPr>
          <w:p w14:paraId="0F935651" w14:textId="77777777" w:rsidR="003F4E8B" w:rsidRPr="004D24D6" w:rsidRDefault="003F4E8B" w:rsidP="003F4E8B">
            <w:pPr>
              <w:jc w:val="right"/>
              <w:rPr>
                <w:rFonts w:asciiTheme="minorHAnsi" w:eastAsiaTheme="minorEastAsia" w:hAnsiTheme="minorHAnsi"/>
                <w:strike/>
                <w:sz w:val="20"/>
                <w:szCs w:val="20"/>
              </w:rPr>
            </w:pPr>
          </w:p>
        </w:tc>
        <w:tc>
          <w:tcPr>
            <w:tcW w:w="1006" w:type="dxa"/>
            <w:tcBorders>
              <w:bottom w:val="nil"/>
            </w:tcBorders>
          </w:tcPr>
          <w:p w14:paraId="106E1C7F" w14:textId="77777777" w:rsidR="003F4E8B" w:rsidRPr="004D24D6" w:rsidRDefault="003F4E8B" w:rsidP="003F4E8B">
            <w:pPr>
              <w:jc w:val="right"/>
              <w:rPr>
                <w:rFonts w:asciiTheme="minorHAnsi" w:eastAsiaTheme="minorEastAsia" w:hAnsiTheme="minorHAnsi"/>
                <w:strike/>
                <w:sz w:val="20"/>
                <w:szCs w:val="20"/>
              </w:rPr>
            </w:pPr>
          </w:p>
        </w:tc>
      </w:tr>
      <w:tr w:rsidR="004D24D6" w:rsidRPr="004D24D6" w14:paraId="4845E87E" w14:textId="03CFCAB4" w:rsidTr="00FF392F">
        <w:trPr>
          <w:trHeight w:val="248"/>
        </w:trPr>
        <w:tc>
          <w:tcPr>
            <w:tcW w:w="3177" w:type="dxa"/>
            <w:tcBorders>
              <w:top w:val="nil"/>
              <w:bottom w:val="nil"/>
            </w:tcBorders>
            <w:vAlign w:val="center"/>
          </w:tcPr>
          <w:p w14:paraId="50E31409" w14:textId="77777777" w:rsidR="00FF392F" w:rsidRPr="004D24D6" w:rsidRDefault="00FF392F" w:rsidP="00FF392F">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 xml:space="preserve">　改良率（％）</w:t>
            </w:r>
          </w:p>
        </w:tc>
        <w:tc>
          <w:tcPr>
            <w:tcW w:w="1006" w:type="dxa"/>
            <w:tcBorders>
              <w:top w:val="nil"/>
              <w:bottom w:val="nil"/>
            </w:tcBorders>
            <w:vAlign w:val="center"/>
          </w:tcPr>
          <w:p w14:paraId="32846E91" w14:textId="5ED05E01" w:rsidR="00FF392F" w:rsidRPr="004D24D6" w:rsidRDefault="00FF392F" w:rsidP="00FF392F">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55.1</w:t>
            </w:r>
          </w:p>
        </w:tc>
        <w:tc>
          <w:tcPr>
            <w:tcW w:w="1007" w:type="dxa"/>
            <w:tcBorders>
              <w:top w:val="nil"/>
              <w:bottom w:val="nil"/>
            </w:tcBorders>
            <w:vAlign w:val="center"/>
          </w:tcPr>
          <w:p w14:paraId="1D928D97" w14:textId="46BEDFB3" w:rsidR="00FF392F" w:rsidRPr="004D24D6" w:rsidRDefault="00FF392F" w:rsidP="00FF392F">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75.5</w:t>
            </w:r>
          </w:p>
        </w:tc>
        <w:tc>
          <w:tcPr>
            <w:tcW w:w="1007" w:type="dxa"/>
            <w:tcBorders>
              <w:top w:val="nil"/>
              <w:bottom w:val="nil"/>
            </w:tcBorders>
            <w:vAlign w:val="center"/>
          </w:tcPr>
          <w:p w14:paraId="4222398F" w14:textId="3371AB64" w:rsidR="00FF392F" w:rsidRPr="004D24D6" w:rsidRDefault="00FF392F" w:rsidP="00FF392F">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55.4</w:t>
            </w:r>
          </w:p>
        </w:tc>
        <w:tc>
          <w:tcPr>
            <w:tcW w:w="1006" w:type="dxa"/>
            <w:tcBorders>
              <w:top w:val="nil"/>
              <w:bottom w:val="nil"/>
            </w:tcBorders>
            <w:vAlign w:val="center"/>
          </w:tcPr>
          <w:p w14:paraId="1A4E9653" w14:textId="78C317B0" w:rsidR="00FF392F" w:rsidRPr="004D24D6" w:rsidRDefault="00FF392F" w:rsidP="00FF392F">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61.5</w:t>
            </w:r>
          </w:p>
        </w:tc>
        <w:tc>
          <w:tcPr>
            <w:tcW w:w="1007" w:type="dxa"/>
            <w:tcBorders>
              <w:top w:val="nil"/>
              <w:bottom w:val="nil"/>
            </w:tcBorders>
            <w:vAlign w:val="center"/>
          </w:tcPr>
          <w:p w14:paraId="53E9B808" w14:textId="535D9F19" w:rsidR="00FF392F" w:rsidRPr="004D24D6" w:rsidRDefault="00FF392F" w:rsidP="00FF392F">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60.1</w:t>
            </w:r>
          </w:p>
        </w:tc>
        <w:tc>
          <w:tcPr>
            <w:tcW w:w="1006" w:type="dxa"/>
            <w:tcBorders>
              <w:top w:val="nil"/>
              <w:bottom w:val="nil"/>
            </w:tcBorders>
            <w:vAlign w:val="center"/>
          </w:tcPr>
          <w:p w14:paraId="4292AC6E" w14:textId="1E0A979C" w:rsidR="00FF392F" w:rsidRPr="004D24D6" w:rsidRDefault="00FF392F" w:rsidP="00FF392F">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42.5</w:t>
            </w:r>
          </w:p>
        </w:tc>
      </w:tr>
      <w:tr w:rsidR="004D24D6" w:rsidRPr="004D24D6" w14:paraId="19CCF692" w14:textId="78336EA5" w:rsidTr="00FF392F">
        <w:trPr>
          <w:trHeight w:val="248"/>
        </w:trPr>
        <w:tc>
          <w:tcPr>
            <w:tcW w:w="3177" w:type="dxa"/>
            <w:tcBorders>
              <w:top w:val="nil"/>
              <w:bottom w:val="nil"/>
            </w:tcBorders>
            <w:vAlign w:val="center"/>
          </w:tcPr>
          <w:p w14:paraId="3CF4FE98" w14:textId="77777777" w:rsidR="00FF392F" w:rsidRPr="004D24D6" w:rsidRDefault="00FF392F" w:rsidP="00FF392F">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 xml:space="preserve">　舗装率（％）</w:t>
            </w:r>
          </w:p>
        </w:tc>
        <w:tc>
          <w:tcPr>
            <w:tcW w:w="1006" w:type="dxa"/>
            <w:tcBorders>
              <w:top w:val="nil"/>
              <w:bottom w:val="nil"/>
            </w:tcBorders>
            <w:vAlign w:val="center"/>
          </w:tcPr>
          <w:p w14:paraId="1DD7D860" w14:textId="6752640A" w:rsidR="00FF392F" w:rsidRPr="004D24D6" w:rsidRDefault="00FF392F" w:rsidP="00FF392F">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84.3</w:t>
            </w:r>
          </w:p>
        </w:tc>
        <w:tc>
          <w:tcPr>
            <w:tcW w:w="1007" w:type="dxa"/>
            <w:tcBorders>
              <w:top w:val="nil"/>
              <w:bottom w:val="nil"/>
            </w:tcBorders>
            <w:vAlign w:val="center"/>
          </w:tcPr>
          <w:p w14:paraId="7C949577" w14:textId="2099C66C" w:rsidR="00FF392F" w:rsidRPr="004D24D6" w:rsidRDefault="00FF392F" w:rsidP="00FF392F">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95.2</w:t>
            </w:r>
          </w:p>
        </w:tc>
        <w:tc>
          <w:tcPr>
            <w:tcW w:w="1007" w:type="dxa"/>
            <w:tcBorders>
              <w:top w:val="nil"/>
              <w:bottom w:val="nil"/>
            </w:tcBorders>
            <w:vAlign w:val="center"/>
          </w:tcPr>
          <w:p w14:paraId="4265025A" w14:textId="1CE530B3" w:rsidR="00FF392F" w:rsidRPr="004D24D6" w:rsidRDefault="00FF392F" w:rsidP="00FF392F">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78.4</w:t>
            </w:r>
          </w:p>
        </w:tc>
        <w:tc>
          <w:tcPr>
            <w:tcW w:w="1006" w:type="dxa"/>
            <w:tcBorders>
              <w:top w:val="nil"/>
              <w:bottom w:val="nil"/>
            </w:tcBorders>
            <w:vAlign w:val="center"/>
          </w:tcPr>
          <w:p w14:paraId="6B36F814" w14:textId="0C0FF589" w:rsidR="00FF392F" w:rsidRPr="004D24D6" w:rsidRDefault="00FF392F" w:rsidP="00FF392F">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86.4</w:t>
            </w:r>
          </w:p>
        </w:tc>
        <w:tc>
          <w:tcPr>
            <w:tcW w:w="1007" w:type="dxa"/>
            <w:tcBorders>
              <w:top w:val="nil"/>
              <w:bottom w:val="nil"/>
            </w:tcBorders>
            <w:vAlign w:val="center"/>
          </w:tcPr>
          <w:p w14:paraId="36D80F3A" w14:textId="735B2BA3" w:rsidR="00FF392F" w:rsidRPr="004D24D6" w:rsidRDefault="00FF392F" w:rsidP="00FF392F">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81.8</w:t>
            </w:r>
          </w:p>
        </w:tc>
        <w:tc>
          <w:tcPr>
            <w:tcW w:w="1006" w:type="dxa"/>
            <w:tcBorders>
              <w:top w:val="nil"/>
              <w:bottom w:val="nil"/>
            </w:tcBorders>
            <w:vAlign w:val="center"/>
          </w:tcPr>
          <w:p w14:paraId="2F9C8DE8" w14:textId="7C2037A6" w:rsidR="00FF392F" w:rsidRPr="004D24D6" w:rsidRDefault="00FF392F" w:rsidP="00FF392F">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85.4</w:t>
            </w:r>
          </w:p>
        </w:tc>
      </w:tr>
      <w:tr w:rsidR="004D24D6" w:rsidRPr="004D24D6" w14:paraId="31E21FF2" w14:textId="7B87525C" w:rsidTr="00B33297">
        <w:trPr>
          <w:trHeight w:val="240"/>
        </w:trPr>
        <w:tc>
          <w:tcPr>
            <w:tcW w:w="3177" w:type="dxa"/>
            <w:tcBorders>
              <w:top w:val="nil"/>
              <w:bottom w:val="nil"/>
            </w:tcBorders>
            <w:vAlign w:val="center"/>
          </w:tcPr>
          <w:p w14:paraId="361F6488" w14:textId="49B1BC0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農　道</w:t>
            </w:r>
          </w:p>
        </w:tc>
        <w:tc>
          <w:tcPr>
            <w:tcW w:w="1006" w:type="dxa"/>
            <w:tcBorders>
              <w:top w:val="nil"/>
              <w:bottom w:val="nil"/>
            </w:tcBorders>
            <w:vAlign w:val="center"/>
          </w:tcPr>
          <w:p w14:paraId="6D608547" w14:textId="06B9A84D" w:rsidR="003F4E8B" w:rsidRPr="004D24D6" w:rsidRDefault="008A3F02" w:rsidP="003F4E8B">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82,541</w:t>
            </w:r>
          </w:p>
        </w:tc>
        <w:tc>
          <w:tcPr>
            <w:tcW w:w="1007" w:type="dxa"/>
            <w:tcBorders>
              <w:top w:val="nil"/>
              <w:bottom w:val="nil"/>
            </w:tcBorders>
            <w:vAlign w:val="center"/>
          </w:tcPr>
          <w:p w14:paraId="2AE5E6C3" w14:textId="7CAE5E2B" w:rsidR="003F4E8B" w:rsidRPr="004D24D6" w:rsidRDefault="003F4E8B" w:rsidP="003F4E8B">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16,108</w:t>
            </w:r>
          </w:p>
        </w:tc>
        <w:tc>
          <w:tcPr>
            <w:tcW w:w="1007" w:type="dxa"/>
            <w:tcBorders>
              <w:top w:val="nil"/>
              <w:bottom w:val="nil"/>
            </w:tcBorders>
            <w:vAlign w:val="center"/>
          </w:tcPr>
          <w:p w14:paraId="0E282A7B" w14:textId="0866F6D0" w:rsidR="003F4E8B" w:rsidRPr="004D24D6" w:rsidRDefault="008A3F02"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36,073</w:t>
            </w:r>
          </w:p>
        </w:tc>
        <w:tc>
          <w:tcPr>
            <w:tcW w:w="1006" w:type="dxa"/>
            <w:tcBorders>
              <w:top w:val="nil"/>
              <w:bottom w:val="nil"/>
            </w:tcBorders>
            <w:vAlign w:val="center"/>
          </w:tcPr>
          <w:p w14:paraId="50D284F4" w14:textId="0095129B" w:rsidR="003F4E8B" w:rsidRPr="004D24D6" w:rsidRDefault="008A3F02" w:rsidP="003F4E8B">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14,530</w:t>
            </w:r>
          </w:p>
        </w:tc>
        <w:tc>
          <w:tcPr>
            <w:tcW w:w="1007" w:type="dxa"/>
            <w:tcBorders>
              <w:top w:val="nil"/>
              <w:bottom w:val="nil"/>
            </w:tcBorders>
            <w:vAlign w:val="center"/>
          </w:tcPr>
          <w:p w14:paraId="374374BC" w14:textId="73331075" w:rsidR="003F4E8B" w:rsidRPr="004D24D6" w:rsidRDefault="008A3F02" w:rsidP="003F4E8B">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12,304</w:t>
            </w:r>
          </w:p>
        </w:tc>
        <w:tc>
          <w:tcPr>
            <w:tcW w:w="1006" w:type="dxa"/>
            <w:tcBorders>
              <w:top w:val="nil"/>
              <w:bottom w:val="nil"/>
            </w:tcBorders>
            <w:vAlign w:val="center"/>
          </w:tcPr>
          <w:p w14:paraId="353A58EB" w14:textId="2A080E0E" w:rsidR="003F4E8B" w:rsidRPr="004D24D6" w:rsidRDefault="003F4E8B" w:rsidP="003F4E8B">
            <w:pPr>
              <w:jc w:val="right"/>
              <w:rPr>
                <w:rFonts w:asciiTheme="minorHAnsi" w:eastAsiaTheme="minorEastAsia" w:hAnsiTheme="minorHAnsi"/>
                <w:strike/>
                <w:sz w:val="20"/>
                <w:szCs w:val="20"/>
              </w:rPr>
            </w:pPr>
            <w:r w:rsidRPr="004D24D6">
              <w:rPr>
                <w:rFonts w:asciiTheme="minorHAnsi" w:eastAsiaTheme="minorEastAsia" w:hAnsiTheme="minorHAnsi"/>
                <w:sz w:val="20"/>
                <w:szCs w:val="20"/>
              </w:rPr>
              <w:t>3,526</w:t>
            </w:r>
          </w:p>
        </w:tc>
      </w:tr>
      <w:tr w:rsidR="004D24D6" w:rsidRPr="004D24D6" w14:paraId="35C0F908" w14:textId="7D6E7640" w:rsidTr="00B33297">
        <w:trPr>
          <w:trHeight w:val="248"/>
        </w:trPr>
        <w:tc>
          <w:tcPr>
            <w:tcW w:w="3177" w:type="dxa"/>
            <w:tcBorders>
              <w:top w:val="nil"/>
              <w:bottom w:val="nil"/>
            </w:tcBorders>
            <w:vAlign w:val="center"/>
          </w:tcPr>
          <w:p w14:paraId="4AF063FA"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耕地１ha当たり農道延長（ｍ）</w:t>
            </w:r>
          </w:p>
        </w:tc>
        <w:tc>
          <w:tcPr>
            <w:tcW w:w="1006" w:type="dxa"/>
            <w:tcBorders>
              <w:top w:val="nil"/>
              <w:bottom w:val="nil"/>
            </w:tcBorders>
            <w:vAlign w:val="center"/>
          </w:tcPr>
          <w:p w14:paraId="0338383A" w14:textId="5A35775A" w:rsidR="003F4E8B" w:rsidRPr="004D24D6" w:rsidRDefault="008A3F02" w:rsidP="003F4E8B">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62.4</w:t>
            </w:r>
          </w:p>
        </w:tc>
        <w:tc>
          <w:tcPr>
            <w:tcW w:w="1007" w:type="dxa"/>
            <w:tcBorders>
              <w:top w:val="nil"/>
              <w:bottom w:val="nil"/>
            </w:tcBorders>
            <w:vAlign w:val="center"/>
          </w:tcPr>
          <w:p w14:paraId="1ED1CAB6" w14:textId="6FF96914" w:rsidR="003F4E8B" w:rsidRPr="004D24D6" w:rsidRDefault="00B33297" w:rsidP="003F4E8B">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66.8</w:t>
            </w:r>
          </w:p>
        </w:tc>
        <w:tc>
          <w:tcPr>
            <w:tcW w:w="1007" w:type="dxa"/>
            <w:tcBorders>
              <w:top w:val="nil"/>
              <w:bottom w:val="nil"/>
            </w:tcBorders>
            <w:vAlign w:val="center"/>
          </w:tcPr>
          <w:p w14:paraId="2E1914A8" w14:textId="0F5C8177" w:rsidR="003F4E8B" w:rsidRPr="004D24D6" w:rsidRDefault="00B33297"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76.4</w:t>
            </w:r>
          </w:p>
        </w:tc>
        <w:tc>
          <w:tcPr>
            <w:tcW w:w="1006" w:type="dxa"/>
            <w:tcBorders>
              <w:top w:val="nil"/>
              <w:bottom w:val="nil"/>
            </w:tcBorders>
            <w:vAlign w:val="center"/>
          </w:tcPr>
          <w:p w14:paraId="715A6017" w14:textId="61ABA97F" w:rsidR="003F4E8B" w:rsidRPr="004D24D6" w:rsidRDefault="00B33297" w:rsidP="003F4E8B">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107.6</w:t>
            </w:r>
          </w:p>
        </w:tc>
        <w:tc>
          <w:tcPr>
            <w:tcW w:w="1007" w:type="dxa"/>
            <w:tcBorders>
              <w:top w:val="nil"/>
              <w:bottom w:val="nil"/>
            </w:tcBorders>
            <w:vAlign w:val="center"/>
          </w:tcPr>
          <w:p w14:paraId="33253723" w14:textId="0A815EBD" w:rsidR="003F4E8B" w:rsidRPr="004D24D6" w:rsidRDefault="00B33297" w:rsidP="003F4E8B">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93.2</w:t>
            </w:r>
          </w:p>
        </w:tc>
        <w:tc>
          <w:tcPr>
            <w:tcW w:w="1006" w:type="dxa"/>
            <w:tcBorders>
              <w:top w:val="nil"/>
              <w:bottom w:val="nil"/>
            </w:tcBorders>
            <w:vAlign w:val="center"/>
          </w:tcPr>
          <w:p w14:paraId="22A1BC42" w14:textId="04D606BE" w:rsidR="003F4E8B" w:rsidRPr="004D24D6" w:rsidRDefault="00B33297" w:rsidP="003F4E8B">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10.3</w:t>
            </w:r>
          </w:p>
        </w:tc>
      </w:tr>
      <w:tr w:rsidR="004D24D6" w:rsidRPr="004D24D6" w14:paraId="06018593" w14:textId="5DBB6A4D" w:rsidTr="00247EB3">
        <w:trPr>
          <w:trHeight w:val="488"/>
        </w:trPr>
        <w:tc>
          <w:tcPr>
            <w:tcW w:w="3177" w:type="dxa"/>
            <w:tcBorders>
              <w:top w:val="nil"/>
              <w:bottom w:val="nil"/>
            </w:tcBorders>
            <w:vAlign w:val="center"/>
          </w:tcPr>
          <w:p w14:paraId="471E6E0A"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林　道</w:t>
            </w:r>
          </w:p>
          <w:p w14:paraId="75705011" w14:textId="77777777" w:rsidR="003F4E8B" w:rsidRPr="004D24D6" w:rsidRDefault="003F4E8B" w:rsidP="003F4E8B">
            <w:pPr>
              <w:ind w:firstLineChars="100" w:firstLine="211"/>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延　長（ｍ）</w:t>
            </w:r>
          </w:p>
        </w:tc>
        <w:tc>
          <w:tcPr>
            <w:tcW w:w="1006" w:type="dxa"/>
            <w:tcBorders>
              <w:top w:val="nil"/>
              <w:bottom w:val="nil"/>
            </w:tcBorders>
            <w:vAlign w:val="center"/>
          </w:tcPr>
          <w:p w14:paraId="70BCA597" w14:textId="2B42026A" w:rsidR="003F4E8B" w:rsidRPr="004D24D6" w:rsidRDefault="00247EB3"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134,559</w:t>
            </w:r>
          </w:p>
        </w:tc>
        <w:tc>
          <w:tcPr>
            <w:tcW w:w="1007" w:type="dxa"/>
            <w:tcBorders>
              <w:top w:val="nil"/>
              <w:bottom w:val="nil"/>
            </w:tcBorders>
            <w:vAlign w:val="center"/>
          </w:tcPr>
          <w:p w14:paraId="10299728" w14:textId="2968BB64"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7,576</w:t>
            </w:r>
          </w:p>
        </w:tc>
        <w:tc>
          <w:tcPr>
            <w:tcW w:w="1007" w:type="dxa"/>
            <w:tcBorders>
              <w:top w:val="nil"/>
              <w:bottom w:val="nil"/>
            </w:tcBorders>
            <w:vAlign w:val="center"/>
          </w:tcPr>
          <w:p w14:paraId="3AB3C896" w14:textId="2EBDE054" w:rsidR="003F4E8B" w:rsidRPr="004D24D6" w:rsidRDefault="00247EB3"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37,411</w:t>
            </w:r>
          </w:p>
        </w:tc>
        <w:tc>
          <w:tcPr>
            <w:tcW w:w="1006" w:type="dxa"/>
            <w:tcBorders>
              <w:top w:val="nil"/>
              <w:bottom w:val="nil"/>
            </w:tcBorders>
            <w:vAlign w:val="center"/>
          </w:tcPr>
          <w:p w14:paraId="26989267" w14:textId="133A3299"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4</w:t>
            </w:r>
            <w:r w:rsidRPr="004D24D6">
              <w:rPr>
                <w:rFonts w:asciiTheme="minorHAnsi" w:eastAsiaTheme="minorEastAsia" w:hAnsiTheme="minorHAnsi"/>
                <w:sz w:val="20"/>
                <w:szCs w:val="20"/>
              </w:rPr>
              <w:t>7,451</w:t>
            </w:r>
          </w:p>
        </w:tc>
        <w:tc>
          <w:tcPr>
            <w:tcW w:w="1007" w:type="dxa"/>
            <w:tcBorders>
              <w:top w:val="nil"/>
              <w:bottom w:val="nil"/>
            </w:tcBorders>
            <w:vAlign w:val="center"/>
          </w:tcPr>
          <w:p w14:paraId="46354E16" w14:textId="78BFDDD3"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1</w:t>
            </w:r>
            <w:r w:rsidRPr="004D24D6">
              <w:rPr>
                <w:rFonts w:asciiTheme="minorHAnsi" w:eastAsiaTheme="minorEastAsia" w:hAnsiTheme="minorHAnsi"/>
                <w:sz w:val="20"/>
                <w:szCs w:val="20"/>
              </w:rPr>
              <w:t>4,689</w:t>
            </w:r>
          </w:p>
        </w:tc>
        <w:tc>
          <w:tcPr>
            <w:tcW w:w="1006" w:type="dxa"/>
            <w:tcBorders>
              <w:top w:val="nil"/>
              <w:bottom w:val="nil"/>
            </w:tcBorders>
            <w:vAlign w:val="center"/>
          </w:tcPr>
          <w:p w14:paraId="2CE9C3C2" w14:textId="6DB95B83" w:rsidR="003F4E8B" w:rsidRPr="004D24D6" w:rsidRDefault="003F4E8B" w:rsidP="003F4E8B">
            <w:pPr>
              <w:jc w:val="right"/>
              <w:rPr>
                <w:rFonts w:asciiTheme="minorHAnsi" w:eastAsiaTheme="minorEastAsia" w:hAnsiTheme="minorHAnsi"/>
                <w:strike/>
                <w:sz w:val="20"/>
                <w:szCs w:val="20"/>
              </w:rPr>
            </w:pPr>
            <w:r w:rsidRPr="004D24D6">
              <w:rPr>
                <w:rFonts w:asciiTheme="minorHAnsi" w:eastAsiaTheme="minorEastAsia" w:hAnsiTheme="minorHAnsi"/>
                <w:sz w:val="20"/>
                <w:szCs w:val="20"/>
              </w:rPr>
              <w:t>27,432</w:t>
            </w:r>
          </w:p>
        </w:tc>
      </w:tr>
      <w:tr w:rsidR="004D24D6" w:rsidRPr="004D24D6" w14:paraId="08C7C421" w14:textId="1D924931" w:rsidTr="00247EB3">
        <w:trPr>
          <w:trHeight w:val="248"/>
        </w:trPr>
        <w:tc>
          <w:tcPr>
            <w:tcW w:w="3177" w:type="dxa"/>
            <w:tcBorders>
              <w:top w:val="nil"/>
              <w:bottom w:val="nil"/>
            </w:tcBorders>
            <w:vAlign w:val="center"/>
          </w:tcPr>
          <w:p w14:paraId="036E1B3E"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林野１ha当たり林道延長（ｍ）</w:t>
            </w:r>
          </w:p>
        </w:tc>
        <w:tc>
          <w:tcPr>
            <w:tcW w:w="1006" w:type="dxa"/>
            <w:tcBorders>
              <w:top w:val="nil"/>
              <w:bottom w:val="nil"/>
            </w:tcBorders>
            <w:vAlign w:val="center"/>
          </w:tcPr>
          <w:p w14:paraId="3217CDE6" w14:textId="28A2621D" w:rsidR="003F4E8B" w:rsidRPr="004D24D6" w:rsidRDefault="009D4442"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5.6</w:t>
            </w:r>
          </w:p>
        </w:tc>
        <w:tc>
          <w:tcPr>
            <w:tcW w:w="1007" w:type="dxa"/>
            <w:tcBorders>
              <w:top w:val="nil"/>
              <w:bottom w:val="nil"/>
            </w:tcBorders>
            <w:vAlign w:val="center"/>
          </w:tcPr>
          <w:p w14:paraId="5642C91E" w14:textId="58974ED5" w:rsidR="003F4E8B" w:rsidRPr="004D24D6" w:rsidRDefault="009D4442"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3.2</w:t>
            </w:r>
          </w:p>
        </w:tc>
        <w:tc>
          <w:tcPr>
            <w:tcW w:w="1007" w:type="dxa"/>
            <w:tcBorders>
              <w:top w:val="nil"/>
              <w:bottom w:val="nil"/>
            </w:tcBorders>
            <w:vAlign w:val="center"/>
          </w:tcPr>
          <w:p w14:paraId="3E066842" w14:textId="1099F1B4" w:rsidR="003F4E8B" w:rsidRPr="004D24D6" w:rsidRDefault="009D4442"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6.6</w:t>
            </w:r>
          </w:p>
        </w:tc>
        <w:tc>
          <w:tcPr>
            <w:tcW w:w="1006" w:type="dxa"/>
            <w:tcBorders>
              <w:top w:val="nil"/>
              <w:bottom w:val="nil"/>
            </w:tcBorders>
            <w:vAlign w:val="center"/>
          </w:tcPr>
          <w:p w14:paraId="5B2A788F" w14:textId="77E0B9E4" w:rsidR="003F4E8B" w:rsidRPr="004D24D6" w:rsidRDefault="009D4442"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6.8</w:t>
            </w:r>
          </w:p>
        </w:tc>
        <w:tc>
          <w:tcPr>
            <w:tcW w:w="1007" w:type="dxa"/>
            <w:tcBorders>
              <w:top w:val="nil"/>
              <w:bottom w:val="nil"/>
            </w:tcBorders>
            <w:vAlign w:val="center"/>
          </w:tcPr>
          <w:p w14:paraId="075FFF0A" w14:textId="0CD6A2D3" w:rsidR="003F4E8B" w:rsidRPr="004D24D6" w:rsidRDefault="009D4442"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3.4</w:t>
            </w:r>
          </w:p>
        </w:tc>
        <w:tc>
          <w:tcPr>
            <w:tcW w:w="1006" w:type="dxa"/>
            <w:tcBorders>
              <w:top w:val="nil"/>
              <w:bottom w:val="nil"/>
            </w:tcBorders>
            <w:vAlign w:val="center"/>
          </w:tcPr>
          <w:p w14:paraId="0541EA1B" w14:textId="2BCA9D96" w:rsidR="003F4E8B" w:rsidRPr="004D24D6" w:rsidRDefault="009D4442"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5.7</w:t>
            </w:r>
          </w:p>
        </w:tc>
      </w:tr>
      <w:tr w:rsidR="004D24D6" w:rsidRPr="004D24D6" w14:paraId="11B1DC31" w14:textId="1E5C5072" w:rsidTr="00ED16A2">
        <w:trPr>
          <w:trHeight w:val="248"/>
        </w:trPr>
        <w:tc>
          <w:tcPr>
            <w:tcW w:w="3177" w:type="dxa"/>
            <w:tcBorders>
              <w:top w:val="nil"/>
              <w:bottom w:val="nil"/>
            </w:tcBorders>
            <w:vAlign w:val="center"/>
          </w:tcPr>
          <w:p w14:paraId="72BBE0E1" w14:textId="77777777" w:rsidR="00ED16A2" w:rsidRPr="004D24D6" w:rsidRDefault="00ED16A2" w:rsidP="00ED16A2">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水道普及率（％）</w:t>
            </w:r>
          </w:p>
        </w:tc>
        <w:tc>
          <w:tcPr>
            <w:tcW w:w="1006" w:type="dxa"/>
            <w:tcBorders>
              <w:top w:val="nil"/>
              <w:bottom w:val="nil"/>
            </w:tcBorders>
            <w:vAlign w:val="center"/>
          </w:tcPr>
          <w:p w14:paraId="2CAF0F1A" w14:textId="34D64898" w:rsidR="00ED16A2" w:rsidRPr="004D24D6" w:rsidRDefault="00ED16A2" w:rsidP="00ED16A2">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95.2</w:t>
            </w:r>
          </w:p>
        </w:tc>
        <w:tc>
          <w:tcPr>
            <w:tcW w:w="1007" w:type="dxa"/>
            <w:tcBorders>
              <w:top w:val="nil"/>
              <w:bottom w:val="nil"/>
            </w:tcBorders>
            <w:vAlign w:val="center"/>
          </w:tcPr>
          <w:p w14:paraId="52E3198F" w14:textId="2755E13F" w:rsidR="00ED16A2" w:rsidRPr="004D24D6" w:rsidRDefault="00ED16A2" w:rsidP="00ED16A2">
            <w:pPr>
              <w:wordWrap w:val="0"/>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98.2</w:t>
            </w:r>
          </w:p>
        </w:tc>
        <w:tc>
          <w:tcPr>
            <w:tcW w:w="1007" w:type="dxa"/>
            <w:tcBorders>
              <w:top w:val="nil"/>
              <w:bottom w:val="nil"/>
            </w:tcBorders>
            <w:vAlign w:val="center"/>
          </w:tcPr>
          <w:p w14:paraId="5A745BC4" w14:textId="6555EF74" w:rsidR="00ED16A2" w:rsidRPr="004D24D6" w:rsidRDefault="00ED16A2" w:rsidP="00ED16A2">
            <w:pPr>
              <w:wordWrap w:val="0"/>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94.4</w:t>
            </w:r>
          </w:p>
        </w:tc>
        <w:tc>
          <w:tcPr>
            <w:tcW w:w="1006" w:type="dxa"/>
            <w:tcBorders>
              <w:top w:val="nil"/>
              <w:bottom w:val="nil"/>
            </w:tcBorders>
            <w:vAlign w:val="center"/>
          </w:tcPr>
          <w:p w14:paraId="6D5856DE" w14:textId="47E3A1F0" w:rsidR="00ED16A2" w:rsidRPr="004D24D6" w:rsidRDefault="00ED16A2" w:rsidP="00ED16A2">
            <w:pPr>
              <w:wordWrap w:val="0"/>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89.5</w:t>
            </w:r>
          </w:p>
        </w:tc>
        <w:tc>
          <w:tcPr>
            <w:tcW w:w="1007" w:type="dxa"/>
            <w:tcBorders>
              <w:top w:val="nil"/>
              <w:bottom w:val="nil"/>
            </w:tcBorders>
            <w:vAlign w:val="center"/>
          </w:tcPr>
          <w:p w14:paraId="71096D45" w14:textId="594F3540" w:rsidR="00ED16A2" w:rsidRPr="004D24D6" w:rsidRDefault="00ED16A2" w:rsidP="00ED16A2">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90.7</w:t>
            </w:r>
          </w:p>
        </w:tc>
        <w:tc>
          <w:tcPr>
            <w:tcW w:w="1006" w:type="dxa"/>
            <w:tcBorders>
              <w:top w:val="nil"/>
              <w:bottom w:val="nil"/>
            </w:tcBorders>
            <w:vAlign w:val="center"/>
          </w:tcPr>
          <w:p w14:paraId="4C85A524" w14:textId="6A6ECF1E" w:rsidR="00ED16A2" w:rsidRPr="004D24D6" w:rsidRDefault="00ED16A2" w:rsidP="00ED16A2">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99.4</w:t>
            </w:r>
          </w:p>
        </w:tc>
      </w:tr>
      <w:tr w:rsidR="004D24D6" w:rsidRPr="004D24D6" w14:paraId="3E9008A5" w14:textId="0DEAF820" w:rsidTr="001720C5">
        <w:trPr>
          <w:trHeight w:val="248"/>
        </w:trPr>
        <w:tc>
          <w:tcPr>
            <w:tcW w:w="3177" w:type="dxa"/>
            <w:tcBorders>
              <w:top w:val="nil"/>
              <w:bottom w:val="nil"/>
            </w:tcBorders>
            <w:vAlign w:val="center"/>
          </w:tcPr>
          <w:p w14:paraId="6F58FB78" w14:textId="77777777" w:rsidR="00ED16A2" w:rsidRPr="004D24D6" w:rsidRDefault="00ED16A2" w:rsidP="00ED16A2">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水洗化率（％）</w:t>
            </w:r>
          </w:p>
        </w:tc>
        <w:tc>
          <w:tcPr>
            <w:tcW w:w="1006" w:type="dxa"/>
            <w:tcBorders>
              <w:top w:val="nil"/>
              <w:bottom w:val="nil"/>
            </w:tcBorders>
            <w:vAlign w:val="center"/>
          </w:tcPr>
          <w:p w14:paraId="43B42939" w14:textId="49FFE6C4" w:rsidR="00ED16A2" w:rsidRPr="004D24D6" w:rsidRDefault="00ED16A2" w:rsidP="00ED16A2">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9</w:t>
            </w:r>
            <w:r w:rsidRPr="004D24D6">
              <w:rPr>
                <w:rFonts w:asciiTheme="minorHAnsi" w:eastAsiaTheme="minorEastAsia" w:hAnsiTheme="minorHAnsi"/>
                <w:sz w:val="20"/>
                <w:szCs w:val="20"/>
              </w:rPr>
              <w:t>8</w:t>
            </w:r>
            <w:r w:rsidRPr="004D24D6">
              <w:rPr>
                <w:rFonts w:asciiTheme="minorHAnsi" w:eastAsiaTheme="minorEastAsia" w:hAnsiTheme="minorHAnsi" w:hint="eastAsia"/>
                <w:sz w:val="20"/>
                <w:szCs w:val="20"/>
              </w:rPr>
              <w:t>.</w:t>
            </w:r>
            <w:r w:rsidRPr="004D24D6">
              <w:rPr>
                <w:rFonts w:asciiTheme="minorHAnsi" w:eastAsiaTheme="minorEastAsia" w:hAnsiTheme="minorHAnsi"/>
                <w:sz w:val="20"/>
                <w:szCs w:val="20"/>
              </w:rPr>
              <w:t xml:space="preserve">9 </w:t>
            </w:r>
          </w:p>
        </w:tc>
        <w:tc>
          <w:tcPr>
            <w:tcW w:w="1007" w:type="dxa"/>
            <w:tcBorders>
              <w:top w:val="nil"/>
              <w:bottom w:val="nil"/>
            </w:tcBorders>
            <w:vAlign w:val="center"/>
          </w:tcPr>
          <w:p w14:paraId="719E48A5" w14:textId="1E8B5DB9" w:rsidR="00ED16A2" w:rsidRPr="004D24D6" w:rsidRDefault="00ED16A2" w:rsidP="00ED16A2">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9</w:t>
            </w:r>
            <w:r w:rsidRPr="004D24D6">
              <w:rPr>
                <w:rFonts w:asciiTheme="minorHAnsi" w:eastAsiaTheme="minorEastAsia" w:hAnsiTheme="minorHAnsi"/>
                <w:sz w:val="20"/>
                <w:szCs w:val="20"/>
              </w:rPr>
              <w:t>6</w:t>
            </w:r>
            <w:r w:rsidRPr="004D24D6">
              <w:rPr>
                <w:rFonts w:asciiTheme="minorHAnsi" w:eastAsiaTheme="minorEastAsia" w:hAnsiTheme="minorHAnsi" w:hint="eastAsia"/>
                <w:sz w:val="20"/>
                <w:szCs w:val="20"/>
              </w:rPr>
              <w:t>.</w:t>
            </w:r>
            <w:r w:rsidRPr="004D24D6">
              <w:rPr>
                <w:rFonts w:asciiTheme="minorHAnsi" w:eastAsiaTheme="minorEastAsia" w:hAnsiTheme="minorHAnsi"/>
                <w:sz w:val="20"/>
                <w:szCs w:val="20"/>
              </w:rPr>
              <w:t>5</w:t>
            </w:r>
          </w:p>
        </w:tc>
        <w:tc>
          <w:tcPr>
            <w:tcW w:w="1007" w:type="dxa"/>
            <w:tcBorders>
              <w:top w:val="nil"/>
              <w:bottom w:val="nil"/>
            </w:tcBorders>
          </w:tcPr>
          <w:p w14:paraId="117C479E" w14:textId="6AF2BEF9" w:rsidR="00ED16A2" w:rsidRPr="004D24D6" w:rsidRDefault="00ED16A2" w:rsidP="00ED16A2">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100</w:t>
            </w:r>
            <w:r w:rsidRPr="004D24D6">
              <w:rPr>
                <w:rFonts w:asciiTheme="minorHAnsi" w:eastAsiaTheme="minorEastAsia" w:hAnsiTheme="minorHAnsi"/>
                <w:sz w:val="20"/>
                <w:szCs w:val="20"/>
              </w:rPr>
              <w:t>.0</w:t>
            </w:r>
          </w:p>
        </w:tc>
        <w:tc>
          <w:tcPr>
            <w:tcW w:w="1006" w:type="dxa"/>
            <w:tcBorders>
              <w:top w:val="nil"/>
              <w:bottom w:val="nil"/>
            </w:tcBorders>
            <w:vAlign w:val="center"/>
          </w:tcPr>
          <w:p w14:paraId="6055D315" w14:textId="3CF155FB" w:rsidR="00ED16A2" w:rsidRPr="004D24D6" w:rsidRDefault="00ED16A2" w:rsidP="00ED16A2">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98.3</w:t>
            </w:r>
          </w:p>
        </w:tc>
        <w:tc>
          <w:tcPr>
            <w:tcW w:w="1007" w:type="dxa"/>
            <w:tcBorders>
              <w:top w:val="nil"/>
              <w:bottom w:val="nil"/>
            </w:tcBorders>
            <w:vAlign w:val="center"/>
          </w:tcPr>
          <w:p w14:paraId="578FB142" w14:textId="109115B5" w:rsidR="00ED16A2" w:rsidRPr="004D24D6" w:rsidRDefault="00ED16A2" w:rsidP="00ED16A2">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96.2</w:t>
            </w:r>
          </w:p>
        </w:tc>
        <w:tc>
          <w:tcPr>
            <w:tcW w:w="1006" w:type="dxa"/>
            <w:tcBorders>
              <w:top w:val="nil"/>
              <w:bottom w:val="nil"/>
            </w:tcBorders>
            <w:vAlign w:val="center"/>
          </w:tcPr>
          <w:p w14:paraId="005CA0B4" w14:textId="1B83146A" w:rsidR="00ED16A2" w:rsidRPr="004D24D6" w:rsidRDefault="00ED16A2" w:rsidP="00ED16A2">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100</w:t>
            </w:r>
            <w:r w:rsidRPr="004D24D6">
              <w:rPr>
                <w:rFonts w:asciiTheme="minorHAnsi" w:eastAsiaTheme="minorEastAsia" w:hAnsiTheme="minorHAnsi"/>
                <w:sz w:val="20"/>
                <w:szCs w:val="20"/>
              </w:rPr>
              <w:t>.0</w:t>
            </w:r>
          </w:p>
        </w:tc>
      </w:tr>
      <w:tr w:rsidR="004D24D6" w:rsidRPr="004D24D6" w14:paraId="4163B2E0" w14:textId="77D4D25F" w:rsidTr="001720C5">
        <w:trPr>
          <w:trHeight w:val="488"/>
        </w:trPr>
        <w:tc>
          <w:tcPr>
            <w:tcW w:w="3177" w:type="dxa"/>
            <w:tcBorders>
              <w:top w:val="nil"/>
              <w:bottom w:val="single" w:sz="4" w:space="0" w:color="auto"/>
            </w:tcBorders>
            <w:vAlign w:val="center"/>
          </w:tcPr>
          <w:p w14:paraId="36A86959" w14:textId="77777777" w:rsidR="00ED16A2" w:rsidRPr="004D24D6" w:rsidRDefault="00ED16A2" w:rsidP="00ED16A2">
            <w:pPr>
              <w:tabs>
                <w:tab w:val="left" w:pos="2410"/>
              </w:tabs>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人口千人当たり病院、</w:t>
            </w:r>
          </w:p>
          <w:p w14:paraId="75DE5924" w14:textId="77777777" w:rsidR="00ED16A2" w:rsidRPr="004D24D6" w:rsidRDefault="00ED16A2" w:rsidP="00ED16A2">
            <w:pPr>
              <w:tabs>
                <w:tab w:val="left" w:pos="2410"/>
              </w:tabs>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診療所等の病床数（床）</w:t>
            </w:r>
          </w:p>
        </w:tc>
        <w:tc>
          <w:tcPr>
            <w:tcW w:w="1006" w:type="dxa"/>
            <w:tcBorders>
              <w:top w:val="nil"/>
              <w:bottom w:val="single" w:sz="4" w:space="0" w:color="auto"/>
            </w:tcBorders>
            <w:vAlign w:val="center"/>
          </w:tcPr>
          <w:p w14:paraId="6E0EA3CD" w14:textId="64616FE5" w:rsidR="00ED16A2" w:rsidRPr="004D24D6" w:rsidRDefault="00ED16A2" w:rsidP="00ED16A2">
            <w:pPr>
              <w:jc w:val="right"/>
              <w:rPr>
                <w:rFonts w:asciiTheme="minorHAnsi" w:eastAsiaTheme="minorEastAsia" w:hAnsiTheme="minorHAnsi"/>
                <w:sz w:val="20"/>
                <w:szCs w:val="20"/>
              </w:rPr>
            </w:pPr>
            <w:r w:rsidRPr="004D24D6">
              <w:rPr>
                <w:rFonts w:asciiTheme="minorHAnsi" w:eastAsiaTheme="minorEastAsia" w:hAnsiTheme="minorHAnsi"/>
                <w:sz w:val="20"/>
                <w:szCs w:val="20"/>
              </w:rPr>
              <w:t>2</w:t>
            </w:r>
            <w:r w:rsidRPr="004D24D6">
              <w:rPr>
                <w:rFonts w:asciiTheme="minorHAnsi" w:eastAsiaTheme="minorEastAsia" w:hAnsiTheme="minorHAnsi" w:hint="eastAsia"/>
                <w:sz w:val="20"/>
                <w:szCs w:val="20"/>
              </w:rPr>
              <w:t>.</w:t>
            </w:r>
            <w:r w:rsidRPr="004D24D6">
              <w:rPr>
                <w:rFonts w:asciiTheme="minorHAnsi" w:eastAsiaTheme="minorEastAsia" w:hAnsiTheme="minorHAnsi"/>
                <w:sz w:val="20"/>
                <w:szCs w:val="20"/>
              </w:rPr>
              <w:t>8</w:t>
            </w:r>
          </w:p>
        </w:tc>
        <w:tc>
          <w:tcPr>
            <w:tcW w:w="1007" w:type="dxa"/>
            <w:tcBorders>
              <w:top w:val="nil"/>
              <w:bottom w:val="single" w:sz="4" w:space="0" w:color="auto"/>
            </w:tcBorders>
            <w:vAlign w:val="center"/>
          </w:tcPr>
          <w:p w14:paraId="42AED4B3" w14:textId="5B404418" w:rsidR="00ED16A2" w:rsidRPr="004D24D6" w:rsidRDefault="00ED16A2" w:rsidP="00ED16A2">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0.0</w:t>
            </w:r>
          </w:p>
        </w:tc>
        <w:tc>
          <w:tcPr>
            <w:tcW w:w="1007" w:type="dxa"/>
            <w:tcBorders>
              <w:top w:val="nil"/>
              <w:bottom w:val="single" w:sz="4" w:space="0" w:color="auto"/>
            </w:tcBorders>
            <w:vAlign w:val="center"/>
          </w:tcPr>
          <w:p w14:paraId="51AF8187" w14:textId="54CD6FC6" w:rsidR="00ED16A2" w:rsidRPr="004D24D6" w:rsidRDefault="00ED16A2" w:rsidP="00ED16A2">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1006" w:type="dxa"/>
            <w:tcBorders>
              <w:top w:val="nil"/>
              <w:bottom w:val="single" w:sz="4" w:space="0" w:color="auto"/>
            </w:tcBorders>
            <w:vAlign w:val="center"/>
          </w:tcPr>
          <w:p w14:paraId="4822C027" w14:textId="0CCC133D" w:rsidR="00ED16A2" w:rsidRPr="004D24D6" w:rsidRDefault="00ED16A2" w:rsidP="00ED16A2">
            <w:pPr>
              <w:jc w:val="right"/>
              <w:rPr>
                <w:rFonts w:asciiTheme="minorHAnsi" w:eastAsiaTheme="minorEastAsia" w:hAnsiTheme="minorHAnsi"/>
                <w:sz w:val="20"/>
                <w:szCs w:val="20"/>
              </w:rPr>
            </w:pPr>
            <w:r w:rsidRPr="004D24D6">
              <w:rPr>
                <w:rFonts w:asciiTheme="minorHAnsi" w:eastAsiaTheme="minorEastAsia" w:hAnsiTheme="minorHAnsi"/>
                <w:sz w:val="20"/>
                <w:szCs w:val="20"/>
              </w:rPr>
              <w:t>2.8</w:t>
            </w:r>
          </w:p>
        </w:tc>
        <w:tc>
          <w:tcPr>
            <w:tcW w:w="1007" w:type="dxa"/>
            <w:tcBorders>
              <w:top w:val="nil"/>
              <w:bottom w:val="single" w:sz="4" w:space="0" w:color="auto"/>
            </w:tcBorders>
            <w:vAlign w:val="center"/>
          </w:tcPr>
          <w:p w14:paraId="78326BEF" w14:textId="36A85328" w:rsidR="00ED16A2" w:rsidRPr="004D24D6" w:rsidRDefault="00ED16A2" w:rsidP="00ED16A2">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1006" w:type="dxa"/>
            <w:tcBorders>
              <w:top w:val="nil"/>
              <w:bottom w:val="single" w:sz="4" w:space="0" w:color="auto"/>
            </w:tcBorders>
            <w:vAlign w:val="center"/>
          </w:tcPr>
          <w:p w14:paraId="66247BE4" w14:textId="563216B0" w:rsidR="00ED16A2" w:rsidRPr="004D24D6" w:rsidRDefault="00ED16A2" w:rsidP="00ED16A2">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r>
    </w:tbl>
    <w:p w14:paraId="28D20961" w14:textId="77777777" w:rsidR="00D56A84" w:rsidRPr="004D24D6" w:rsidRDefault="00D56A84" w:rsidP="00D56A84">
      <w:pPr>
        <w:rPr>
          <w:rFonts w:asciiTheme="minorHAnsi" w:eastAsiaTheme="minorEastAsia" w:hAnsiTheme="minorHAnsi"/>
          <w:szCs w:val="21"/>
        </w:rPr>
      </w:pPr>
      <w:r w:rsidRPr="004D24D6">
        <w:rPr>
          <w:rFonts w:asciiTheme="minorHAnsi" w:eastAsiaTheme="minorEastAsia" w:hAnsiTheme="minorHAnsi"/>
          <w:sz w:val="20"/>
          <w:szCs w:val="20"/>
        </w:rPr>
        <w:br w:type="page"/>
      </w:r>
      <w:r w:rsidRPr="004D24D6">
        <w:rPr>
          <w:rFonts w:asciiTheme="minorHAnsi" w:eastAsiaTheme="minorEastAsia" w:hAnsiTheme="minorHAnsi"/>
          <w:sz w:val="20"/>
          <w:szCs w:val="20"/>
        </w:rPr>
        <w:lastRenderedPageBreak/>
        <w:t>表１－２（２－２）</w:t>
      </w:r>
      <w:r w:rsidRPr="004D24D6">
        <w:rPr>
          <w:rFonts w:asciiTheme="minorHAnsi" w:eastAsiaTheme="minorEastAsia" w:hAnsiTheme="minorHAnsi"/>
          <w:szCs w:val="21"/>
        </w:rPr>
        <w:t>主要公共施設等の整備状況　全市計</w:t>
      </w:r>
    </w:p>
    <w:p w14:paraId="1CBE8517" w14:textId="77777777" w:rsidR="00D56A84" w:rsidRPr="004D24D6" w:rsidRDefault="00D56A84" w:rsidP="00873F12">
      <w:pPr>
        <w:snapToGrid w:val="0"/>
        <w:spacing w:line="60" w:lineRule="atLeast"/>
        <w:rPr>
          <w:rFonts w:asciiTheme="minorHAnsi" w:eastAsiaTheme="minorEastAsia" w:hAnsiTheme="minorHAnsi"/>
          <w:sz w:val="12"/>
          <w:szCs w:val="1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1"/>
        <w:gridCol w:w="987"/>
        <w:gridCol w:w="988"/>
        <w:gridCol w:w="988"/>
        <w:gridCol w:w="987"/>
        <w:gridCol w:w="988"/>
        <w:gridCol w:w="988"/>
      </w:tblGrid>
      <w:tr w:rsidR="004D24D6" w:rsidRPr="004D24D6" w14:paraId="4D7BD54C" w14:textId="1AB841C3" w:rsidTr="00295FF7">
        <w:tc>
          <w:tcPr>
            <w:tcW w:w="3141" w:type="dxa"/>
            <w:vMerge w:val="restart"/>
            <w:vAlign w:val="center"/>
          </w:tcPr>
          <w:p w14:paraId="54047555" w14:textId="77777777" w:rsidR="003F4E8B" w:rsidRPr="004D24D6" w:rsidRDefault="003F4E8B" w:rsidP="007050F9">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区　分</w:t>
            </w:r>
          </w:p>
        </w:tc>
        <w:tc>
          <w:tcPr>
            <w:tcW w:w="5926" w:type="dxa"/>
            <w:gridSpan w:val="6"/>
          </w:tcPr>
          <w:p w14:paraId="0778FB50" w14:textId="484184AE" w:rsidR="003F4E8B" w:rsidRPr="004D24D6" w:rsidRDefault="003F4E8B" w:rsidP="007050F9">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平成１２年度末</w:t>
            </w:r>
          </w:p>
        </w:tc>
      </w:tr>
      <w:tr w:rsidR="004D24D6" w:rsidRPr="004D24D6" w14:paraId="3CE8446D" w14:textId="37B28FAE" w:rsidTr="00B231A0">
        <w:tc>
          <w:tcPr>
            <w:tcW w:w="3141" w:type="dxa"/>
            <w:vMerge/>
          </w:tcPr>
          <w:p w14:paraId="22B2B1B5" w14:textId="77777777" w:rsidR="003F4E8B" w:rsidRPr="004D24D6" w:rsidRDefault="003F4E8B" w:rsidP="003F4E8B">
            <w:pPr>
              <w:rPr>
                <w:rFonts w:ascii="ＭＳ Ｐゴシック" w:eastAsia="ＭＳ Ｐゴシック" w:hAnsi="ＭＳ Ｐゴシック"/>
              </w:rPr>
            </w:pPr>
          </w:p>
        </w:tc>
        <w:tc>
          <w:tcPr>
            <w:tcW w:w="987" w:type="dxa"/>
            <w:vAlign w:val="center"/>
          </w:tcPr>
          <w:p w14:paraId="3C583237" w14:textId="77777777"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全市計</w:t>
            </w:r>
          </w:p>
        </w:tc>
        <w:tc>
          <w:tcPr>
            <w:tcW w:w="988" w:type="dxa"/>
            <w:vAlign w:val="center"/>
          </w:tcPr>
          <w:p w14:paraId="1E8B2A12" w14:textId="4192E91A"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hint="eastAsia"/>
                <w:sz w:val="20"/>
                <w:szCs w:val="20"/>
              </w:rPr>
              <w:t>福部</w:t>
            </w:r>
            <w:r w:rsidRPr="004D24D6">
              <w:rPr>
                <w:rFonts w:ascii="ＭＳ Ｐゴシック" w:eastAsia="ＭＳ Ｐゴシック" w:hAnsi="ＭＳ Ｐゴシック"/>
                <w:sz w:val="20"/>
                <w:szCs w:val="20"/>
              </w:rPr>
              <w:t>町</w:t>
            </w:r>
          </w:p>
        </w:tc>
        <w:tc>
          <w:tcPr>
            <w:tcW w:w="988" w:type="dxa"/>
          </w:tcPr>
          <w:p w14:paraId="2AE467FC" w14:textId="39C98423"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河原町</w:t>
            </w:r>
          </w:p>
        </w:tc>
        <w:tc>
          <w:tcPr>
            <w:tcW w:w="987" w:type="dxa"/>
            <w:vAlign w:val="center"/>
          </w:tcPr>
          <w:p w14:paraId="5BD9AFF5" w14:textId="080109DF"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用瀬町</w:t>
            </w:r>
          </w:p>
        </w:tc>
        <w:tc>
          <w:tcPr>
            <w:tcW w:w="988" w:type="dxa"/>
            <w:vAlign w:val="center"/>
          </w:tcPr>
          <w:p w14:paraId="4940256B" w14:textId="068A710F"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佐治町</w:t>
            </w:r>
          </w:p>
        </w:tc>
        <w:tc>
          <w:tcPr>
            <w:tcW w:w="988" w:type="dxa"/>
            <w:vAlign w:val="center"/>
          </w:tcPr>
          <w:p w14:paraId="2B26F5C8" w14:textId="4D3A0953"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青谷町</w:t>
            </w:r>
          </w:p>
        </w:tc>
      </w:tr>
      <w:tr w:rsidR="004D24D6" w:rsidRPr="004D24D6" w14:paraId="538ED574" w14:textId="7DBBF4B0" w:rsidTr="00B231A0">
        <w:tc>
          <w:tcPr>
            <w:tcW w:w="3141" w:type="dxa"/>
            <w:tcBorders>
              <w:bottom w:val="nil"/>
            </w:tcBorders>
            <w:vAlign w:val="center"/>
          </w:tcPr>
          <w:p w14:paraId="3595D92C"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市 町 村 道</w:t>
            </w:r>
          </w:p>
        </w:tc>
        <w:tc>
          <w:tcPr>
            <w:tcW w:w="987" w:type="dxa"/>
            <w:tcBorders>
              <w:bottom w:val="nil"/>
            </w:tcBorders>
          </w:tcPr>
          <w:p w14:paraId="50B94314" w14:textId="77777777" w:rsidR="003F4E8B" w:rsidRPr="004D24D6" w:rsidRDefault="003F4E8B" w:rsidP="003F4E8B">
            <w:pPr>
              <w:jc w:val="right"/>
              <w:rPr>
                <w:rFonts w:asciiTheme="minorHAnsi" w:eastAsiaTheme="minorEastAsia" w:hAnsiTheme="minorHAnsi"/>
              </w:rPr>
            </w:pPr>
          </w:p>
        </w:tc>
        <w:tc>
          <w:tcPr>
            <w:tcW w:w="988" w:type="dxa"/>
            <w:tcBorders>
              <w:bottom w:val="nil"/>
            </w:tcBorders>
          </w:tcPr>
          <w:p w14:paraId="6E4F24CA" w14:textId="77777777" w:rsidR="003F4E8B" w:rsidRPr="004D24D6" w:rsidRDefault="003F4E8B" w:rsidP="003F4E8B">
            <w:pPr>
              <w:jc w:val="right"/>
              <w:rPr>
                <w:rFonts w:asciiTheme="minorHAnsi" w:eastAsiaTheme="minorEastAsia" w:hAnsiTheme="minorHAnsi"/>
              </w:rPr>
            </w:pPr>
          </w:p>
        </w:tc>
        <w:tc>
          <w:tcPr>
            <w:tcW w:w="988" w:type="dxa"/>
            <w:tcBorders>
              <w:bottom w:val="nil"/>
            </w:tcBorders>
          </w:tcPr>
          <w:p w14:paraId="245DC476" w14:textId="77777777" w:rsidR="003F4E8B" w:rsidRPr="004D24D6" w:rsidRDefault="003F4E8B" w:rsidP="003F4E8B">
            <w:pPr>
              <w:jc w:val="right"/>
              <w:rPr>
                <w:rFonts w:asciiTheme="minorHAnsi" w:eastAsiaTheme="minorEastAsia" w:hAnsiTheme="minorHAnsi"/>
              </w:rPr>
            </w:pPr>
          </w:p>
        </w:tc>
        <w:tc>
          <w:tcPr>
            <w:tcW w:w="987" w:type="dxa"/>
            <w:tcBorders>
              <w:bottom w:val="nil"/>
            </w:tcBorders>
          </w:tcPr>
          <w:p w14:paraId="6D434102" w14:textId="1775FC53" w:rsidR="003F4E8B" w:rsidRPr="004D24D6" w:rsidRDefault="003F4E8B" w:rsidP="003F4E8B">
            <w:pPr>
              <w:jc w:val="right"/>
              <w:rPr>
                <w:rFonts w:asciiTheme="minorHAnsi" w:eastAsiaTheme="minorEastAsia" w:hAnsiTheme="minorHAnsi"/>
              </w:rPr>
            </w:pPr>
          </w:p>
        </w:tc>
        <w:tc>
          <w:tcPr>
            <w:tcW w:w="988" w:type="dxa"/>
            <w:tcBorders>
              <w:bottom w:val="nil"/>
            </w:tcBorders>
          </w:tcPr>
          <w:p w14:paraId="4821CBA8" w14:textId="77777777" w:rsidR="003F4E8B" w:rsidRPr="004D24D6" w:rsidRDefault="003F4E8B" w:rsidP="003F4E8B">
            <w:pPr>
              <w:jc w:val="right"/>
              <w:rPr>
                <w:rFonts w:asciiTheme="minorHAnsi" w:eastAsiaTheme="minorEastAsia" w:hAnsiTheme="minorHAnsi"/>
              </w:rPr>
            </w:pPr>
          </w:p>
        </w:tc>
        <w:tc>
          <w:tcPr>
            <w:tcW w:w="988" w:type="dxa"/>
            <w:tcBorders>
              <w:bottom w:val="nil"/>
            </w:tcBorders>
          </w:tcPr>
          <w:p w14:paraId="3F553A3B" w14:textId="77777777" w:rsidR="003F4E8B" w:rsidRPr="004D24D6" w:rsidRDefault="003F4E8B" w:rsidP="003F4E8B">
            <w:pPr>
              <w:jc w:val="right"/>
              <w:rPr>
                <w:rFonts w:asciiTheme="minorHAnsi" w:eastAsiaTheme="minorEastAsia" w:hAnsiTheme="minorHAnsi"/>
              </w:rPr>
            </w:pPr>
          </w:p>
        </w:tc>
      </w:tr>
      <w:tr w:rsidR="004D24D6" w:rsidRPr="004D24D6" w14:paraId="5740AB26" w14:textId="55994A61" w:rsidTr="00B231A0">
        <w:tc>
          <w:tcPr>
            <w:tcW w:w="3141" w:type="dxa"/>
            <w:tcBorders>
              <w:top w:val="nil"/>
              <w:bottom w:val="nil"/>
            </w:tcBorders>
            <w:vAlign w:val="center"/>
          </w:tcPr>
          <w:p w14:paraId="299FB2C9"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 xml:space="preserve">　改良率（％）</w:t>
            </w:r>
          </w:p>
        </w:tc>
        <w:tc>
          <w:tcPr>
            <w:tcW w:w="987" w:type="dxa"/>
            <w:tcBorders>
              <w:top w:val="nil"/>
              <w:bottom w:val="nil"/>
            </w:tcBorders>
            <w:vAlign w:val="center"/>
          </w:tcPr>
          <w:p w14:paraId="6E9A9538" w14:textId="77777777"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 xml:space="preserve">56.3 </w:t>
            </w:r>
          </w:p>
        </w:tc>
        <w:tc>
          <w:tcPr>
            <w:tcW w:w="988" w:type="dxa"/>
            <w:tcBorders>
              <w:top w:val="nil"/>
              <w:bottom w:val="nil"/>
            </w:tcBorders>
            <w:vAlign w:val="center"/>
          </w:tcPr>
          <w:p w14:paraId="3B5B7B22" w14:textId="18FAF12D"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70.3</w:t>
            </w:r>
          </w:p>
        </w:tc>
        <w:tc>
          <w:tcPr>
            <w:tcW w:w="988" w:type="dxa"/>
            <w:tcBorders>
              <w:top w:val="nil"/>
              <w:bottom w:val="nil"/>
            </w:tcBorders>
            <w:vAlign w:val="center"/>
          </w:tcPr>
          <w:p w14:paraId="7CA34CE3" w14:textId="02DF158D"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87" w:type="dxa"/>
            <w:tcBorders>
              <w:top w:val="nil"/>
              <w:bottom w:val="nil"/>
            </w:tcBorders>
            <w:vAlign w:val="center"/>
          </w:tcPr>
          <w:p w14:paraId="3F8F8F82" w14:textId="3C46A135"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60.3</w:t>
            </w:r>
          </w:p>
        </w:tc>
        <w:tc>
          <w:tcPr>
            <w:tcW w:w="988" w:type="dxa"/>
            <w:tcBorders>
              <w:top w:val="nil"/>
              <w:bottom w:val="nil"/>
            </w:tcBorders>
            <w:vAlign w:val="center"/>
          </w:tcPr>
          <w:p w14:paraId="018144FF" w14:textId="4839986E"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57.5</w:t>
            </w:r>
          </w:p>
        </w:tc>
        <w:tc>
          <w:tcPr>
            <w:tcW w:w="988" w:type="dxa"/>
            <w:tcBorders>
              <w:top w:val="nil"/>
              <w:bottom w:val="nil"/>
            </w:tcBorders>
            <w:vAlign w:val="center"/>
          </w:tcPr>
          <w:p w14:paraId="14297B0E" w14:textId="745466F3"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27.7</w:t>
            </w:r>
          </w:p>
        </w:tc>
      </w:tr>
      <w:tr w:rsidR="004D24D6" w:rsidRPr="004D24D6" w14:paraId="10EC1B27" w14:textId="1DE268B9" w:rsidTr="00B231A0">
        <w:tc>
          <w:tcPr>
            <w:tcW w:w="3141" w:type="dxa"/>
            <w:tcBorders>
              <w:top w:val="nil"/>
              <w:bottom w:val="nil"/>
            </w:tcBorders>
            <w:vAlign w:val="center"/>
          </w:tcPr>
          <w:p w14:paraId="66F2B9B4"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 xml:space="preserve">　舗装率（％）</w:t>
            </w:r>
          </w:p>
        </w:tc>
        <w:tc>
          <w:tcPr>
            <w:tcW w:w="987" w:type="dxa"/>
            <w:tcBorders>
              <w:top w:val="nil"/>
              <w:bottom w:val="nil"/>
            </w:tcBorders>
            <w:vAlign w:val="center"/>
          </w:tcPr>
          <w:p w14:paraId="08CB1F16" w14:textId="77777777"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 xml:space="preserve">82.1 </w:t>
            </w:r>
          </w:p>
        </w:tc>
        <w:tc>
          <w:tcPr>
            <w:tcW w:w="988" w:type="dxa"/>
            <w:tcBorders>
              <w:top w:val="nil"/>
              <w:bottom w:val="nil"/>
            </w:tcBorders>
            <w:vAlign w:val="center"/>
          </w:tcPr>
          <w:p w14:paraId="737449A9" w14:textId="6E030677"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92.3</w:t>
            </w:r>
          </w:p>
        </w:tc>
        <w:tc>
          <w:tcPr>
            <w:tcW w:w="988" w:type="dxa"/>
            <w:tcBorders>
              <w:top w:val="nil"/>
              <w:bottom w:val="nil"/>
            </w:tcBorders>
            <w:vAlign w:val="center"/>
          </w:tcPr>
          <w:p w14:paraId="11C458DF" w14:textId="434A65BD"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87" w:type="dxa"/>
            <w:tcBorders>
              <w:top w:val="nil"/>
              <w:bottom w:val="nil"/>
            </w:tcBorders>
            <w:vAlign w:val="center"/>
          </w:tcPr>
          <w:p w14:paraId="4F3ABADA" w14:textId="1FC98A1E"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85.4</w:t>
            </w:r>
          </w:p>
        </w:tc>
        <w:tc>
          <w:tcPr>
            <w:tcW w:w="988" w:type="dxa"/>
            <w:tcBorders>
              <w:top w:val="nil"/>
              <w:bottom w:val="nil"/>
            </w:tcBorders>
            <w:vAlign w:val="center"/>
          </w:tcPr>
          <w:p w14:paraId="1B1F0AC0" w14:textId="1C816324"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79.7</w:t>
            </w:r>
          </w:p>
        </w:tc>
        <w:tc>
          <w:tcPr>
            <w:tcW w:w="988" w:type="dxa"/>
            <w:tcBorders>
              <w:top w:val="nil"/>
              <w:bottom w:val="nil"/>
            </w:tcBorders>
            <w:vAlign w:val="center"/>
          </w:tcPr>
          <w:p w14:paraId="5D69FB1E" w14:textId="6908DD2E"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79.6</w:t>
            </w:r>
          </w:p>
        </w:tc>
      </w:tr>
      <w:tr w:rsidR="004D24D6" w:rsidRPr="004D24D6" w14:paraId="79547AA5" w14:textId="2EA92C67" w:rsidTr="00B231A0">
        <w:tc>
          <w:tcPr>
            <w:tcW w:w="3141" w:type="dxa"/>
            <w:tcBorders>
              <w:top w:val="nil"/>
              <w:bottom w:val="nil"/>
            </w:tcBorders>
            <w:vAlign w:val="center"/>
          </w:tcPr>
          <w:p w14:paraId="4CDA71DF"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耕地１ha当たり農道延長（ｍ）</w:t>
            </w:r>
          </w:p>
        </w:tc>
        <w:tc>
          <w:tcPr>
            <w:tcW w:w="987" w:type="dxa"/>
            <w:tcBorders>
              <w:top w:val="nil"/>
              <w:bottom w:val="nil"/>
            </w:tcBorders>
            <w:vAlign w:val="center"/>
          </w:tcPr>
          <w:p w14:paraId="734F5585" w14:textId="4DAA63A0"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 xml:space="preserve">167.8 </w:t>
            </w:r>
          </w:p>
        </w:tc>
        <w:tc>
          <w:tcPr>
            <w:tcW w:w="988" w:type="dxa"/>
            <w:tcBorders>
              <w:top w:val="nil"/>
              <w:bottom w:val="nil"/>
            </w:tcBorders>
            <w:vAlign w:val="center"/>
          </w:tcPr>
          <w:p w14:paraId="4590C388" w14:textId="46141C53"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36.9</w:t>
            </w:r>
          </w:p>
        </w:tc>
        <w:tc>
          <w:tcPr>
            <w:tcW w:w="988" w:type="dxa"/>
            <w:tcBorders>
              <w:top w:val="nil"/>
              <w:bottom w:val="nil"/>
            </w:tcBorders>
            <w:vAlign w:val="center"/>
          </w:tcPr>
          <w:p w14:paraId="67667DB0" w14:textId="182DE140"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99.4</w:t>
            </w:r>
          </w:p>
        </w:tc>
        <w:tc>
          <w:tcPr>
            <w:tcW w:w="987" w:type="dxa"/>
            <w:tcBorders>
              <w:top w:val="nil"/>
              <w:bottom w:val="nil"/>
            </w:tcBorders>
            <w:vAlign w:val="center"/>
          </w:tcPr>
          <w:p w14:paraId="5DAA07C1" w14:textId="349230CA"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37.3</w:t>
            </w:r>
          </w:p>
        </w:tc>
        <w:tc>
          <w:tcPr>
            <w:tcW w:w="988" w:type="dxa"/>
            <w:tcBorders>
              <w:top w:val="nil"/>
              <w:bottom w:val="nil"/>
            </w:tcBorders>
            <w:vAlign w:val="center"/>
          </w:tcPr>
          <w:p w14:paraId="5EF85EAA" w14:textId="33FC2556"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47.8</w:t>
            </w:r>
          </w:p>
        </w:tc>
        <w:tc>
          <w:tcPr>
            <w:tcW w:w="988" w:type="dxa"/>
            <w:tcBorders>
              <w:top w:val="nil"/>
              <w:bottom w:val="nil"/>
            </w:tcBorders>
            <w:vAlign w:val="center"/>
          </w:tcPr>
          <w:p w14:paraId="61F0CDF7" w14:textId="578E1B23"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88.8</w:t>
            </w:r>
          </w:p>
        </w:tc>
      </w:tr>
      <w:tr w:rsidR="004D24D6" w:rsidRPr="004D24D6" w14:paraId="7B7EBA59" w14:textId="015ADF7C" w:rsidTr="00B231A0">
        <w:tc>
          <w:tcPr>
            <w:tcW w:w="3141" w:type="dxa"/>
            <w:tcBorders>
              <w:top w:val="nil"/>
              <w:bottom w:val="nil"/>
            </w:tcBorders>
            <w:vAlign w:val="center"/>
          </w:tcPr>
          <w:p w14:paraId="38F1F272"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林野１ha当たり林道延長（ｍ）</w:t>
            </w:r>
          </w:p>
        </w:tc>
        <w:tc>
          <w:tcPr>
            <w:tcW w:w="987" w:type="dxa"/>
            <w:tcBorders>
              <w:top w:val="nil"/>
              <w:bottom w:val="nil"/>
            </w:tcBorders>
            <w:vAlign w:val="center"/>
          </w:tcPr>
          <w:p w14:paraId="34EEC579" w14:textId="77777777"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 xml:space="preserve">22.2 </w:t>
            </w:r>
          </w:p>
        </w:tc>
        <w:tc>
          <w:tcPr>
            <w:tcW w:w="988" w:type="dxa"/>
            <w:tcBorders>
              <w:top w:val="nil"/>
              <w:bottom w:val="nil"/>
            </w:tcBorders>
            <w:vAlign w:val="center"/>
          </w:tcPr>
          <w:p w14:paraId="471A866D" w14:textId="6B44E5E6"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88" w:type="dxa"/>
            <w:tcBorders>
              <w:top w:val="nil"/>
              <w:bottom w:val="nil"/>
            </w:tcBorders>
            <w:vAlign w:val="center"/>
          </w:tcPr>
          <w:p w14:paraId="69424B36" w14:textId="332719B6"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87" w:type="dxa"/>
            <w:tcBorders>
              <w:top w:val="nil"/>
              <w:bottom w:val="nil"/>
            </w:tcBorders>
            <w:vAlign w:val="center"/>
          </w:tcPr>
          <w:p w14:paraId="5FA3EAC6" w14:textId="61F0ADA4"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63.5</w:t>
            </w:r>
          </w:p>
        </w:tc>
        <w:tc>
          <w:tcPr>
            <w:tcW w:w="988" w:type="dxa"/>
            <w:tcBorders>
              <w:top w:val="nil"/>
              <w:bottom w:val="nil"/>
            </w:tcBorders>
            <w:vAlign w:val="center"/>
          </w:tcPr>
          <w:p w14:paraId="2E728C57" w14:textId="5E61976F"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15.1</w:t>
            </w:r>
          </w:p>
        </w:tc>
        <w:tc>
          <w:tcPr>
            <w:tcW w:w="988" w:type="dxa"/>
            <w:tcBorders>
              <w:top w:val="nil"/>
              <w:bottom w:val="nil"/>
            </w:tcBorders>
            <w:vAlign w:val="center"/>
          </w:tcPr>
          <w:p w14:paraId="050A5E9C" w14:textId="27EC59AB"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11.0</w:t>
            </w:r>
          </w:p>
        </w:tc>
      </w:tr>
      <w:tr w:rsidR="004D24D6" w:rsidRPr="004D24D6" w14:paraId="60B8FE9D" w14:textId="1FF0FEF6" w:rsidTr="00B231A0">
        <w:tc>
          <w:tcPr>
            <w:tcW w:w="3141" w:type="dxa"/>
            <w:tcBorders>
              <w:top w:val="nil"/>
              <w:bottom w:val="nil"/>
            </w:tcBorders>
            <w:vAlign w:val="center"/>
          </w:tcPr>
          <w:p w14:paraId="47BFD2E1"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水道普及率（％）</w:t>
            </w:r>
          </w:p>
        </w:tc>
        <w:tc>
          <w:tcPr>
            <w:tcW w:w="987" w:type="dxa"/>
            <w:tcBorders>
              <w:top w:val="nil"/>
              <w:bottom w:val="nil"/>
            </w:tcBorders>
            <w:vAlign w:val="center"/>
          </w:tcPr>
          <w:p w14:paraId="2509E6F8" w14:textId="77777777"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 xml:space="preserve">99.2 </w:t>
            </w:r>
          </w:p>
        </w:tc>
        <w:tc>
          <w:tcPr>
            <w:tcW w:w="988" w:type="dxa"/>
            <w:tcBorders>
              <w:top w:val="nil"/>
              <w:bottom w:val="nil"/>
            </w:tcBorders>
            <w:vAlign w:val="center"/>
          </w:tcPr>
          <w:p w14:paraId="07EE7AC9" w14:textId="7D54D011" w:rsidR="003F4E8B" w:rsidRPr="004D24D6" w:rsidRDefault="003F4E8B" w:rsidP="003F4E8B">
            <w:pPr>
              <w:wordWrap w:val="0"/>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97.6</w:t>
            </w:r>
          </w:p>
        </w:tc>
        <w:tc>
          <w:tcPr>
            <w:tcW w:w="988" w:type="dxa"/>
            <w:tcBorders>
              <w:top w:val="nil"/>
              <w:bottom w:val="nil"/>
            </w:tcBorders>
            <w:vAlign w:val="center"/>
          </w:tcPr>
          <w:p w14:paraId="1B4A4EE4" w14:textId="7E121D33" w:rsidR="003F4E8B" w:rsidRPr="004D24D6" w:rsidRDefault="003F4E8B" w:rsidP="003F4E8B">
            <w:pPr>
              <w:wordWrap w:val="0"/>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87" w:type="dxa"/>
            <w:tcBorders>
              <w:top w:val="nil"/>
              <w:bottom w:val="nil"/>
            </w:tcBorders>
            <w:vAlign w:val="center"/>
          </w:tcPr>
          <w:p w14:paraId="62E91775" w14:textId="2F4C4044" w:rsidR="003F4E8B" w:rsidRPr="004D24D6" w:rsidRDefault="003F4E8B" w:rsidP="003F4E8B">
            <w:pPr>
              <w:wordWrap w:val="0"/>
              <w:jc w:val="right"/>
              <w:rPr>
                <w:rFonts w:asciiTheme="minorHAnsi" w:eastAsiaTheme="minorEastAsia" w:hAnsiTheme="minorHAnsi"/>
                <w:sz w:val="20"/>
                <w:szCs w:val="20"/>
              </w:rPr>
            </w:pPr>
            <w:r w:rsidRPr="004D24D6">
              <w:rPr>
                <w:rFonts w:asciiTheme="minorHAnsi" w:eastAsiaTheme="minorEastAsia" w:hAnsiTheme="minorHAnsi"/>
                <w:sz w:val="20"/>
                <w:szCs w:val="20"/>
              </w:rPr>
              <w:t>100</w:t>
            </w:r>
          </w:p>
        </w:tc>
        <w:tc>
          <w:tcPr>
            <w:tcW w:w="988" w:type="dxa"/>
            <w:tcBorders>
              <w:top w:val="nil"/>
              <w:bottom w:val="nil"/>
            </w:tcBorders>
            <w:vAlign w:val="center"/>
          </w:tcPr>
          <w:p w14:paraId="2335C450" w14:textId="1CFA4F7E"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 xml:space="preserve">100 </w:t>
            </w:r>
          </w:p>
        </w:tc>
        <w:tc>
          <w:tcPr>
            <w:tcW w:w="988" w:type="dxa"/>
            <w:tcBorders>
              <w:top w:val="nil"/>
              <w:bottom w:val="nil"/>
            </w:tcBorders>
            <w:vAlign w:val="center"/>
          </w:tcPr>
          <w:p w14:paraId="106A9895" w14:textId="262C1288"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99.4</w:t>
            </w:r>
          </w:p>
        </w:tc>
      </w:tr>
      <w:tr w:rsidR="004D24D6" w:rsidRPr="004D24D6" w14:paraId="5B7B8F58" w14:textId="5C809937" w:rsidTr="00B231A0">
        <w:tc>
          <w:tcPr>
            <w:tcW w:w="3141" w:type="dxa"/>
            <w:tcBorders>
              <w:top w:val="nil"/>
              <w:bottom w:val="nil"/>
            </w:tcBorders>
            <w:vAlign w:val="center"/>
          </w:tcPr>
          <w:p w14:paraId="340CA6CD"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水洗化率（％）</w:t>
            </w:r>
          </w:p>
        </w:tc>
        <w:tc>
          <w:tcPr>
            <w:tcW w:w="987" w:type="dxa"/>
            <w:tcBorders>
              <w:top w:val="nil"/>
              <w:bottom w:val="nil"/>
            </w:tcBorders>
            <w:vAlign w:val="center"/>
          </w:tcPr>
          <w:p w14:paraId="6467D12D" w14:textId="6B0A3999"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88" w:type="dxa"/>
            <w:tcBorders>
              <w:top w:val="nil"/>
              <w:bottom w:val="nil"/>
            </w:tcBorders>
            <w:vAlign w:val="center"/>
          </w:tcPr>
          <w:p w14:paraId="7DD088DB" w14:textId="2563450D"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88" w:type="dxa"/>
            <w:tcBorders>
              <w:top w:val="nil"/>
              <w:bottom w:val="nil"/>
            </w:tcBorders>
            <w:vAlign w:val="center"/>
          </w:tcPr>
          <w:p w14:paraId="6CDAB0AB" w14:textId="17F735AD"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87" w:type="dxa"/>
            <w:tcBorders>
              <w:top w:val="nil"/>
              <w:bottom w:val="nil"/>
            </w:tcBorders>
            <w:vAlign w:val="center"/>
          </w:tcPr>
          <w:p w14:paraId="441F2DC6" w14:textId="0CC140AC"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56.7</w:t>
            </w:r>
          </w:p>
        </w:tc>
        <w:tc>
          <w:tcPr>
            <w:tcW w:w="988" w:type="dxa"/>
            <w:tcBorders>
              <w:top w:val="nil"/>
              <w:bottom w:val="nil"/>
            </w:tcBorders>
            <w:vAlign w:val="center"/>
          </w:tcPr>
          <w:p w14:paraId="7B2BD447" w14:textId="20627ACC"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92.1</w:t>
            </w:r>
          </w:p>
        </w:tc>
        <w:tc>
          <w:tcPr>
            <w:tcW w:w="988" w:type="dxa"/>
            <w:tcBorders>
              <w:top w:val="nil"/>
              <w:bottom w:val="nil"/>
            </w:tcBorders>
            <w:vAlign w:val="center"/>
          </w:tcPr>
          <w:p w14:paraId="2B184938" w14:textId="0D7D272B"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59.3</w:t>
            </w:r>
          </w:p>
        </w:tc>
      </w:tr>
      <w:tr w:rsidR="004D24D6" w:rsidRPr="004D24D6" w14:paraId="5973CACD" w14:textId="50E40FA5" w:rsidTr="00B231A0">
        <w:tc>
          <w:tcPr>
            <w:tcW w:w="3141" w:type="dxa"/>
            <w:tcBorders>
              <w:top w:val="nil"/>
              <w:bottom w:val="nil"/>
            </w:tcBorders>
            <w:vAlign w:val="center"/>
          </w:tcPr>
          <w:p w14:paraId="2E36FE02" w14:textId="77777777" w:rsidR="003F4E8B" w:rsidRPr="004D24D6" w:rsidRDefault="003F4E8B" w:rsidP="003F4E8B">
            <w:pPr>
              <w:tabs>
                <w:tab w:val="left" w:pos="2410"/>
              </w:tabs>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人口千人当たり病院、</w:t>
            </w:r>
          </w:p>
          <w:p w14:paraId="0EBB60CE" w14:textId="77777777" w:rsidR="003F4E8B" w:rsidRPr="004D24D6" w:rsidRDefault="003F4E8B" w:rsidP="003F4E8B">
            <w:pPr>
              <w:tabs>
                <w:tab w:val="left" w:pos="2410"/>
              </w:tabs>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診療所等の病床数（床）</w:t>
            </w:r>
          </w:p>
        </w:tc>
        <w:tc>
          <w:tcPr>
            <w:tcW w:w="987" w:type="dxa"/>
            <w:tcBorders>
              <w:top w:val="nil"/>
              <w:bottom w:val="nil"/>
            </w:tcBorders>
            <w:vAlign w:val="center"/>
          </w:tcPr>
          <w:p w14:paraId="457D7CA7" w14:textId="77777777"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 xml:space="preserve">9.0 </w:t>
            </w:r>
          </w:p>
        </w:tc>
        <w:tc>
          <w:tcPr>
            <w:tcW w:w="988" w:type="dxa"/>
            <w:tcBorders>
              <w:top w:val="nil"/>
              <w:bottom w:val="nil"/>
            </w:tcBorders>
            <w:vAlign w:val="center"/>
          </w:tcPr>
          <w:p w14:paraId="7A23E6E2" w14:textId="784CFABF"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0.0</w:t>
            </w:r>
          </w:p>
        </w:tc>
        <w:tc>
          <w:tcPr>
            <w:tcW w:w="988" w:type="dxa"/>
            <w:tcBorders>
              <w:top w:val="nil"/>
              <w:bottom w:val="nil"/>
            </w:tcBorders>
            <w:vAlign w:val="center"/>
          </w:tcPr>
          <w:p w14:paraId="6B49E2BA" w14:textId="01D2E2FA"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987" w:type="dxa"/>
            <w:tcBorders>
              <w:top w:val="nil"/>
              <w:bottom w:val="nil"/>
            </w:tcBorders>
            <w:vAlign w:val="center"/>
          </w:tcPr>
          <w:p w14:paraId="4E5D7299" w14:textId="1CB87414"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9.3</w:t>
            </w:r>
          </w:p>
        </w:tc>
        <w:tc>
          <w:tcPr>
            <w:tcW w:w="988" w:type="dxa"/>
            <w:tcBorders>
              <w:top w:val="nil"/>
              <w:bottom w:val="nil"/>
            </w:tcBorders>
            <w:vAlign w:val="center"/>
          </w:tcPr>
          <w:p w14:paraId="72023337" w14:textId="438064A2"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988" w:type="dxa"/>
            <w:tcBorders>
              <w:top w:val="nil"/>
              <w:bottom w:val="nil"/>
            </w:tcBorders>
            <w:vAlign w:val="center"/>
          </w:tcPr>
          <w:p w14:paraId="51C80CD6" w14:textId="5ECD2A11"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r>
      <w:tr w:rsidR="004D24D6" w:rsidRPr="004D24D6" w14:paraId="7DA34B3B" w14:textId="1E0840DE" w:rsidTr="00B231A0">
        <w:tc>
          <w:tcPr>
            <w:tcW w:w="3141" w:type="dxa"/>
            <w:tcBorders>
              <w:top w:val="nil"/>
              <w:bottom w:val="nil"/>
            </w:tcBorders>
            <w:vAlign w:val="center"/>
          </w:tcPr>
          <w:p w14:paraId="4A380432" w14:textId="77777777" w:rsidR="003F4E8B" w:rsidRPr="004D24D6" w:rsidRDefault="003F4E8B" w:rsidP="003F4E8B">
            <w:pPr>
              <w:rPr>
                <w:rFonts w:ascii="ＭＳ Ｐゴシック" w:eastAsia="ＭＳ Ｐゴシック" w:hAnsi="ＭＳ Ｐゴシック"/>
                <w:sz w:val="20"/>
                <w:szCs w:val="20"/>
                <w:lang w:eastAsia="zh-CN"/>
              </w:rPr>
            </w:pPr>
            <w:r w:rsidRPr="004D24D6">
              <w:rPr>
                <w:rFonts w:ascii="ＭＳ Ｐゴシック" w:eastAsia="ＭＳ Ｐゴシック" w:hAnsi="ＭＳ Ｐゴシック"/>
                <w:sz w:val="20"/>
                <w:szCs w:val="20"/>
                <w:lang w:eastAsia="zh-CN"/>
              </w:rPr>
              <w:t>小学校　危険校舎面積比率（％）</w:t>
            </w:r>
          </w:p>
        </w:tc>
        <w:tc>
          <w:tcPr>
            <w:tcW w:w="987" w:type="dxa"/>
            <w:tcBorders>
              <w:top w:val="nil"/>
              <w:bottom w:val="nil"/>
            </w:tcBorders>
            <w:vAlign w:val="center"/>
          </w:tcPr>
          <w:p w14:paraId="6205D751" w14:textId="77777777"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 xml:space="preserve">0.4 </w:t>
            </w:r>
          </w:p>
        </w:tc>
        <w:tc>
          <w:tcPr>
            <w:tcW w:w="988" w:type="dxa"/>
            <w:tcBorders>
              <w:top w:val="nil"/>
              <w:bottom w:val="nil"/>
            </w:tcBorders>
            <w:vAlign w:val="center"/>
          </w:tcPr>
          <w:p w14:paraId="15222083" w14:textId="7BA1DD1F"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0.0</w:t>
            </w:r>
          </w:p>
        </w:tc>
        <w:tc>
          <w:tcPr>
            <w:tcW w:w="988" w:type="dxa"/>
            <w:tcBorders>
              <w:top w:val="nil"/>
              <w:bottom w:val="nil"/>
            </w:tcBorders>
            <w:vAlign w:val="center"/>
          </w:tcPr>
          <w:p w14:paraId="701C9CB5" w14:textId="125A3BFB"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87" w:type="dxa"/>
            <w:tcBorders>
              <w:top w:val="nil"/>
              <w:bottom w:val="nil"/>
            </w:tcBorders>
            <w:vAlign w:val="center"/>
          </w:tcPr>
          <w:p w14:paraId="5945EC26" w14:textId="0C8BF402"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988" w:type="dxa"/>
            <w:tcBorders>
              <w:top w:val="nil"/>
              <w:bottom w:val="nil"/>
            </w:tcBorders>
            <w:vAlign w:val="center"/>
          </w:tcPr>
          <w:p w14:paraId="6A814E3C" w14:textId="33CFB675"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988" w:type="dxa"/>
            <w:tcBorders>
              <w:top w:val="nil"/>
              <w:bottom w:val="nil"/>
            </w:tcBorders>
            <w:vAlign w:val="center"/>
          </w:tcPr>
          <w:p w14:paraId="7F46FC2E" w14:textId="47F88F17"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r>
      <w:tr w:rsidR="003F4E8B" w:rsidRPr="004D24D6" w14:paraId="127791C0" w14:textId="39C1F020" w:rsidTr="00B231A0">
        <w:tc>
          <w:tcPr>
            <w:tcW w:w="3141" w:type="dxa"/>
            <w:tcBorders>
              <w:top w:val="nil"/>
            </w:tcBorders>
            <w:vAlign w:val="center"/>
          </w:tcPr>
          <w:p w14:paraId="7C8A04CD" w14:textId="77777777" w:rsidR="003F4E8B" w:rsidRPr="004D24D6" w:rsidRDefault="003F4E8B" w:rsidP="003F4E8B">
            <w:pPr>
              <w:rPr>
                <w:rFonts w:ascii="ＭＳ Ｐゴシック" w:eastAsia="ＭＳ Ｐゴシック" w:hAnsi="ＭＳ Ｐゴシック"/>
                <w:sz w:val="20"/>
                <w:szCs w:val="20"/>
                <w:lang w:eastAsia="zh-CN"/>
              </w:rPr>
            </w:pPr>
            <w:r w:rsidRPr="004D24D6">
              <w:rPr>
                <w:rFonts w:ascii="ＭＳ Ｐゴシック" w:eastAsia="ＭＳ Ｐゴシック" w:hAnsi="ＭＳ Ｐゴシック"/>
                <w:sz w:val="20"/>
                <w:szCs w:val="20"/>
                <w:lang w:eastAsia="zh-CN"/>
              </w:rPr>
              <w:t>中学校　危険校舎面積比率（％）</w:t>
            </w:r>
          </w:p>
        </w:tc>
        <w:tc>
          <w:tcPr>
            <w:tcW w:w="987" w:type="dxa"/>
            <w:tcBorders>
              <w:top w:val="nil"/>
            </w:tcBorders>
            <w:vAlign w:val="center"/>
          </w:tcPr>
          <w:p w14:paraId="55E71BBD" w14:textId="77777777"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 xml:space="preserve">0.0 </w:t>
            </w:r>
          </w:p>
        </w:tc>
        <w:tc>
          <w:tcPr>
            <w:tcW w:w="988" w:type="dxa"/>
            <w:tcBorders>
              <w:top w:val="nil"/>
            </w:tcBorders>
            <w:vAlign w:val="center"/>
          </w:tcPr>
          <w:p w14:paraId="1E2017D3" w14:textId="5DC6A125"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0.0</w:t>
            </w:r>
          </w:p>
        </w:tc>
        <w:tc>
          <w:tcPr>
            <w:tcW w:w="988" w:type="dxa"/>
            <w:tcBorders>
              <w:top w:val="nil"/>
            </w:tcBorders>
            <w:vAlign w:val="center"/>
          </w:tcPr>
          <w:p w14:paraId="74D680C8" w14:textId="2ABBD7A4"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87" w:type="dxa"/>
            <w:tcBorders>
              <w:top w:val="nil"/>
            </w:tcBorders>
            <w:vAlign w:val="center"/>
          </w:tcPr>
          <w:p w14:paraId="503EBE49" w14:textId="14B4BD7F"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988" w:type="dxa"/>
            <w:tcBorders>
              <w:top w:val="nil"/>
            </w:tcBorders>
            <w:vAlign w:val="center"/>
          </w:tcPr>
          <w:p w14:paraId="1216DF0C" w14:textId="123000C7"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988" w:type="dxa"/>
            <w:tcBorders>
              <w:top w:val="nil"/>
            </w:tcBorders>
            <w:vAlign w:val="center"/>
          </w:tcPr>
          <w:p w14:paraId="3CD38EAC" w14:textId="047A40AB"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r>
    </w:tbl>
    <w:p w14:paraId="101F23AE" w14:textId="77777777" w:rsidR="00D56A84" w:rsidRPr="004D24D6" w:rsidRDefault="00D56A84" w:rsidP="00D56A84">
      <w:pPr>
        <w:rPr>
          <w:rFonts w:asciiTheme="minorHAnsi" w:eastAsiaTheme="minorEastAsia" w:hAnsiTheme="minorHAnsi"/>
        </w:rPr>
      </w:pPr>
    </w:p>
    <w:tbl>
      <w:tblPr>
        <w:tblW w:w="9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5"/>
        <w:gridCol w:w="984"/>
        <w:gridCol w:w="984"/>
        <w:gridCol w:w="984"/>
        <w:gridCol w:w="984"/>
        <w:gridCol w:w="984"/>
        <w:gridCol w:w="984"/>
      </w:tblGrid>
      <w:tr w:rsidR="004D24D6" w:rsidRPr="004D24D6" w14:paraId="4651A3D7" w14:textId="585B29A0" w:rsidTr="003F4E8B">
        <w:trPr>
          <w:trHeight w:val="237"/>
        </w:trPr>
        <w:tc>
          <w:tcPr>
            <w:tcW w:w="3175" w:type="dxa"/>
            <w:vMerge w:val="restart"/>
            <w:vAlign w:val="center"/>
          </w:tcPr>
          <w:p w14:paraId="15A89524" w14:textId="77777777" w:rsidR="003F4E8B" w:rsidRPr="004D24D6" w:rsidRDefault="003F4E8B" w:rsidP="007050F9">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区　分</w:t>
            </w:r>
          </w:p>
        </w:tc>
        <w:tc>
          <w:tcPr>
            <w:tcW w:w="5904" w:type="dxa"/>
            <w:gridSpan w:val="6"/>
          </w:tcPr>
          <w:p w14:paraId="57BB5E7B" w14:textId="31DE354E" w:rsidR="003F4E8B" w:rsidRPr="004D24D6" w:rsidRDefault="003F4E8B" w:rsidP="007050F9">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平成２２年度末</w:t>
            </w:r>
          </w:p>
        </w:tc>
      </w:tr>
      <w:tr w:rsidR="004D24D6" w:rsidRPr="004D24D6" w14:paraId="139FCCA6" w14:textId="31A8B9D2" w:rsidTr="00B231A0">
        <w:trPr>
          <w:trHeight w:val="245"/>
        </w:trPr>
        <w:tc>
          <w:tcPr>
            <w:tcW w:w="3175" w:type="dxa"/>
            <w:vMerge/>
          </w:tcPr>
          <w:p w14:paraId="45073FA7" w14:textId="77777777" w:rsidR="003F4E8B" w:rsidRPr="004D24D6" w:rsidRDefault="003F4E8B" w:rsidP="003F4E8B">
            <w:pPr>
              <w:rPr>
                <w:rFonts w:ascii="ＭＳ Ｐゴシック" w:eastAsia="ＭＳ Ｐゴシック" w:hAnsi="ＭＳ Ｐゴシック"/>
              </w:rPr>
            </w:pPr>
          </w:p>
        </w:tc>
        <w:tc>
          <w:tcPr>
            <w:tcW w:w="984" w:type="dxa"/>
            <w:vAlign w:val="center"/>
          </w:tcPr>
          <w:p w14:paraId="4221CD9F" w14:textId="77777777"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全市計</w:t>
            </w:r>
          </w:p>
        </w:tc>
        <w:tc>
          <w:tcPr>
            <w:tcW w:w="984" w:type="dxa"/>
            <w:vAlign w:val="center"/>
          </w:tcPr>
          <w:p w14:paraId="25DA3271" w14:textId="4BE4BE78"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hint="eastAsia"/>
                <w:sz w:val="20"/>
                <w:szCs w:val="20"/>
              </w:rPr>
              <w:t>福部</w:t>
            </w:r>
            <w:r w:rsidRPr="004D24D6">
              <w:rPr>
                <w:rFonts w:ascii="ＭＳ Ｐゴシック" w:eastAsia="ＭＳ Ｐゴシック" w:hAnsi="ＭＳ Ｐゴシック"/>
                <w:sz w:val="20"/>
                <w:szCs w:val="20"/>
              </w:rPr>
              <w:t>町</w:t>
            </w:r>
          </w:p>
        </w:tc>
        <w:tc>
          <w:tcPr>
            <w:tcW w:w="984" w:type="dxa"/>
          </w:tcPr>
          <w:p w14:paraId="42D13711" w14:textId="69B5539A"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河原町</w:t>
            </w:r>
          </w:p>
        </w:tc>
        <w:tc>
          <w:tcPr>
            <w:tcW w:w="984" w:type="dxa"/>
            <w:vAlign w:val="center"/>
          </w:tcPr>
          <w:p w14:paraId="3ECDDF2F" w14:textId="59F90F6A"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用瀬町</w:t>
            </w:r>
          </w:p>
        </w:tc>
        <w:tc>
          <w:tcPr>
            <w:tcW w:w="984" w:type="dxa"/>
            <w:vAlign w:val="center"/>
          </w:tcPr>
          <w:p w14:paraId="7AF7E882" w14:textId="6106E53A"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佐治町</w:t>
            </w:r>
          </w:p>
        </w:tc>
        <w:tc>
          <w:tcPr>
            <w:tcW w:w="984" w:type="dxa"/>
            <w:vAlign w:val="center"/>
          </w:tcPr>
          <w:p w14:paraId="473BAD38" w14:textId="49FE9182"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青谷町</w:t>
            </w:r>
          </w:p>
        </w:tc>
      </w:tr>
      <w:tr w:rsidR="004D24D6" w:rsidRPr="004D24D6" w14:paraId="4FB9F734" w14:textId="1F60BCF6" w:rsidTr="00B231A0">
        <w:trPr>
          <w:trHeight w:val="230"/>
        </w:trPr>
        <w:tc>
          <w:tcPr>
            <w:tcW w:w="3175" w:type="dxa"/>
            <w:tcBorders>
              <w:bottom w:val="nil"/>
            </w:tcBorders>
            <w:vAlign w:val="center"/>
          </w:tcPr>
          <w:p w14:paraId="747AB4DF"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市 町 村 道</w:t>
            </w:r>
          </w:p>
        </w:tc>
        <w:tc>
          <w:tcPr>
            <w:tcW w:w="984" w:type="dxa"/>
            <w:tcBorders>
              <w:bottom w:val="nil"/>
            </w:tcBorders>
          </w:tcPr>
          <w:p w14:paraId="2279D489" w14:textId="77777777" w:rsidR="003F4E8B" w:rsidRPr="004D24D6" w:rsidRDefault="003F4E8B" w:rsidP="003F4E8B">
            <w:pPr>
              <w:jc w:val="right"/>
              <w:rPr>
                <w:rFonts w:asciiTheme="minorHAnsi" w:eastAsiaTheme="minorEastAsia" w:hAnsiTheme="minorHAnsi"/>
                <w:sz w:val="20"/>
                <w:szCs w:val="20"/>
              </w:rPr>
            </w:pPr>
          </w:p>
        </w:tc>
        <w:tc>
          <w:tcPr>
            <w:tcW w:w="984" w:type="dxa"/>
            <w:tcBorders>
              <w:bottom w:val="nil"/>
            </w:tcBorders>
          </w:tcPr>
          <w:p w14:paraId="36DB599F" w14:textId="77777777" w:rsidR="003F4E8B" w:rsidRPr="004D24D6" w:rsidRDefault="003F4E8B" w:rsidP="003F4E8B">
            <w:pPr>
              <w:jc w:val="right"/>
              <w:rPr>
                <w:rFonts w:asciiTheme="minorHAnsi" w:eastAsiaTheme="minorEastAsia" w:hAnsiTheme="minorHAnsi"/>
                <w:sz w:val="20"/>
                <w:szCs w:val="20"/>
              </w:rPr>
            </w:pPr>
          </w:p>
        </w:tc>
        <w:tc>
          <w:tcPr>
            <w:tcW w:w="984" w:type="dxa"/>
            <w:tcBorders>
              <w:bottom w:val="nil"/>
            </w:tcBorders>
          </w:tcPr>
          <w:p w14:paraId="2CEAF0A9" w14:textId="77777777" w:rsidR="003F4E8B" w:rsidRPr="004D24D6" w:rsidRDefault="003F4E8B" w:rsidP="003F4E8B">
            <w:pPr>
              <w:jc w:val="right"/>
              <w:rPr>
                <w:rFonts w:asciiTheme="minorHAnsi" w:eastAsiaTheme="minorEastAsia" w:hAnsiTheme="minorHAnsi"/>
                <w:sz w:val="20"/>
                <w:szCs w:val="20"/>
              </w:rPr>
            </w:pPr>
          </w:p>
        </w:tc>
        <w:tc>
          <w:tcPr>
            <w:tcW w:w="984" w:type="dxa"/>
            <w:tcBorders>
              <w:bottom w:val="nil"/>
            </w:tcBorders>
          </w:tcPr>
          <w:p w14:paraId="1809F80A" w14:textId="6F3A5C11" w:rsidR="003F4E8B" w:rsidRPr="004D24D6" w:rsidRDefault="003F4E8B" w:rsidP="003F4E8B">
            <w:pPr>
              <w:jc w:val="right"/>
              <w:rPr>
                <w:rFonts w:asciiTheme="minorHAnsi" w:eastAsiaTheme="minorEastAsia" w:hAnsiTheme="minorHAnsi"/>
                <w:sz w:val="20"/>
                <w:szCs w:val="20"/>
              </w:rPr>
            </w:pPr>
          </w:p>
        </w:tc>
        <w:tc>
          <w:tcPr>
            <w:tcW w:w="984" w:type="dxa"/>
            <w:tcBorders>
              <w:bottom w:val="nil"/>
            </w:tcBorders>
          </w:tcPr>
          <w:p w14:paraId="517D51DA" w14:textId="77777777" w:rsidR="003F4E8B" w:rsidRPr="004D24D6" w:rsidRDefault="003F4E8B" w:rsidP="003F4E8B">
            <w:pPr>
              <w:jc w:val="right"/>
              <w:rPr>
                <w:rFonts w:asciiTheme="minorHAnsi" w:eastAsiaTheme="minorEastAsia" w:hAnsiTheme="minorHAnsi"/>
                <w:sz w:val="20"/>
                <w:szCs w:val="20"/>
              </w:rPr>
            </w:pPr>
          </w:p>
        </w:tc>
        <w:tc>
          <w:tcPr>
            <w:tcW w:w="984" w:type="dxa"/>
            <w:tcBorders>
              <w:bottom w:val="nil"/>
            </w:tcBorders>
          </w:tcPr>
          <w:p w14:paraId="265A115B" w14:textId="77777777" w:rsidR="003F4E8B" w:rsidRPr="004D24D6" w:rsidRDefault="003F4E8B" w:rsidP="003F4E8B">
            <w:pPr>
              <w:jc w:val="right"/>
              <w:rPr>
                <w:rFonts w:asciiTheme="minorHAnsi" w:eastAsiaTheme="minorEastAsia" w:hAnsiTheme="minorHAnsi"/>
                <w:sz w:val="20"/>
                <w:szCs w:val="20"/>
              </w:rPr>
            </w:pPr>
          </w:p>
        </w:tc>
      </w:tr>
      <w:tr w:rsidR="004D24D6" w:rsidRPr="004D24D6" w14:paraId="20E7C5DC" w14:textId="2BDD7EA8" w:rsidTr="00B231A0">
        <w:trPr>
          <w:trHeight w:val="237"/>
        </w:trPr>
        <w:tc>
          <w:tcPr>
            <w:tcW w:w="3175" w:type="dxa"/>
            <w:tcBorders>
              <w:top w:val="nil"/>
              <w:bottom w:val="nil"/>
            </w:tcBorders>
            <w:vAlign w:val="center"/>
          </w:tcPr>
          <w:p w14:paraId="2C4D6C05"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 xml:space="preserve">　改良率（％）</w:t>
            </w:r>
          </w:p>
        </w:tc>
        <w:tc>
          <w:tcPr>
            <w:tcW w:w="984" w:type="dxa"/>
            <w:tcBorders>
              <w:top w:val="nil"/>
              <w:bottom w:val="nil"/>
            </w:tcBorders>
            <w:vAlign w:val="center"/>
          </w:tcPr>
          <w:p w14:paraId="3135C566" w14:textId="77777777" w:rsidR="003F4E8B" w:rsidRPr="004D24D6" w:rsidRDefault="003F4E8B" w:rsidP="003F4E8B">
            <w:pPr>
              <w:jc w:val="right"/>
              <w:rPr>
                <w:rFonts w:asciiTheme="minorHAnsi" w:eastAsiaTheme="minorEastAsia" w:hAnsiTheme="minorHAnsi"/>
                <w:strike/>
                <w:sz w:val="20"/>
                <w:szCs w:val="20"/>
              </w:rPr>
            </w:pPr>
            <w:r w:rsidRPr="004D24D6">
              <w:rPr>
                <w:rFonts w:asciiTheme="minorHAnsi" w:eastAsiaTheme="minorEastAsia" w:hAnsiTheme="minorHAnsi"/>
                <w:sz w:val="20"/>
                <w:szCs w:val="20"/>
              </w:rPr>
              <w:t>65.1</w:t>
            </w:r>
          </w:p>
        </w:tc>
        <w:tc>
          <w:tcPr>
            <w:tcW w:w="984" w:type="dxa"/>
            <w:tcBorders>
              <w:top w:val="nil"/>
              <w:bottom w:val="nil"/>
            </w:tcBorders>
            <w:vAlign w:val="center"/>
          </w:tcPr>
          <w:p w14:paraId="76E29BC4" w14:textId="2B70B39F"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74.7</w:t>
            </w:r>
          </w:p>
        </w:tc>
        <w:tc>
          <w:tcPr>
            <w:tcW w:w="984" w:type="dxa"/>
            <w:tcBorders>
              <w:top w:val="nil"/>
              <w:bottom w:val="nil"/>
            </w:tcBorders>
            <w:vAlign w:val="center"/>
          </w:tcPr>
          <w:p w14:paraId="6ABB934B" w14:textId="6C551C93"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84" w:type="dxa"/>
            <w:tcBorders>
              <w:top w:val="nil"/>
              <w:bottom w:val="nil"/>
            </w:tcBorders>
            <w:vAlign w:val="center"/>
          </w:tcPr>
          <w:p w14:paraId="6E7E9381" w14:textId="4C1F603B"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61.0</w:t>
            </w:r>
          </w:p>
        </w:tc>
        <w:tc>
          <w:tcPr>
            <w:tcW w:w="984" w:type="dxa"/>
            <w:tcBorders>
              <w:top w:val="nil"/>
              <w:bottom w:val="nil"/>
            </w:tcBorders>
            <w:vAlign w:val="center"/>
          </w:tcPr>
          <w:p w14:paraId="08EDABE3" w14:textId="5E8C42ED"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59.9</w:t>
            </w:r>
          </w:p>
        </w:tc>
        <w:tc>
          <w:tcPr>
            <w:tcW w:w="984" w:type="dxa"/>
            <w:tcBorders>
              <w:top w:val="nil"/>
              <w:bottom w:val="nil"/>
            </w:tcBorders>
            <w:vAlign w:val="center"/>
          </w:tcPr>
          <w:p w14:paraId="28365F5F" w14:textId="331F24B1"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42.5</w:t>
            </w:r>
          </w:p>
        </w:tc>
      </w:tr>
      <w:tr w:rsidR="004D24D6" w:rsidRPr="004D24D6" w14:paraId="5D2102C4" w14:textId="12EABA0D" w:rsidTr="00B231A0">
        <w:trPr>
          <w:trHeight w:val="237"/>
        </w:trPr>
        <w:tc>
          <w:tcPr>
            <w:tcW w:w="3175" w:type="dxa"/>
            <w:tcBorders>
              <w:top w:val="nil"/>
              <w:bottom w:val="nil"/>
            </w:tcBorders>
            <w:vAlign w:val="center"/>
          </w:tcPr>
          <w:p w14:paraId="769E4AB5"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 xml:space="preserve">　舗装率（％）</w:t>
            </w:r>
          </w:p>
        </w:tc>
        <w:tc>
          <w:tcPr>
            <w:tcW w:w="984" w:type="dxa"/>
            <w:tcBorders>
              <w:top w:val="nil"/>
              <w:bottom w:val="nil"/>
            </w:tcBorders>
            <w:vAlign w:val="center"/>
          </w:tcPr>
          <w:p w14:paraId="31A4EE07" w14:textId="77777777"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87.9</w:t>
            </w:r>
          </w:p>
        </w:tc>
        <w:tc>
          <w:tcPr>
            <w:tcW w:w="984" w:type="dxa"/>
            <w:tcBorders>
              <w:top w:val="nil"/>
              <w:bottom w:val="nil"/>
            </w:tcBorders>
            <w:vAlign w:val="center"/>
          </w:tcPr>
          <w:p w14:paraId="1F4C4827" w14:textId="1DA798A8"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96.2</w:t>
            </w:r>
          </w:p>
        </w:tc>
        <w:tc>
          <w:tcPr>
            <w:tcW w:w="984" w:type="dxa"/>
            <w:tcBorders>
              <w:top w:val="nil"/>
              <w:bottom w:val="nil"/>
            </w:tcBorders>
            <w:vAlign w:val="center"/>
          </w:tcPr>
          <w:p w14:paraId="000175E3" w14:textId="1836273F"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84" w:type="dxa"/>
            <w:tcBorders>
              <w:top w:val="nil"/>
              <w:bottom w:val="nil"/>
            </w:tcBorders>
            <w:vAlign w:val="center"/>
          </w:tcPr>
          <w:p w14:paraId="4C78D031" w14:textId="390E989C"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86.2</w:t>
            </w:r>
          </w:p>
        </w:tc>
        <w:tc>
          <w:tcPr>
            <w:tcW w:w="984" w:type="dxa"/>
            <w:tcBorders>
              <w:top w:val="nil"/>
              <w:bottom w:val="nil"/>
            </w:tcBorders>
            <w:vAlign w:val="center"/>
          </w:tcPr>
          <w:p w14:paraId="51D7C157" w14:textId="15F783E9"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81.9</w:t>
            </w:r>
          </w:p>
        </w:tc>
        <w:tc>
          <w:tcPr>
            <w:tcW w:w="984" w:type="dxa"/>
            <w:tcBorders>
              <w:top w:val="nil"/>
              <w:bottom w:val="nil"/>
            </w:tcBorders>
            <w:vAlign w:val="center"/>
          </w:tcPr>
          <w:p w14:paraId="0FEF300B" w14:textId="464EA761"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85.4</w:t>
            </w:r>
          </w:p>
        </w:tc>
      </w:tr>
      <w:tr w:rsidR="004D24D6" w:rsidRPr="004D24D6" w14:paraId="3EAE5560" w14:textId="0BB39FA5" w:rsidTr="00B231A0">
        <w:trPr>
          <w:trHeight w:val="255"/>
        </w:trPr>
        <w:tc>
          <w:tcPr>
            <w:tcW w:w="3175" w:type="dxa"/>
            <w:tcBorders>
              <w:top w:val="nil"/>
              <w:bottom w:val="nil"/>
            </w:tcBorders>
            <w:vAlign w:val="center"/>
          </w:tcPr>
          <w:p w14:paraId="3BA6E2FE" w14:textId="2B49C24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農道延長（ｍ）</w:t>
            </w:r>
          </w:p>
        </w:tc>
        <w:tc>
          <w:tcPr>
            <w:tcW w:w="984" w:type="dxa"/>
            <w:tcBorders>
              <w:top w:val="nil"/>
              <w:bottom w:val="nil"/>
            </w:tcBorders>
            <w:vAlign w:val="center"/>
          </w:tcPr>
          <w:p w14:paraId="0C5F041E" w14:textId="330385CF"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589,402</w:t>
            </w:r>
          </w:p>
        </w:tc>
        <w:tc>
          <w:tcPr>
            <w:tcW w:w="984" w:type="dxa"/>
            <w:tcBorders>
              <w:top w:val="nil"/>
              <w:bottom w:val="nil"/>
            </w:tcBorders>
            <w:vAlign w:val="center"/>
          </w:tcPr>
          <w:p w14:paraId="342D9E35" w14:textId="29DBEC9D"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16,505</w:t>
            </w:r>
          </w:p>
        </w:tc>
        <w:tc>
          <w:tcPr>
            <w:tcW w:w="984" w:type="dxa"/>
            <w:tcBorders>
              <w:top w:val="nil"/>
              <w:bottom w:val="nil"/>
            </w:tcBorders>
            <w:vAlign w:val="center"/>
          </w:tcPr>
          <w:p w14:paraId="499FC9CF" w14:textId="708C4877"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95,447</w:t>
            </w:r>
          </w:p>
        </w:tc>
        <w:tc>
          <w:tcPr>
            <w:tcW w:w="984" w:type="dxa"/>
            <w:tcBorders>
              <w:top w:val="nil"/>
              <w:bottom w:val="nil"/>
            </w:tcBorders>
            <w:vAlign w:val="center"/>
          </w:tcPr>
          <w:p w14:paraId="551B30A4" w14:textId="53143771"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10,935</w:t>
            </w:r>
          </w:p>
        </w:tc>
        <w:tc>
          <w:tcPr>
            <w:tcW w:w="984" w:type="dxa"/>
            <w:tcBorders>
              <w:top w:val="nil"/>
              <w:bottom w:val="nil"/>
            </w:tcBorders>
            <w:vAlign w:val="center"/>
          </w:tcPr>
          <w:p w14:paraId="0F25F82B" w14:textId="17287C0C"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31,442</w:t>
            </w:r>
          </w:p>
        </w:tc>
        <w:tc>
          <w:tcPr>
            <w:tcW w:w="984" w:type="dxa"/>
            <w:tcBorders>
              <w:top w:val="nil"/>
              <w:bottom w:val="nil"/>
            </w:tcBorders>
            <w:vAlign w:val="center"/>
          </w:tcPr>
          <w:p w14:paraId="7CBED67C" w14:textId="2D443B0B"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120,539</w:t>
            </w:r>
          </w:p>
        </w:tc>
      </w:tr>
      <w:tr w:rsidR="004D24D6" w:rsidRPr="004D24D6" w14:paraId="4CBB81BB" w14:textId="751FF597" w:rsidTr="00B231A0">
        <w:trPr>
          <w:trHeight w:val="237"/>
        </w:trPr>
        <w:tc>
          <w:tcPr>
            <w:tcW w:w="3175" w:type="dxa"/>
            <w:tcBorders>
              <w:top w:val="nil"/>
              <w:bottom w:val="nil"/>
            </w:tcBorders>
            <w:vAlign w:val="center"/>
          </w:tcPr>
          <w:p w14:paraId="410E0FDA" w14:textId="080AF6BB"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耕地1ha当たり農道延長（ｍ）</w:t>
            </w:r>
          </w:p>
        </w:tc>
        <w:tc>
          <w:tcPr>
            <w:tcW w:w="984" w:type="dxa"/>
            <w:tcBorders>
              <w:top w:val="nil"/>
              <w:bottom w:val="nil"/>
            </w:tcBorders>
            <w:vAlign w:val="center"/>
          </w:tcPr>
          <w:p w14:paraId="5382FF14" w14:textId="6469D92C"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102.6</w:t>
            </w:r>
          </w:p>
        </w:tc>
        <w:tc>
          <w:tcPr>
            <w:tcW w:w="984" w:type="dxa"/>
            <w:tcBorders>
              <w:top w:val="nil"/>
              <w:bottom w:val="nil"/>
            </w:tcBorders>
            <w:vAlign w:val="center"/>
          </w:tcPr>
          <w:p w14:paraId="638076C8" w14:textId="75111EAB"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52.9</w:t>
            </w:r>
          </w:p>
        </w:tc>
        <w:tc>
          <w:tcPr>
            <w:tcW w:w="984" w:type="dxa"/>
            <w:tcBorders>
              <w:top w:val="nil"/>
              <w:bottom w:val="nil"/>
            </w:tcBorders>
            <w:vAlign w:val="center"/>
          </w:tcPr>
          <w:p w14:paraId="3CCF2454" w14:textId="50C5005B"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158.8</w:t>
            </w:r>
          </w:p>
        </w:tc>
        <w:tc>
          <w:tcPr>
            <w:tcW w:w="984" w:type="dxa"/>
            <w:tcBorders>
              <w:top w:val="nil"/>
              <w:bottom w:val="nil"/>
            </w:tcBorders>
            <w:vAlign w:val="center"/>
          </w:tcPr>
          <w:p w14:paraId="5259D2A9" w14:textId="120DF726"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79.2</w:t>
            </w:r>
          </w:p>
        </w:tc>
        <w:tc>
          <w:tcPr>
            <w:tcW w:w="984" w:type="dxa"/>
            <w:tcBorders>
              <w:top w:val="nil"/>
              <w:bottom w:val="nil"/>
            </w:tcBorders>
            <w:vAlign w:val="center"/>
          </w:tcPr>
          <w:p w14:paraId="5AF38ED6" w14:textId="567E5906"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179.7</w:t>
            </w:r>
          </w:p>
        </w:tc>
        <w:tc>
          <w:tcPr>
            <w:tcW w:w="984" w:type="dxa"/>
            <w:tcBorders>
              <w:top w:val="nil"/>
              <w:bottom w:val="nil"/>
            </w:tcBorders>
            <w:vAlign w:val="center"/>
          </w:tcPr>
          <w:p w14:paraId="235F6892" w14:textId="10C8BA40"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376.7</w:t>
            </w:r>
          </w:p>
        </w:tc>
      </w:tr>
      <w:tr w:rsidR="004D24D6" w:rsidRPr="004D24D6" w14:paraId="4686C3E1" w14:textId="177D869E" w:rsidTr="00B231A0">
        <w:trPr>
          <w:trHeight w:val="230"/>
        </w:trPr>
        <w:tc>
          <w:tcPr>
            <w:tcW w:w="3175" w:type="dxa"/>
            <w:tcBorders>
              <w:top w:val="nil"/>
              <w:bottom w:val="nil"/>
            </w:tcBorders>
            <w:vAlign w:val="center"/>
          </w:tcPr>
          <w:p w14:paraId="77701FA4" w14:textId="01DBB385"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林道延長（ｍ）</w:t>
            </w:r>
          </w:p>
        </w:tc>
        <w:tc>
          <w:tcPr>
            <w:tcW w:w="984" w:type="dxa"/>
            <w:tcBorders>
              <w:top w:val="nil"/>
              <w:bottom w:val="nil"/>
            </w:tcBorders>
            <w:vAlign w:val="center"/>
          </w:tcPr>
          <w:p w14:paraId="237ACBEB" w14:textId="2C9C34F1"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251,801</w:t>
            </w:r>
          </w:p>
        </w:tc>
        <w:tc>
          <w:tcPr>
            <w:tcW w:w="984" w:type="dxa"/>
            <w:tcBorders>
              <w:top w:val="nil"/>
              <w:bottom w:val="nil"/>
            </w:tcBorders>
            <w:vAlign w:val="center"/>
          </w:tcPr>
          <w:p w14:paraId="38EDBB3B" w14:textId="76A1F8F8" w:rsidR="003F4E8B" w:rsidRPr="004D24D6" w:rsidRDefault="003F4E8B" w:rsidP="003F4E8B">
            <w:pPr>
              <w:wordWrap w:val="0"/>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7</w:t>
            </w:r>
            <w:r w:rsidRPr="004D24D6">
              <w:rPr>
                <w:rFonts w:asciiTheme="minorHAnsi" w:eastAsiaTheme="minorEastAsia" w:hAnsiTheme="minorHAnsi"/>
                <w:sz w:val="20"/>
                <w:szCs w:val="20"/>
              </w:rPr>
              <w:t>,</w:t>
            </w:r>
            <w:r w:rsidRPr="004D24D6">
              <w:rPr>
                <w:rFonts w:asciiTheme="minorHAnsi" w:eastAsiaTheme="minorEastAsia" w:hAnsiTheme="minorHAnsi" w:hint="eastAsia"/>
                <w:sz w:val="20"/>
                <w:szCs w:val="20"/>
              </w:rPr>
              <w:t>576</w:t>
            </w:r>
          </w:p>
        </w:tc>
        <w:tc>
          <w:tcPr>
            <w:tcW w:w="984" w:type="dxa"/>
            <w:tcBorders>
              <w:top w:val="nil"/>
              <w:bottom w:val="nil"/>
            </w:tcBorders>
            <w:vAlign w:val="center"/>
          </w:tcPr>
          <w:p w14:paraId="3FDC6380" w14:textId="30AB781A"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37,504</w:t>
            </w:r>
          </w:p>
        </w:tc>
        <w:tc>
          <w:tcPr>
            <w:tcW w:w="984" w:type="dxa"/>
            <w:tcBorders>
              <w:top w:val="nil"/>
              <w:bottom w:val="nil"/>
            </w:tcBorders>
            <w:vAlign w:val="center"/>
          </w:tcPr>
          <w:p w14:paraId="13349D81" w14:textId="71B174D7"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46,936</w:t>
            </w:r>
          </w:p>
        </w:tc>
        <w:tc>
          <w:tcPr>
            <w:tcW w:w="984" w:type="dxa"/>
            <w:tcBorders>
              <w:top w:val="nil"/>
              <w:bottom w:val="nil"/>
            </w:tcBorders>
            <w:vAlign w:val="center"/>
          </w:tcPr>
          <w:p w14:paraId="648B13E2" w14:textId="77BF1C77"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14,584</w:t>
            </w:r>
          </w:p>
        </w:tc>
        <w:tc>
          <w:tcPr>
            <w:tcW w:w="984" w:type="dxa"/>
            <w:tcBorders>
              <w:top w:val="nil"/>
              <w:bottom w:val="nil"/>
            </w:tcBorders>
            <w:vAlign w:val="center"/>
          </w:tcPr>
          <w:p w14:paraId="69AEBF37" w14:textId="063558B4"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27,006</w:t>
            </w:r>
          </w:p>
        </w:tc>
      </w:tr>
      <w:tr w:rsidR="004D24D6" w:rsidRPr="004D24D6" w14:paraId="164769EE" w14:textId="74CE1CCB" w:rsidTr="00B231A0">
        <w:trPr>
          <w:trHeight w:val="237"/>
        </w:trPr>
        <w:tc>
          <w:tcPr>
            <w:tcW w:w="3175" w:type="dxa"/>
            <w:tcBorders>
              <w:top w:val="nil"/>
              <w:bottom w:val="nil"/>
            </w:tcBorders>
            <w:vAlign w:val="center"/>
          </w:tcPr>
          <w:p w14:paraId="3B157577" w14:textId="3792E4B2"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林野1ha当たり林道延長（ｍ）</w:t>
            </w:r>
          </w:p>
        </w:tc>
        <w:tc>
          <w:tcPr>
            <w:tcW w:w="984" w:type="dxa"/>
            <w:tcBorders>
              <w:top w:val="nil"/>
              <w:bottom w:val="nil"/>
            </w:tcBorders>
            <w:vAlign w:val="center"/>
          </w:tcPr>
          <w:p w14:paraId="41483132" w14:textId="58910F04"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5.2</w:t>
            </w:r>
          </w:p>
        </w:tc>
        <w:tc>
          <w:tcPr>
            <w:tcW w:w="984" w:type="dxa"/>
            <w:tcBorders>
              <w:top w:val="nil"/>
              <w:bottom w:val="nil"/>
            </w:tcBorders>
            <w:vAlign w:val="center"/>
          </w:tcPr>
          <w:p w14:paraId="09941246" w14:textId="1B0302B9" w:rsidR="003F4E8B" w:rsidRPr="004D24D6" w:rsidRDefault="00883D9F" w:rsidP="00883D9F">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3.2</w:t>
            </w:r>
          </w:p>
        </w:tc>
        <w:tc>
          <w:tcPr>
            <w:tcW w:w="984" w:type="dxa"/>
            <w:tcBorders>
              <w:top w:val="nil"/>
              <w:bottom w:val="nil"/>
            </w:tcBorders>
            <w:vAlign w:val="center"/>
          </w:tcPr>
          <w:p w14:paraId="6E5AEF46" w14:textId="3D2B5D81"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6.7</w:t>
            </w:r>
          </w:p>
        </w:tc>
        <w:tc>
          <w:tcPr>
            <w:tcW w:w="984" w:type="dxa"/>
            <w:tcBorders>
              <w:top w:val="nil"/>
              <w:bottom w:val="nil"/>
            </w:tcBorders>
            <w:vAlign w:val="center"/>
          </w:tcPr>
          <w:p w14:paraId="108DC95F" w14:textId="04E20809"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6.8</w:t>
            </w:r>
          </w:p>
        </w:tc>
        <w:tc>
          <w:tcPr>
            <w:tcW w:w="984" w:type="dxa"/>
            <w:tcBorders>
              <w:top w:val="nil"/>
              <w:bottom w:val="nil"/>
            </w:tcBorders>
            <w:vAlign w:val="center"/>
          </w:tcPr>
          <w:p w14:paraId="2A72EEFF" w14:textId="6EFAC409"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3.4</w:t>
            </w:r>
          </w:p>
        </w:tc>
        <w:tc>
          <w:tcPr>
            <w:tcW w:w="984" w:type="dxa"/>
            <w:tcBorders>
              <w:top w:val="nil"/>
              <w:bottom w:val="nil"/>
            </w:tcBorders>
            <w:vAlign w:val="center"/>
          </w:tcPr>
          <w:p w14:paraId="11F23667" w14:textId="0DB97F9B"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5.6</w:t>
            </w:r>
          </w:p>
        </w:tc>
      </w:tr>
      <w:tr w:rsidR="004D24D6" w:rsidRPr="004D24D6" w14:paraId="5D924F4F" w14:textId="30F17019" w:rsidTr="00B231A0">
        <w:trPr>
          <w:trHeight w:val="237"/>
        </w:trPr>
        <w:tc>
          <w:tcPr>
            <w:tcW w:w="3175" w:type="dxa"/>
            <w:tcBorders>
              <w:top w:val="nil"/>
              <w:bottom w:val="nil"/>
            </w:tcBorders>
            <w:vAlign w:val="center"/>
          </w:tcPr>
          <w:p w14:paraId="4CB79944"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水道普及率（％）</w:t>
            </w:r>
          </w:p>
        </w:tc>
        <w:tc>
          <w:tcPr>
            <w:tcW w:w="984" w:type="dxa"/>
            <w:tcBorders>
              <w:top w:val="nil"/>
              <w:bottom w:val="nil"/>
            </w:tcBorders>
            <w:vAlign w:val="center"/>
          </w:tcPr>
          <w:p w14:paraId="3A7F9C52" w14:textId="77777777"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99.4</w:t>
            </w:r>
          </w:p>
        </w:tc>
        <w:tc>
          <w:tcPr>
            <w:tcW w:w="984" w:type="dxa"/>
            <w:tcBorders>
              <w:top w:val="nil"/>
              <w:bottom w:val="nil"/>
            </w:tcBorders>
            <w:vAlign w:val="center"/>
          </w:tcPr>
          <w:p w14:paraId="4C9CCEBA" w14:textId="520BC2FA" w:rsidR="003F4E8B" w:rsidRPr="004D24D6" w:rsidRDefault="003F4E8B" w:rsidP="003F4E8B">
            <w:pPr>
              <w:wordWrap w:val="0"/>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99.7</w:t>
            </w:r>
          </w:p>
        </w:tc>
        <w:tc>
          <w:tcPr>
            <w:tcW w:w="984" w:type="dxa"/>
            <w:tcBorders>
              <w:top w:val="nil"/>
              <w:bottom w:val="nil"/>
            </w:tcBorders>
            <w:vAlign w:val="center"/>
          </w:tcPr>
          <w:p w14:paraId="055C87E6" w14:textId="43AEF275" w:rsidR="003F4E8B" w:rsidRPr="004D24D6" w:rsidRDefault="003F4E8B" w:rsidP="003F4E8B">
            <w:pPr>
              <w:wordWrap w:val="0"/>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84" w:type="dxa"/>
            <w:tcBorders>
              <w:top w:val="nil"/>
              <w:bottom w:val="nil"/>
            </w:tcBorders>
            <w:vAlign w:val="center"/>
          </w:tcPr>
          <w:p w14:paraId="36B3A6B7" w14:textId="319A3E80" w:rsidR="003F4E8B" w:rsidRPr="004D24D6" w:rsidRDefault="003F4E8B" w:rsidP="003F4E8B">
            <w:pPr>
              <w:wordWrap w:val="0"/>
              <w:jc w:val="right"/>
              <w:rPr>
                <w:rFonts w:asciiTheme="minorHAnsi" w:eastAsiaTheme="minorEastAsia" w:hAnsiTheme="minorHAnsi"/>
                <w:sz w:val="20"/>
                <w:szCs w:val="20"/>
              </w:rPr>
            </w:pPr>
            <w:r w:rsidRPr="004D24D6">
              <w:rPr>
                <w:rFonts w:asciiTheme="minorHAnsi" w:eastAsiaTheme="minorEastAsia" w:hAnsiTheme="minorHAnsi"/>
                <w:sz w:val="20"/>
                <w:szCs w:val="20"/>
              </w:rPr>
              <w:t>100</w:t>
            </w:r>
          </w:p>
        </w:tc>
        <w:tc>
          <w:tcPr>
            <w:tcW w:w="984" w:type="dxa"/>
            <w:tcBorders>
              <w:top w:val="nil"/>
              <w:bottom w:val="nil"/>
            </w:tcBorders>
            <w:vAlign w:val="center"/>
          </w:tcPr>
          <w:p w14:paraId="250F7899" w14:textId="7BC8B22B"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 xml:space="preserve">100 </w:t>
            </w:r>
          </w:p>
        </w:tc>
        <w:tc>
          <w:tcPr>
            <w:tcW w:w="984" w:type="dxa"/>
            <w:tcBorders>
              <w:top w:val="nil"/>
              <w:bottom w:val="nil"/>
            </w:tcBorders>
            <w:vAlign w:val="center"/>
          </w:tcPr>
          <w:p w14:paraId="56A00A4A" w14:textId="7FF468E5"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99.8</w:t>
            </w:r>
          </w:p>
        </w:tc>
      </w:tr>
      <w:tr w:rsidR="004D24D6" w:rsidRPr="004D24D6" w14:paraId="0154B897" w14:textId="1FFAA618" w:rsidTr="00B231A0">
        <w:trPr>
          <w:trHeight w:val="230"/>
        </w:trPr>
        <w:tc>
          <w:tcPr>
            <w:tcW w:w="3175" w:type="dxa"/>
            <w:tcBorders>
              <w:top w:val="nil"/>
              <w:bottom w:val="nil"/>
            </w:tcBorders>
            <w:vAlign w:val="center"/>
          </w:tcPr>
          <w:p w14:paraId="50F97FB6"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水洗化率（％）</w:t>
            </w:r>
          </w:p>
        </w:tc>
        <w:tc>
          <w:tcPr>
            <w:tcW w:w="984" w:type="dxa"/>
            <w:tcBorders>
              <w:top w:val="nil"/>
              <w:bottom w:val="nil"/>
            </w:tcBorders>
            <w:vAlign w:val="center"/>
          </w:tcPr>
          <w:p w14:paraId="0EA5462E" w14:textId="18F56298"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84" w:type="dxa"/>
            <w:tcBorders>
              <w:top w:val="nil"/>
              <w:bottom w:val="nil"/>
            </w:tcBorders>
            <w:vAlign w:val="center"/>
          </w:tcPr>
          <w:p w14:paraId="75821D1D" w14:textId="47E9EB65"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84" w:type="dxa"/>
            <w:tcBorders>
              <w:top w:val="nil"/>
              <w:bottom w:val="nil"/>
            </w:tcBorders>
            <w:vAlign w:val="center"/>
          </w:tcPr>
          <w:p w14:paraId="3AD7F796" w14:textId="29984F1E" w:rsidR="003F4E8B" w:rsidRPr="004D24D6" w:rsidRDefault="003F4E8B" w:rsidP="003F4E8B">
            <w:pPr>
              <w:jc w:val="center"/>
              <w:rPr>
                <w:rFonts w:asciiTheme="minorHAnsi" w:eastAsiaTheme="minorEastAsia" w:hAnsiTheme="minorHAnsi"/>
                <w:sz w:val="20"/>
                <w:szCs w:val="20"/>
              </w:rPr>
            </w:pPr>
            <w:r w:rsidRPr="004D24D6">
              <w:rPr>
                <w:rFonts w:asciiTheme="minorHAnsi" w:eastAsiaTheme="minorEastAsia" w:hAnsiTheme="minorHAnsi"/>
                <w:sz w:val="20"/>
                <w:szCs w:val="20"/>
              </w:rPr>
              <w:t>―</w:t>
            </w:r>
          </w:p>
        </w:tc>
        <w:tc>
          <w:tcPr>
            <w:tcW w:w="984" w:type="dxa"/>
            <w:tcBorders>
              <w:top w:val="nil"/>
              <w:bottom w:val="nil"/>
            </w:tcBorders>
            <w:vAlign w:val="center"/>
          </w:tcPr>
          <w:p w14:paraId="1BA3C98A" w14:textId="49D63C66"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88.2</w:t>
            </w:r>
          </w:p>
        </w:tc>
        <w:tc>
          <w:tcPr>
            <w:tcW w:w="984" w:type="dxa"/>
            <w:tcBorders>
              <w:top w:val="nil"/>
              <w:bottom w:val="nil"/>
            </w:tcBorders>
            <w:vAlign w:val="center"/>
          </w:tcPr>
          <w:p w14:paraId="75776B1A" w14:textId="6ABECD72"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93.8</w:t>
            </w:r>
          </w:p>
        </w:tc>
        <w:tc>
          <w:tcPr>
            <w:tcW w:w="984" w:type="dxa"/>
            <w:tcBorders>
              <w:top w:val="nil"/>
              <w:bottom w:val="nil"/>
            </w:tcBorders>
            <w:vAlign w:val="center"/>
          </w:tcPr>
          <w:p w14:paraId="24D76E9A" w14:textId="0C6C342B"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95.0</w:t>
            </w:r>
          </w:p>
        </w:tc>
      </w:tr>
      <w:tr w:rsidR="003F4E8B" w:rsidRPr="004D24D6" w14:paraId="0B2F36E9" w14:textId="620BEF02" w:rsidTr="00B231A0">
        <w:trPr>
          <w:trHeight w:val="475"/>
        </w:trPr>
        <w:tc>
          <w:tcPr>
            <w:tcW w:w="3175" w:type="dxa"/>
            <w:tcBorders>
              <w:top w:val="nil"/>
              <w:bottom w:val="single" w:sz="4" w:space="0" w:color="auto"/>
            </w:tcBorders>
            <w:vAlign w:val="center"/>
          </w:tcPr>
          <w:p w14:paraId="2A3A1AF3" w14:textId="77777777" w:rsidR="003F4E8B" w:rsidRPr="004D24D6" w:rsidRDefault="003F4E8B" w:rsidP="003F4E8B">
            <w:pPr>
              <w:tabs>
                <w:tab w:val="left" w:pos="2410"/>
              </w:tabs>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人口千人当たり病院、</w:t>
            </w:r>
          </w:p>
          <w:p w14:paraId="1228A88F" w14:textId="77777777" w:rsidR="003F4E8B" w:rsidRPr="004D24D6" w:rsidRDefault="003F4E8B" w:rsidP="003F4E8B">
            <w:pPr>
              <w:tabs>
                <w:tab w:val="left" w:pos="2410"/>
              </w:tabs>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診療所等の病床数（床）</w:t>
            </w:r>
          </w:p>
        </w:tc>
        <w:tc>
          <w:tcPr>
            <w:tcW w:w="984" w:type="dxa"/>
            <w:tcBorders>
              <w:top w:val="nil"/>
              <w:bottom w:val="single" w:sz="4" w:space="0" w:color="auto"/>
            </w:tcBorders>
            <w:vAlign w:val="center"/>
          </w:tcPr>
          <w:p w14:paraId="3CD7317B" w14:textId="77777777"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18.3</w:t>
            </w:r>
          </w:p>
        </w:tc>
        <w:tc>
          <w:tcPr>
            <w:tcW w:w="984" w:type="dxa"/>
            <w:tcBorders>
              <w:top w:val="nil"/>
              <w:bottom w:val="single" w:sz="4" w:space="0" w:color="auto"/>
            </w:tcBorders>
            <w:vAlign w:val="center"/>
          </w:tcPr>
          <w:p w14:paraId="26920E5E" w14:textId="3F0379EF"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0.0</w:t>
            </w:r>
          </w:p>
        </w:tc>
        <w:tc>
          <w:tcPr>
            <w:tcW w:w="984" w:type="dxa"/>
            <w:tcBorders>
              <w:top w:val="nil"/>
              <w:bottom w:val="single" w:sz="4" w:space="0" w:color="auto"/>
            </w:tcBorders>
            <w:vAlign w:val="center"/>
          </w:tcPr>
          <w:p w14:paraId="22812AFE" w14:textId="531FF8DB"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984" w:type="dxa"/>
            <w:tcBorders>
              <w:top w:val="nil"/>
              <w:bottom w:val="single" w:sz="4" w:space="0" w:color="auto"/>
            </w:tcBorders>
            <w:vAlign w:val="center"/>
          </w:tcPr>
          <w:p w14:paraId="4C3E03AA" w14:textId="0A4209DD"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2.3</w:t>
            </w:r>
          </w:p>
        </w:tc>
        <w:tc>
          <w:tcPr>
            <w:tcW w:w="984" w:type="dxa"/>
            <w:tcBorders>
              <w:top w:val="nil"/>
              <w:bottom w:val="single" w:sz="4" w:space="0" w:color="auto"/>
            </w:tcBorders>
            <w:vAlign w:val="center"/>
          </w:tcPr>
          <w:p w14:paraId="021F7098" w14:textId="66E496C1"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984" w:type="dxa"/>
            <w:tcBorders>
              <w:top w:val="nil"/>
              <w:bottom w:val="single" w:sz="4" w:space="0" w:color="auto"/>
            </w:tcBorders>
            <w:vAlign w:val="center"/>
          </w:tcPr>
          <w:p w14:paraId="531B5D3B" w14:textId="268E0E61"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r>
    </w:tbl>
    <w:p w14:paraId="2D5A4B42" w14:textId="77777777" w:rsidR="00D56A84" w:rsidRPr="004D24D6" w:rsidRDefault="00D56A84" w:rsidP="00D56A84">
      <w:pPr>
        <w:rPr>
          <w:rFonts w:asciiTheme="minorHAnsi" w:eastAsiaTheme="minorEastAsia" w:hAnsiTheme="minorHAnsi"/>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8"/>
        <w:gridCol w:w="984"/>
        <w:gridCol w:w="984"/>
        <w:gridCol w:w="986"/>
        <w:gridCol w:w="986"/>
        <w:gridCol w:w="986"/>
        <w:gridCol w:w="986"/>
      </w:tblGrid>
      <w:tr w:rsidR="004D24D6" w:rsidRPr="004D24D6" w14:paraId="04557476" w14:textId="2206B0B5" w:rsidTr="003F4E8B">
        <w:trPr>
          <w:trHeight w:val="181"/>
        </w:trPr>
        <w:tc>
          <w:tcPr>
            <w:tcW w:w="3158" w:type="dxa"/>
            <w:vMerge w:val="restart"/>
            <w:vAlign w:val="center"/>
          </w:tcPr>
          <w:p w14:paraId="7C05FFCD" w14:textId="77777777" w:rsidR="003F4E8B" w:rsidRPr="004D24D6" w:rsidRDefault="003F4E8B" w:rsidP="007050F9">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区　分</w:t>
            </w:r>
          </w:p>
        </w:tc>
        <w:tc>
          <w:tcPr>
            <w:tcW w:w="5912" w:type="dxa"/>
            <w:gridSpan w:val="6"/>
          </w:tcPr>
          <w:p w14:paraId="285CDE0D" w14:textId="706AD941" w:rsidR="003F4E8B" w:rsidRPr="004D24D6" w:rsidRDefault="001720C5" w:rsidP="007050F9">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令和</w:t>
            </w:r>
            <w:r w:rsidRPr="004D24D6">
              <w:rPr>
                <w:rFonts w:ascii="ＭＳ Ｐゴシック" w:eastAsia="ＭＳ Ｐゴシック" w:hAnsi="ＭＳ Ｐゴシック" w:hint="eastAsia"/>
                <w:sz w:val="20"/>
                <w:szCs w:val="20"/>
              </w:rPr>
              <w:t>２</w:t>
            </w:r>
            <w:r w:rsidR="003F4E8B" w:rsidRPr="004D24D6">
              <w:rPr>
                <w:rFonts w:ascii="ＭＳ Ｐゴシック" w:eastAsia="ＭＳ Ｐゴシック" w:hAnsi="ＭＳ Ｐゴシック"/>
                <w:sz w:val="20"/>
                <w:szCs w:val="20"/>
              </w:rPr>
              <w:t>年度末</w:t>
            </w:r>
          </w:p>
        </w:tc>
      </w:tr>
      <w:tr w:rsidR="004D24D6" w:rsidRPr="004D24D6" w14:paraId="0FB3F534" w14:textId="5D0BF231" w:rsidTr="00FF392F">
        <w:trPr>
          <w:trHeight w:val="187"/>
        </w:trPr>
        <w:tc>
          <w:tcPr>
            <w:tcW w:w="3158" w:type="dxa"/>
            <w:vMerge/>
          </w:tcPr>
          <w:p w14:paraId="5D618ECF" w14:textId="77777777" w:rsidR="003F4E8B" w:rsidRPr="004D24D6" w:rsidRDefault="003F4E8B" w:rsidP="003F4E8B">
            <w:pPr>
              <w:rPr>
                <w:rFonts w:ascii="ＭＳ Ｐゴシック" w:eastAsia="ＭＳ Ｐゴシック" w:hAnsi="ＭＳ Ｐゴシック"/>
              </w:rPr>
            </w:pPr>
          </w:p>
        </w:tc>
        <w:tc>
          <w:tcPr>
            <w:tcW w:w="984" w:type="dxa"/>
            <w:vAlign w:val="center"/>
          </w:tcPr>
          <w:p w14:paraId="02B08108" w14:textId="77777777"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全市計</w:t>
            </w:r>
          </w:p>
        </w:tc>
        <w:tc>
          <w:tcPr>
            <w:tcW w:w="984" w:type="dxa"/>
            <w:vAlign w:val="center"/>
          </w:tcPr>
          <w:p w14:paraId="4852BD9D" w14:textId="475A0BC7"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hint="eastAsia"/>
                <w:sz w:val="20"/>
                <w:szCs w:val="20"/>
              </w:rPr>
              <w:t>福部</w:t>
            </w:r>
            <w:r w:rsidRPr="004D24D6">
              <w:rPr>
                <w:rFonts w:ascii="ＭＳ Ｐゴシック" w:eastAsia="ＭＳ Ｐゴシック" w:hAnsi="ＭＳ Ｐゴシック"/>
                <w:sz w:val="20"/>
                <w:szCs w:val="20"/>
              </w:rPr>
              <w:t>町</w:t>
            </w:r>
          </w:p>
        </w:tc>
        <w:tc>
          <w:tcPr>
            <w:tcW w:w="986" w:type="dxa"/>
          </w:tcPr>
          <w:p w14:paraId="56531452" w14:textId="240A38AB"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河原町</w:t>
            </w:r>
          </w:p>
        </w:tc>
        <w:tc>
          <w:tcPr>
            <w:tcW w:w="986" w:type="dxa"/>
            <w:vAlign w:val="center"/>
          </w:tcPr>
          <w:p w14:paraId="2941023C" w14:textId="501525AC"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用瀬町</w:t>
            </w:r>
          </w:p>
        </w:tc>
        <w:tc>
          <w:tcPr>
            <w:tcW w:w="986" w:type="dxa"/>
            <w:vAlign w:val="center"/>
          </w:tcPr>
          <w:p w14:paraId="3DFF8C3E" w14:textId="2C675515" w:rsidR="003F4E8B" w:rsidRPr="004D24D6" w:rsidRDefault="003F4E8B" w:rsidP="003F4E8B">
            <w:pPr>
              <w:jc w:val="cente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佐治町</w:t>
            </w:r>
          </w:p>
        </w:tc>
        <w:tc>
          <w:tcPr>
            <w:tcW w:w="986" w:type="dxa"/>
            <w:vAlign w:val="center"/>
          </w:tcPr>
          <w:p w14:paraId="6A8FA5DB" w14:textId="60385DF2" w:rsidR="003F4E8B" w:rsidRPr="004D24D6" w:rsidRDefault="003F4E8B" w:rsidP="003F4E8B">
            <w:pPr>
              <w:jc w:val="center"/>
              <w:rPr>
                <w:rFonts w:ascii="ＭＳ Ｐゴシック" w:eastAsia="ＭＳ Ｐゴシック" w:hAnsi="ＭＳ Ｐゴシック"/>
                <w:strike/>
                <w:sz w:val="20"/>
                <w:szCs w:val="20"/>
              </w:rPr>
            </w:pPr>
            <w:r w:rsidRPr="004D24D6">
              <w:rPr>
                <w:rFonts w:ascii="ＭＳ Ｐゴシック" w:eastAsia="ＭＳ Ｐゴシック" w:hAnsi="ＭＳ Ｐゴシック"/>
                <w:sz w:val="20"/>
                <w:szCs w:val="20"/>
              </w:rPr>
              <w:t>青谷町</w:t>
            </w:r>
          </w:p>
        </w:tc>
      </w:tr>
      <w:tr w:rsidR="004D24D6" w:rsidRPr="004D24D6" w14:paraId="0C364B49" w14:textId="63B73B9A" w:rsidTr="00FF392F">
        <w:trPr>
          <w:trHeight w:val="176"/>
        </w:trPr>
        <w:tc>
          <w:tcPr>
            <w:tcW w:w="3158" w:type="dxa"/>
            <w:tcBorders>
              <w:bottom w:val="nil"/>
            </w:tcBorders>
            <w:vAlign w:val="center"/>
          </w:tcPr>
          <w:p w14:paraId="05D274BB"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市 町 村 道</w:t>
            </w:r>
          </w:p>
        </w:tc>
        <w:tc>
          <w:tcPr>
            <w:tcW w:w="984" w:type="dxa"/>
            <w:tcBorders>
              <w:bottom w:val="nil"/>
            </w:tcBorders>
          </w:tcPr>
          <w:p w14:paraId="75D4DD2E" w14:textId="77777777" w:rsidR="003F4E8B" w:rsidRPr="004D24D6" w:rsidRDefault="003F4E8B" w:rsidP="003F4E8B">
            <w:pPr>
              <w:jc w:val="right"/>
              <w:rPr>
                <w:rFonts w:asciiTheme="minorHAnsi" w:eastAsiaTheme="minorEastAsia" w:hAnsiTheme="minorHAnsi"/>
                <w:strike/>
                <w:sz w:val="20"/>
                <w:szCs w:val="20"/>
              </w:rPr>
            </w:pPr>
          </w:p>
        </w:tc>
        <w:tc>
          <w:tcPr>
            <w:tcW w:w="984" w:type="dxa"/>
            <w:tcBorders>
              <w:bottom w:val="nil"/>
            </w:tcBorders>
          </w:tcPr>
          <w:p w14:paraId="02363735" w14:textId="77777777" w:rsidR="003F4E8B" w:rsidRPr="004D24D6" w:rsidRDefault="003F4E8B" w:rsidP="003F4E8B">
            <w:pPr>
              <w:jc w:val="right"/>
              <w:rPr>
                <w:rFonts w:asciiTheme="minorHAnsi" w:eastAsiaTheme="minorEastAsia" w:hAnsiTheme="minorHAnsi"/>
                <w:strike/>
                <w:sz w:val="20"/>
                <w:szCs w:val="20"/>
              </w:rPr>
            </w:pPr>
          </w:p>
        </w:tc>
        <w:tc>
          <w:tcPr>
            <w:tcW w:w="986" w:type="dxa"/>
            <w:tcBorders>
              <w:bottom w:val="nil"/>
            </w:tcBorders>
          </w:tcPr>
          <w:p w14:paraId="37C4F9AB" w14:textId="77777777" w:rsidR="003F4E8B" w:rsidRPr="004D24D6" w:rsidRDefault="003F4E8B" w:rsidP="003F4E8B">
            <w:pPr>
              <w:jc w:val="right"/>
              <w:rPr>
                <w:rFonts w:asciiTheme="minorHAnsi" w:eastAsiaTheme="minorEastAsia" w:hAnsiTheme="minorHAnsi"/>
                <w:strike/>
                <w:sz w:val="20"/>
                <w:szCs w:val="20"/>
              </w:rPr>
            </w:pPr>
          </w:p>
        </w:tc>
        <w:tc>
          <w:tcPr>
            <w:tcW w:w="986" w:type="dxa"/>
            <w:tcBorders>
              <w:bottom w:val="nil"/>
            </w:tcBorders>
          </w:tcPr>
          <w:p w14:paraId="74F0ABB7" w14:textId="4C3F69A7" w:rsidR="003F4E8B" w:rsidRPr="004D24D6" w:rsidRDefault="003F4E8B" w:rsidP="003F4E8B">
            <w:pPr>
              <w:jc w:val="right"/>
              <w:rPr>
                <w:rFonts w:asciiTheme="minorHAnsi" w:eastAsiaTheme="minorEastAsia" w:hAnsiTheme="minorHAnsi"/>
                <w:strike/>
                <w:sz w:val="20"/>
                <w:szCs w:val="20"/>
              </w:rPr>
            </w:pPr>
          </w:p>
        </w:tc>
        <w:tc>
          <w:tcPr>
            <w:tcW w:w="986" w:type="dxa"/>
            <w:tcBorders>
              <w:bottom w:val="nil"/>
            </w:tcBorders>
          </w:tcPr>
          <w:p w14:paraId="4FF885EA" w14:textId="77777777" w:rsidR="003F4E8B" w:rsidRPr="004D24D6" w:rsidRDefault="003F4E8B" w:rsidP="003F4E8B">
            <w:pPr>
              <w:jc w:val="right"/>
              <w:rPr>
                <w:rFonts w:asciiTheme="minorHAnsi" w:eastAsiaTheme="minorEastAsia" w:hAnsiTheme="minorHAnsi"/>
                <w:strike/>
                <w:sz w:val="20"/>
                <w:szCs w:val="20"/>
              </w:rPr>
            </w:pPr>
          </w:p>
        </w:tc>
        <w:tc>
          <w:tcPr>
            <w:tcW w:w="986" w:type="dxa"/>
            <w:tcBorders>
              <w:bottom w:val="nil"/>
            </w:tcBorders>
          </w:tcPr>
          <w:p w14:paraId="172CEA05" w14:textId="77777777" w:rsidR="003F4E8B" w:rsidRPr="004D24D6" w:rsidRDefault="003F4E8B" w:rsidP="003F4E8B">
            <w:pPr>
              <w:jc w:val="right"/>
              <w:rPr>
                <w:rFonts w:asciiTheme="minorHAnsi" w:eastAsiaTheme="minorEastAsia" w:hAnsiTheme="minorHAnsi"/>
                <w:strike/>
                <w:sz w:val="20"/>
                <w:szCs w:val="20"/>
              </w:rPr>
            </w:pPr>
          </w:p>
        </w:tc>
      </w:tr>
      <w:tr w:rsidR="004D24D6" w:rsidRPr="004D24D6" w14:paraId="7C2ED040" w14:textId="68361E9D" w:rsidTr="00FF392F">
        <w:trPr>
          <w:trHeight w:val="181"/>
        </w:trPr>
        <w:tc>
          <w:tcPr>
            <w:tcW w:w="3158" w:type="dxa"/>
            <w:tcBorders>
              <w:top w:val="nil"/>
              <w:bottom w:val="nil"/>
            </w:tcBorders>
            <w:vAlign w:val="center"/>
          </w:tcPr>
          <w:p w14:paraId="19F2EADE" w14:textId="77777777" w:rsidR="00FF392F" w:rsidRPr="004D24D6" w:rsidRDefault="00FF392F" w:rsidP="00FF392F">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 xml:space="preserve">　改良率（％）</w:t>
            </w:r>
          </w:p>
        </w:tc>
        <w:tc>
          <w:tcPr>
            <w:tcW w:w="984" w:type="dxa"/>
            <w:tcBorders>
              <w:top w:val="nil"/>
              <w:bottom w:val="nil"/>
            </w:tcBorders>
            <w:vAlign w:val="center"/>
          </w:tcPr>
          <w:p w14:paraId="1728F4BB" w14:textId="703C0833" w:rsidR="00FF392F" w:rsidRPr="004D24D6" w:rsidRDefault="00FF392F" w:rsidP="00FF392F">
            <w:pPr>
              <w:jc w:val="right"/>
              <w:rPr>
                <w:rFonts w:asciiTheme="minorHAnsi" w:eastAsiaTheme="minorEastAsia" w:hAnsiTheme="minorHAnsi"/>
                <w:strike/>
                <w:sz w:val="20"/>
                <w:szCs w:val="20"/>
              </w:rPr>
            </w:pPr>
            <w:r w:rsidRPr="004D24D6">
              <w:rPr>
                <w:rFonts w:asciiTheme="minorHAnsi" w:eastAsiaTheme="minorEastAsia" w:hAnsiTheme="minorHAnsi"/>
                <w:sz w:val="20"/>
                <w:szCs w:val="20"/>
              </w:rPr>
              <w:t xml:space="preserve">66.0 </w:t>
            </w:r>
          </w:p>
        </w:tc>
        <w:tc>
          <w:tcPr>
            <w:tcW w:w="984" w:type="dxa"/>
            <w:tcBorders>
              <w:top w:val="nil"/>
              <w:bottom w:val="nil"/>
            </w:tcBorders>
            <w:vAlign w:val="center"/>
          </w:tcPr>
          <w:p w14:paraId="1941789C" w14:textId="0FD73709" w:rsidR="00FF392F" w:rsidRPr="004D24D6" w:rsidRDefault="00FF392F" w:rsidP="00FF392F">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75.5</w:t>
            </w:r>
          </w:p>
        </w:tc>
        <w:tc>
          <w:tcPr>
            <w:tcW w:w="986" w:type="dxa"/>
            <w:tcBorders>
              <w:top w:val="nil"/>
              <w:bottom w:val="nil"/>
            </w:tcBorders>
            <w:vAlign w:val="center"/>
          </w:tcPr>
          <w:p w14:paraId="2B1F7F39" w14:textId="649AB9C9" w:rsidR="00FF392F" w:rsidRPr="004D24D6" w:rsidRDefault="00FF392F" w:rsidP="00FF392F">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55.4</w:t>
            </w:r>
          </w:p>
        </w:tc>
        <w:tc>
          <w:tcPr>
            <w:tcW w:w="986" w:type="dxa"/>
            <w:tcBorders>
              <w:top w:val="nil"/>
              <w:bottom w:val="nil"/>
            </w:tcBorders>
            <w:vAlign w:val="center"/>
          </w:tcPr>
          <w:p w14:paraId="7FBCC7DE" w14:textId="1CA9A011" w:rsidR="00FF392F" w:rsidRPr="004D24D6" w:rsidRDefault="00FF392F" w:rsidP="00FF392F">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61.5</w:t>
            </w:r>
          </w:p>
        </w:tc>
        <w:tc>
          <w:tcPr>
            <w:tcW w:w="986" w:type="dxa"/>
            <w:tcBorders>
              <w:top w:val="nil"/>
              <w:bottom w:val="nil"/>
            </w:tcBorders>
            <w:vAlign w:val="center"/>
          </w:tcPr>
          <w:p w14:paraId="084C8FA1" w14:textId="511BA709" w:rsidR="00FF392F" w:rsidRPr="004D24D6" w:rsidRDefault="00FF392F" w:rsidP="00FF392F">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60.1</w:t>
            </w:r>
          </w:p>
        </w:tc>
        <w:tc>
          <w:tcPr>
            <w:tcW w:w="986" w:type="dxa"/>
            <w:tcBorders>
              <w:top w:val="nil"/>
              <w:bottom w:val="nil"/>
            </w:tcBorders>
            <w:vAlign w:val="center"/>
          </w:tcPr>
          <w:p w14:paraId="5FE1869B" w14:textId="3D81C1B2" w:rsidR="00FF392F" w:rsidRPr="004D24D6" w:rsidRDefault="00FF392F" w:rsidP="00FF392F">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42.5</w:t>
            </w:r>
          </w:p>
        </w:tc>
      </w:tr>
      <w:tr w:rsidR="004D24D6" w:rsidRPr="004D24D6" w14:paraId="2BB1C821" w14:textId="08BB74DC" w:rsidTr="00FF392F">
        <w:trPr>
          <w:trHeight w:val="181"/>
        </w:trPr>
        <w:tc>
          <w:tcPr>
            <w:tcW w:w="3158" w:type="dxa"/>
            <w:tcBorders>
              <w:top w:val="nil"/>
              <w:bottom w:val="nil"/>
            </w:tcBorders>
            <w:vAlign w:val="center"/>
          </w:tcPr>
          <w:p w14:paraId="2AF8335E" w14:textId="77777777" w:rsidR="00FF392F" w:rsidRPr="004D24D6" w:rsidRDefault="00FF392F" w:rsidP="00FF392F">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 xml:space="preserve">　舗装率（％）</w:t>
            </w:r>
          </w:p>
        </w:tc>
        <w:tc>
          <w:tcPr>
            <w:tcW w:w="984" w:type="dxa"/>
            <w:tcBorders>
              <w:top w:val="nil"/>
              <w:bottom w:val="nil"/>
            </w:tcBorders>
            <w:vAlign w:val="center"/>
          </w:tcPr>
          <w:p w14:paraId="0ED76A67" w14:textId="443C4303" w:rsidR="00FF392F" w:rsidRPr="004D24D6" w:rsidRDefault="00FF392F" w:rsidP="00FF392F">
            <w:pPr>
              <w:jc w:val="right"/>
              <w:rPr>
                <w:rFonts w:asciiTheme="minorHAnsi" w:eastAsiaTheme="minorEastAsia" w:hAnsiTheme="minorHAnsi"/>
                <w:strike/>
                <w:sz w:val="20"/>
                <w:szCs w:val="20"/>
              </w:rPr>
            </w:pPr>
            <w:r w:rsidRPr="004D24D6">
              <w:rPr>
                <w:rFonts w:asciiTheme="minorHAnsi" w:eastAsiaTheme="minorEastAsia" w:hAnsiTheme="minorHAnsi"/>
                <w:sz w:val="20"/>
                <w:szCs w:val="20"/>
              </w:rPr>
              <w:t>88.4</w:t>
            </w:r>
          </w:p>
        </w:tc>
        <w:tc>
          <w:tcPr>
            <w:tcW w:w="984" w:type="dxa"/>
            <w:tcBorders>
              <w:top w:val="nil"/>
              <w:bottom w:val="nil"/>
            </w:tcBorders>
            <w:vAlign w:val="center"/>
          </w:tcPr>
          <w:p w14:paraId="7919AF4E" w14:textId="6D022EEB" w:rsidR="00FF392F" w:rsidRPr="004D24D6" w:rsidRDefault="00FF392F" w:rsidP="00FF392F">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95.2</w:t>
            </w:r>
          </w:p>
        </w:tc>
        <w:tc>
          <w:tcPr>
            <w:tcW w:w="986" w:type="dxa"/>
            <w:tcBorders>
              <w:top w:val="nil"/>
              <w:bottom w:val="nil"/>
            </w:tcBorders>
            <w:vAlign w:val="center"/>
          </w:tcPr>
          <w:p w14:paraId="77602F87" w14:textId="279F9C2F" w:rsidR="00FF392F" w:rsidRPr="004D24D6" w:rsidRDefault="00FF392F" w:rsidP="00FF392F">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78.4</w:t>
            </w:r>
          </w:p>
        </w:tc>
        <w:tc>
          <w:tcPr>
            <w:tcW w:w="986" w:type="dxa"/>
            <w:tcBorders>
              <w:top w:val="nil"/>
              <w:bottom w:val="nil"/>
            </w:tcBorders>
            <w:vAlign w:val="center"/>
          </w:tcPr>
          <w:p w14:paraId="696744E2" w14:textId="39946BA4" w:rsidR="00FF392F" w:rsidRPr="004D24D6" w:rsidRDefault="00FF392F" w:rsidP="00FF392F">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86.4</w:t>
            </w:r>
          </w:p>
        </w:tc>
        <w:tc>
          <w:tcPr>
            <w:tcW w:w="986" w:type="dxa"/>
            <w:tcBorders>
              <w:top w:val="nil"/>
              <w:bottom w:val="nil"/>
            </w:tcBorders>
            <w:vAlign w:val="center"/>
          </w:tcPr>
          <w:p w14:paraId="39CA948D" w14:textId="21CF690A" w:rsidR="00FF392F" w:rsidRPr="004D24D6" w:rsidRDefault="00FF392F" w:rsidP="00FF392F">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81.8</w:t>
            </w:r>
          </w:p>
        </w:tc>
        <w:tc>
          <w:tcPr>
            <w:tcW w:w="986" w:type="dxa"/>
            <w:tcBorders>
              <w:top w:val="nil"/>
              <w:bottom w:val="nil"/>
            </w:tcBorders>
            <w:vAlign w:val="center"/>
          </w:tcPr>
          <w:p w14:paraId="159BACAB" w14:textId="102C84B3" w:rsidR="00FF392F" w:rsidRPr="004D24D6" w:rsidRDefault="00FF392F" w:rsidP="00FF392F">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85.4</w:t>
            </w:r>
          </w:p>
        </w:tc>
      </w:tr>
      <w:tr w:rsidR="004D24D6" w:rsidRPr="004D24D6" w14:paraId="5BE38590" w14:textId="0B6EEA2F" w:rsidTr="00B33297">
        <w:trPr>
          <w:trHeight w:val="176"/>
        </w:trPr>
        <w:tc>
          <w:tcPr>
            <w:tcW w:w="3158" w:type="dxa"/>
            <w:tcBorders>
              <w:top w:val="nil"/>
              <w:bottom w:val="nil"/>
            </w:tcBorders>
            <w:vAlign w:val="center"/>
          </w:tcPr>
          <w:p w14:paraId="5AAA6D35" w14:textId="350E5743" w:rsidR="00B33297" w:rsidRPr="004D24D6" w:rsidRDefault="00B33297" w:rsidP="00B33297">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農道延長（ｍ）</w:t>
            </w:r>
          </w:p>
        </w:tc>
        <w:tc>
          <w:tcPr>
            <w:tcW w:w="984" w:type="dxa"/>
            <w:tcBorders>
              <w:top w:val="nil"/>
              <w:bottom w:val="nil"/>
            </w:tcBorders>
            <w:vAlign w:val="center"/>
          </w:tcPr>
          <w:p w14:paraId="572C5F72" w14:textId="75CF24CF" w:rsidR="00B33297" w:rsidRPr="004D24D6" w:rsidRDefault="00B33297" w:rsidP="00B33297">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238,699</w:t>
            </w:r>
          </w:p>
        </w:tc>
        <w:tc>
          <w:tcPr>
            <w:tcW w:w="984" w:type="dxa"/>
            <w:tcBorders>
              <w:top w:val="nil"/>
              <w:bottom w:val="nil"/>
            </w:tcBorders>
            <w:vAlign w:val="center"/>
          </w:tcPr>
          <w:p w14:paraId="5C568668" w14:textId="01165646" w:rsidR="00B33297" w:rsidRPr="004D24D6" w:rsidRDefault="00B33297" w:rsidP="00B33297">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16,108</w:t>
            </w:r>
          </w:p>
        </w:tc>
        <w:tc>
          <w:tcPr>
            <w:tcW w:w="986" w:type="dxa"/>
            <w:tcBorders>
              <w:top w:val="nil"/>
              <w:bottom w:val="nil"/>
            </w:tcBorders>
            <w:vAlign w:val="center"/>
          </w:tcPr>
          <w:p w14:paraId="3048797C" w14:textId="68308704" w:rsidR="00B33297" w:rsidRPr="004D24D6" w:rsidRDefault="00B33297" w:rsidP="00B33297">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36,073</w:t>
            </w:r>
          </w:p>
        </w:tc>
        <w:tc>
          <w:tcPr>
            <w:tcW w:w="986" w:type="dxa"/>
            <w:tcBorders>
              <w:top w:val="nil"/>
              <w:bottom w:val="nil"/>
            </w:tcBorders>
            <w:vAlign w:val="center"/>
          </w:tcPr>
          <w:p w14:paraId="7E6F367E" w14:textId="491C918E" w:rsidR="00B33297" w:rsidRPr="004D24D6" w:rsidRDefault="00B33297" w:rsidP="00B33297">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14,530</w:t>
            </w:r>
          </w:p>
        </w:tc>
        <w:tc>
          <w:tcPr>
            <w:tcW w:w="986" w:type="dxa"/>
            <w:tcBorders>
              <w:top w:val="nil"/>
              <w:bottom w:val="nil"/>
            </w:tcBorders>
            <w:vAlign w:val="center"/>
          </w:tcPr>
          <w:p w14:paraId="0B8A8380" w14:textId="36037056" w:rsidR="00B33297" w:rsidRPr="004D24D6" w:rsidRDefault="00B33297" w:rsidP="00B33297">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12,304</w:t>
            </w:r>
          </w:p>
        </w:tc>
        <w:tc>
          <w:tcPr>
            <w:tcW w:w="986" w:type="dxa"/>
            <w:tcBorders>
              <w:top w:val="nil"/>
              <w:bottom w:val="nil"/>
            </w:tcBorders>
            <w:vAlign w:val="center"/>
          </w:tcPr>
          <w:p w14:paraId="61BA70B3" w14:textId="4944C001" w:rsidR="00B33297" w:rsidRPr="004D24D6" w:rsidRDefault="00B33297" w:rsidP="00B33297">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3,526</w:t>
            </w:r>
          </w:p>
        </w:tc>
      </w:tr>
      <w:tr w:rsidR="004D24D6" w:rsidRPr="004D24D6" w14:paraId="4ED7F27A" w14:textId="502C0BFC" w:rsidTr="00B33297">
        <w:trPr>
          <w:trHeight w:val="181"/>
        </w:trPr>
        <w:tc>
          <w:tcPr>
            <w:tcW w:w="3158" w:type="dxa"/>
            <w:tcBorders>
              <w:top w:val="nil"/>
              <w:bottom w:val="nil"/>
            </w:tcBorders>
            <w:vAlign w:val="center"/>
          </w:tcPr>
          <w:p w14:paraId="4287CAC4" w14:textId="14058804" w:rsidR="00B33297" w:rsidRPr="004D24D6" w:rsidRDefault="00B33297" w:rsidP="00B33297">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耕地1ha当たり農道延長（ｍ）</w:t>
            </w:r>
          </w:p>
        </w:tc>
        <w:tc>
          <w:tcPr>
            <w:tcW w:w="984" w:type="dxa"/>
            <w:tcBorders>
              <w:top w:val="nil"/>
              <w:bottom w:val="nil"/>
            </w:tcBorders>
            <w:vAlign w:val="center"/>
          </w:tcPr>
          <w:p w14:paraId="6E7A98CB" w14:textId="4A350B94" w:rsidR="00B33297" w:rsidRPr="004D24D6" w:rsidRDefault="00B33297" w:rsidP="00B33297">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56.2</w:t>
            </w:r>
          </w:p>
        </w:tc>
        <w:tc>
          <w:tcPr>
            <w:tcW w:w="984" w:type="dxa"/>
            <w:tcBorders>
              <w:top w:val="nil"/>
              <w:bottom w:val="nil"/>
            </w:tcBorders>
            <w:vAlign w:val="center"/>
          </w:tcPr>
          <w:p w14:paraId="70448A8C" w14:textId="68233E8F" w:rsidR="00B33297" w:rsidRPr="004D24D6" w:rsidRDefault="00B33297" w:rsidP="00B33297">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66.8</w:t>
            </w:r>
          </w:p>
        </w:tc>
        <w:tc>
          <w:tcPr>
            <w:tcW w:w="986" w:type="dxa"/>
            <w:tcBorders>
              <w:top w:val="nil"/>
              <w:bottom w:val="nil"/>
            </w:tcBorders>
            <w:vAlign w:val="center"/>
          </w:tcPr>
          <w:p w14:paraId="4E07D138" w14:textId="18020B67" w:rsidR="00B33297" w:rsidRPr="004D24D6" w:rsidRDefault="00B33297" w:rsidP="00B33297">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76.4</w:t>
            </w:r>
          </w:p>
        </w:tc>
        <w:tc>
          <w:tcPr>
            <w:tcW w:w="986" w:type="dxa"/>
            <w:tcBorders>
              <w:top w:val="nil"/>
              <w:bottom w:val="nil"/>
            </w:tcBorders>
            <w:vAlign w:val="center"/>
          </w:tcPr>
          <w:p w14:paraId="1083FECB" w14:textId="32DF57D9" w:rsidR="00B33297" w:rsidRPr="004D24D6" w:rsidRDefault="00B33297" w:rsidP="00B33297">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107.6</w:t>
            </w:r>
          </w:p>
        </w:tc>
        <w:tc>
          <w:tcPr>
            <w:tcW w:w="986" w:type="dxa"/>
            <w:tcBorders>
              <w:top w:val="nil"/>
              <w:bottom w:val="nil"/>
            </w:tcBorders>
            <w:vAlign w:val="center"/>
          </w:tcPr>
          <w:p w14:paraId="32D274CF" w14:textId="704F39A4" w:rsidR="00B33297" w:rsidRPr="004D24D6" w:rsidRDefault="00B33297" w:rsidP="00B33297">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93.2</w:t>
            </w:r>
          </w:p>
        </w:tc>
        <w:tc>
          <w:tcPr>
            <w:tcW w:w="986" w:type="dxa"/>
            <w:tcBorders>
              <w:top w:val="nil"/>
              <w:bottom w:val="nil"/>
            </w:tcBorders>
            <w:vAlign w:val="center"/>
          </w:tcPr>
          <w:p w14:paraId="50369405" w14:textId="3D95B649" w:rsidR="00B33297" w:rsidRPr="004D24D6" w:rsidRDefault="00B33297" w:rsidP="00B33297">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10.3</w:t>
            </w:r>
          </w:p>
        </w:tc>
      </w:tr>
      <w:tr w:rsidR="004D24D6" w:rsidRPr="004D24D6" w14:paraId="505C8B6C" w14:textId="2A835F05" w:rsidTr="00247EB3">
        <w:trPr>
          <w:trHeight w:val="181"/>
        </w:trPr>
        <w:tc>
          <w:tcPr>
            <w:tcW w:w="3158" w:type="dxa"/>
            <w:tcBorders>
              <w:top w:val="nil"/>
              <w:bottom w:val="nil"/>
            </w:tcBorders>
            <w:vAlign w:val="center"/>
          </w:tcPr>
          <w:p w14:paraId="7B59E7E3" w14:textId="289851BF" w:rsidR="00247EB3" w:rsidRPr="004D24D6" w:rsidRDefault="00247EB3" w:rsidP="00247EB3">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林道延長（ｍ）</w:t>
            </w:r>
          </w:p>
        </w:tc>
        <w:tc>
          <w:tcPr>
            <w:tcW w:w="984" w:type="dxa"/>
            <w:tcBorders>
              <w:top w:val="nil"/>
              <w:bottom w:val="nil"/>
            </w:tcBorders>
            <w:vAlign w:val="center"/>
          </w:tcPr>
          <w:p w14:paraId="4321DDFC" w14:textId="155553D5" w:rsidR="00247EB3" w:rsidRPr="004D24D6" w:rsidRDefault="00247EB3" w:rsidP="00247EB3">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259,280</w:t>
            </w:r>
          </w:p>
        </w:tc>
        <w:tc>
          <w:tcPr>
            <w:tcW w:w="984" w:type="dxa"/>
            <w:tcBorders>
              <w:top w:val="nil"/>
              <w:bottom w:val="nil"/>
            </w:tcBorders>
            <w:vAlign w:val="center"/>
          </w:tcPr>
          <w:p w14:paraId="054DE365" w14:textId="51B2C042" w:rsidR="00247EB3" w:rsidRPr="004D24D6" w:rsidRDefault="00247EB3" w:rsidP="00247EB3">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7,576</w:t>
            </w:r>
          </w:p>
        </w:tc>
        <w:tc>
          <w:tcPr>
            <w:tcW w:w="986" w:type="dxa"/>
            <w:tcBorders>
              <w:top w:val="nil"/>
              <w:bottom w:val="nil"/>
            </w:tcBorders>
            <w:vAlign w:val="center"/>
          </w:tcPr>
          <w:p w14:paraId="11331E77" w14:textId="2F5C0F2F" w:rsidR="00247EB3" w:rsidRPr="004D24D6" w:rsidRDefault="00247EB3" w:rsidP="00247EB3">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37,411</w:t>
            </w:r>
          </w:p>
        </w:tc>
        <w:tc>
          <w:tcPr>
            <w:tcW w:w="986" w:type="dxa"/>
            <w:tcBorders>
              <w:top w:val="nil"/>
              <w:bottom w:val="nil"/>
            </w:tcBorders>
            <w:vAlign w:val="center"/>
          </w:tcPr>
          <w:p w14:paraId="18193AD0" w14:textId="3D65B4A1" w:rsidR="00247EB3" w:rsidRPr="004D24D6" w:rsidRDefault="00247EB3" w:rsidP="00247EB3">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4</w:t>
            </w:r>
            <w:r w:rsidRPr="004D24D6">
              <w:rPr>
                <w:rFonts w:asciiTheme="minorHAnsi" w:eastAsiaTheme="minorEastAsia" w:hAnsiTheme="minorHAnsi"/>
                <w:sz w:val="20"/>
                <w:szCs w:val="20"/>
              </w:rPr>
              <w:t>7,451</w:t>
            </w:r>
          </w:p>
        </w:tc>
        <w:tc>
          <w:tcPr>
            <w:tcW w:w="986" w:type="dxa"/>
            <w:tcBorders>
              <w:top w:val="nil"/>
              <w:bottom w:val="nil"/>
            </w:tcBorders>
            <w:vAlign w:val="center"/>
          </w:tcPr>
          <w:p w14:paraId="1AF1FBFB" w14:textId="0854B15E" w:rsidR="00247EB3" w:rsidRPr="004D24D6" w:rsidRDefault="00247EB3" w:rsidP="00247EB3">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1</w:t>
            </w:r>
            <w:r w:rsidRPr="004D24D6">
              <w:rPr>
                <w:rFonts w:asciiTheme="minorHAnsi" w:eastAsiaTheme="minorEastAsia" w:hAnsiTheme="minorHAnsi"/>
                <w:sz w:val="20"/>
                <w:szCs w:val="20"/>
              </w:rPr>
              <w:t>4,689</w:t>
            </w:r>
          </w:p>
        </w:tc>
        <w:tc>
          <w:tcPr>
            <w:tcW w:w="986" w:type="dxa"/>
            <w:tcBorders>
              <w:top w:val="nil"/>
              <w:bottom w:val="nil"/>
            </w:tcBorders>
            <w:vAlign w:val="center"/>
          </w:tcPr>
          <w:p w14:paraId="28F8A487" w14:textId="0F129316" w:rsidR="00247EB3" w:rsidRPr="004D24D6" w:rsidRDefault="00247EB3" w:rsidP="00247EB3">
            <w:pPr>
              <w:jc w:val="right"/>
              <w:rPr>
                <w:rFonts w:asciiTheme="minorHAnsi" w:eastAsiaTheme="minorEastAsia" w:hAnsiTheme="minorHAnsi"/>
                <w:strike/>
                <w:sz w:val="20"/>
                <w:szCs w:val="20"/>
              </w:rPr>
            </w:pPr>
            <w:r w:rsidRPr="004D24D6">
              <w:rPr>
                <w:rFonts w:asciiTheme="minorHAnsi" w:eastAsiaTheme="minorEastAsia" w:hAnsiTheme="minorHAnsi"/>
                <w:sz w:val="20"/>
                <w:szCs w:val="20"/>
              </w:rPr>
              <w:t>27,432</w:t>
            </w:r>
          </w:p>
        </w:tc>
      </w:tr>
      <w:tr w:rsidR="004D24D6" w:rsidRPr="004D24D6" w14:paraId="271BA800" w14:textId="2FDF0FB1" w:rsidTr="00247EB3">
        <w:trPr>
          <w:trHeight w:val="176"/>
        </w:trPr>
        <w:tc>
          <w:tcPr>
            <w:tcW w:w="3158" w:type="dxa"/>
            <w:tcBorders>
              <w:top w:val="nil"/>
              <w:bottom w:val="nil"/>
            </w:tcBorders>
            <w:vAlign w:val="center"/>
          </w:tcPr>
          <w:p w14:paraId="095D93C4" w14:textId="7C7A2A15" w:rsidR="00247EB3" w:rsidRPr="004D24D6" w:rsidRDefault="00247EB3" w:rsidP="00247EB3">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林野1ha当たり林道延長（ｍ）</w:t>
            </w:r>
          </w:p>
        </w:tc>
        <w:tc>
          <w:tcPr>
            <w:tcW w:w="984" w:type="dxa"/>
            <w:tcBorders>
              <w:top w:val="nil"/>
              <w:bottom w:val="nil"/>
            </w:tcBorders>
            <w:vAlign w:val="center"/>
          </w:tcPr>
          <w:p w14:paraId="65FA7E66" w14:textId="2966BC21" w:rsidR="00247EB3" w:rsidRPr="004D24D6" w:rsidRDefault="008F48AB" w:rsidP="008F48A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5.4</w:t>
            </w:r>
          </w:p>
        </w:tc>
        <w:tc>
          <w:tcPr>
            <w:tcW w:w="984" w:type="dxa"/>
            <w:tcBorders>
              <w:top w:val="nil"/>
              <w:bottom w:val="nil"/>
            </w:tcBorders>
            <w:vAlign w:val="center"/>
          </w:tcPr>
          <w:p w14:paraId="55CFF1BC" w14:textId="582EAC78" w:rsidR="00247EB3" w:rsidRPr="004D24D6" w:rsidRDefault="008F48AB" w:rsidP="008F48A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3.2</w:t>
            </w:r>
          </w:p>
        </w:tc>
        <w:tc>
          <w:tcPr>
            <w:tcW w:w="986" w:type="dxa"/>
            <w:tcBorders>
              <w:top w:val="nil"/>
              <w:bottom w:val="nil"/>
            </w:tcBorders>
            <w:vAlign w:val="center"/>
          </w:tcPr>
          <w:p w14:paraId="1F1F3743" w14:textId="5FCF13BB" w:rsidR="00247EB3" w:rsidRPr="004D24D6" w:rsidRDefault="008F48AB" w:rsidP="008F48A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6.6</w:t>
            </w:r>
          </w:p>
        </w:tc>
        <w:tc>
          <w:tcPr>
            <w:tcW w:w="986" w:type="dxa"/>
            <w:tcBorders>
              <w:top w:val="nil"/>
              <w:bottom w:val="nil"/>
            </w:tcBorders>
            <w:vAlign w:val="center"/>
          </w:tcPr>
          <w:p w14:paraId="25799B9B" w14:textId="32587AD3" w:rsidR="00247EB3" w:rsidRPr="004D24D6" w:rsidRDefault="008F48AB" w:rsidP="008F48A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6.8</w:t>
            </w:r>
          </w:p>
        </w:tc>
        <w:tc>
          <w:tcPr>
            <w:tcW w:w="986" w:type="dxa"/>
            <w:tcBorders>
              <w:top w:val="nil"/>
              <w:bottom w:val="nil"/>
            </w:tcBorders>
            <w:vAlign w:val="center"/>
          </w:tcPr>
          <w:p w14:paraId="455348C6" w14:textId="142349C1" w:rsidR="00247EB3" w:rsidRPr="004D24D6" w:rsidRDefault="008F48AB" w:rsidP="008F48A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3.4</w:t>
            </w:r>
          </w:p>
        </w:tc>
        <w:tc>
          <w:tcPr>
            <w:tcW w:w="986" w:type="dxa"/>
            <w:tcBorders>
              <w:top w:val="nil"/>
              <w:bottom w:val="nil"/>
            </w:tcBorders>
            <w:vAlign w:val="center"/>
          </w:tcPr>
          <w:p w14:paraId="76248708" w14:textId="26009966" w:rsidR="00247EB3" w:rsidRPr="004D24D6" w:rsidRDefault="008F48AB" w:rsidP="008F48A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5.7</w:t>
            </w:r>
          </w:p>
        </w:tc>
      </w:tr>
      <w:tr w:rsidR="004D24D6" w:rsidRPr="004D24D6" w14:paraId="38D24497" w14:textId="442C70E4" w:rsidTr="00ED16A2">
        <w:trPr>
          <w:trHeight w:val="181"/>
        </w:trPr>
        <w:tc>
          <w:tcPr>
            <w:tcW w:w="3158" w:type="dxa"/>
            <w:tcBorders>
              <w:top w:val="nil"/>
              <w:bottom w:val="nil"/>
            </w:tcBorders>
            <w:vAlign w:val="center"/>
          </w:tcPr>
          <w:p w14:paraId="6B08DA32" w14:textId="77777777" w:rsidR="00ED16A2" w:rsidRPr="004D24D6" w:rsidRDefault="00ED16A2" w:rsidP="00ED16A2">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水道普及率（％）</w:t>
            </w:r>
          </w:p>
        </w:tc>
        <w:tc>
          <w:tcPr>
            <w:tcW w:w="984" w:type="dxa"/>
            <w:tcBorders>
              <w:top w:val="nil"/>
              <w:bottom w:val="nil"/>
            </w:tcBorders>
            <w:vAlign w:val="center"/>
          </w:tcPr>
          <w:p w14:paraId="4DA793F8" w14:textId="37CF44DC" w:rsidR="00ED16A2" w:rsidRPr="004D24D6" w:rsidRDefault="00ED16A2" w:rsidP="00ED16A2">
            <w:pPr>
              <w:jc w:val="right"/>
              <w:rPr>
                <w:rFonts w:asciiTheme="minorHAnsi" w:eastAsiaTheme="minorEastAsia" w:hAnsiTheme="minorHAnsi"/>
                <w:strike/>
                <w:sz w:val="20"/>
                <w:szCs w:val="20"/>
              </w:rPr>
            </w:pPr>
            <w:r w:rsidRPr="004D24D6">
              <w:rPr>
                <w:rFonts w:asciiTheme="minorHAnsi" w:eastAsiaTheme="minorEastAsia" w:hAnsiTheme="minorHAnsi"/>
                <w:sz w:val="20"/>
                <w:szCs w:val="20"/>
              </w:rPr>
              <w:t>99.2</w:t>
            </w:r>
          </w:p>
        </w:tc>
        <w:tc>
          <w:tcPr>
            <w:tcW w:w="984" w:type="dxa"/>
            <w:tcBorders>
              <w:top w:val="nil"/>
              <w:bottom w:val="nil"/>
            </w:tcBorders>
            <w:vAlign w:val="center"/>
          </w:tcPr>
          <w:p w14:paraId="30E468D6" w14:textId="2CF3E47E" w:rsidR="00ED16A2" w:rsidRPr="004D24D6" w:rsidRDefault="00ED16A2" w:rsidP="00ED16A2">
            <w:pPr>
              <w:wordWrap w:val="0"/>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98.2</w:t>
            </w:r>
          </w:p>
        </w:tc>
        <w:tc>
          <w:tcPr>
            <w:tcW w:w="986" w:type="dxa"/>
            <w:tcBorders>
              <w:top w:val="nil"/>
              <w:bottom w:val="nil"/>
            </w:tcBorders>
            <w:vAlign w:val="center"/>
          </w:tcPr>
          <w:p w14:paraId="59D5D65A" w14:textId="225EEA49" w:rsidR="00ED16A2" w:rsidRPr="004D24D6" w:rsidRDefault="00ED16A2" w:rsidP="00ED16A2">
            <w:pPr>
              <w:wordWrap w:val="0"/>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94.4</w:t>
            </w:r>
          </w:p>
        </w:tc>
        <w:tc>
          <w:tcPr>
            <w:tcW w:w="986" w:type="dxa"/>
            <w:tcBorders>
              <w:top w:val="nil"/>
              <w:bottom w:val="nil"/>
            </w:tcBorders>
            <w:vAlign w:val="center"/>
          </w:tcPr>
          <w:p w14:paraId="4596A81E" w14:textId="1EE623E6" w:rsidR="00ED16A2" w:rsidRPr="004D24D6" w:rsidRDefault="00ED16A2" w:rsidP="00ED16A2">
            <w:pPr>
              <w:wordWrap w:val="0"/>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89.5</w:t>
            </w:r>
          </w:p>
        </w:tc>
        <w:tc>
          <w:tcPr>
            <w:tcW w:w="986" w:type="dxa"/>
            <w:tcBorders>
              <w:top w:val="nil"/>
              <w:bottom w:val="nil"/>
            </w:tcBorders>
            <w:vAlign w:val="center"/>
          </w:tcPr>
          <w:p w14:paraId="3FBC6097" w14:textId="46B01553" w:rsidR="00ED16A2" w:rsidRPr="004D24D6" w:rsidRDefault="00ED16A2" w:rsidP="00ED16A2">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90.7</w:t>
            </w:r>
          </w:p>
        </w:tc>
        <w:tc>
          <w:tcPr>
            <w:tcW w:w="986" w:type="dxa"/>
            <w:tcBorders>
              <w:top w:val="nil"/>
              <w:bottom w:val="nil"/>
            </w:tcBorders>
            <w:vAlign w:val="center"/>
          </w:tcPr>
          <w:p w14:paraId="7C362029" w14:textId="5D61B64F" w:rsidR="00ED16A2" w:rsidRPr="004D24D6" w:rsidRDefault="00ED16A2" w:rsidP="00ED16A2">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99.4</w:t>
            </w:r>
          </w:p>
        </w:tc>
      </w:tr>
      <w:tr w:rsidR="004D24D6" w:rsidRPr="004D24D6" w14:paraId="4A37B678" w14:textId="5AC01D4B" w:rsidTr="001720C5">
        <w:trPr>
          <w:trHeight w:val="181"/>
        </w:trPr>
        <w:tc>
          <w:tcPr>
            <w:tcW w:w="3158" w:type="dxa"/>
            <w:tcBorders>
              <w:top w:val="nil"/>
              <w:bottom w:val="nil"/>
            </w:tcBorders>
            <w:vAlign w:val="center"/>
          </w:tcPr>
          <w:p w14:paraId="759E367C" w14:textId="77777777" w:rsidR="003F4E8B" w:rsidRPr="004D24D6" w:rsidRDefault="003F4E8B" w:rsidP="003F4E8B">
            <w:pPr>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水洗化率（％）</w:t>
            </w:r>
          </w:p>
        </w:tc>
        <w:tc>
          <w:tcPr>
            <w:tcW w:w="984" w:type="dxa"/>
            <w:tcBorders>
              <w:top w:val="nil"/>
              <w:bottom w:val="nil"/>
            </w:tcBorders>
            <w:vAlign w:val="center"/>
          </w:tcPr>
          <w:p w14:paraId="519D26E3" w14:textId="32B77815" w:rsidR="003F4E8B" w:rsidRPr="004D24D6" w:rsidRDefault="001720C5" w:rsidP="003F4E8B">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9</w:t>
            </w:r>
            <w:r w:rsidRPr="004D24D6">
              <w:rPr>
                <w:rFonts w:asciiTheme="minorHAnsi" w:eastAsiaTheme="minorEastAsia" w:hAnsiTheme="minorHAnsi"/>
                <w:sz w:val="20"/>
                <w:szCs w:val="20"/>
              </w:rPr>
              <w:t>7</w:t>
            </w:r>
            <w:r w:rsidR="003F4E8B" w:rsidRPr="004D24D6">
              <w:rPr>
                <w:rFonts w:asciiTheme="minorHAnsi" w:eastAsiaTheme="minorEastAsia" w:hAnsiTheme="minorHAnsi" w:hint="eastAsia"/>
                <w:sz w:val="20"/>
                <w:szCs w:val="20"/>
              </w:rPr>
              <w:t>.</w:t>
            </w:r>
            <w:r w:rsidRPr="004D24D6">
              <w:rPr>
                <w:rFonts w:asciiTheme="minorHAnsi" w:eastAsiaTheme="minorEastAsia" w:hAnsiTheme="minorHAnsi"/>
                <w:sz w:val="20"/>
                <w:szCs w:val="20"/>
              </w:rPr>
              <w:t>8</w:t>
            </w:r>
          </w:p>
        </w:tc>
        <w:tc>
          <w:tcPr>
            <w:tcW w:w="984" w:type="dxa"/>
            <w:tcBorders>
              <w:top w:val="nil"/>
              <w:bottom w:val="nil"/>
            </w:tcBorders>
            <w:vAlign w:val="center"/>
          </w:tcPr>
          <w:p w14:paraId="14E9A56A" w14:textId="2CE7FCCB" w:rsidR="003F4E8B" w:rsidRPr="004D24D6" w:rsidRDefault="001720C5"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9</w:t>
            </w:r>
            <w:r w:rsidRPr="004D24D6">
              <w:rPr>
                <w:rFonts w:asciiTheme="minorHAnsi" w:eastAsiaTheme="minorEastAsia" w:hAnsiTheme="minorHAnsi"/>
                <w:sz w:val="20"/>
                <w:szCs w:val="20"/>
              </w:rPr>
              <w:t>6</w:t>
            </w:r>
            <w:r w:rsidR="003F4E8B" w:rsidRPr="004D24D6">
              <w:rPr>
                <w:rFonts w:asciiTheme="minorHAnsi" w:eastAsiaTheme="minorEastAsia" w:hAnsiTheme="minorHAnsi" w:hint="eastAsia"/>
                <w:sz w:val="20"/>
                <w:szCs w:val="20"/>
              </w:rPr>
              <w:t>.</w:t>
            </w:r>
            <w:r w:rsidRPr="004D24D6">
              <w:rPr>
                <w:rFonts w:asciiTheme="minorHAnsi" w:eastAsiaTheme="minorEastAsia" w:hAnsiTheme="minorHAnsi"/>
                <w:sz w:val="20"/>
                <w:szCs w:val="20"/>
              </w:rPr>
              <w:t>5</w:t>
            </w:r>
          </w:p>
        </w:tc>
        <w:tc>
          <w:tcPr>
            <w:tcW w:w="986" w:type="dxa"/>
            <w:tcBorders>
              <w:top w:val="nil"/>
              <w:bottom w:val="nil"/>
            </w:tcBorders>
            <w:vAlign w:val="center"/>
          </w:tcPr>
          <w:p w14:paraId="6EA45A14" w14:textId="42506920"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100</w:t>
            </w:r>
            <w:r w:rsidR="001720C5" w:rsidRPr="004D24D6">
              <w:rPr>
                <w:rFonts w:asciiTheme="minorHAnsi" w:eastAsiaTheme="minorEastAsia" w:hAnsiTheme="minorHAnsi"/>
                <w:sz w:val="20"/>
                <w:szCs w:val="20"/>
              </w:rPr>
              <w:t>.0</w:t>
            </w:r>
          </w:p>
        </w:tc>
        <w:tc>
          <w:tcPr>
            <w:tcW w:w="986" w:type="dxa"/>
            <w:tcBorders>
              <w:top w:val="nil"/>
              <w:bottom w:val="nil"/>
            </w:tcBorders>
            <w:vAlign w:val="center"/>
          </w:tcPr>
          <w:p w14:paraId="627B89E7" w14:textId="7B8D167B" w:rsidR="003F4E8B" w:rsidRPr="004D24D6" w:rsidRDefault="003F4E8B" w:rsidP="003F4E8B">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98.3</w:t>
            </w:r>
          </w:p>
        </w:tc>
        <w:tc>
          <w:tcPr>
            <w:tcW w:w="986" w:type="dxa"/>
            <w:tcBorders>
              <w:top w:val="nil"/>
              <w:bottom w:val="nil"/>
            </w:tcBorders>
            <w:vAlign w:val="center"/>
          </w:tcPr>
          <w:p w14:paraId="38665E2D" w14:textId="2415769C"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hint="eastAsia"/>
                <w:sz w:val="20"/>
                <w:szCs w:val="20"/>
              </w:rPr>
              <w:t>96.2</w:t>
            </w:r>
          </w:p>
        </w:tc>
        <w:tc>
          <w:tcPr>
            <w:tcW w:w="986" w:type="dxa"/>
            <w:tcBorders>
              <w:top w:val="nil"/>
              <w:bottom w:val="nil"/>
            </w:tcBorders>
            <w:vAlign w:val="center"/>
          </w:tcPr>
          <w:p w14:paraId="229CB91C" w14:textId="0BE97BB9" w:rsidR="003F4E8B" w:rsidRPr="004D24D6" w:rsidRDefault="003F4E8B" w:rsidP="003F4E8B">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100</w:t>
            </w:r>
            <w:r w:rsidR="001720C5" w:rsidRPr="004D24D6">
              <w:rPr>
                <w:rFonts w:asciiTheme="minorHAnsi" w:eastAsiaTheme="minorEastAsia" w:hAnsiTheme="minorHAnsi"/>
                <w:sz w:val="20"/>
                <w:szCs w:val="20"/>
              </w:rPr>
              <w:t>.0</w:t>
            </w:r>
          </w:p>
        </w:tc>
      </w:tr>
      <w:tr w:rsidR="004D24D6" w:rsidRPr="004D24D6" w14:paraId="38E50444" w14:textId="40BC2F2E" w:rsidTr="001720C5">
        <w:trPr>
          <w:trHeight w:val="358"/>
        </w:trPr>
        <w:tc>
          <w:tcPr>
            <w:tcW w:w="3158" w:type="dxa"/>
            <w:tcBorders>
              <w:top w:val="nil"/>
              <w:bottom w:val="single" w:sz="4" w:space="0" w:color="auto"/>
            </w:tcBorders>
            <w:vAlign w:val="center"/>
          </w:tcPr>
          <w:p w14:paraId="565FF66E" w14:textId="77777777" w:rsidR="003F4E8B" w:rsidRPr="004D24D6" w:rsidRDefault="003F4E8B" w:rsidP="003F4E8B">
            <w:pPr>
              <w:tabs>
                <w:tab w:val="left" w:pos="2410"/>
              </w:tabs>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人口千人当たり病院、</w:t>
            </w:r>
          </w:p>
          <w:p w14:paraId="3A7DB5D3" w14:textId="77777777" w:rsidR="003F4E8B" w:rsidRPr="004D24D6" w:rsidRDefault="003F4E8B" w:rsidP="003F4E8B">
            <w:pPr>
              <w:tabs>
                <w:tab w:val="left" w:pos="2410"/>
              </w:tabs>
              <w:rPr>
                <w:rFonts w:ascii="ＭＳ Ｐゴシック" w:eastAsia="ＭＳ Ｐゴシック" w:hAnsi="ＭＳ Ｐゴシック"/>
                <w:sz w:val="20"/>
                <w:szCs w:val="20"/>
              </w:rPr>
            </w:pPr>
            <w:r w:rsidRPr="004D24D6">
              <w:rPr>
                <w:rFonts w:ascii="ＭＳ Ｐゴシック" w:eastAsia="ＭＳ Ｐゴシック" w:hAnsi="ＭＳ Ｐゴシック"/>
                <w:sz w:val="20"/>
                <w:szCs w:val="20"/>
              </w:rPr>
              <w:t>診療所等の病床数（床）</w:t>
            </w:r>
          </w:p>
        </w:tc>
        <w:tc>
          <w:tcPr>
            <w:tcW w:w="984" w:type="dxa"/>
            <w:tcBorders>
              <w:top w:val="nil"/>
              <w:bottom w:val="single" w:sz="4" w:space="0" w:color="auto"/>
            </w:tcBorders>
            <w:vAlign w:val="center"/>
          </w:tcPr>
          <w:p w14:paraId="03B52DA8" w14:textId="6DA228BD" w:rsidR="003F4E8B" w:rsidRPr="004D24D6" w:rsidRDefault="001720C5"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16</w:t>
            </w:r>
            <w:r w:rsidR="003F4E8B" w:rsidRPr="004D24D6">
              <w:rPr>
                <w:rFonts w:asciiTheme="minorHAnsi" w:eastAsiaTheme="minorEastAsia" w:hAnsiTheme="minorHAnsi"/>
                <w:sz w:val="20"/>
                <w:szCs w:val="20"/>
              </w:rPr>
              <w:t>.</w:t>
            </w:r>
            <w:r w:rsidRPr="004D24D6">
              <w:rPr>
                <w:rFonts w:asciiTheme="minorHAnsi" w:eastAsiaTheme="minorEastAsia" w:hAnsiTheme="minorHAnsi"/>
                <w:sz w:val="20"/>
                <w:szCs w:val="20"/>
              </w:rPr>
              <w:t>9</w:t>
            </w:r>
          </w:p>
        </w:tc>
        <w:tc>
          <w:tcPr>
            <w:tcW w:w="984" w:type="dxa"/>
            <w:tcBorders>
              <w:top w:val="nil"/>
              <w:bottom w:val="single" w:sz="4" w:space="0" w:color="auto"/>
            </w:tcBorders>
            <w:vAlign w:val="center"/>
          </w:tcPr>
          <w:p w14:paraId="58A53CE1" w14:textId="6CA28241" w:rsidR="003F4E8B" w:rsidRPr="004D24D6" w:rsidRDefault="003F4E8B" w:rsidP="003F4E8B">
            <w:pPr>
              <w:jc w:val="right"/>
              <w:rPr>
                <w:rFonts w:asciiTheme="minorHAnsi" w:eastAsiaTheme="minorEastAsia" w:hAnsiTheme="minorHAnsi"/>
                <w:strike/>
                <w:sz w:val="20"/>
                <w:szCs w:val="20"/>
              </w:rPr>
            </w:pPr>
            <w:r w:rsidRPr="004D24D6">
              <w:rPr>
                <w:rFonts w:asciiTheme="minorHAnsi" w:eastAsiaTheme="minorEastAsia" w:hAnsiTheme="minorHAnsi" w:hint="eastAsia"/>
                <w:sz w:val="20"/>
                <w:szCs w:val="20"/>
              </w:rPr>
              <w:t>0.0</w:t>
            </w:r>
          </w:p>
        </w:tc>
        <w:tc>
          <w:tcPr>
            <w:tcW w:w="986" w:type="dxa"/>
            <w:tcBorders>
              <w:top w:val="nil"/>
              <w:bottom w:val="single" w:sz="4" w:space="0" w:color="auto"/>
            </w:tcBorders>
            <w:vAlign w:val="center"/>
          </w:tcPr>
          <w:p w14:paraId="26A4CFA0" w14:textId="671D40DB" w:rsidR="003F4E8B" w:rsidRPr="004D24D6" w:rsidRDefault="003F4E8B" w:rsidP="003F4E8B">
            <w:pPr>
              <w:jc w:val="right"/>
              <w:rPr>
                <w:rFonts w:asciiTheme="minorHAnsi" w:eastAsiaTheme="minorEastAsia" w:hAnsiTheme="minorHAnsi"/>
                <w:sz w:val="20"/>
                <w:szCs w:val="20"/>
              </w:rPr>
            </w:pPr>
            <w:r w:rsidRPr="004D24D6">
              <w:rPr>
                <w:rFonts w:asciiTheme="minorHAnsi" w:eastAsiaTheme="minorEastAsia" w:hAnsiTheme="minorHAnsi"/>
                <w:sz w:val="20"/>
                <w:szCs w:val="20"/>
              </w:rPr>
              <w:t>0.0</w:t>
            </w:r>
          </w:p>
        </w:tc>
        <w:tc>
          <w:tcPr>
            <w:tcW w:w="986" w:type="dxa"/>
            <w:tcBorders>
              <w:top w:val="nil"/>
              <w:bottom w:val="single" w:sz="4" w:space="0" w:color="auto"/>
            </w:tcBorders>
            <w:vAlign w:val="center"/>
          </w:tcPr>
          <w:p w14:paraId="561D5C14" w14:textId="6FB2A1BE" w:rsidR="003F4E8B" w:rsidRPr="004D24D6" w:rsidRDefault="003F4E8B" w:rsidP="003F4E8B">
            <w:pPr>
              <w:jc w:val="right"/>
              <w:rPr>
                <w:rFonts w:asciiTheme="minorHAnsi" w:eastAsiaTheme="minorEastAsia" w:hAnsiTheme="minorHAnsi"/>
                <w:strike/>
                <w:sz w:val="20"/>
                <w:szCs w:val="20"/>
              </w:rPr>
            </w:pPr>
            <w:r w:rsidRPr="004D24D6">
              <w:rPr>
                <w:rFonts w:asciiTheme="minorHAnsi" w:eastAsiaTheme="minorEastAsia" w:hAnsiTheme="minorHAnsi"/>
                <w:sz w:val="20"/>
                <w:szCs w:val="20"/>
              </w:rPr>
              <w:t>2.</w:t>
            </w:r>
            <w:r w:rsidR="001720C5" w:rsidRPr="004D24D6">
              <w:rPr>
                <w:rFonts w:asciiTheme="minorHAnsi" w:eastAsiaTheme="minorEastAsia" w:hAnsiTheme="minorHAnsi"/>
                <w:sz w:val="20"/>
                <w:szCs w:val="20"/>
              </w:rPr>
              <w:t>8</w:t>
            </w:r>
          </w:p>
        </w:tc>
        <w:tc>
          <w:tcPr>
            <w:tcW w:w="986" w:type="dxa"/>
            <w:tcBorders>
              <w:top w:val="nil"/>
              <w:bottom w:val="single" w:sz="4" w:space="0" w:color="auto"/>
            </w:tcBorders>
            <w:vAlign w:val="center"/>
          </w:tcPr>
          <w:p w14:paraId="3F624B06" w14:textId="1533B0C4" w:rsidR="003F4E8B" w:rsidRPr="004D24D6" w:rsidRDefault="003F4E8B" w:rsidP="003F4E8B">
            <w:pPr>
              <w:jc w:val="right"/>
              <w:rPr>
                <w:rFonts w:asciiTheme="minorHAnsi" w:eastAsiaTheme="minorEastAsia" w:hAnsiTheme="minorHAnsi"/>
                <w:strike/>
                <w:sz w:val="20"/>
                <w:szCs w:val="20"/>
              </w:rPr>
            </w:pPr>
            <w:r w:rsidRPr="004D24D6">
              <w:rPr>
                <w:rFonts w:asciiTheme="minorHAnsi" w:eastAsiaTheme="minorEastAsia" w:hAnsiTheme="minorHAnsi"/>
                <w:sz w:val="20"/>
                <w:szCs w:val="20"/>
              </w:rPr>
              <w:t>0.0</w:t>
            </w:r>
          </w:p>
        </w:tc>
        <w:tc>
          <w:tcPr>
            <w:tcW w:w="986" w:type="dxa"/>
            <w:tcBorders>
              <w:top w:val="nil"/>
              <w:bottom w:val="single" w:sz="4" w:space="0" w:color="auto"/>
            </w:tcBorders>
            <w:vAlign w:val="center"/>
          </w:tcPr>
          <w:p w14:paraId="5DD1A27B" w14:textId="5627E450" w:rsidR="003F4E8B" w:rsidRPr="004D24D6" w:rsidRDefault="003F4E8B" w:rsidP="003F4E8B">
            <w:pPr>
              <w:jc w:val="right"/>
              <w:rPr>
                <w:rFonts w:asciiTheme="minorHAnsi" w:eastAsiaTheme="minorEastAsia" w:hAnsiTheme="minorHAnsi"/>
                <w:strike/>
                <w:sz w:val="20"/>
                <w:szCs w:val="20"/>
              </w:rPr>
            </w:pPr>
            <w:r w:rsidRPr="004D24D6">
              <w:rPr>
                <w:rFonts w:asciiTheme="minorHAnsi" w:eastAsiaTheme="minorEastAsia" w:hAnsiTheme="minorHAnsi"/>
                <w:sz w:val="20"/>
                <w:szCs w:val="20"/>
              </w:rPr>
              <w:t>0.0</w:t>
            </w:r>
          </w:p>
        </w:tc>
      </w:tr>
    </w:tbl>
    <w:p w14:paraId="44E16B6F" w14:textId="77777777" w:rsidR="00031C5C" w:rsidRPr="004D24D6" w:rsidRDefault="00031C5C" w:rsidP="00873F12">
      <w:pPr>
        <w:widowControl/>
        <w:jc w:val="left"/>
        <w:rPr>
          <w:rFonts w:asciiTheme="minorHAnsi" w:eastAsiaTheme="minorEastAsia" w:hAnsiTheme="minorHAnsi"/>
        </w:rPr>
        <w:sectPr w:rsidR="00031C5C" w:rsidRPr="004D24D6" w:rsidSect="00587F5E">
          <w:footerReference w:type="default" r:id="rId29"/>
          <w:pgSz w:w="11907" w:h="16840" w:code="9"/>
          <w:pgMar w:top="1474" w:right="1418" w:bottom="992" w:left="1418" w:header="720" w:footer="720" w:gutter="0"/>
          <w:pgNumType w:fmt="numberInDash" w:start="19"/>
          <w:cols w:space="720"/>
          <w:noEndnote/>
          <w:docGrid w:type="linesAndChars" w:linePitch="287" w:charSpace="2302"/>
        </w:sectPr>
      </w:pPr>
    </w:p>
    <w:p w14:paraId="16E36D26" w14:textId="638A93AC"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rPr>
        <w:lastRenderedPageBreak/>
        <w:t>（４）地域の</w:t>
      </w:r>
      <w:r w:rsidR="00ED2F53" w:rsidRPr="004D24D6">
        <w:rPr>
          <w:rFonts w:asciiTheme="majorEastAsia" w:eastAsiaTheme="majorEastAsia" w:hAnsiTheme="majorEastAsia"/>
        </w:rPr>
        <w:t>持続的発展</w:t>
      </w:r>
      <w:r w:rsidRPr="004D24D6">
        <w:rPr>
          <w:rFonts w:asciiTheme="majorEastAsia" w:eastAsiaTheme="majorEastAsia" w:hAnsiTheme="majorEastAsia"/>
        </w:rPr>
        <w:t>の基本方針</w:t>
      </w:r>
    </w:p>
    <w:p w14:paraId="2DDF0CE5" w14:textId="77777777" w:rsidR="00DE1539" w:rsidRPr="004D24D6" w:rsidRDefault="00DE1539" w:rsidP="00DE1539">
      <w:pPr>
        <w:rPr>
          <w:rFonts w:asciiTheme="majorEastAsia" w:eastAsiaTheme="majorEastAsia" w:hAnsiTheme="majorEastAsia"/>
        </w:rPr>
      </w:pPr>
    </w:p>
    <w:p w14:paraId="60FE689C" w14:textId="48DE74A6" w:rsidR="00DE1539" w:rsidRPr="004D24D6" w:rsidRDefault="00DE1539" w:rsidP="00E208E3">
      <w:pPr>
        <w:pStyle w:val="af1"/>
        <w:numPr>
          <w:ilvl w:val="0"/>
          <w:numId w:val="17"/>
        </w:numPr>
        <w:ind w:leftChars="0"/>
        <w:rPr>
          <w:rFonts w:asciiTheme="majorEastAsia" w:eastAsiaTheme="majorEastAsia" w:hAnsiTheme="majorEastAsia"/>
        </w:rPr>
      </w:pPr>
      <w:r w:rsidRPr="004D24D6">
        <w:rPr>
          <w:rFonts w:asciiTheme="majorEastAsia" w:eastAsiaTheme="majorEastAsia" w:hAnsiTheme="majorEastAsia"/>
        </w:rPr>
        <w:t>若者定住施策の推進</w:t>
      </w:r>
    </w:p>
    <w:p w14:paraId="1B000416" w14:textId="0D780CE0"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農山漁村を若者の就業やスローライフ</w:t>
      </w:r>
      <w:r w:rsidR="00BD6FE2" w:rsidRPr="004D24D6">
        <w:rPr>
          <w:rFonts w:ascii="HG丸ｺﾞｼｯｸM-PRO" w:eastAsia="HG丸ｺﾞｼｯｸM-PRO" w:hAnsi="HG丸ｺﾞｼｯｸM-PRO" w:hint="eastAsia"/>
          <w:sz w:val="20"/>
          <w:szCs w:val="20"/>
          <w:vertAlign w:val="superscript"/>
        </w:rPr>
        <w:t>※</w:t>
      </w:r>
      <w:r w:rsidRPr="004D24D6">
        <w:rPr>
          <w:rFonts w:asciiTheme="minorHAnsi" w:eastAsiaTheme="minorEastAsia" w:hAnsiTheme="minorHAnsi"/>
        </w:rPr>
        <w:t>の場として捉え、市域内外の若者や</w:t>
      </w:r>
      <w:r w:rsidRPr="007F3CAF">
        <w:rPr>
          <w:rFonts w:asciiTheme="minorHAnsi" w:eastAsiaTheme="minorEastAsia" w:hAnsiTheme="minorHAnsi"/>
          <w:u w:val="single"/>
        </w:rPr>
        <w:t>ＵＪＩターン</w:t>
      </w:r>
      <w:r w:rsidR="00E208E3" w:rsidRPr="007F3CAF">
        <w:rPr>
          <w:rFonts w:ascii="HG丸ｺﾞｼｯｸM-PRO" w:eastAsia="HG丸ｺﾞｼｯｸM-PRO" w:hAnsi="HG丸ｺﾞｼｯｸM-PRO" w:hint="eastAsia"/>
          <w:sz w:val="20"/>
          <w:szCs w:val="20"/>
          <w:u w:val="single"/>
          <w:vertAlign w:val="superscript"/>
        </w:rPr>
        <w:t>※</w:t>
      </w:r>
      <w:r w:rsidRPr="007F3CAF">
        <w:rPr>
          <w:rFonts w:asciiTheme="minorHAnsi" w:eastAsiaTheme="minorEastAsia" w:hAnsiTheme="minorHAnsi"/>
          <w:u w:val="single"/>
        </w:rPr>
        <w:t>者</w:t>
      </w:r>
      <w:r w:rsidRPr="004D24D6">
        <w:rPr>
          <w:rFonts w:asciiTheme="minorHAnsi" w:eastAsiaTheme="minorEastAsia" w:hAnsiTheme="minorHAnsi"/>
        </w:rPr>
        <w:t>を積極的に受け入れるための環境を整備することが重要である。</w:t>
      </w:r>
    </w:p>
    <w:p w14:paraId="55510C62" w14:textId="77777777" w:rsidR="007A0BBC"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そのため、地場産業の育成、起業支援、大規模農業経営体の育成等を通じ就労の場の創出を図るとともに、交通網の整備によるアクセスの向上を図りながら、生活環境の整備を進める。</w:t>
      </w:r>
      <w:r w:rsidR="007A0BBC" w:rsidRPr="004D24D6">
        <w:rPr>
          <w:rFonts w:asciiTheme="minorHAnsi" w:eastAsiaTheme="minorEastAsia" w:hAnsiTheme="minorHAnsi" w:hint="eastAsia"/>
        </w:rPr>
        <w:t xml:space="preserve">　</w:t>
      </w:r>
    </w:p>
    <w:p w14:paraId="6AA98A8B" w14:textId="2D6CB990" w:rsidR="00DE1539" w:rsidRPr="004D24D6" w:rsidRDefault="00DE1539" w:rsidP="00D11357">
      <w:pPr>
        <w:ind w:leftChars="100" w:left="211" w:firstLineChars="100" w:firstLine="211"/>
        <w:rPr>
          <w:rFonts w:asciiTheme="minorHAnsi" w:eastAsiaTheme="minorEastAsia" w:hAnsiTheme="minorHAnsi"/>
        </w:rPr>
      </w:pPr>
      <w:r w:rsidRPr="004D24D6">
        <w:rPr>
          <w:rFonts w:asciiTheme="minorHAnsi" w:eastAsiaTheme="minorEastAsia" w:hAnsiTheme="minorHAnsi"/>
        </w:rPr>
        <w:t>また、婚活による出会いの場の提供やグリーンツーリズム</w:t>
      </w:r>
      <w:r w:rsidR="00E208E3" w:rsidRPr="004D24D6">
        <w:rPr>
          <w:rFonts w:ascii="HG丸ｺﾞｼｯｸM-PRO" w:eastAsia="HG丸ｺﾞｼｯｸM-PRO" w:hAnsi="HG丸ｺﾞｼｯｸM-PRO" w:hint="eastAsia"/>
          <w:sz w:val="20"/>
          <w:szCs w:val="20"/>
          <w:vertAlign w:val="superscript"/>
        </w:rPr>
        <w:t>※</w:t>
      </w:r>
      <w:r w:rsidRPr="004D24D6">
        <w:rPr>
          <w:rFonts w:asciiTheme="minorHAnsi" w:eastAsiaTheme="minorEastAsia" w:hAnsiTheme="minorHAnsi"/>
        </w:rPr>
        <w:t>・エコツーリズム</w:t>
      </w:r>
      <w:r w:rsidR="00E208E3" w:rsidRPr="004D24D6">
        <w:rPr>
          <w:rFonts w:ascii="HG丸ｺﾞｼｯｸM-PRO" w:eastAsia="HG丸ｺﾞｼｯｸM-PRO" w:hAnsi="HG丸ｺﾞｼｯｸM-PRO" w:hint="eastAsia"/>
          <w:sz w:val="20"/>
          <w:szCs w:val="20"/>
          <w:vertAlign w:val="superscript"/>
        </w:rPr>
        <w:t>※</w:t>
      </w:r>
      <w:r w:rsidRPr="004D24D6">
        <w:rPr>
          <w:rFonts w:asciiTheme="minorHAnsi" w:eastAsiaTheme="minorEastAsia" w:hAnsiTheme="minorHAnsi"/>
        </w:rPr>
        <w:t>の推進など、農山漁村への移住定住につながる事業を推進する。</w:t>
      </w:r>
    </w:p>
    <w:p w14:paraId="0534EC70" w14:textId="77777777"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さらに、女性の社会進出を支える環境整備と、子どもを生み育てやすく、子どもが健やかに育つ地域をつくるため実情に合った子育て支援を引き続き実施していく。</w:t>
      </w:r>
    </w:p>
    <w:p w14:paraId="5A5F346A" w14:textId="621122C9" w:rsidR="00DE1539" w:rsidRPr="004D24D6" w:rsidRDefault="00DE1539" w:rsidP="0093209F">
      <w:pPr>
        <w:pStyle w:val="af1"/>
        <w:numPr>
          <w:ilvl w:val="0"/>
          <w:numId w:val="17"/>
        </w:numPr>
        <w:ind w:leftChars="0"/>
        <w:rPr>
          <w:rFonts w:asciiTheme="majorEastAsia" w:eastAsiaTheme="majorEastAsia" w:hAnsiTheme="majorEastAsia"/>
        </w:rPr>
      </w:pPr>
      <w:r w:rsidRPr="004D24D6">
        <w:rPr>
          <w:rFonts w:asciiTheme="majorEastAsia" w:eastAsiaTheme="majorEastAsia" w:hAnsiTheme="majorEastAsia"/>
        </w:rPr>
        <w:t>高齢社会対策の推進</w:t>
      </w:r>
    </w:p>
    <w:p w14:paraId="116ABB66" w14:textId="783637E3"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w:t>
      </w:r>
      <w:r w:rsidR="006C0C06" w:rsidRPr="004D24D6">
        <w:rPr>
          <w:rFonts w:asciiTheme="minorHAnsi" w:eastAsiaTheme="minorEastAsia" w:hAnsiTheme="minorHAnsi"/>
        </w:rPr>
        <w:t xml:space="preserve">　</w:t>
      </w:r>
      <w:r w:rsidR="007E54F7" w:rsidRPr="007F3CAF">
        <w:rPr>
          <w:rFonts w:asciiTheme="minorHAnsi" w:eastAsiaTheme="minorEastAsia" w:hAnsiTheme="minorHAnsi"/>
          <w:u w:val="single"/>
        </w:rPr>
        <w:t>令</w:t>
      </w:r>
      <w:r w:rsidR="0083705A" w:rsidRPr="007F3CAF">
        <w:rPr>
          <w:rFonts w:asciiTheme="minorHAnsi" w:eastAsiaTheme="minorEastAsia" w:hAnsiTheme="minorHAnsi"/>
          <w:u w:val="single"/>
        </w:rPr>
        <w:t>和</w:t>
      </w:r>
      <w:r w:rsidR="00C764DE" w:rsidRPr="007F3CAF">
        <w:rPr>
          <w:rFonts w:asciiTheme="minorHAnsi" w:eastAsiaTheme="minorEastAsia" w:hAnsiTheme="minorHAnsi" w:hint="eastAsia"/>
          <w:u w:val="single"/>
        </w:rPr>
        <w:t>４</w:t>
      </w:r>
      <w:r w:rsidR="0083705A" w:rsidRPr="007F3CAF">
        <w:rPr>
          <w:rFonts w:asciiTheme="minorHAnsi" w:eastAsiaTheme="minorEastAsia" w:hAnsiTheme="minorHAnsi"/>
          <w:u w:val="single"/>
        </w:rPr>
        <w:t>年</w:t>
      </w:r>
      <w:r w:rsidR="0093209F" w:rsidRPr="007F3CAF">
        <w:rPr>
          <w:rFonts w:asciiTheme="minorHAnsi" w:eastAsiaTheme="minorEastAsia" w:hAnsiTheme="minorHAnsi"/>
          <w:u w:val="single"/>
        </w:rPr>
        <w:t>4</w:t>
      </w:r>
      <w:r w:rsidR="0083705A" w:rsidRPr="007F3CAF">
        <w:rPr>
          <w:rFonts w:asciiTheme="minorHAnsi" w:eastAsiaTheme="minorEastAsia" w:hAnsiTheme="minorHAnsi"/>
          <w:u w:val="single"/>
        </w:rPr>
        <w:t>月</w:t>
      </w:r>
      <w:r w:rsidR="0093209F" w:rsidRPr="007F3CAF">
        <w:rPr>
          <w:rFonts w:asciiTheme="minorHAnsi" w:eastAsiaTheme="minorEastAsia" w:hAnsiTheme="minorHAnsi" w:hint="eastAsia"/>
          <w:u w:val="single"/>
        </w:rPr>
        <w:t>1</w:t>
      </w:r>
      <w:r w:rsidR="0083705A" w:rsidRPr="007F3CAF">
        <w:rPr>
          <w:rFonts w:asciiTheme="minorHAnsi" w:eastAsiaTheme="minorEastAsia" w:hAnsiTheme="minorHAnsi"/>
          <w:u w:val="single"/>
        </w:rPr>
        <w:t>日</w:t>
      </w:r>
      <w:r w:rsidRPr="004D24D6">
        <w:rPr>
          <w:rFonts w:asciiTheme="minorHAnsi" w:eastAsiaTheme="minorEastAsia" w:hAnsiTheme="minorHAnsi"/>
        </w:rPr>
        <w:t>現在の本市の高齢化率は、</w:t>
      </w:r>
      <w:r w:rsidR="00C764DE" w:rsidRPr="007F3CAF">
        <w:rPr>
          <w:rFonts w:asciiTheme="minorHAnsi" w:eastAsiaTheme="minorEastAsia" w:hAnsiTheme="minorHAnsi" w:hint="eastAsia"/>
          <w:u w:val="single"/>
        </w:rPr>
        <w:t>30.3</w:t>
      </w:r>
      <w:r w:rsidR="0083705A" w:rsidRPr="007F3CAF">
        <w:rPr>
          <w:rFonts w:asciiTheme="minorHAnsi" w:eastAsiaTheme="minorEastAsia" w:hAnsiTheme="minorHAnsi"/>
          <w:u w:val="single"/>
        </w:rPr>
        <w:t>％</w:t>
      </w:r>
      <w:r w:rsidRPr="004D24D6">
        <w:rPr>
          <w:rFonts w:asciiTheme="minorHAnsi" w:eastAsiaTheme="minorEastAsia" w:hAnsiTheme="minorHAnsi"/>
        </w:rPr>
        <w:t>、過疎地域においては</w:t>
      </w:r>
      <w:r w:rsidR="0083705A" w:rsidRPr="004D24D6">
        <w:rPr>
          <w:rFonts w:asciiTheme="minorHAnsi" w:eastAsiaTheme="minorEastAsia" w:hAnsiTheme="minorHAnsi"/>
        </w:rPr>
        <w:t>50</w:t>
      </w:r>
      <w:r w:rsidR="0083705A" w:rsidRPr="004D24D6">
        <w:rPr>
          <w:rFonts w:asciiTheme="minorHAnsi" w:eastAsiaTheme="minorEastAsia" w:hAnsiTheme="minorHAnsi"/>
        </w:rPr>
        <w:t>％</w:t>
      </w:r>
      <w:r w:rsidRPr="004D24D6">
        <w:rPr>
          <w:rFonts w:asciiTheme="minorHAnsi" w:eastAsiaTheme="minorEastAsia" w:hAnsiTheme="minorHAnsi"/>
        </w:rPr>
        <w:t>を超える地域もあり、高齢者対策が地域社会の大きな課題となっている。</w:t>
      </w:r>
      <w:r w:rsidRPr="004D24D6">
        <w:rPr>
          <w:rFonts w:asciiTheme="minorHAnsi" w:eastAsiaTheme="minorEastAsia" w:hAnsiTheme="minorHAnsi"/>
          <w:szCs w:val="21"/>
        </w:rPr>
        <w:t>高齢者が可能な限り住み慣れた地域で安心していきいきと暮らすことができるよう、医療、介護、介護予防、住まい及び生活支援が一体的に提供される地域包括ケアシステム</w:t>
      </w:r>
      <w:r w:rsidR="00E208E3" w:rsidRPr="004D24D6">
        <w:rPr>
          <w:rFonts w:ascii="HG丸ｺﾞｼｯｸM-PRO" w:eastAsia="HG丸ｺﾞｼｯｸM-PRO" w:hAnsi="HG丸ｺﾞｼｯｸM-PRO" w:hint="eastAsia"/>
          <w:sz w:val="20"/>
          <w:szCs w:val="20"/>
          <w:vertAlign w:val="superscript"/>
        </w:rPr>
        <w:t>※</w:t>
      </w:r>
      <w:r w:rsidRPr="004D24D6">
        <w:rPr>
          <w:rFonts w:asciiTheme="minorHAnsi" w:eastAsiaTheme="minorEastAsia" w:hAnsiTheme="minorHAnsi"/>
          <w:szCs w:val="21"/>
        </w:rPr>
        <w:t>の構築</w:t>
      </w:r>
      <w:r w:rsidRPr="004D24D6">
        <w:rPr>
          <w:rFonts w:asciiTheme="minorHAnsi" w:eastAsiaTheme="minorEastAsia" w:hAnsiTheme="minorHAnsi"/>
        </w:rPr>
        <w:t>を進める。</w:t>
      </w:r>
    </w:p>
    <w:p w14:paraId="46A3F951" w14:textId="612B1DEC"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また、高齢者の社会参加の機会となるシルバー人材センターの</w:t>
      </w:r>
      <w:r w:rsidR="0083705A" w:rsidRPr="004D24D6">
        <w:rPr>
          <w:rFonts w:asciiTheme="minorHAnsi" w:eastAsiaTheme="minorEastAsia" w:hAnsiTheme="minorHAnsi"/>
        </w:rPr>
        <w:t>運営</w:t>
      </w:r>
      <w:r w:rsidRPr="004D24D6">
        <w:rPr>
          <w:rFonts w:asciiTheme="minorHAnsi" w:eastAsiaTheme="minorEastAsia" w:hAnsiTheme="minorHAnsi"/>
        </w:rPr>
        <w:t>や老人クラブ等の活動を支援するとともに、豊かな人生経験に基づく知識や技能を指導的立場で発揮できるような体制整備も含め生涯学習活動の推進を図る。</w:t>
      </w:r>
    </w:p>
    <w:p w14:paraId="1BA07A49" w14:textId="400540E7" w:rsidR="00DE1539" w:rsidRPr="007F3CAF" w:rsidRDefault="00DE1539" w:rsidP="00E02FBD">
      <w:pPr>
        <w:pStyle w:val="af1"/>
        <w:numPr>
          <w:ilvl w:val="0"/>
          <w:numId w:val="17"/>
        </w:numPr>
        <w:ind w:leftChars="0"/>
        <w:rPr>
          <w:rFonts w:asciiTheme="majorEastAsia" w:eastAsiaTheme="majorEastAsia" w:hAnsiTheme="majorEastAsia"/>
          <w:u w:val="single"/>
        </w:rPr>
      </w:pPr>
      <w:r w:rsidRPr="007F3CAF">
        <w:rPr>
          <w:rFonts w:asciiTheme="majorEastAsia" w:eastAsiaTheme="majorEastAsia" w:hAnsiTheme="majorEastAsia"/>
          <w:u w:val="single"/>
        </w:rPr>
        <w:t>交流人口拡大施策の推進</w:t>
      </w:r>
    </w:p>
    <w:p w14:paraId="767FFE89" w14:textId="707D71CC"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過疎地域である</w:t>
      </w:r>
      <w:r w:rsidR="00E02FBD" w:rsidRPr="004D24D6">
        <w:rPr>
          <w:rFonts w:asciiTheme="minorHAnsi" w:eastAsiaTheme="minorEastAsia" w:hAnsiTheme="minorHAnsi" w:hint="eastAsia"/>
        </w:rPr>
        <w:t>５</w:t>
      </w:r>
      <w:r w:rsidRPr="004D24D6">
        <w:rPr>
          <w:rFonts w:asciiTheme="minorHAnsi" w:eastAsiaTheme="minorEastAsia" w:hAnsiTheme="minorHAnsi"/>
        </w:rPr>
        <w:t>地域は、岩礁、鳴り砂、田園、シイ林、ブナ・ミズナラ林、滝、渓谷、清流など自然の変化に富んだ環境と景観、伝統文化、また農林水産業、和紙製造業などの産業といった魅力と可能性を秘めた様々な資源に恵まれた地域である。また、社会情勢の変化に伴い、自然環境や生活のゆとり等、農山漁村地域の魅力が見直されており、定住化の促進に向けた受け皿としての役割も期待されている。</w:t>
      </w:r>
    </w:p>
    <w:p w14:paraId="2754BA91" w14:textId="28B4E61A"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そのため、</w:t>
      </w:r>
      <w:r w:rsidR="00E02FBD" w:rsidRPr="004D24D6">
        <w:rPr>
          <w:rFonts w:asciiTheme="minorHAnsi" w:eastAsiaTheme="minorEastAsia" w:hAnsiTheme="minorHAnsi" w:hint="eastAsia"/>
        </w:rPr>
        <w:t>「鳥取砂丘砂の美術館」</w:t>
      </w:r>
      <w:r w:rsidR="00A75886" w:rsidRPr="004D24D6">
        <w:rPr>
          <w:rFonts w:asciiTheme="minorHAnsi" w:eastAsiaTheme="minorEastAsia" w:hAnsiTheme="minorHAnsi"/>
        </w:rPr>
        <w:t>「河原城」</w:t>
      </w:r>
      <w:r w:rsidRPr="004D24D6">
        <w:rPr>
          <w:rFonts w:asciiTheme="minorHAnsi" w:eastAsiaTheme="minorEastAsia" w:hAnsiTheme="minorHAnsi"/>
        </w:rPr>
        <w:t>「流し</w:t>
      </w:r>
      <w:proofErr w:type="gramStart"/>
      <w:r w:rsidRPr="004D24D6">
        <w:rPr>
          <w:rFonts w:asciiTheme="minorHAnsi" w:eastAsiaTheme="minorEastAsia" w:hAnsiTheme="minorHAnsi"/>
        </w:rPr>
        <w:t>びなの</w:t>
      </w:r>
      <w:proofErr w:type="gramEnd"/>
      <w:r w:rsidRPr="004D24D6">
        <w:rPr>
          <w:rFonts w:asciiTheme="minorHAnsi" w:eastAsiaTheme="minorEastAsia" w:hAnsiTheme="minorHAnsi"/>
        </w:rPr>
        <w:t>館」、</w:t>
      </w:r>
      <w:r w:rsidR="00A75886" w:rsidRPr="004D24D6">
        <w:rPr>
          <w:rFonts w:asciiTheme="minorHAnsi" w:eastAsiaTheme="minorEastAsia" w:hAnsiTheme="minorHAnsi"/>
        </w:rPr>
        <w:t>「さじアストロパーク」</w:t>
      </w:r>
      <w:r w:rsidRPr="004D24D6">
        <w:rPr>
          <w:rFonts w:asciiTheme="minorHAnsi" w:eastAsiaTheme="minorEastAsia" w:hAnsiTheme="minorHAnsi"/>
        </w:rPr>
        <w:t>「</w:t>
      </w:r>
      <w:proofErr w:type="gramStart"/>
      <w:r w:rsidRPr="004D24D6">
        <w:rPr>
          <w:rFonts w:asciiTheme="minorHAnsi" w:eastAsiaTheme="minorEastAsia" w:hAnsiTheme="minorHAnsi"/>
        </w:rPr>
        <w:t>あ</w:t>
      </w:r>
      <w:proofErr w:type="gramEnd"/>
      <w:r w:rsidRPr="004D24D6">
        <w:rPr>
          <w:rFonts w:asciiTheme="minorHAnsi" w:eastAsiaTheme="minorEastAsia" w:hAnsiTheme="minorHAnsi"/>
        </w:rPr>
        <w:t>おや和紙工房」などの観光資源を核としながら、自然的資源の発掘、体験農林漁業、観光的漁業、農林水産加工品・工芸品等の特産品開発、その他交流</w:t>
      </w:r>
      <w:r w:rsidR="001A2E11" w:rsidRPr="004D24D6">
        <w:rPr>
          <w:rFonts w:asciiTheme="minorHAnsi" w:eastAsiaTheme="minorEastAsia" w:hAnsiTheme="minorHAnsi" w:hint="eastAsia"/>
        </w:rPr>
        <w:t>事業</w:t>
      </w:r>
      <w:r w:rsidRPr="004D24D6">
        <w:rPr>
          <w:rFonts w:asciiTheme="minorHAnsi" w:eastAsiaTheme="minorEastAsia" w:hAnsiTheme="minorHAnsi"/>
        </w:rPr>
        <w:t>の充実に努め、景観保全と自然を活かした通年滞在型の総合的な観光振興を推進していく。</w:t>
      </w:r>
    </w:p>
    <w:p w14:paraId="600CF1CD" w14:textId="120B3652" w:rsidR="005C7B95" w:rsidRPr="004D24D6" w:rsidRDefault="00DE1539" w:rsidP="006C0C06">
      <w:pPr>
        <w:ind w:left="211" w:hangingChars="100" w:hanging="211"/>
        <w:rPr>
          <w:rFonts w:asciiTheme="minorHAnsi" w:eastAsiaTheme="minorEastAsia" w:hAnsiTheme="minorHAnsi"/>
        </w:rPr>
      </w:pPr>
      <w:r w:rsidRPr="004D24D6">
        <w:rPr>
          <w:rFonts w:asciiTheme="minorHAnsi" w:eastAsiaTheme="minorEastAsia" w:hAnsiTheme="minorHAnsi"/>
        </w:rPr>
        <w:t xml:space="preserve">　　また</w:t>
      </w:r>
      <w:r w:rsidR="008A0A91" w:rsidRPr="004D24D6">
        <w:rPr>
          <w:rFonts w:asciiTheme="minorHAnsi" w:eastAsiaTheme="minorEastAsia" w:hAnsiTheme="minorHAnsi" w:hint="eastAsia"/>
        </w:rPr>
        <w:t>関係人口</w:t>
      </w:r>
      <w:r w:rsidR="00E208E3" w:rsidRPr="004D24D6">
        <w:rPr>
          <w:rFonts w:ascii="HG丸ｺﾞｼｯｸM-PRO" w:eastAsia="HG丸ｺﾞｼｯｸM-PRO" w:hAnsi="HG丸ｺﾞｼｯｸM-PRO" w:hint="eastAsia"/>
          <w:sz w:val="20"/>
          <w:szCs w:val="20"/>
          <w:vertAlign w:val="superscript"/>
        </w:rPr>
        <w:t>※</w:t>
      </w:r>
      <w:r w:rsidR="005C7B95" w:rsidRPr="004D24D6">
        <w:rPr>
          <w:rFonts w:asciiTheme="minorHAnsi" w:eastAsiaTheme="minorEastAsia" w:hAnsiTheme="minorHAnsi"/>
        </w:rPr>
        <w:t>など、多様な関わり方を通じた都市住民との交流機会の拡大により相互理解を深め、将来的なＵＪＩターンへの誘導や都市住民との体験交流を持続的に展開していくことで、都市住民と連携した地域社会の活性化を目指すとともに、雇用機会の創出や起業化を図ることにより過疎地域の</w:t>
      </w:r>
      <w:r w:rsidR="00FF105D" w:rsidRPr="004D24D6">
        <w:rPr>
          <w:rFonts w:asciiTheme="minorHAnsi" w:eastAsiaTheme="minorEastAsia" w:hAnsiTheme="minorHAnsi" w:hint="eastAsia"/>
        </w:rPr>
        <w:t>持続的発展</w:t>
      </w:r>
      <w:r w:rsidR="005C7B95" w:rsidRPr="004D24D6">
        <w:rPr>
          <w:rFonts w:asciiTheme="minorHAnsi" w:eastAsiaTheme="minorEastAsia" w:hAnsiTheme="minorHAnsi"/>
        </w:rPr>
        <w:t>へとつなげていく。</w:t>
      </w:r>
    </w:p>
    <w:p w14:paraId="75C5A518" w14:textId="77777777" w:rsidR="00DE1539" w:rsidRPr="007F3CAF" w:rsidRDefault="00DE1539" w:rsidP="00DE1539">
      <w:pPr>
        <w:rPr>
          <w:rFonts w:asciiTheme="majorEastAsia" w:eastAsiaTheme="majorEastAsia" w:hAnsiTheme="majorEastAsia"/>
          <w:u w:val="single"/>
        </w:rPr>
      </w:pPr>
      <w:r w:rsidRPr="004D24D6">
        <w:rPr>
          <w:rFonts w:asciiTheme="majorEastAsia" w:eastAsiaTheme="majorEastAsia" w:hAnsiTheme="majorEastAsia" w:cs="ＭＳ 明朝" w:hint="eastAsia"/>
        </w:rPr>
        <w:t>④</w:t>
      </w:r>
      <w:r w:rsidRPr="004D24D6">
        <w:rPr>
          <w:rFonts w:asciiTheme="majorEastAsia" w:eastAsiaTheme="majorEastAsia" w:hAnsiTheme="majorEastAsia"/>
        </w:rPr>
        <w:t xml:space="preserve">　</w:t>
      </w:r>
      <w:r w:rsidRPr="007F3CAF">
        <w:rPr>
          <w:rFonts w:asciiTheme="majorEastAsia" w:eastAsiaTheme="majorEastAsia" w:hAnsiTheme="majorEastAsia"/>
          <w:u w:val="single"/>
        </w:rPr>
        <w:t>地域を担う人材の養成</w:t>
      </w:r>
    </w:p>
    <w:p w14:paraId="3A5B8128" w14:textId="77777777" w:rsidR="00DE1539" w:rsidRPr="007F3CAF" w:rsidRDefault="00DE1539" w:rsidP="00C95394">
      <w:pPr>
        <w:ind w:left="211" w:hangingChars="100" w:hanging="211"/>
        <w:rPr>
          <w:rFonts w:asciiTheme="minorHAnsi" w:eastAsiaTheme="minorEastAsia" w:hAnsiTheme="minorHAnsi"/>
          <w:u w:val="single"/>
        </w:rPr>
      </w:pPr>
      <w:r w:rsidRPr="007F3CAF">
        <w:rPr>
          <w:rFonts w:asciiTheme="minorHAnsi" w:eastAsiaTheme="minorEastAsia" w:hAnsiTheme="minorHAnsi"/>
          <w:u w:val="single"/>
        </w:rPr>
        <w:t xml:space="preserve">　　</w:t>
      </w:r>
      <w:r w:rsidRPr="007F3CAF">
        <w:rPr>
          <w:rFonts w:asciiTheme="minorHAnsi" w:eastAsiaTheme="minorEastAsia" w:hAnsiTheme="minorHAnsi"/>
          <w:u w:val="single"/>
        </w:rPr>
        <w:t>21</w:t>
      </w:r>
      <w:r w:rsidRPr="007F3CAF">
        <w:rPr>
          <w:rFonts w:asciiTheme="minorHAnsi" w:eastAsiaTheme="minorEastAsia" w:hAnsiTheme="minorHAnsi"/>
          <w:u w:val="single"/>
        </w:rPr>
        <w:t>世紀の地域課題を解決するためには、市民と行政との協働体制の確立や市民の自主的なまちづくり活動等への参画が一層求められている。このため、市民のまちづくりに対する意識の高揚を図るとともに、市民主導のコミュニティ活動やボランティア・ＮＰＯ活動など市民自らが主体となって進める地域活動の活性化を促し、「市民が主役のまちづくり」を積極的に推進する。</w:t>
      </w:r>
    </w:p>
    <w:p w14:paraId="6376A3AF" w14:textId="77777777" w:rsidR="00DE1539" w:rsidRPr="007F3CAF" w:rsidRDefault="00DE1539" w:rsidP="00C95394">
      <w:pPr>
        <w:ind w:left="211" w:hangingChars="100" w:hanging="211"/>
        <w:rPr>
          <w:rFonts w:asciiTheme="minorHAnsi" w:eastAsiaTheme="minorEastAsia" w:hAnsiTheme="minorHAnsi"/>
          <w:u w:val="single"/>
        </w:rPr>
      </w:pPr>
      <w:r w:rsidRPr="007F3CAF">
        <w:rPr>
          <w:rFonts w:asciiTheme="minorHAnsi" w:eastAsiaTheme="minorEastAsia" w:hAnsiTheme="minorHAnsi"/>
          <w:u w:val="single"/>
        </w:rPr>
        <w:t xml:space="preserve">　　また、地域のリーダーの存在と力量は、豊かな地域づくりを行うに当たって重要であり、市内の各種団体の連携を深めながら相互交流や研修を促進するとともに、国際化に対応できる人材育成に努める。</w:t>
      </w:r>
    </w:p>
    <w:p w14:paraId="59726DB4" w14:textId="77777777" w:rsidR="00DE1539" w:rsidRPr="007F3CAF" w:rsidRDefault="00DE1539" w:rsidP="00C95394">
      <w:pPr>
        <w:ind w:left="211" w:hangingChars="100" w:hanging="211"/>
        <w:rPr>
          <w:rFonts w:asciiTheme="minorHAnsi" w:eastAsiaTheme="minorEastAsia" w:hAnsiTheme="minorHAnsi"/>
          <w:u w:val="single"/>
        </w:rPr>
      </w:pPr>
      <w:r w:rsidRPr="007F3CAF">
        <w:rPr>
          <w:rFonts w:asciiTheme="minorHAnsi" w:eastAsiaTheme="minorEastAsia" w:hAnsiTheme="minorHAnsi"/>
          <w:u w:val="single"/>
        </w:rPr>
        <w:t xml:space="preserve">　　さらに、「鳥取市自治基本条例」を基に「協働のまちづくり」を展開し、「人を大切にするまち」の実現に向けて、地域を愛しふるさとを大切にする心を持った人材を育成するなどの取り組みの推進に努める。</w:t>
      </w:r>
    </w:p>
    <w:p w14:paraId="15E77945" w14:textId="1E572930" w:rsidR="00DE1539" w:rsidRPr="007F3CAF" w:rsidRDefault="00DE1539" w:rsidP="00C95394">
      <w:pPr>
        <w:ind w:left="211" w:hangingChars="100" w:hanging="211"/>
        <w:rPr>
          <w:rFonts w:asciiTheme="minorHAnsi" w:eastAsiaTheme="minorEastAsia" w:hAnsiTheme="minorHAnsi"/>
          <w:u w:val="single"/>
        </w:rPr>
      </w:pPr>
      <w:r w:rsidRPr="007F3CAF">
        <w:rPr>
          <w:rFonts w:asciiTheme="minorHAnsi" w:eastAsiaTheme="minorEastAsia" w:hAnsiTheme="minorHAnsi"/>
          <w:u w:val="single"/>
        </w:rPr>
        <w:t xml:space="preserve">　　また、各地区に設立された「まちづくり協議会」に対して、引き続き様々な支援を行うとともに、地域経営等に関する情報提供に努める。</w:t>
      </w:r>
    </w:p>
    <w:p w14:paraId="10D3C6D8" w14:textId="77777777" w:rsidR="008A0A91" w:rsidRPr="004D24D6" w:rsidRDefault="008A0A91" w:rsidP="00C95394">
      <w:pPr>
        <w:ind w:left="211" w:hangingChars="100" w:hanging="211"/>
        <w:rPr>
          <w:rFonts w:asciiTheme="minorHAnsi" w:eastAsiaTheme="minorEastAsia" w:hAnsiTheme="minorHAnsi"/>
        </w:rPr>
      </w:pPr>
    </w:p>
    <w:p w14:paraId="6C240E9A"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cs="ＭＳ 明朝" w:hint="eastAsia"/>
        </w:rPr>
        <w:lastRenderedPageBreak/>
        <w:t>⑤</w:t>
      </w:r>
      <w:r w:rsidRPr="004D24D6">
        <w:rPr>
          <w:rFonts w:asciiTheme="majorEastAsia" w:eastAsiaTheme="majorEastAsia" w:hAnsiTheme="majorEastAsia"/>
        </w:rPr>
        <w:t xml:space="preserve">　その他</w:t>
      </w:r>
    </w:p>
    <w:p w14:paraId="3E510F2D" w14:textId="77777777" w:rsidR="00DE1539" w:rsidRPr="004D24D6" w:rsidRDefault="00DE1539" w:rsidP="00C95394">
      <w:pPr>
        <w:ind w:left="211" w:hangingChars="100" w:hanging="211"/>
        <w:rPr>
          <w:rFonts w:asciiTheme="minorHAnsi" w:eastAsiaTheme="minorEastAsia" w:hAnsiTheme="minorHAnsi"/>
          <w:dstrike/>
        </w:rPr>
      </w:pPr>
      <w:r w:rsidRPr="004D24D6">
        <w:rPr>
          <w:rFonts w:asciiTheme="minorHAnsi" w:eastAsiaTheme="minorEastAsia" w:hAnsiTheme="minorHAnsi"/>
        </w:rPr>
        <w:t xml:space="preserve">　　ふるさとで生まれ育った優れた人材は、地域社会を支える次代の担い手となる。幼少期からの発達段階に応じて、安全・安心で快適な教育環境の中でいきいきと学び、ふるさとに対する理解を深める教育を推進する。また、地域資源を活かした多様な体験・交流活動の充実を通じて、子どもたちが将来に対する夢や希望を持ち、本市の目指す子ども像である「ふるさとを思い、志をもつ子」の育成に努める。</w:t>
      </w:r>
    </w:p>
    <w:p w14:paraId="46BFF41C" w14:textId="77777777" w:rsidR="00DE1539" w:rsidRPr="004D24D6" w:rsidRDefault="00DE1539" w:rsidP="00DE1539">
      <w:pPr>
        <w:rPr>
          <w:rFonts w:asciiTheme="minorHAnsi" w:eastAsiaTheme="minorEastAsia" w:hAnsiTheme="minorHAnsi"/>
        </w:rPr>
      </w:pPr>
    </w:p>
    <w:p w14:paraId="4D04A9F1" w14:textId="77777777" w:rsidR="00740677" w:rsidRPr="004D24D6" w:rsidRDefault="00740677" w:rsidP="00DE1539">
      <w:pPr>
        <w:rPr>
          <w:rFonts w:asciiTheme="majorEastAsia" w:eastAsiaTheme="majorEastAsia" w:hAnsiTheme="majorEastAsia"/>
        </w:rPr>
      </w:pPr>
      <w:r w:rsidRPr="004D24D6">
        <w:rPr>
          <w:rFonts w:asciiTheme="majorEastAsia" w:eastAsiaTheme="majorEastAsia" w:hAnsiTheme="majorEastAsia"/>
        </w:rPr>
        <w:t>（５）地域の持続的発展のための基本目標</w:t>
      </w:r>
    </w:p>
    <w:p w14:paraId="44FABA06" w14:textId="77777777" w:rsidR="002C3F91" w:rsidRPr="004D24D6" w:rsidRDefault="00ED2F53" w:rsidP="006F7D4B">
      <w:pPr>
        <w:ind w:left="211" w:hangingChars="100" w:hanging="211"/>
        <w:rPr>
          <w:rFonts w:asciiTheme="minorHAnsi" w:eastAsiaTheme="minorEastAsia" w:hAnsiTheme="minorHAnsi"/>
        </w:rPr>
      </w:pPr>
      <w:r w:rsidRPr="004D24D6">
        <w:rPr>
          <w:rFonts w:asciiTheme="minorHAnsi" w:eastAsiaTheme="minorEastAsia" w:hAnsiTheme="minorHAnsi"/>
        </w:rPr>
        <w:t xml:space="preserve">　　</w:t>
      </w:r>
    </w:p>
    <w:tbl>
      <w:tblPr>
        <w:tblW w:w="9012"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66"/>
        <w:gridCol w:w="1843"/>
        <w:gridCol w:w="1701"/>
        <w:gridCol w:w="3402"/>
      </w:tblGrid>
      <w:tr w:rsidR="004D24D6" w:rsidRPr="004D24D6" w14:paraId="0D24893D" w14:textId="77777777" w:rsidTr="004F7693">
        <w:trPr>
          <w:trHeight w:val="360"/>
        </w:trPr>
        <w:tc>
          <w:tcPr>
            <w:tcW w:w="2066" w:type="dxa"/>
          </w:tcPr>
          <w:p w14:paraId="61BF5790" w14:textId="77777777" w:rsidR="002C3F91" w:rsidRPr="004D24D6" w:rsidRDefault="002C3F91" w:rsidP="00FF53BB">
            <w:pPr>
              <w:jc w:val="center"/>
              <w:rPr>
                <w:rFonts w:asciiTheme="minorHAnsi" w:eastAsiaTheme="minorEastAsia" w:hAnsiTheme="minorHAnsi"/>
              </w:rPr>
            </w:pPr>
            <w:r w:rsidRPr="004D24D6">
              <w:rPr>
                <w:rFonts w:asciiTheme="minorHAnsi" w:eastAsiaTheme="minorEastAsia" w:hAnsiTheme="minorHAnsi"/>
              </w:rPr>
              <w:t>指標名</w:t>
            </w:r>
          </w:p>
        </w:tc>
        <w:tc>
          <w:tcPr>
            <w:tcW w:w="1843" w:type="dxa"/>
          </w:tcPr>
          <w:p w14:paraId="048F11EC" w14:textId="77777777" w:rsidR="002C3F91" w:rsidRPr="004D24D6" w:rsidRDefault="002C3F91" w:rsidP="00FF53BB">
            <w:pPr>
              <w:jc w:val="center"/>
              <w:rPr>
                <w:rFonts w:asciiTheme="minorHAnsi" w:eastAsiaTheme="minorEastAsia" w:hAnsiTheme="minorHAnsi"/>
              </w:rPr>
            </w:pPr>
            <w:r w:rsidRPr="004D24D6">
              <w:rPr>
                <w:rFonts w:asciiTheme="minorHAnsi" w:eastAsiaTheme="minorEastAsia" w:hAnsiTheme="minorHAnsi"/>
              </w:rPr>
              <w:t>現状</w:t>
            </w:r>
          </w:p>
        </w:tc>
        <w:tc>
          <w:tcPr>
            <w:tcW w:w="1701" w:type="dxa"/>
          </w:tcPr>
          <w:p w14:paraId="7FAF3FB5" w14:textId="77777777" w:rsidR="002C3F91" w:rsidRPr="004D24D6" w:rsidRDefault="002C3F91" w:rsidP="00FF53BB">
            <w:pPr>
              <w:jc w:val="center"/>
              <w:rPr>
                <w:rFonts w:asciiTheme="minorHAnsi" w:eastAsiaTheme="minorEastAsia" w:hAnsiTheme="minorHAnsi"/>
              </w:rPr>
            </w:pPr>
            <w:r w:rsidRPr="004D24D6">
              <w:rPr>
                <w:rFonts w:asciiTheme="minorHAnsi" w:eastAsiaTheme="minorEastAsia" w:hAnsiTheme="minorHAnsi"/>
              </w:rPr>
              <w:t>目標</w:t>
            </w:r>
          </w:p>
        </w:tc>
        <w:tc>
          <w:tcPr>
            <w:tcW w:w="3402" w:type="dxa"/>
          </w:tcPr>
          <w:p w14:paraId="012BECB5" w14:textId="69CD6EB5" w:rsidR="002C3F91" w:rsidRPr="004D24D6" w:rsidRDefault="00CF3968" w:rsidP="00FF53BB">
            <w:pPr>
              <w:jc w:val="center"/>
              <w:rPr>
                <w:rFonts w:asciiTheme="minorHAnsi" w:eastAsiaTheme="minorEastAsia" w:hAnsiTheme="minorHAnsi"/>
              </w:rPr>
            </w:pPr>
            <w:r w:rsidRPr="004D24D6">
              <w:rPr>
                <w:rFonts w:asciiTheme="minorHAnsi" w:eastAsiaTheme="minorEastAsia" w:hAnsiTheme="minorHAnsi"/>
              </w:rPr>
              <w:t>目標</w:t>
            </w:r>
            <w:r w:rsidR="002C3F91" w:rsidRPr="004D24D6">
              <w:rPr>
                <w:rFonts w:asciiTheme="minorHAnsi" w:eastAsiaTheme="minorEastAsia" w:hAnsiTheme="minorHAnsi"/>
              </w:rPr>
              <w:t>の説明</w:t>
            </w:r>
          </w:p>
        </w:tc>
      </w:tr>
      <w:tr w:rsidR="004D24D6" w:rsidRPr="004D24D6" w14:paraId="41F7E71C" w14:textId="77777777" w:rsidTr="00B231A0">
        <w:trPr>
          <w:trHeight w:val="630"/>
        </w:trPr>
        <w:tc>
          <w:tcPr>
            <w:tcW w:w="2066" w:type="dxa"/>
          </w:tcPr>
          <w:p w14:paraId="19E97108" w14:textId="79D86F7A" w:rsidR="005E1C02" w:rsidRPr="004D24D6" w:rsidRDefault="005E1C02" w:rsidP="005E1C02">
            <w:pPr>
              <w:rPr>
                <w:rFonts w:asciiTheme="minorHAnsi" w:eastAsiaTheme="minorEastAsia" w:hAnsiTheme="minorHAnsi"/>
                <w:sz w:val="20"/>
                <w:szCs w:val="21"/>
                <w:lang w:eastAsia="zh-CN"/>
              </w:rPr>
            </w:pPr>
            <w:r w:rsidRPr="004D24D6">
              <w:rPr>
                <w:rFonts w:asciiTheme="minorHAnsi" w:eastAsiaTheme="minorEastAsia" w:hAnsiTheme="minorHAnsi"/>
                <w:sz w:val="20"/>
                <w:szCs w:val="21"/>
                <w:lang w:eastAsia="zh-CN"/>
              </w:rPr>
              <w:t>移住定住者数</w:t>
            </w:r>
            <w:r w:rsidR="00EA7F30" w:rsidRPr="004D24D6">
              <w:rPr>
                <w:rFonts w:asciiTheme="minorHAnsi" w:eastAsiaTheme="minorEastAsia" w:hAnsiTheme="minorHAnsi" w:hint="eastAsia"/>
                <w:sz w:val="20"/>
                <w:szCs w:val="21"/>
                <w:lang w:eastAsia="zh-CN"/>
              </w:rPr>
              <w:t>累計</w:t>
            </w:r>
          </w:p>
          <w:p w14:paraId="389C0408" w14:textId="22AD5CA2" w:rsidR="005E1C02" w:rsidRPr="004D24D6" w:rsidRDefault="005E1C02" w:rsidP="005E1C02">
            <w:pPr>
              <w:rPr>
                <w:rFonts w:asciiTheme="minorHAnsi" w:eastAsiaTheme="minorEastAsia" w:hAnsiTheme="minorHAnsi"/>
                <w:sz w:val="20"/>
                <w:szCs w:val="21"/>
                <w:lang w:eastAsia="zh-CN"/>
              </w:rPr>
            </w:pPr>
            <w:r w:rsidRPr="004D24D6">
              <w:rPr>
                <w:rFonts w:asciiTheme="minorHAnsi" w:eastAsiaTheme="minorEastAsia" w:hAnsiTheme="minorHAnsi"/>
                <w:sz w:val="20"/>
                <w:szCs w:val="21"/>
                <w:lang w:eastAsia="zh-CN"/>
              </w:rPr>
              <w:t>（一部過疎地域）</w:t>
            </w:r>
          </w:p>
        </w:tc>
        <w:tc>
          <w:tcPr>
            <w:tcW w:w="1843" w:type="dxa"/>
          </w:tcPr>
          <w:p w14:paraId="3A81FF7B" w14:textId="329C9FE1" w:rsidR="005E1C02" w:rsidRPr="00946FBF" w:rsidRDefault="00D828E7" w:rsidP="00A0353B">
            <w:pPr>
              <w:jc w:val="center"/>
              <w:rPr>
                <w:rFonts w:asciiTheme="minorHAnsi" w:eastAsiaTheme="minorEastAsia" w:hAnsiTheme="minorHAnsi"/>
                <w:szCs w:val="21"/>
                <w:u w:val="single"/>
              </w:rPr>
            </w:pPr>
            <w:r w:rsidRPr="00946FBF">
              <w:rPr>
                <w:rFonts w:asciiTheme="minorHAnsi" w:eastAsiaTheme="minorEastAsia" w:hAnsiTheme="minorHAnsi" w:hint="eastAsia"/>
                <w:szCs w:val="21"/>
                <w:u w:val="single"/>
              </w:rPr>
              <w:t>353</w:t>
            </w:r>
            <w:r w:rsidR="005E1C02" w:rsidRPr="00946FBF">
              <w:rPr>
                <w:rFonts w:asciiTheme="minorHAnsi" w:eastAsiaTheme="minorEastAsia" w:hAnsiTheme="minorHAnsi"/>
                <w:szCs w:val="21"/>
                <w:u w:val="single"/>
              </w:rPr>
              <w:t>人</w:t>
            </w:r>
          </w:p>
          <w:p w14:paraId="54537AC0" w14:textId="7F39A449" w:rsidR="005E1C02" w:rsidRPr="004D24D6" w:rsidRDefault="005E1C02" w:rsidP="00A0353B">
            <w:pPr>
              <w:jc w:val="center"/>
              <w:rPr>
                <w:rFonts w:asciiTheme="minorHAnsi" w:eastAsiaTheme="minorEastAsia" w:hAnsiTheme="minorHAnsi"/>
                <w:sz w:val="20"/>
                <w:szCs w:val="20"/>
              </w:rPr>
            </w:pPr>
            <w:r w:rsidRPr="00946FBF">
              <w:rPr>
                <w:rFonts w:asciiTheme="minorHAnsi" w:eastAsiaTheme="minorEastAsia" w:hAnsiTheme="minorHAnsi"/>
                <w:sz w:val="20"/>
                <w:szCs w:val="20"/>
                <w:u w:val="single"/>
              </w:rPr>
              <w:t>（</w:t>
            </w:r>
            <w:r w:rsidR="00FA3661" w:rsidRPr="00946FBF">
              <w:rPr>
                <w:rFonts w:asciiTheme="minorHAnsi" w:eastAsiaTheme="minorEastAsia" w:hAnsiTheme="minorHAnsi"/>
                <w:sz w:val="20"/>
                <w:szCs w:val="20"/>
                <w:u w:val="single"/>
              </w:rPr>
              <w:t>R</w:t>
            </w:r>
            <w:r w:rsidR="00FA3661" w:rsidRPr="00946FBF">
              <w:rPr>
                <w:rFonts w:asciiTheme="minorHAnsi" w:eastAsiaTheme="minorEastAsia" w:hAnsiTheme="minorHAnsi" w:hint="eastAsia"/>
                <w:sz w:val="20"/>
                <w:szCs w:val="20"/>
                <w:u w:val="single"/>
              </w:rPr>
              <w:t>2</w:t>
            </w:r>
            <w:r w:rsidRPr="00946FBF">
              <w:rPr>
                <w:rFonts w:asciiTheme="minorHAnsi" w:eastAsiaTheme="minorEastAsia" w:hAnsiTheme="minorHAnsi"/>
                <w:sz w:val="20"/>
                <w:szCs w:val="20"/>
                <w:u w:val="single"/>
              </w:rPr>
              <w:t>年度</w:t>
            </w:r>
            <w:r w:rsidR="004F41E2" w:rsidRPr="00946FBF">
              <w:rPr>
                <w:rFonts w:asciiTheme="minorHAnsi" w:eastAsiaTheme="minorEastAsia" w:hAnsiTheme="minorHAnsi" w:hint="eastAsia"/>
                <w:sz w:val="20"/>
                <w:szCs w:val="20"/>
                <w:u w:val="single"/>
              </w:rPr>
              <w:t>末</w:t>
            </w:r>
            <w:r w:rsidRPr="00946FBF">
              <w:rPr>
                <w:rFonts w:asciiTheme="minorHAnsi" w:eastAsiaTheme="minorEastAsia" w:hAnsiTheme="minorHAnsi"/>
                <w:sz w:val="20"/>
                <w:szCs w:val="20"/>
                <w:u w:val="single"/>
              </w:rPr>
              <w:t>）</w:t>
            </w:r>
          </w:p>
        </w:tc>
        <w:tc>
          <w:tcPr>
            <w:tcW w:w="1701" w:type="dxa"/>
          </w:tcPr>
          <w:p w14:paraId="1ED9AC35" w14:textId="072198D2" w:rsidR="005E1C02" w:rsidRPr="00946FBF" w:rsidRDefault="00D828E7" w:rsidP="00A0353B">
            <w:pPr>
              <w:jc w:val="center"/>
              <w:rPr>
                <w:rFonts w:asciiTheme="minorHAnsi" w:eastAsiaTheme="minorEastAsia" w:hAnsiTheme="minorHAnsi"/>
                <w:szCs w:val="21"/>
                <w:u w:val="single"/>
              </w:rPr>
            </w:pPr>
            <w:r w:rsidRPr="00946FBF">
              <w:rPr>
                <w:rFonts w:asciiTheme="minorHAnsi" w:eastAsiaTheme="minorEastAsia" w:hAnsiTheme="minorHAnsi" w:hint="eastAsia"/>
                <w:szCs w:val="21"/>
                <w:u w:val="single"/>
              </w:rPr>
              <w:t>480</w:t>
            </w:r>
            <w:r w:rsidR="00EE2A05" w:rsidRPr="00946FBF">
              <w:rPr>
                <w:rFonts w:asciiTheme="minorHAnsi" w:eastAsiaTheme="minorEastAsia" w:hAnsiTheme="minorHAnsi"/>
                <w:szCs w:val="21"/>
                <w:u w:val="single"/>
              </w:rPr>
              <w:t>人</w:t>
            </w:r>
          </w:p>
          <w:p w14:paraId="2198FB68" w14:textId="61608638" w:rsidR="005E1C02" w:rsidRPr="004D24D6" w:rsidRDefault="00C65176" w:rsidP="00A0353B">
            <w:pPr>
              <w:jc w:val="center"/>
              <w:rPr>
                <w:rFonts w:asciiTheme="minorHAnsi" w:eastAsiaTheme="minorEastAsia" w:hAnsiTheme="minorHAnsi"/>
                <w:sz w:val="20"/>
                <w:szCs w:val="20"/>
              </w:rPr>
            </w:pPr>
            <w:r w:rsidRPr="00946FBF">
              <w:rPr>
                <w:rFonts w:asciiTheme="minorHAnsi" w:eastAsiaTheme="minorEastAsia" w:hAnsiTheme="minorHAnsi" w:hint="eastAsia"/>
                <w:sz w:val="20"/>
                <w:szCs w:val="20"/>
                <w:u w:val="single"/>
              </w:rPr>
              <w:t>(</w:t>
            </w:r>
            <w:r w:rsidR="005E1C02" w:rsidRPr="00946FBF">
              <w:rPr>
                <w:rFonts w:asciiTheme="minorHAnsi" w:eastAsiaTheme="minorEastAsia" w:hAnsiTheme="minorHAnsi"/>
                <w:sz w:val="20"/>
                <w:szCs w:val="20"/>
                <w:u w:val="single"/>
              </w:rPr>
              <w:t>R7</w:t>
            </w:r>
            <w:r w:rsidR="005E1C02" w:rsidRPr="00946FBF">
              <w:rPr>
                <w:rFonts w:asciiTheme="minorHAnsi" w:eastAsiaTheme="minorEastAsia" w:hAnsiTheme="minorHAnsi"/>
                <w:sz w:val="20"/>
                <w:szCs w:val="20"/>
                <w:u w:val="single"/>
              </w:rPr>
              <w:t>年度</w:t>
            </w:r>
            <w:r w:rsidRPr="00946FBF">
              <w:rPr>
                <w:rFonts w:asciiTheme="minorHAnsi" w:eastAsiaTheme="minorEastAsia" w:hAnsiTheme="minorHAnsi" w:hint="eastAsia"/>
                <w:sz w:val="20"/>
                <w:szCs w:val="20"/>
                <w:u w:val="single"/>
              </w:rPr>
              <w:t>末</w:t>
            </w:r>
            <w:r w:rsidRPr="00946FBF">
              <w:rPr>
                <w:rFonts w:asciiTheme="minorHAnsi" w:eastAsiaTheme="minorEastAsia" w:hAnsiTheme="minorHAnsi" w:hint="eastAsia"/>
                <w:sz w:val="20"/>
                <w:szCs w:val="20"/>
                <w:u w:val="single"/>
              </w:rPr>
              <w:t>)</w:t>
            </w:r>
          </w:p>
        </w:tc>
        <w:tc>
          <w:tcPr>
            <w:tcW w:w="3402" w:type="dxa"/>
          </w:tcPr>
          <w:p w14:paraId="04F18E97" w14:textId="4A072A3E" w:rsidR="005E1C02" w:rsidRPr="004D24D6" w:rsidRDefault="00EE2A05" w:rsidP="00EE2A05">
            <w:pPr>
              <w:rPr>
                <w:rFonts w:asciiTheme="minorHAnsi" w:eastAsiaTheme="minorEastAsia" w:hAnsiTheme="minorHAnsi"/>
                <w:szCs w:val="21"/>
              </w:rPr>
            </w:pPr>
            <w:r w:rsidRPr="00946FBF">
              <w:rPr>
                <w:rFonts w:asciiTheme="minorHAnsi" w:eastAsiaTheme="minorEastAsia" w:hAnsiTheme="minorHAnsi"/>
                <w:szCs w:val="21"/>
                <w:u w:val="single"/>
              </w:rPr>
              <w:t>R7</w:t>
            </w:r>
            <w:r w:rsidR="005E1C02" w:rsidRPr="00946FBF">
              <w:rPr>
                <w:rFonts w:asciiTheme="minorHAnsi" w:eastAsiaTheme="minorEastAsia" w:hAnsiTheme="minorHAnsi"/>
                <w:szCs w:val="21"/>
                <w:u w:val="single"/>
              </w:rPr>
              <w:t>年度</w:t>
            </w:r>
            <w:r w:rsidR="001A2E11" w:rsidRPr="00946FBF">
              <w:rPr>
                <w:rFonts w:asciiTheme="minorHAnsi" w:eastAsiaTheme="minorEastAsia" w:hAnsiTheme="minorHAnsi" w:hint="eastAsia"/>
                <w:szCs w:val="21"/>
                <w:u w:val="single"/>
              </w:rPr>
              <w:t>末</w:t>
            </w:r>
            <w:r w:rsidR="001A2E11" w:rsidRPr="004D24D6">
              <w:rPr>
                <w:rFonts w:asciiTheme="minorHAnsi" w:eastAsiaTheme="minorEastAsia" w:hAnsiTheme="minorHAnsi" w:hint="eastAsia"/>
                <w:szCs w:val="21"/>
              </w:rPr>
              <w:t>まで</w:t>
            </w:r>
            <w:r w:rsidR="005E1C02" w:rsidRPr="004D24D6">
              <w:rPr>
                <w:rFonts w:asciiTheme="minorHAnsi" w:eastAsiaTheme="minorEastAsia" w:hAnsiTheme="minorHAnsi"/>
                <w:szCs w:val="21"/>
              </w:rPr>
              <w:t>に本市一部過疎地域に移住した人数の累計</w:t>
            </w:r>
          </w:p>
        </w:tc>
      </w:tr>
      <w:tr w:rsidR="004D24D6" w:rsidRPr="004D24D6" w14:paraId="5EF91137" w14:textId="77777777" w:rsidTr="00B231A0">
        <w:trPr>
          <w:trHeight w:val="630"/>
        </w:trPr>
        <w:tc>
          <w:tcPr>
            <w:tcW w:w="2066" w:type="dxa"/>
          </w:tcPr>
          <w:p w14:paraId="7C4D1461" w14:textId="54D6E53A" w:rsidR="005E1C02" w:rsidRPr="004D24D6" w:rsidRDefault="00893174" w:rsidP="00624E1E">
            <w:pPr>
              <w:rPr>
                <w:rFonts w:asciiTheme="minorHAnsi" w:eastAsiaTheme="minorEastAsia" w:hAnsiTheme="minorHAnsi"/>
                <w:sz w:val="20"/>
                <w:szCs w:val="21"/>
              </w:rPr>
            </w:pPr>
            <w:r w:rsidRPr="004D24D6">
              <w:rPr>
                <w:rFonts w:asciiTheme="minorHAnsi" w:eastAsiaTheme="minorEastAsia" w:hAnsiTheme="minorHAnsi"/>
                <w:sz w:val="20"/>
              </w:rPr>
              <w:t>日常生活環境</w:t>
            </w:r>
            <w:r w:rsidR="005E1C02" w:rsidRPr="004D24D6">
              <w:rPr>
                <w:rFonts w:asciiTheme="minorHAnsi" w:eastAsiaTheme="minorEastAsia" w:hAnsiTheme="minorHAnsi"/>
                <w:sz w:val="20"/>
              </w:rPr>
              <w:t>の市民満足度指数の平均値</w:t>
            </w:r>
            <w:r w:rsidR="00624E1E" w:rsidRPr="004D24D6">
              <w:rPr>
                <w:rFonts w:asciiTheme="minorHAnsi" w:eastAsiaTheme="minorEastAsia" w:hAnsiTheme="minorHAnsi"/>
                <w:sz w:val="20"/>
              </w:rPr>
              <w:t>（一部過疎地域）</w:t>
            </w:r>
          </w:p>
        </w:tc>
        <w:tc>
          <w:tcPr>
            <w:tcW w:w="1843" w:type="dxa"/>
          </w:tcPr>
          <w:p w14:paraId="559C17FF" w14:textId="0491C355" w:rsidR="005E1C02" w:rsidRPr="00946FBF" w:rsidRDefault="00D828E7" w:rsidP="00A0353B">
            <w:pPr>
              <w:jc w:val="center"/>
              <w:rPr>
                <w:rFonts w:asciiTheme="minorHAnsi" w:eastAsiaTheme="minorEastAsia" w:hAnsiTheme="minorHAnsi"/>
                <w:u w:val="single"/>
              </w:rPr>
            </w:pPr>
            <w:r w:rsidRPr="00946FBF">
              <w:rPr>
                <w:rFonts w:asciiTheme="minorHAnsi" w:eastAsiaTheme="minorEastAsia" w:hAnsiTheme="minorHAnsi"/>
                <w:u w:val="single"/>
              </w:rPr>
              <w:t>3.0</w:t>
            </w:r>
            <w:r w:rsidRPr="00946FBF">
              <w:rPr>
                <w:rFonts w:asciiTheme="minorHAnsi" w:eastAsiaTheme="minorEastAsia" w:hAnsiTheme="minorHAnsi" w:hint="eastAsia"/>
                <w:u w:val="single"/>
              </w:rPr>
              <w:t>1</w:t>
            </w:r>
            <w:r w:rsidR="005E1C02" w:rsidRPr="00946FBF">
              <w:rPr>
                <w:rFonts w:asciiTheme="minorHAnsi" w:eastAsiaTheme="minorEastAsia" w:hAnsiTheme="minorHAnsi"/>
                <w:u w:val="single"/>
              </w:rPr>
              <w:t xml:space="preserve"> </w:t>
            </w:r>
            <w:r w:rsidR="005E1C02" w:rsidRPr="00946FBF">
              <w:rPr>
                <w:rFonts w:asciiTheme="minorHAnsi" w:eastAsiaTheme="minorEastAsia" w:hAnsiTheme="minorHAnsi"/>
                <w:u w:val="single"/>
              </w:rPr>
              <w:t>ポイント</w:t>
            </w:r>
          </w:p>
          <w:p w14:paraId="3413C1C1" w14:textId="3BFB0359" w:rsidR="005E1C02" w:rsidRPr="00946FBF" w:rsidRDefault="00893174" w:rsidP="00A0353B">
            <w:pPr>
              <w:jc w:val="center"/>
              <w:rPr>
                <w:rFonts w:asciiTheme="minorHAnsi" w:eastAsiaTheme="minorEastAsia" w:hAnsiTheme="minorHAnsi"/>
                <w:szCs w:val="21"/>
                <w:u w:val="single"/>
              </w:rPr>
            </w:pPr>
            <w:r w:rsidRPr="00946FBF">
              <w:rPr>
                <w:rFonts w:asciiTheme="minorHAnsi" w:eastAsiaTheme="minorEastAsia" w:hAnsiTheme="minorHAnsi"/>
                <w:u w:val="single"/>
              </w:rPr>
              <w:t>（</w:t>
            </w:r>
            <w:r w:rsidR="00A0353B" w:rsidRPr="00946FBF">
              <w:rPr>
                <w:rFonts w:asciiTheme="minorHAnsi" w:eastAsiaTheme="minorEastAsia" w:hAnsiTheme="minorHAnsi"/>
                <w:sz w:val="20"/>
                <w:szCs w:val="20"/>
                <w:u w:val="single"/>
              </w:rPr>
              <w:t>R</w:t>
            </w:r>
            <w:r w:rsidR="005E1C02" w:rsidRPr="00946FBF">
              <w:rPr>
                <w:rFonts w:asciiTheme="minorHAnsi" w:eastAsiaTheme="minorEastAsia" w:hAnsiTheme="minorHAnsi"/>
                <w:u w:val="single"/>
              </w:rPr>
              <w:t>元年度）</w:t>
            </w:r>
          </w:p>
        </w:tc>
        <w:tc>
          <w:tcPr>
            <w:tcW w:w="1701" w:type="dxa"/>
          </w:tcPr>
          <w:p w14:paraId="6D601E18" w14:textId="77777777" w:rsidR="00651773" w:rsidRPr="004D24D6" w:rsidRDefault="00651773" w:rsidP="00A0353B">
            <w:pPr>
              <w:jc w:val="center"/>
              <w:rPr>
                <w:rFonts w:asciiTheme="minorHAnsi" w:eastAsiaTheme="minorEastAsia" w:hAnsiTheme="minorHAnsi"/>
              </w:rPr>
            </w:pPr>
            <w:r w:rsidRPr="004D24D6">
              <w:rPr>
                <w:rFonts w:asciiTheme="minorHAnsi" w:eastAsiaTheme="minorEastAsia" w:hAnsiTheme="minorHAnsi"/>
              </w:rPr>
              <w:t>向上</w:t>
            </w:r>
            <w:r w:rsidRPr="004D24D6">
              <w:rPr>
                <w:rFonts w:asciiTheme="minorHAnsi" w:eastAsiaTheme="minorEastAsia" w:hAnsiTheme="minorHAnsi" w:hint="eastAsia"/>
              </w:rPr>
              <w:t>させる</w:t>
            </w:r>
          </w:p>
          <w:p w14:paraId="74FCCDF8" w14:textId="1B6F78A1" w:rsidR="00893174" w:rsidRPr="00946FBF" w:rsidRDefault="00651773" w:rsidP="00A0353B">
            <w:pPr>
              <w:jc w:val="center"/>
              <w:rPr>
                <w:rFonts w:asciiTheme="minorHAnsi" w:eastAsiaTheme="minorEastAsia" w:hAnsiTheme="minorHAnsi"/>
                <w:szCs w:val="21"/>
                <w:u w:val="single"/>
              </w:rPr>
            </w:pPr>
            <w:r w:rsidRPr="00946FBF">
              <w:rPr>
                <w:rFonts w:asciiTheme="minorHAnsi" w:eastAsiaTheme="minorEastAsia" w:hAnsiTheme="minorHAnsi"/>
                <w:u w:val="single"/>
              </w:rPr>
              <w:t>（</w:t>
            </w:r>
            <w:r w:rsidRPr="00946FBF">
              <w:rPr>
                <w:rFonts w:asciiTheme="minorHAnsi" w:eastAsiaTheme="minorEastAsia" w:hAnsiTheme="minorHAnsi"/>
                <w:u w:val="single"/>
              </w:rPr>
              <w:t>R6</w:t>
            </w:r>
            <w:r w:rsidRPr="00946FBF">
              <w:rPr>
                <w:rFonts w:asciiTheme="minorHAnsi" w:eastAsiaTheme="minorEastAsia" w:hAnsiTheme="minorHAnsi"/>
                <w:u w:val="single"/>
              </w:rPr>
              <w:t>年度）</w:t>
            </w:r>
          </w:p>
        </w:tc>
        <w:tc>
          <w:tcPr>
            <w:tcW w:w="3402" w:type="dxa"/>
          </w:tcPr>
          <w:p w14:paraId="2176A087" w14:textId="2624428D" w:rsidR="005E1C02" w:rsidRPr="004D24D6" w:rsidRDefault="005E1C02" w:rsidP="00624E1E">
            <w:pPr>
              <w:rPr>
                <w:rFonts w:asciiTheme="minorHAnsi" w:eastAsiaTheme="minorEastAsia" w:hAnsiTheme="minorHAnsi"/>
                <w:szCs w:val="21"/>
              </w:rPr>
            </w:pPr>
            <w:r w:rsidRPr="004D24D6">
              <w:rPr>
                <w:rFonts w:asciiTheme="minorHAnsi" w:eastAsiaTheme="minorEastAsia" w:hAnsiTheme="minorHAnsi"/>
              </w:rPr>
              <w:t>当該年度実施</w:t>
            </w:r>
            <w:r w:rsidR="00893174" w:rsidRPr="004D24D6">
              <w:rPr>
                <w:rFonts w:asciiTheme="minorHAnsi" w:eastAsiaTheme="minorEastAsia" w:hAnsiTheme="minorHAnsi"/>
              </w:rPr>
              <w:t>の市民アンケート調査において、住みやすさに関する満足度指数のうち「日常生活環境」</w:t>
            </w:r>
            <w:r w:rsidR="00624E1E" w:rsidRPr="004D24D6">
              <w:rPr>
                <w:rFonts w:asciiTheme="minorHAnsi" w:eastAsiaTheme="minorEastAsia" w:hAnsiTheme="minorHAnsi"/>
              </w:rPr>
              <w:t>11</w:t>
            </w:r>
            <w:r w:rsidR="00893174" w:rsidRPr="004D24D6">
              <w:rPr>
                <w:rFonts w:asciiTheme="minorHAnsi" w:eastAsiaTheme="minorEastAsia" w:hAnsiTheme="minorHAnsi"/>
              </w:rPr>
              <w:t>項目</w:t>
            </w:r>
            <w:r w:rsidRPr="004D24D6">
              <w:rPr>
                <w:rFonts w:asciiTheme="minorHAnsi" w:eastAsiaTheme="minorEastAsia" w:hAnsiTheme="minorHAnsi"/>
              </w:rPr>
              <w:t>の指数の平均値（最大</w:t>
            </w:r>
            <w:r w:rsidRPr="004D24D6">
              <w:rPr>
                <w:rFonts w:asciiTheme="minorHAnsi" w:eastAsiaTheme="minorEastAsia" w:hAnsiTheme="minorHAnsi"/>
              </w:rPr>
              <w:t>5</w:t>
            </w:r>
            <w:r w:rsidRPr="004D24D6">
              <w:rPr>
                <w:rFonts w:asciiTheme="minorHAnsi" w:eastAsiaTheme="minorEastAsia" w:hAnsiTheme="minorHAnsi"/>
              </w:rPr>
              <w:t>Ｐ）</w:t>
            </w:r>
          </w:p>
        </w:tc>
      </w:tr>
      <w:tr w:rsidR="004D24D6" w:rsidRPr="004D24D6" w14:paraId="5A56EAD8" w14:textId="77777777" w:rsidTr="00B231A0">
        <w:trPr>
          <w:trHeight w:val="630"/>
        </w:trPr>
        <w:tc>
          <w:tcPr>
            <w:tcW w:w="2066" w:type="dxa"/>
          </w:tcPr>
          <w:p w14:paraId="69F7CB20" w14:textId="17C758CF" w:rsidR="004679DF" w:rsidRPr="004D24D6" w:rsidRDefault="004679DF" w:rsidP="00624E1E">
            <w:pPr>
              <w:rPr>
                <w:rFonts w:asciiTheme="minorHAnsi" w:eastAsiaTheme="minorEastAsia" w:hAnsiTheme="minorHAnsi"/>
                <w:sz w:val="20"/>
                <w:szCs w:val="21"/>
              </w:rPr>
            </w:pPr>
            <w:r w:rsidRPr="004D24D6">
              <w:rPr>
                <w:rFonts w:asciiTheme="minorHAnsi" w:eastAsiaTheme="minorEastAsia" w:hAnsiTheme="minorHAnsi"/>
                <w:sz w:val="20"/>
              </w:rPr>
              <w:t>高齢者福祉関係の市民満足度指数の平均値</w:t>
            </w:r>
            <w:r w:rsidR="00624E1E" w:rsidRPr="004D24D6">
              <w:rPr>
                <w:rFonts w:asciiTheme="minorHAnsi" w:eastAsiaTheme="minorEastAsia" w:hAnsiTheme="minorHAnsi"/>
                <w:sz w:val="20"/>
              </w:rPr>
              <w:t>（一部過疎地域）</w:t>
            </w:r>
          </w:p>
        </w:tc>
        <w:tc>
          <w:tcPr>
            <w:tcW w:w="1843" w:type="dxa"/>
          </w:tcPr>
          <w:p w14:paraId="48247C98" w14:textId="77777777" w:rsidR="004679DF" w:rsidRPr="00946FBF" w:rsidRDefault="004679DF" w:rsidP="00A0353B">
            <w:pPr>
              <w:jc w:val="center"/>
              <w:rPr>
                <w:rFonts w:asciiTheme="minorHAnsi" w:eastAsiaTheme="minorEastAsia" w:hAnsiTheme="minorHAnsi"/>
                <w:u w:val="single"/>
              </w:rPr>
            </w:pPr>
            <w:r w:rsidRPr="00946FBF">
              <w:rPr>
                <w:rFonts w:asciiTheme="minorHAnsi" w:eastAsiaTheme="minorEastAsia" w:hAnsiTheme="minorHAnsi"/>
                <w:u w:val="single"/>
              </w:rPr>
              <w:t xml:space="preserve">2.97 </w:t>
            </w:r>
            <w:r w:rsidRPr="00946FBF">
              <w:rPr>
                <w:rFonts w:asciiTheme="minorHAnsi" w:eastAsiaTheme="minorEastAsia" w:hAnsiTheme="minorHAnsi"/>
                <w:u w:val="single"/>
              </w:rPr>
              <w:t>ポイント</w:t>
            </w:r>
          </w:p>
          <w:p w14:paraId="62388847" w14:textId="69036121" w:rsidR="004679DF" w:rsidRPr="004D24D6" w:rsidRDefault="004679DF" w:rsidP="00A0353B">
            <w:pPr>
              <w:jc w:val="center"/>
              <w:rPr>
                <w:rFonts w:asciiTheme="minorHAnsi" w:eastAsiaTheme="minorEastAsia" w:hAnsiTheme="minorHAnsi"/>
                <w:szCs w:val="21"/>
              </w:rPr>
            </w:pPr>
            <w:r w:rsidRPr="00946FBF">
              <w:rPr>
                <w:rFonts w:asciiTheme="minorHAnsi" w:eastAsiaTheme="minorEastAsia" w:hAnsiTheme="minorHAnsi"/>
                <w:u w:val="single"/>
              </w:rPr>
              <w:t>（</w:t>
            </w:r>
            <w:r w:rsidR="00A0353B" w:rsidRPr="00946FBF">
              <w:rPr>
                <w:rFonts w:asciiTheme="minorHAnsi" w:eastAsiaTheme="minorEastAsia" w:hAnsiTheme="minorHAnsi"/>
                <w:sz w:val="20"/>
                <w:szCs w:val="20"/>
                <w:u w:val="single"/>
              </w:rPr>
              <w:t>R</w:t>
            </w:r>
            <w:r w:rsidRPr="00946FBF">
              <w:rPr>
                <w:rFonts w:asciiTheme="minorHAnsi" w:eastAsiaTheme="minorEastAsia" w:hAnsiTheme="minorHAnsi"/>
                <w:u w:val="single"/>
              </w:rPr>
              <w:t>元年度）</w:t>
            </w:r>
          </w:p>
        </w:tc>
        <w:tc>
          <w:tcPr>
            <w:tcW w:w="1701" w:type="dxa"/>
          </w:tcPr>
          <w:p w14:paraId="29DA8A0B" w14:textId="77777777" w:rsidR="00651773" w:rsidRPr="004D24D6" w:rsidRDefault="00651773" w:rsidP="00A0353B">
            <w:pPr>
              <w:jc w:val="center"/>
              <w:rPr>
                <w:rFonts w:asciiTheme="minorHAnsi" w:eastAsiaTheme="minorEastAsia" w:hAnsiTheme="minorHAnsi"/>
              </w:rPr>
            </w:pPr>
            <w:r w:rsidRPr="004D24D6">
              <w:rPr>
                <w:rFonts w:asciiTheme="minorHAnsi" w:eastAsiaTheme="minorEastAsia" w:hAnsiTheme="minorHAnsi"/>
              </w:rPr>
              <w:t>向上</w:t>
            </w:r>
            <w:r w:rsidRPr="004D24D6">
              <w:rPr>
                <w:rFonts w:asciiTheme="minorHAnsi" w:eastAsiaTheme="minorEastAsia" w:hAnsiTheme="minorHAnsi" w:hint="eastAsia"/>
              </w:rPr>
              <w:t>させる</w:t>
            </w:r>
          </w:p>
          <w:p w14:paraId="2DD0FD16" w14:textId="3FEE80CB" w:rsidR="004679DF" w:rsidRPr="00946FBF" w:rsidRDefault="00651773" w:rsidP="00A0353B">
            <w:pPr>
              <w:jc w:val="center"/>
              <w:rPr>
                <w:rFonts w:asciiTheme="minorHAnsi" w:eastAsiaTheme="minorEastAsia" w:hAnsiTheme="minorHAnsi"/>
                <w:szCs w:val="21"/>
                <w:u w:val="single"/>
              </w:rPr>
            </w:pPr>
            <w:r w:rsidRPr="00946FBF">
              <w:rPr>
                <w:rFonts w:asciiTheme="minorHAnsi" w:eastAsiaTheme="minorEastAsia" w:hAnsiTheme="minorHAnsi"/>
                <w:u w:val="single"/>
              </w:rPr>
              <w:t>（</w:t>
            </w:r>
            <w:r w:rsidRPr="00946FBF">
              <w:rPr>
                <w:rFonts w:asciiTheme="minorHAnsi" w:eastAsiaTheme="minorEastAsia" w:hAnsiTheme="minorHAnsi"/>
                <w:u w:val="single"/>
              </w:rPr>
              <w:t>R6</w:t>
            </w:r>
            <w:r w:rsidRPr="00946FBF">
              <w:rPr>
                <w:rFonts w:asciiTheme="minorHAnsi" w:eastAsiaTheme="minorEastAsia" w:hAnsiTheme="minorHAnsi"/>
                <w:u w:val="single"/>
              </w:rPr>
              <w:t>年度）</w:t>
            </w:r>
          </w:p>
        </w:tc>
        <w:tc>
          <w:tcPr>
            <w:tcW w:w="3402" w:type="dxa"/>
          </w:tcPr>
          <w:p w14:paraId="458A010B" w14:textId="14BA1902" w:rsidR="004679DF" w:rsidRPr="004D24D6" w:rsidRDefault="004679DF" w:rsidP="004679DF">
            <w:pPr>
              <w:rPr>
                <w:rFonts w:asciiTheme="minorHAnsi" w:eastAsiaTheme="minorEastAsia" w:hAnsiTheme="minorHAnsi"/>
                <w:szCs w:val="21"/>
              </w:rPr>
            </w:pPr>
            <w:r w:rsidRPr="004D24D6">
              <w:rPr>
                <w:rFonts w:asciiTheme="minorHAnsi" w:eastAsiaTheme="minorEastAsia" w:hAnsiTheme="minorHAnsi"/>
              </w:rPr>
              <w:t>当該年度実施の市民アンケート調査において、住みやすさに関する満足度指数のうち「高齢者福祉」</w:t>
            </w:r>
            <w:r w:rsidRPr="004D24D6">
              <w:rPr>
                <w:rFonts w:asciiTheme="minorHAnsi" w:eastAsiaTheme="minorEastAsia" w:hAnsiTheme="minorHAnsi"/>
              </w:rPr>
              <w:t>3</w:t>
            </w:r>
            <w:r w:rsidRPr="004D24D6">
              <w:rPr>
                <w:rFonts w:asciiTheme="minorHAnsi" w:eastAsiaTheme="minorEastAsia" w:hAnsiTheme="minorHAnsi"/>
              </w:rPr>
              <w:t>項目の指数の平均値（最大</w:t>
            </w:r>
            <w:r w:rsidRPr="004D24D6">
              <w:rPr>
                <w:rFonts w:asciiTheme="minorHAnsi" w:eastAsiaTheme="minorEastAsia" w:hAnsiTheme="minorHAnsi"/>
              </w:rPr>
              <w:t>5</w:t>
            </w:r>
            <w:r w:rsidRPr="004D24D6">
              <w:rPr>
                <w:rFonts w:asciiTheme="minorHAnsi" w:eastAsiaTheme="minorEastAsia" w:hAnsiTheme="minorHAnsi"/>
              </w:rPr>
              <w:t>Ｐ）</w:t>
            </w:r>
          </w:p>
        </w:tc>
      </w:tr>
      <w:tr w:rsidR="004D24D6" w:rsidRPr="004D24D6" w14:paraId="1D64113D" w14:textId="77777777" w:rsidTr="00B231A0">
        <w:trPr>
          <w:trHeight w:val="630"/>
        </w:trPr>
        <w:tc>
          <w:tcPr>
            <w:tcW w:w="2066" w:type="dxa"/>
          </w:tcPr>
          <w:p w14:paraId="4034D361" w14:textId="67C47725" w:rsidR="004679DF" w:rsidRPr="004D24D6" w:rsidRDefault="004679DF" w:rsidP="004679DF">
            <w:pPr>
              <w:jc w:val="left"/>
              <w:rPr>
                <w:rFonts w:asciiTheme="minorHAnsi" w:eastAsiaTheme="minorEastAsia" w:hAnsiTheme="minorHAnsi"/>
                <w:sz w:val="20"/>
                <w:szCs w:val="21"/>
              </w:rPr>
            </w:pPr>
            <w:r w:rsidRPr="004D24D6">
              <w:rPr>
                <w:rFonts w:asciiTheme="minorHAnsi" w:eastAsiaTheme="minorEastAsia" w:hAnsiTheme="minorHAnsi"/>
                <w:sz w:val="20"/>
              </w:rPr>
              <w:t>観光・交流関係の市民満足度指数の平均値</w:t>
            </w:r>
            <w:r w:rsidR="00624E1E" w:rsidRPr="004D24D6">
              <w:rPr>
                <w:rFonts w:asciiTheme="minorHAnsi" w:eastAsiaTheme="minorEastAsia" w:hAnsiTheme="minorHAnsi"/>
                <w:sz w:val="20"/>
              </w:rPr>
              <w:t>（一部過疎地域）</w:t>
            </w:r>
          </w:p>
        </w:tc>
        <w:tc>
          <w:tcPr>
            <w:tcW w:w="1843" w:type="dxa"/>
          </w:tcPr>
          <w:p w14:paraId="55D5524D" w14:textId="4CEA67B4" w:rsidR="004679DF" w:rsidRPr="00946FBF" w:rsidRDefault="004B36F0" w:rsidP="00A0353B">
            <w:pPr>
              <w:jc w:val="center"/>
              <w:rPr>
                <w:rFonts w:asciiTheme="minorHAnsi" w:eastAsiaTheme="minorEastAsia" w:hAnsiTheme="minorHAnsi"/>
                <w:u w:val="single"/>
              </w:rPr>
            </w:pPr>
            <w:r w:rsidRPr="00946FBF">
              <w:rPr>
                <w:rFonts w:asciiTheme="minorHAnsi" w:eastAsiaTheme="minorEastAsia" w:hAnsiTheme="minorHAnsi"/>
                <w:u w:val="single"/>
              </w:rPr>
              <w:t>2.</w:t>
            </w:r>
            <w:r w:rsidR="00D828E7" w:rsidRPr="00946FBF">
              <w:rPr>
                <w:rFonts w:asciiTheme="minorHAnsi" w:eastAsiaTheme="minorEastAsia" w:hAnsiTheme="minorHAnsi" w:hint="eastAsia"/>
                <w:u w:val="single"/>
              </w:rPr>
              <w:t>60</w:t>
            </w:r>
            <w:r w:rsidR="004679DF" w:rsidRPr="00946FBF">
              <w:rPr>
                <w:rFonts w:asciiTheme="minorHAnsi" w:eastAsiaTheme="minorEastAsia" w:hAnsiTheme="minorHAnsi"/>
                <w:u w:val="single"/>
              </w:rPr>
              <w:t xml:space="preserve"> </w:t>
            </w:r>
            <w:r w:rsidR="004679DF" w:rsidRPr="00946FBF">
              <w:rPr>
                <w:rFonts w:asciiTheme="minorHAnsi" w:eastAsiaTheme="minorEastAsia" w:hAnsiTheme="minorHAnsi"/>
                <w:u w:val="single"/>
              </w:rPr>
              <w:t>ポイント</w:t>
            </w:r>
          </w:p>
          <w:p w14:paraId="459E0B47" w14:textId="79374292" w:rsidR="004679DF" w:rsidRPr="004D24D6" w:rsidRDefault="004679DF" w:rsidP="00A0353B">
            <w:pPr>
              <w:jc w:val="center"/>
              <w:rPr>
                <w:rFonts w:asciiTheme="minorHAnsi" w:eastAsiaTheme="minorEastAsia" w:hAnsiTheme="minorHAnsi"/>
                <w:szCs w:val="21"/>
              </w:rPr>
            </w:pPr>
            <w:r w:rsidRPr="00946FBF">
              <w:rPr>
                <w:rFonts w:asciiTheme="minorHAnsi" w:eastAsiaTheme="minorEastAsia" w:hAnsiTheme="minorHAnsi"/>
                <w:u w:val="single"/>
              </w:rPr>
              <w:t>（</w:t>
            </w:r>
            <w:r w:rsidR="00A0353B" w:rsidRPr="00946FBF">
              <w:rPr>
                <w:rFonts w:asciiTheme="minorHAnsi" w:eastAsiaTheme="minorEastAsia" w:hAnsiTheme="minorHAnsi"/>
                <w:sz w:val="20"/>
                <w:szCs w:val="20"/>
                <w:u w:val="single"/>
              </w:rPr>
              <w:t>R</w:t>
            </w:r>
            <w:r w:rsidRPr="00946FBF">
              <w:rPr>
                <w:rFonts w:asciiTheme="minorHAnsi" w:eastAsiaTheme="minorEastAsia" w:hAnsiTheme="minorHAnsi"/>
                <w:u w:val="single"/>
              </w:rPr>
              <w:t>元年度）</w:t>
            </w:r>
          </w:p>
        </w:tc>
        <w:tc>
          <w:tcPr>
            <w:tcW w:w="1701" w:type="dxa"/>
          </w:tcPr>
          <w:p w14:paraId="7DFF8C4C" w14:textId="77777777" w:rsidR="00651773" w:rsidRPr="004D24D6" w:rsidRDefault="00651773" w:rsidP="00A0353B">
            <w:pPr>
              <w:jc w:val="center"/>
              <w:rPr>
                <w:rFonts w:asciiTheme="minorHAnsi" w:eastAsiaTheme="minorEastAsia" w:hAnsiTheme="minorHAnsi"/>
              </w:rPr>
            </w:pPr>
            <w:r w:rsidRPr="004D24D6">
              <w:rPr>
                <w:rFonts w:asciiTheme="minorHAnsi" w:eastAsiaTheme="minorEastAsia" w:hAnsiTheme="minorHAnsi"/>
              </w:rPr>
              <w:t>向上</w:t>
            </w:r>
            <w:r w:rsidRPr="004D24D6">
              <w:rPr>
                <w:rFonts w:asciiTheme="minorHAnsi" w:eastAsiaTheme="minorEastAsia" w:hAnsiTheme="minorHAnsi" w:hint="eastAsia"/>
              </w:rPr>
              <w:t>させる</w:t>
            </w:r>
          </w:p>
          <w:p w14:paraId="5B2370DE" w14:textId="4FB64BBA" w:rsidR="004679DF" w:rsidRPr="00946FBF" w:rsidRDefault="00651773" w:rsidP="00A0353B">
            <w:pPr>
              <w:jc w:val="center"/>
              <w:rPr>
                <w:rFonts w:asciiTheme="minorHAnsi" w:eastAsiaTheme="minorEastAsia" w:hAnsiTheme="minorHAnsi"/>
                <w:szCs w:val="21"/>
                <w:u w:val="single"/>
              </w:rPr>
            </w:pPr>
            <w:r w:rsidRPr="00946FBF">
              <w:rPr>
                <w:rFonts w:asciiTheme="minorHAnsi" w:eastAsiaTheme="minorEastAsia" w:hAnsiTheme="minorHAnsi"/>
                <w:u w:val="single"/>
              </w:rPr>
              <w:t>（</w:t>
            </w:r>
            <w:r w:rsidRPr="00946FBF">
              <w:rPr>
                <w:rFonts w:asciiTheme="minorHAnsi" w:eastAsiaTheme="minorEastAsia" w:hAnsiTheme="minorHAnsi"/>
                <w:u w:val="single"/>
              </w:rPr>
              <w:t>R6</w:t>
            </w:r>
            <w:r w:rsidRPr="00946FBF">
              <w:rPr>
                <w:rFonts w:asciiTheme="minorHAnsi" w:eastAsiaTheme="minorEastAsia" w:hAnsiTheme="minorHAnsi"/>
                <w:u w:val="single"/>
              </w:rPr>
              <w:t>年度）</w:t>
            </w:r>
          </w:p>
        </w:tc>
        <w:tc>
          <w:tcPr>
            <w:tcW w:w="3402" w:type="dxa"/>
          </w:tcPr>
          <w:p w14:paraId="79ADD8D3" w14:textId="0823E4E9" w:rsidR="004679DF" w:rsidRPr="004D24D6" w:rsidRDefault="004679DF" w:rsidP="004679DF">
            <w:pPr>
              <w:rPr>
                <w:rFonts w:asciiTheme="minorHAnsi" w:eastAsiaTheme="minorEastAsia" w:hAnsiTheme="minorHAnsi"/>
                <w:szCs w:val="21"/>
              </w:rPr>
            </w:pPr>
            <w:r w:rsidRPr="004D24D6">
              <w:rPr>
                <w:rFonts w:asciiTheme="minorHAnsi" w:eastAsiaTheme="minorEastAsia" w:hAnsiTheme="minorHAnsi"/>
                <w:szCs w:val="21"/>
              </w:rPr>
              <w:t>当該年度実施の市民アンケート調査において、住みやすさに関する満足度指数のうち</w:t>
            </w:r>
            <w:r w:rsidR="004B36F0" w:rsidRPr="004D24D6">
              <w:rPr>
                <w:rFonts w:asciiTheme="minorHAnsi" w:eastAsiaTheme="minorEastAsia" w:hAnsiTheme="minorHAnsi"/>
                <w:szCs w:val="21"/>
              </w:rPr>
              <w:t>「観光・交流」</w:t>
            </w:r>
            <w:r w:rsidRPr="004D24D6">
              <w:rPr>
                <w:rFonts w:asciiTheme="minorHAnsi" w:eastAsiaTheme="minorEastAsia" w:hAnsiTheme="minorHAnsi"/>
                <w:szCs w:val="21"/>
              </w:rPr>
              <w:t>2</w:t>
            </w:r>
            <w:r w:rsidRPr="004D24D6">
              <w:rPr>
                <w:rFonts w:asciiTheme="minorHAnsi" w:eastAsiaTheme="minorEastAsia" w:hAnsiTheme="minorHAnsi"/>
                <w:szCs w:val="21"/>
              </w:rPr>
              <w:t>項目の指数の平均値（最大</w:t>
            </w:r>
            <w:r w:rsidRPr="004D24D6">
              <w:rPr>
                <w:rFonts w:asciiTheme="minorHAnsi" w:eastAsiaTheme="minorEastAsia" w:hAnsiTheme="minorHAnsi"/>
                <w:szCs w:val="21"/>
              </w:rPr>
              <w:t>5</w:t>
            </w:r>
            <w:r w:rsidRPr="004D24D6">
              <w:rPr>
                <w:rFonts w:asciiTheme="minorHAnsi" w:eastAsiaTheme="minorEastAsia" w:hAnsiTheme="minorHAnsi"/>
                <w:szCs w:val="21"/>
              </w:rPr>
              <w:t>Ｐ）</w:t>
            </w:r>
          </w:p>
        </w:tc>
      </w:tr>
      <w:tr w:rsidR="004D24D6" w:rsidRPr="004D24D6" w14:paraId="4BC312C0" w14:textId="77777777" w:rsidTr="00B231A0">
        <w:trPr>
          <w:trHeight w:val="630"/>
        </w:trPr>
        <w:tc>
          <w:tcPr>
            <w:tcW w:w="2066" w:type="dxa"/>
          </w:tcPr>
          <w:p w14:paraId="29B75D89" w14:textId="0FC7D118" w:rsidR="004679DF" w:rsidRPr="004D24D6" w:rsidRDefault="004679DF" w:rsidP="00624E1E">
            <w:pPr>
              <w:rPr>
                <w:rFonts w:asciiTheme="minorHAnsi" w:eastAsiaTheme="minorEastAsia" w:hAnsiTheme="minorHAnsi"/>
                <w:sz w:val="20"/>
                <w:szCs w:val="21"/>
              </w:rPr>
            </w:pPr>
            <w:r w:rsidRPr="004D24D6">
              <w:rPr>
                <w:rFonts w:asciiTheme="minorHAnsi" w:eastAsiaTheme="minorEastAsia" w:hAnsiTheme="minorHAnsi"/>
                <w:sz w:val="20"/>
              </w:rPr>
              <w:t>情報化関係の市民満足度指数の平均値</w:t>
            </w:r>
            <w:r w:rsidR="00624E1E" w:rsidRPr="004D24D6">
              <w:rPr>
                <w:rFonts w:asciiTheme="minorHAnsi" w:eastAsiaTheme="minorEastAsia" w:hAnsiTheme="minorHAnsi"/>
                <w:sz w:val="20"/>
              </w:rPr>
              <w:t>（一部過疎地域）</w:t>
            </w:r>
          </w:p>
        </w:tc>
        <w:tc>
          <w:tcPr>
            <w:tcW w:w="1843" w:type="dxa"/>
          </w:tcPr>
          <w:p w14:paraId="590EF239" w14:textId="0B4690B0" w:rsidR="004679DF" w:rsidRPr="00946FBF" w:rsidRDefault="004B36F0" w:rsidP="00A0353B">
            <w:pPr>
              <w:jc w:val="center"/>
              <w:rPr>
                <w:rFonts w:asciiTheme="minorHAnsi" w:eastAsiaTheme="minorEastAsia" w:hAnsiTheme="minorHAnsi"/>
                <w:u w:val="single"/>
              </w:rPr>
            </w:pPr>
            <w:r w:rsidRPr="00946FBF">
              <w:rPr>
                <w:rFonts w:asciiTheme="minorHAnsi" w:eastAsiaTheme="minorEastAsia" w:hAnsiTheme="minorHAnsi"/>
                <w:u w:val="single"/>
              </w:rPr>
              <w:t>2.5</w:t>
            </w:r>
            <w:r w:rsidR="00D828E7" w:rsidRPr="00946FBF">
              <w:rPr>
                <w:rFonts w:asciiTheme="minorHAnsi" w:eastAsiaTheme="minorEastAsia" w:hAnsiTheme="minorHAnsi" w:hint="eastAsia"/>
                <w:u w:val="single"/>
              </w:rPr>
              <w:t>8</w:t>
            </w:r>
            <w:r w:rsidR="004679DF" w:rsidRPr="00946FBF">
              <w:rPr>
                <w:rFonts w:asciiTheme="minorHAnsi" w:eastAsiaTheme="minorEastAsia" w:hAnsiTheme="minorHAnsi"/>
                <w:u w:val="single"/>
              </w:rPr>
              <w:t xml:space="preserve"> </w:t>
            </w:r>
            <w:r w:rsidR="004679DF" w:rsidRPr="00946FBF">
              <w:rPr>
                <w:rFonts w:asciiTheme="minorHAnsi" w:eastAsiaTheme="minorEastAsia" w:hAnsiTheme="minorHAnsi"/>
                <w:u w:val="single"/>
              </w:rPr>
              <w:t>ポイント</w:t>
            </w:r>
          </w:p>
          <w:p w14:paraId="7A8C2B5B" w14:textId="0A401FBB" w:rsidR="004679DF" w:rsidRPr="004D24D6" w:rsidRDefault="004679DF" w:rsidP="00A0353B">
            <w:pPr>
              <w:jc w:val="center"/>
              <w:rPr>
                <w:rFonts w:asciiTheme="minorHAnsi" w:eastAsiaTheme="minorEastAsia" w:hAnsiTheme="minorHAnsi"/>
                <w:szCs w:val="21"/>
              </w:rPr>
            </w:pPr>
            <w:r w:rsidRPr="00946FBF">
              <w:rPr>
                <w:rFonts w:asciiTheme="minorHAnsi" w:eastAsiaTheme="minorEastAsia" w:hAnsiTheme="minorHAnsi"/>
                <w:u w:val="single"/>
              </w:rPr>
              <w:t>（</w:t>
            </w:r>
            <w:r w:rsidR="00A0353B" w:rsidRPr="00946FBF">
              <w:rPr>
                <w:rFonts w:asciiTheme="minorHAnsi" w:eastAsiaTheme="minorEastAsia" w:hAnsiTheme="minorHAnsi"/>
                <w:sz w:val="20"/>
                <w:szCs w:val="20"/>
                <w:u w:val="single"/>
              </w:rPr>
              <w:t>R</w:t>
            </w:r>
            <w:r w:rsidRPr="00946FBF">
              <w:rPr>
                <w:rFonts w:asciiTheme="minorHAnsi" w:eastAsiaTheme="minorEastAsia" w:hAnsiTheme="minorHAnsi"/>
                <w:u w:val="single"/>
              </w:rPr>
              <w:t>元年度）</w:t>
            </w:r>
          </w:p>
        </w:tc>
        <w:tc>
          <w:tcPr>
            <w:tcW w:w="1701" w:type="dxa"/>
          </w:tcPr>
          <w:p w14:paraId="1A1FFDE8" w14:textId="77777777" w:rsidR="00651773" w:rsidRPr="004D24D6" w:rsidRDefault="00651773" w:rsidP="00A0353B">
            <w:pPr>
              <w:jc w:val="center"/>
              <w:rPr>
                <w:rFonts w:asciiTheme="minorHAnsi" w:eastAsiaTheme="minorEastAsia" w:hAnsiTheme="minorHAnsi"/>
              </w:rPr>
            </w:pPr>
            <w:r w:rsidRPr="004D24D6">
              <w:rPr>
                <w:rFonts w:asciiTheme="minorHAnsi" w:eastAsiaTheme="minorEastAsia" w:hAnsiTheme="minorHAnsi"/>
              </w:rPr>
              <w:t>向上</w:t>
            </w:r>
            <w:r w:rsidRPr="004D24D6">
              <w:rPr>
                <w:rFonts w:asciiTheme="minorHAnsi" w:eastAsiaTheme="minorEastAsia" w:hAnsiTheme="minorHAnsi" w:hint="eastAsia"/>
              </w:rPr>
              <w:t>させる</w:t>
            </w:r>
          </w:p>
          <w:p w14:paraId="6E68330C" w14:textId="585C79B5" w:rsidR="004679DF" w:rsidRPr="00946FBF" w:rsidRDefault="00651773" w:rsidP="00A0353B">
            <w:pPr>
              <w:jc w:val="center"/>
              <w:rPr>
                <w:rFonts w:asciiTheme="minorHAnsi" w:eastAsiaTheme="minorEastAsia" w:hAnsiTheme="minorHAnsi"/>
                <w:szCs w:val="21"/>
                <w:u w:val="single"/>
              </w:rPr>
            </w:pPr>
            <w:r w:rsidRPr="00946FBF">
              <w:rPr>
                <w:rFonts w:asciiTheme="minorHAnsi" w:eastAsiaTheme="minorEastAsia" w:hAnsiTheme="minorHAnsi"/>
                <w:u w:val="single"/>
              </w:rPr>
              <w:t>（</w:t>
            </w:r>
            <w:r w:rsidRPr="00946FBF">
              <w:rPr>
                <w:rFonts w:asciiTheme="minorHAnsi" w:eastAsiaTheme="minorEastAsia" w:hAnsiTheme="minorHAnsi"/>
                <w:u w:val="single"/>
              </w:rPr>
              <w:t>R6</w:t>
            </w:r>
            <w:r w:rsidRPr="00946FBF">
              <w:rPr>
                <w:rFonts w:asciiTheme="minorHAnsi" w:eastAsiaTheme="minorEastAsia" w:hAnsiTheme="minorHAnsi"/>
                <w:u w:val="single"/>
              </w:rPr>
              <w:t>年度）</w:t>
            </w:r>
          </w:p>
        </w:tc>
        <w:tc>
          <w:tcPr>
            <w:tcW w:w="3402" w:type="dxa"/>
          </w:tcPr>
          <w:p w14:paraId="2E7B5044" w14:textId="5AF4C9A4" w:rsidR="004679DF" w:rsidRPr="004D24D6" w:rsidRDefault="004679DF" w:rsidP="004679DF">
            <w:pPr>
              <w:rPr>
                <w:rFonts w:asciiTheme="minorHAnsi" w:eastAsiaTheme="minorEastAsia" w:hAnsiTheme="minorHAnsi"/>
                <w:szCs w:val="21"/>
              </w:rPr>
            </w:pPr>
            <w:r w:rsidRPr="004D24D6">
              <w:rPr>
                <w:rFonts w:asciiTheme="minorHAnsi" w:eastAsiaTheme="minorEastAsia" w:hAnsiTheme="minorHAnsi"/>
              </w:rPr>
              <w:t>当該年度実施の市民アンケート調査において、住みやすさに関する満足度指数のうち「情報化」の指数（最大</w:t>
            </w:r>
            <w:r w:rsidRPr="004D24D6">
              <w:rPr>
                <w:rFonts w:asciiTheme="minorHAnsi" w:eastAsiaTheme="minorEastAsia" w:hAnsiTheme="minorHAnsi"/>
              </w:rPr>
              <w:t>5</w:t>
            </w:r>
            <w:r w:rsidRPr="004D24D6">
              <w:rPr>
                <w:rFonts w:asciiTheme="minorHAnsi" w:eastAsiaTheme="minorEastAsia" w:hAnsiTheme="minorHAnsi"/>
              </w:rPr>
              <w:t>Ｐ）</w:t>
            </w:r>
          </w:p>
        </w:tc>
      </w:tr>
      <w:tr w:rsidR="004D24D6" w:rsidRPr="004D24D6" w14:paraId="42B31AF0" w14:textId="77777777" w:rsidTr="00B231A0">
        <w:trPr>
          <w:trHeight w:val="630"/>
        </w:trPr>
        <w:tc>
          <w:tcPr>
            <w:tcW w:w="2066" w:type="dxa"/>
          </w:tcPr>
          <w:p w14:paraId="389FDC18" w14:textId="2F77C65B" w:rsidR="004679DF" w:rsidRPr="004D24D6" w:rsidRDefault="004679DF" w:rsidP="00624E1E">
            <w:pPr>
              <w:rPr>
                <w:rFonts w:asciiTheme="minorHAnsi" w:eastAsiaTheme="minorEastAsia" w:hAnsiTheme="minorHAnsi"/>
                <w:sz w:val="20"/>
              </w:rPr>
            </w:pPr>
            <w:r w:rsidRPr="004D24D6">
              <w:rPr>
                <w:rFonts w:asciiTheme="minorHAnsi" w:eastAsiaTheme="minorEastAsia" w:hAnsiTheme="minorHAnsi"/>
                <w:sz w:val="20"/>
              </w:rPr>
              <w:t>労働環境関係の市民満足度指数の平均値</w:t>
            </w:r>
            <w:r w:rsidR="00624E1E" w:rsidRPr="004D24D6">
              <w:rPr>
                <w:rFonts w:asciiTheme="minorHAnsi" w:eastAsiaTheme="minorEastAsia" w:hAnsiTheme="minorHAnsi"/>
                <w:sz w:val="20"/>
              </w:rPr>
              <w:t>（一部過疎地域）</w:t>
            </w:r>
          </w:p>
        </w:tc>
        <w:tc>
          <w:tcPr>
            <w:tcW w:w="1843" w:type="dxa"/>
          </w:tcPr>
          <w:p w14:paraId="783522CA" w14:textId="05E4DAA9" w:rsidR="004679DF" w:rsidRPr="00946FBF" w:rsidRDefault="00EE6DCB" w:rsidP="00A0353B">
            <w:pPr>
              <w:jc w:val="center"/>
              <w:rPr>
                <w:rFonts w:asciiTheme="minorHAnsi" w:eastAsiaTheme="minorEastAsia" w:hAnsiTheme="minorHAnsi"/>
                <w:u w:val="single"/>
              </w:rPr>
            </w:pPr>
            <w:r w:rsidRPr="00946FBF">
              <w:rPr>
                <w:rFonts w:asciiTheme="minorHAnsi" w:eastAsiaTheme="minorEastAsia" w:hAnsiTheme="minorHAnsi"/>
                <w:u w:val="single"/>
              </w:rPr>
              <w:t>2.19</w:t>
            </w:r>
            <w:r w:rsidR="004679DF" w:rsidRPr="00946FBF">
              <w:rPr>
                <w:rFonts w:asciiTheme="minorHAnsi" w:eastAsiaTheme="minorEastAsia" w:hAnsiTheme="minorHAnsi"/>
                <w:u w:val="single"/>
              </w:rPr>
              <w:t xml:space="preserve"> </w:t>
            </w:r>
            <w:r w:rsidR="004679DF" w:rsidRPr="00946FBF">
              <w:rPr>
                <w:rFonts w:asciiTheme="minorHAnsi" w:eastAsiaTheme="minorEastAsia" w:hAnsiTheme="minorHAnsi"/>
                <w:u w:val="single"/>
              </w:rPr>
              <w:t>ポイント</w:t>
            </w:r>
          </w:p>
          <w:p w14:paraId="67CB5231" w14:textId="6DC54DFE" w:rsidR="004679DF" w:rsidRPr="004D24D6" w:rsidRDefault="004679DF" w:rsidP="00A0353B">
            <w:pPr>
              <w:jc w:val="center"/>
              <w:rPr>
                <w:rFonts w:asciiTheme="minorHAnsi" w:eastAsiaTheme="minorEastAsia" w:hAnsiTheme="minorHAnsi"/>
              </w:rPr>
            </w:pPr>
            <w:r w:rsidRPr="00946FBF">
              <w:rPr>
                <w:rFonts w:asciiTheme="minorHAnsi" w:eastAsiaTheme="minorEastAsia" w:hAnsiTheme="minorHAnsi"/>
                <w:u w:val="single"/>
              </w:rPr>
              <w:t>（</w:t>
            </w:r>
            <w:r w:rsidR="00A0353B" w:rsidRPr="00946FBF">
              <w:rPr>
                <w:rFonts w:asciiTheme="minorHAnsi" w:eastAsiaTheme="minorEastAsia" w:hAnsiTheme="minorHAnsi"/>
                <w:sz w:val="20"/>
                <w:szCs w:val="20"/>
                <w:u w:val="single"/>
              </w:rPr>
              <w:t>R</w:t>
            </w:r>
            <w:r w:rsidRPr="00946FBF">
              <w:rPr>
                <w:rFonts w:asciiTheme="minorHAnsi" w:eastAsiaTheme="minorEastAsia" w:hAnsiTheme="minorHAnsi"/>
                <w:u w:val="single"/>
              </w:rPr>
              <w:t>元年度）</w:t>
            </w:r>
          </w:p>
        </w:tc>
        <w:tc>
          <w:tcPr>
            <w:tcW w:w="1701" w:type="dxa"/>
          </w:tcPr>
          <w:p w14:paraId="2AE4FFD3" w14:textId="77777777" w:rsidR="00651773" w:rsidRPr="004D24D6" w:rsidRDefault="00651773" w:rsidP="00A0353B">
            <w:pPr>
              <w:jc w:val="center"/>
              <w:rPr>
                <w:rFonts w:asciiTheme="minorHAnsi" w:eastAsiaTheme="minorEastAsia" w:hAnsiTheme="minorHAnsi"/>
              </w:rPr>
            </w:pPr>
            <w:r w:rsidRPr="004D24D6">
              <w:rPr>
                <w:rFonts w:asciiTheme="minorHAnsi" w:eastAsiaTheme="minorEastAsia" w:hAnsiTheme="minorHAnsi"/>
              </w:rPr>
              <w:t>向上</w:t>
            </w:r>
            <w:r w:rsidRPr="004D24D6">
              <w:rPr>
                <w:rFonts w:asciiTheme="minorHAnsi" w:eastAsiaTheme="minorEastAsia" w:hAnsiTheme="minorHAnsi" w:hint="eastAsia"/>
              </w:rPr>
              <w:t>させる</w:t>
            </w:r>
          </w:p>
          <w:p w14:paraId="7E1D1AF5" w14:textId="2E370730" w:rsidR="004679DF" w:rsidRPr="00946FBF" w:rsidRDefault="00651773" w:rsidP="00A0353B">
            <w:pPr>
              <w:jc w:val="center"/>
              <w:rPr>
                <w:rFonts w:asciiTheme="minorHAnsi" w:eastAsiaTheme="minorEastAsia" w:hAnsiTheme="minorHAnsi"/>
                <w:u w:val="single"/>
              </w:rPr>
            </w:pPr>
            <w:r w:rsidRPr="00946FBF">
              <w:rPr>
                <w:rFonts w:asciiTheme="minorHAnsi" w:eastAsiaTheme="minorEastAsia" w:hAnsiTheme="minorHAnsi"/>
                <w:u w:val="single"/>
              </w:rPr>
              <w:t>（</w:t>
            </w:r>
            <w:r w:rsidRPr="00946FBF">
              <w:rPr>
                <w:rFonts w:asciiTheme="minorHAnsi" w:eastAsiaTheme="minorEastAsia" w:hAnsiTheme="minorHAnsi"/>
                <w:u w:val="single"/>
              </w:rPr>
              <w:t>R6</w:t>
            </w:r>
            <w:r w:rsidRPr="00946FBF">
              <w:rPr>
                <w:rFonts w:asciiTheme="minorHAnsi" w:eastAsiaTheme="minorEastAsia" w:hAnsiTheme="minorHAnsi"/>
                <w:u w:val="single"/>
              </w:rPr>
              <w:t>年度）</w:t>
            </w:r>
          </w:p>
        </w:tc>
        <w:tc>
          <w:tcPr>
            <w:tcW w:w="3402" w:type="dxa"/>
          </w:tcPr>
          <w:p w14:paraId="3DA01E31" w14:textId="11450B06" w:rsidR="004679DF" w:rsidRPr="004D24D6" w:rsidRDefault="004679DF" w:rsidP="00EE6DCB">
            <w:pPr>
              <w:rPr>
                <w:rFonts w:asciiTheme="minorHAnsi" w:eastAsiaTheme="minorEastAsia" w:hAnsiTheme="minorHAnsi"/>
              </w:rPr>
            </w:pPr>
            <w:r w:rsidRPr="004D24D6">
              <w:rPr>
                <w:rFonts w:asciiTheme="minorHAnsi" w:eastAsiaTheme="minorEastAsia" w:hAnsiTheme="minorHAnsi"/>
              </w:rPr>
              <w:t>当該年度実施の市民アンケート調査において、住みやすさに関する満足度指数のうち「労働環境</w:t>
            </w:r>
            <w:r w:rsidRPr="00946FBF">
              <w:rPr>
                <w:rFonts w:asciiTheme="minorHAnsi" w:eastAsiaTheme="minorEastAsia" w:hAnsiTheme="minorHAnsi"/>
                <w:u w:val="single"/>
              </w:rPr>
              <w:t>」</w:t>
            </w:r>
            <w:r w:rsidR="00EE6DCB" w:rsidRPr="00946FBF">
              <w:rPr>
                <w:rFonts w:asciiTheme="minorHAnsi" w:eastAsiaTheme="minorEastAsia" w:hAnsiTheme="minorHAnsi"/>
                <w:u w:val="single"/>
              </w:rPr>
              <w:t>2</w:t>
            </w:r>
            <w:r w:rsidRPr="004D24D6">
              <w:rPr>
                <w:rFonts w:asciiTheme="minorHAnsi" w:eastAsiaTheme="minorEastAsia" w:hAnsiTheme="minorHAnsi"/>
              </w:rPr>
              <w:t>項目の指数の平均値（最大</w:t>
            </w:r>
            <w:r w:rsidRPr="004D24D6">
              <w:rPr>
                <w:rFonts w:asciiTheme="minorHAnsi" w:eastAsiaTheme="minorEastAsia" w:hAnsiTheme="minorHAnsi"/>
              </w:rPr>
              <w:t>5</w:t>
            </w:r>
            <w:r w:rsidRPr="004D24D6">
              <w:rPr>
                <w:rFonts w:asciiTheme="minorHAnsi" w:eastAsiaTheme="minorEastAsia" w:hAnsiTheme="minorHAnsi"/>
              </w:rPr>
              <w:t>Ｐ）</w:t>
            </w:r>
          </w:p>
        </w:tc>
      </w:tr>
      <w:tr w:rsidR="004D24D6" w:rsidRPr="004D24D6" w14:paraId="7AF33FD5" w14:textId="77777777" w:rsidTr="00B231A0">
        <w:trPr>
          <w:trHeight w:val="630"/>
        </w:trPr>
        <w:tc>
          <w:tcPr>
            <w:tcW w:w="2066" w:type="dxa"/>
          </w:tcPr>
          <w:p w14:paraId="0992AE39" w14:textId="61C589B7" w:rsidR="004679DF" w:rsidRPr="004D24D6" w:rsidRDefault="004679DF" w:rsidP="00624E1E">
            <w:pPr>
              <w:rPr>
                <w:rFonts w:asciiTheme="minorHAnsi" w:eastAsiaTheme="minorEastAsia" w:hAnsiTheme="minorHAnsi"/>
                <w:sz w:val="20"/>
              </w:rPr>
            </w:pPr>
            <w:r w:rsidRPr="004D24D6">
              <w:rPr>
                <w:rFonts w:asciiTheme="minorHAnsi" w:eastAsiaTheme="minorEastAsia" w:hAnsiTheme="minorHAnsi"/>
                <w:sz w:val="20"/>
              </w:rPr>
              <w:t>地域社会関係の市民満足度指数の平均値</w:t>
            </w:r>
            <w:r w:rsidR="00624E1E" w:rsidRPr="004D24D6">
              <w:rPr>
                <w:rFonts w:asciiTheme="minorHAnsi" w:eastAsiaTheme="minorEastAsia" w:hAnsiTheme="minorHAnsi"/>
                <w:sz w:val="20"/>
              </w:rPr>
              <w:t>（一部過疎地域）</w:t>
            </w:r>
          </w:p>
        </w:tc>
        <w:tc>
          <w:tcPr>
            <w:tcW w:w="1843" w:type="dxa"/>
          </w:tcPr>
          <w:p w14:paraId="4AC57619" w14:textId="157D12EC" w:rsidR="004679DF" w:rsidRPr="00946FBF" w:rsidRDefault="00D828E7" w:rsidP="00A0353B">
            <w:pPr>
              <w:jc w:val="center"/>
              <w:rPr>
                <w:rFonts w:asciiTheme="minorHAnsi" w:eastAsiaTheme="minorEastAsia" w:hAnsiTheme="minorHAnsi"/>
                <w:u w:val="single"/>
              </w:rPr>
            </w:pPr>
            <w:r w:rsidRPr="00946FBF">
              <w:rPr>
                <w:rFonts w:asciiTheme="minorHAnsi" w:eastAsiaTheme="minorEastAsia" w:hAnsiTheme="minorHAnsi"/>
                <w:u w:val="single"/>
              </w:rPr>
              <w:t>3.3</w:t>
            </w:r>
            <w:r w:rsidRPr="00946FBF">
              <w:rPr>
                <w:rFonts w:asciiTheme="minorHAnsi" w:eastAsiaTheme="minorEastAsia" w:hAnsiTheme="minorHAnsi" w:hint="eastAsia"/>
                <w:u w:val="single"/>
              </w:rPr>
              <w:t>3</w:t>
            </w:r>
            <w:r w:rsidR="004679DF" w:rsidRPr="00946FBF">
              <w:rPr>
                <w:rFonts w:asciiTheme="minorHAnsi" w:eastAsiaTheme="minorEastAsia" w:hAnsiTheme="minorHAnsi"/>
                <w:u w:val="single"/>
              </w:rPr>
              <w:t xml:space="preserve"> </w:t>
            </w:r>
            <w:r w:rsidR="004679DF" w:rsidRPr="00946FBF">
              <w:rPr>
                <w:rFonts w:asciiTheme="minorHAnsi" w:eastAsiaTheme="minorEastAsia" w:hAnsiTheme="minorHAnsi"/>
                <w:u w:val="single"/>
              </w:rPr>
              <w:t>ポイント</w:t>
            </w:r>
          </w:p>
          <w:p w14:paraId="5B327CCC" w14:textId="4F234EE8" w:rsidR="004679DF" w:rsidRPr="004D24D6" w:rsidRDefault="004679DF" w:rsidP="00A0353B">
            <w:pPr>
              <w:jc w:val="center"/>
              <w:rPr>
                <w:rFonts w:asciiTheme="minorHAnsi" w:eastAsiaTheme="minorEastAsia" w:hAnsiTheme="minorHAnsi"/>
              </w:rPr>
            </w:pPr>
            <w:r w:rsidRPr="00946FBF">
              <w:rPr>
                <w:rFonts w:asciiTheme="minorHAnsi" w:eastAsiaTheme="minorEastAsia" w:hAnsiTheme="minorHAnsi"/>
                <w:u w:val="single"/>
              </w:rPr>
              <w:t>（</w:t>
            </w:r>
            <w:r w:rsidR="00A0353B" w:rsidRPr="00946FBF">
              <w:rPr>
                <w:rFonts w:asciiTheme="minorHAnsi" w:eastAsiaTheme="minorEastAsia" w:hAnsiTheme="minorHAnsi"/>
                <w:sz w:val="20"/>
                <w:szCs w:val="20"/>
                <w:u w:val="single"/>
              </w:rPr>
              <w:t>R</w:t>
            </w:r>
            <w:r w:rsidRPr="00946FBF">
              <w:rPr>
                <w:rFonts w:asciiTheme="minorHAnsi" w:eastAsiaTheme="minorEastAsia" w:hAnsiTheme="minorHAnsi"/>
                <w:u w:val="single"/>
              </w:rPr>
              <w:t>元年度）</w:t>
            </w:r>
          </w:p>
        </w:tc>
        <w:tc>
          <w:tcPr>
            <w:tcW w:w="1701" w:type="dxa"/>
          </w:tcPr>
          <w:p w14:paraId="32BD2C75" w14:textId="77777777" w:rsidR="00651773" w:rsidRPr="004D24D6" w:rsidRDefault="00651773" w:rsidP="00A0353B">
            <w:pPr>
              <w:jc w:val="center"/>
              <w:rPr>
                <w:rFonts w:asciiTheme="minorHAnsi" w:eastAsiaTheme="minorEastAsia" w:hAnsiTheme="minorHAnsi"/>
              </w:rPr>
            </w:pPr>
            <w:r w:rsidRPr="004D24D6">
              <w:rPr>
                <w:rFonts w:asciiTheme="minorHAnsi" w:eastAsiaTheme="minorEastAsia" w:hAnsiTheme="minorHAnsi"/>
              </w:rPr>
              <w:t>向上</w:t>
            </w:r>
            <w:r w:rsidRPr="004D24D6">
              <w:rPr>
                <w:rFonts w:asciiTheme="minorHAnsi" w:eastAsiaTheme="minorEastAsia" w:hAnsiTheme="minorHAnsi" w:hint="eastAsia"/>
              </w:rPr>
              <w:t>させる</w:t>
            </w:r>
          </w:p>
          <w:p w14:paraId="3AEA91E0" w14:textId="1E5F6371" w:rsidR="004679DF" w:rsidRPr="00946FBF" w:rsidRDefault="00651773" w:rsidP="00A0353B">
            <w:pPr>
              <w:jc w:val="center"/>
              <w:rPr>
                <w:rFonts w:asciiTheme="minorHAnsi" w:eastAsiaTheme="minorEastAsia" w:hAnsiTheme="minorHAnsi"/>
                <w:u w:val="single"/>
              </w:rPr>
            </w:pPr>
            <w:r w:rsidRPr="00946FBF">
              <w:rPr>
                <w:rFonts w:asciiTheme="minorHAnsi" w:eastAsiaTheme="minorEastAsia" w:hAnsiTheme="minorHAnsi"/>
                <w:u w:val="single"/>
              </w:rPr>
              <w:t>（</w:t>
            </w:r>
            <w:r w:rsidRPr="00946FBF">
              <w:rPr>
                <w:rFonts w:asciiTheme="minorHAnsi" w:eastAsiaTheme="minorEastAsia" w:hAnsiTheme="minorHAnsi"/>
                <w:u w:val="single"/>
              </w:rPr>
              <w:t>R6</w:t>
            </w:r>
            <w:r w:rsidRPr="00946FBF">
              <w:rPr>
                <w:rFonts w:asciiTheme="minorHAnsi" w:eastAsiaTheme="minorEastAsia" w:hAnsiTheme="minorHAnsi"/>
                <w:u w:val="single"/>
              </w:rPr>
              <w:t>年度）</w:t>
            </w:r>
          </w:p>
        </w:tc>
        <w:tc>
          <w:tcPr>
            <w:tcW w:w="3402" w:type="dxa"/>
          </w:tcPr>
          <w:p w14:paraId="53EB0A34" w14:textId="23B52B1D" w:rsidR="004679DF" w:rsidRPr="004D24D6" w:rsidRDefault="004679DF" w:rsidP="004679DF">
            <w:pPr>
              <w:rPr>
                <w:rFonts w:asciiTheme="minorHAnsi" w:eastAsiaTheme="minorEastAsia" w:hAnsiTheme="minorHAnsi"/>
              </w:rPr>
            </w:pPr>
            <w:r w:rsidRPr="004D24D6">
              <w:rPr>
                <w:rFonts w:asciiTheme="minorHAnsi" w:eastAsiaTheme="minorEastAsia" w:hAnsiTheme="minorHAnsi"/>
              </w:rPr>
              <w:t>当該年度実施の市民アンケート調査において、住みやすさに関する満足度指数のうち「地域社会」</w:t>
            </w:r>
            <w:r w:rsidRPr="004D24D6">
              <w:rPr>
                <w:rFonts w:asciiTheme="minorHAnsi" w:eastAsiaTheme="minorEastAsia" w:hAnsiTheme="minorHAnsi"/>
              </w:rPr>
              <w:t>4</w:t>
            </w:r>
            <w:r w:rsidRPr="004D24D6">
              <w:rPr>
                <w:rFonts w:asciiTheme="minorHAnsi" w:eastAsiaTheme="minorEastAsia" w:hAnsiTheme="minorHAnsi"/>
              </w:rPr>
              <w:t>項目の指数の平均値（最大</w:t>
            </w:r>
            <w:r w:rsidRPr="004D24D6">
              <w:rPr>
                <w:rFonts w:asciiTheme="minorHAnsi" w:eastAsiaTheme="minorEastAsia" w:hAnsiTheme="minorHAnsi"/>
              </w:rPr>
              <w:t>5</w:t>
            </w:r>
            <w:r w:rsidRPr="004D24D6">
              <w:rPr>
                <w:rFonts w:asciiTheme="minorHAnsi" w:eastAsiaTheme="minorEastAsia" w:hAnsiTheme="minorHAnsi"/>
              </w:rPr>
              <w:t>Ｐ）</w:t>
            </w:r>
          </w:p>
        </w:tc>
      </w:tr>
      <w:tr w:rsidR="004679DF" w:rsidRPr="004D24D6" w14:paraId="54696DAB" w14:textId="77777777" w:rsidTr="00B231A0">
        <w:trPr>
          <w:trHeight w:val="630"/>
        </w:trPr>
        <w:tc>
          <w:tcPr>
            <w:tcW w:w="2066" w:type="dxa"/>
          </w:tcPr>
          <w:p w14:paraId="5784AB20" w14:textId="77777777" w:rsidR="004679DF" w:rsidRPr="004D24D6" w:rsidRDefault="004679DF" w:rsidP="004679DF">
            <w:pPr>
              <w:jc w:val="left"/>
              <w:rPr>
                <w:rFonts w:asciiTheme="minorHAnsi" w:eastAsiaTheme="minorEastAsia" w:hAnsiTheme="minorHAnsi"/>
                <w:sz w:val="20"/>
              </w:rPr>
            </w:pPr>
            <w:r w:rsidRPr="004D24D6">
              <w:rPr>
                <w:rFonts w:asciiTheme="minorHAnsi" w:eastAsiaTheme="minorEastAsia" w:hAnsiTheme="minorHAnsi"/>
                <w:sz w:val="20"/>
              </w:rPr>
              <w:t>教育関係の市民満足度指数の平均値</w:t>
            </w:r>
          </w:p>
          <w:p w14:paraId="7341A873" w14:textId="61990017" w:rsidR="004679DF" w:rsidRPr="004D24D6" w:rsidRDefault="00624E1E" w:rsidP="00624E1E">
            <w:pPr>
              <w:jc w:val="left"/>
              <w:rPr>
                <w:rFonts w:asciiTheme="minorHAnsi" w:eastAsiaTheme="minorEastAsia" w:hAnsiTheme="minorHAnsi"/>
                <w:sz w:val="20"/>
                <w:szCs w:val="21"/>
              </w:rPr>
            </w:pPr>
            <w:r w:rsidRPr="004D24D6">
              <w:rPr>
                <w:rFonts w:asciiTheme="minorHAnsi" w:eastAsiaTheme="minorEastAsia" w:hAnsiTheme="minorHAnsi"/>
                <w:sz w:val="20"/>
              </w:rPr>
              <w:t>（一部過疎地域）</w:t>
            </w:r>
          </w:p>
        </w:tc>
        <w:tc>
          <w:tcPr>
            <w:tcW w:w="1843" w:type="dxa"/>
          </w:tcPr>
          <w:p w14:paraId="6576177F" w14:textId="368E109D" w:rsidR="004679DF" w:rsidRPr="00946FBF" w:rsidRDefault="00D828E7" w:rsidP="00A0353B">
            <w:pPr>
              <w:jc w:val="center"/>
              <w:rPr>
                <w:rFonts w:asciiTheme="minorHAnsi" w:eastAsiaTheme="minorEastAsia" w:hAnsiTheme="minorHAnsi"/>
                <w:u w:val="single"/>
              </w:rPr>
            </w:pPr>
            <w:r w:rsidRPr="00946FBF">
              <w:rPr>
                <w:rFonts w:asciiTheme="minorHAnsi" w:eastAsiaTheme="minorEastAsia" w:hAnsiTheme="minorHAnsi" w:hint="eastAsia"/>
                <w:u w:val="single"/>
              </w:rPr>
              <w:t>3.04</w:t>
            </w:r>
            <w:r w:rsidR="004679DF" w:rsidRPr="00946FBF">
              <w:rPr>
                <w:rFonts w:asciiTheme="minorHAnsi" w:eastAsiaTheme="minorEastAsia" w:hAnsiTheme="minorHAnsi"/>
                <w:u w:val="single"/>
              </w:rPr>
              <w:t xml:space="preserve"> </w:t>
            </w:r>
            <w:r w:rsidR="004679DF" w:rsidRPr="00946FBF">
              <w:rPr>
                <w:rFonts w:asciiTheme="minorHAnsi" w:eastAsiaTheme="minorEastAsia" w:hAnsiTheme="minorHAnsi"/>
                <w:u w:val="single"/>
              </w:rPr>
              <w:t>ポイント</w:t>
            </w:r>
          </w:p>
          <w:p w14:paraId="38E82AF4" w14:textId="5A4E5FB6" w:rsidR="004679DF" w:rsidRPr="004D24D6" w:rsidRDefault="004679DF" w:rsidP="00A0353B">
            <w:pPr>
              <w:jc w:val="center"/>
              <w:rPr>
                <w:rFonts w:asciiTheme="minorHAnsi" w:eastAsiaTheme="minorEastAsia" w:hAnsiTheme="minorHAnsi"/>
                <w:szCs w:val="21"/>
              </w:rPr>
            </w:pPr>
            <w:r w:rsidRPr="00946FBF">
              <w:rPr>
                <w:rFonts w:asciiTheme="minorHAnsi" w:eastAsiaTheme="minorEastAsia" w:hAnsiTheme="minorHAnsi"/>
                <w:u w:val="single"/>
              </w:rPr>
              <w:t>（</w:t>
            </w:r>
            <w:r w:rsidR="00A0353B" w:rsidRPr="00946FBF">
              <w:rPr>
                <w:rFonts w:asciiTheme="minorHAnsi" w:eastAsiaTheme="minorEastAsia" w:hAnsiTheme="minorHAnsi"/>
                <w:sz w:val="20"/>
                <w:szCs w:val="20"/>
                <w:u w:val="single"/>
              </w:rPr>
              <w:t>R</w:t>
            </w:r>
            <w:r w:rsidRPr="00946FBF">
              <w:rPr>
                <w:rFonts w:asciiTheme="minorHAnsi" w:eastAsiaTheme="minorEastAsia" w:hAnsiTheme="minorHAnsi"/>
                <w:u w:val="single"/>
              </w:rPr>
              <w:t>元年度）</w:t>
            </w:r>
          </w:p>
        </w:tc>
        <w:tc>
          <w:tcPr>
            <w:tcW w:w="1701" w:type="dxa"/>
          </w:tcPr>
          <w:p w14:paraId="601EEC21" w14:textId="77777777" w:rsidR="00651773" w:rsidRPr="004D24D6" w:rsidRDefault="00651773" w:rsidP="00A0353B">
            <w:pPr>
              <w:jc w:val="center"/>
              <w:rPr>
                <w:rFonts w:asciiTheme="minorHAnsi" w:eastAsiaTheme="minorEastAsia" w:hAnsiTheme="minorHAnsi"/>
              </w:rPr>
            </w:pPr>
            <w:r w:rsidRPr="004D24D6">
              <w:rPr>
                <w:rFonts w:asciiTheme="minorHAnsi" w:eastAsiaTheme="minorEastAsia" w:hAnsiTheme="minorHAnsi"/>
              </w:rPr>
              <w:t>向上</w:t>
            </w:r>
            <w:r w:rsidRPr="004D24D6">
              <w:rPr>
                <w:rFonts w:asciiTheme="minorHAnsi" w:eastAsiaTheme="minorEastAsia" w:hAnsiTheme="minorHAnsi" w:hint="eastAsia"/>
              </w:rPr>
              <w:t>させる</w:t>
            </w:r>
          </w:p>
          <w:p w14:paraId="3DC4B120" w14:textId="1D55AA72" w:rsidR="004679DF" w:rsidRPr="00946FBF" w:rsidRDefault="00651773" w:rsidP="00A0353B">
            <w:pPr>
              <w:jc w:val="center"/>
              <w:rPr>
                <w:rFonts w:asciiTheme="minorHAnsi" w:eastAsiaTheme="minorEastAsia" w:hAnsiTheme="minorHAnsi"/>
                <w:szCs w:val="21"/>
                <w:u w:val="single"/>
              </w:rPr>
            </w:pPr>
            <w:r w:rsidRPr="00946FBF">
              <w:rPr>
                <w:rFonts w:asciiTheme="minorHAnsi" w:eastAsiaTheme="minorEastAsia" w:hAnsiTheme="minorHAnsi"/>
                <w:u w:val="single"/>
              </w:rPr>
              <w:t>（</w:t>
            </w:r>
            <w:r w:rsidRPr="00946FBF">
              <w:rPr>
                <w:rFonts w:asciiTheme="minorHAnsi" w:eastAsiaTheme="minorEastAsia" w:hAnsiTheme="minorHAnsi"/>
                <w:u w:val="single"/>
              </w:rPr>
              <w:t>R6</w:t>
            </w:r>
            <w:r w:rsidRPr="00946FBF">
              <w:rPr>
                <w:rFonts w:asciiTheme="minorHAnsi" w:eastAsiaTheme="minorEastAsia" w:hAnsiTheme="minorHAnsi"/>
                <w:u w:val="single"/>
              </w:rPr>
              <w:t>年度）</w:t>
            </w:r>
          </w:p>
        </w:tc>
        <w:tc>
          <w:tcPr>
            <w:tcW w:w="3402" w:type="dxa"/>
          </w:tcPr>
          <w:p w14:paraId="3DCBF456" w14:textId="79B1D9A6" w:rsidR="004679DF" w:rsidRPr="004D24D6" w:rsidRDefault="004679DF" w:rsidP="004679DF">
            <w:pPr>
              <w:rPr>
                <w:rFonts w:asciiTheme="minorHAnsi" w:eastAsiaTheme="minorEastAsia" w:hAnsiTheme="minorHAnsi"/>
                <w:szCs w:val="21"/>
              </w:rPr>
            </w:pPr>
            <w:r w:rsidRPr="004D24D6">
              <w:rPr>
                <w:rFonts w:asciiTheme="minorHAnsi" w:eastAsiaTheme="minorEastAsia" w:hAnsiTheme="minorHAnsi"/>
                <w:szCs w:val="21"/>
              </w:rPr>
              <w:t>当該年度実施の市民アンケート調査において、住みやすさに関する満足度指数のうち</w:t>
            </w:r>
            <w:r w:rsidR="00EE6DCB" w:rsidRPr="004D24D6">
              <w:rPr>
                <w:rFonts w:asciiTheme="minorHAnsi" w:eastAsiaTheme="minorEastAsia" w:hAnsiTheme="minorHAnsi"/>
                <w:szCs w:val="21"/>
              </w:rPr>
              <w:t>「</w:t>
            </w:r>
            <w:r w:rsidRPr="004D24D6">
              <w:rPr>
                <w:rFonts w:asciiTheme="minorHAnsi" w:eastAsiaTheme="minorEastAsia" w:hAnsiTheme="minorHAnsi"/>
                <w:szCs w:val="21"/>
              </w:rPr>
              <w:t>教育</w:t>
            </w:r>
            <w:r w:rsidRPr="00946FBF">
              <w:rPr>
                <w:rFonts w:asciiTheme="minorHAnsi" w:eastAsiaTheme="minorEastAsia" w:hAnsiTheme="minorHAnsi"/>
                <w:szCs w:val="21"/>
                <w:u w:val="single"/>
              </w:rPr>
              <w:t>関係</w:t>
            </w:r>
            <w:r w:rsidR="00EE6DCB" w:rsidRPr="004D24D6">
              <w:rPr>
                <w:rFonts w:asciiTheme="minorHAnsi" w:eastAsiaTheme="minorEastAsia" w:hAnsiTheme="minorHAnsi"/>
                <w:szCs w:val="21"/>
              </w:rPr>
              <w:t>」</w:t>
            </w:r>
            <w:r w:rsidRPr="004D24D6">
              <w:rPr>
                <w:rFonts w:asciiTheme="minorHAnsi" w:eastAsiaTheme="minorEastAsia" w:hAnsiTheme="minorHAnsi"/>
                <w:szCs w:val="21"/>
              </w:rPr>
              <w:t>4</w:t>
            </w:r>
            <w:r w:rsidRPr="004D24D6">
              <w:rPr>
                <w:rFonts w:asciiTheme="minorHAnsi" w:eastAsiaTheme="minorEastAsia" w:hAnsiTheme="minorHAnsi"/>
                <w:szCs w:val="21"/>
              </w:rPr>
              <w:t>項目の指数の平均値（最大</w:t>
            </w:r>
            <w:r w:rsidRPr="004D24D6">
              <w:rPr>
                <w:rFonts w:asciiTheme="minorHAnsi" w:eastAsiaTheme="minorEastAsia" w:hAnsiTheme="minorHAnsi"/>
                <w:szCs w:val="21"/>
              </w:rPr>
              <w:t>5</w:t>
            </w:r>
            <w:r w:rsidRPr="004D24D6">
              <w:rPr>
                <w:rFonts w:asciiTheme="minorHAnsi" w:eastAsiaTheme="minorEastAsia" w:hAnsiTheme="minorHAnsi"/>
                <w:szCs w:val="21"/>
              </w:rPr>
              <w:t>Ｐ）</w:t>
            </w:r>
          </w:p>
        </w:tc>
      </w:tr>
    </w:tbl>
    <w:p w14:paraId="51E6E7CB" w14:textId="647A5AD0" w:rsidR="002C3F91" w:rsidRPr="004D24D6" w:rsidRDefault="002C3F91" w:rsidP="006F7D4B">
      <w:pPr>
        <w:ind w:left="211" w:hangingChars="100" w:hanging="211"/>
        <w:rPr>
          <w:rFonts w:asciiTheme="minorHAnsi" w:eastAsiaTheme="minorEastAsia" w:hAnsiTheme="minorHAnsi"/>
        </w:rPr>
      </w:pPr>
    </w:p>
    <w:p w14:paraId="2C1AA33C" w14:textId="6AC898B7" w:rsidR="00740677" w:rsidRPr="004D24D6" w:rsidRDefault="00C07A4B" w:rsidP="00DE1539">
      <w:pPr>
        <w:rPr>
          <w:rFonts w:asciiTheme="majorEastAsia" w:eastAsiaTheme="majorEastAsia" w:hAnsiTheme="majorEastAsia"/>
        </w:rPr>
      </w:pPr>
      <w:r w:rsidRPr="004D24D6">
        <w:rPr>
          <w:rFonts w:asciiTheme="majorEastAsia" w:eastAsiaTheme="majorEastAsia" w:hAnsiTheme="majorEastAsia"/>
        </w:rPr>
        <w:t>（６）計画の達成状況の評価に関する事項</w:t>
      </w:r>
    </w:p>
    <w:p w14:paraId="2C97A642" w14:textId="77777777" w:rsidR="00CB4005" w:rsidRPr="004D24D6" w:rsidRDefault="00CB4005" w:rsidP="00DE1539">
      <w:pPr>
        <w:rPr>
          <w:rFonts w:asciiTheme="minorHAnsi" w:eastAsiaTheme="minorEastAsia" w:hAnsiTheme="minorHAnsi"/>
        </w:rPr>
      </w:pPr>
    </w:p>
    <w:p w14:paraId="7323BFD6" w14:textId="69034470" w:rsidR="00BF1269" w:rsidRPr="004D24D6" w:rsidRDefault="00BF1269" w:rsidP="00BF1269">
      <w:pPr>
        <w:ind w:leftChars="100" w:left="211"/>
        <w:rPr>
          <w:rFonts w:asciiTheme="minorHAnsi" w:eastAsiaTheme="minorEastAsia" w:hAnsiTheme="minorHAnsi"/>
        </w:rPr>
      </w:pPr>
      <w:r w:rsidRPr="004D24D6">
        <w:rPr>
          <w:rFonts w:asciiTheme="minorHAnsi" w:eastAsiaTheme="minorEastAsia" w:hAnsiTheme="minorHAnsi"/>
        </w:rPr>
        <w:t xml:space="preserve">　</w:t>
      </w:r>
      <w:r w:rsidR="00651773" w:rsidRPr="004D24D6">
        <w:rPr>
          <w:rFonts w:asciiTheme="minorHAnsi" w:eastAsiaTheme="minorEastAsia" w:hAnsiTheme="minorHAnsi"/>
        </w:rPr>
        <w:t>計画の達成状況の評価について、毎年度</w:t>
      </w:r>
      <w:r w:rsidR="00651773" w:rsidRPr="004D24D6">
        <w:rPr>
          <w:rFonts w:asciiTheme="minorHAnsi" w:eastAsiaTheme="minorEastAsia" w:hAnsiTheme="minorHAnsi" w:hint="eastAsia"/>
        </w:rPr>
        <w:t>、取り組み状況を各</w:t>
      </w:r>
      <w:r w:rsidR="00651773" w:rsidRPr="004D24D6">
        <w:rPr>
          <w:rFonts w:asciiTheme="minorHAnsi" w:eastAsiaTheme="minorEastAsia" w:hAnsiTheme="minorHAnsi"/>
        </w:rPr>
        <w:t>過疎地域の地域振興会議において報告を行い</w:t>
      </w:r>
      <w:r w:rsidR="00651773" w:rsidRPr="004D24D6">
        <w:rPr>
          <w:rFonts w:asciiTheme="minorHAnsi" w:eastAsiaTheme="minorEastAsia" w:hAnsiTheme="minorHAnsi" w:hint="eastAsia"/>
        </w:rPr>
        <w:t>、次年度以降の取り組みを検討し</w:t>
      </w:r>
      <w:r w:rsidR="00651773" w:rsidRPr="004D24D6">
        <w:rPr>
          <w:rFonts w:asciiTheme="minorHAnsi" w:eastAsiaTheme="minorEastAsia" w:hAnsiTheme="minorHAnsi"/>
        </w:rPr>
        <w:t>ます。</w:t>
      </w:r>
    </w:p>
    <w:p w14:paraId="47B573ED" w14:textId="5D9FDF39" w:rsidR="00BF1269" w:rsidRPr="004D24D6" w:rsidRDefault="00BF1269" w:rsidP="001E7F2A">
      <w:pPr>
        <w:rPr>
          <w:rFonts w:asciiTheme="minorHAnsi" w:eastAsiaTheme="minorEastAsia" w:hAnsiTheme="minorHAnsi"/>
        </w:rPr>
      </w:pPr>
    </w:p>
    <w:p w14:paraId="59437D6D" w14:textId="77777777" w:rsidR="00651773" w:rsidRPr="004D24D6" w:rsidRDefault="00651773" w:rsidP="001E7F2A">
      <w:pPr>
        <w:rPr>
          <w:rFonts w:asciiTheme="minorHAnsi" w:eastAsiaTheme="minorEastAsia" w:hAnsiTheme="minorHAnsi"/>
        </w:rPr>
      </w:pPr>
    </w:p>
    <w:p w14:paraId="37B2B804" w14:textId="586A40D3"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rPr>
        <w:lastRenderedPageBreak/>
        <w:t>（</w:t>
      </w:r>
      <w:r w:rsidR="00740677" w:rsidRPr="004D24D6">
        <w:rPr>
          <w:rFonts w:asciiTheme="majorEastAsia" w:eastAsiaTheme="majorEastAsia" w:hAnsiTheme="majorEastAsia"/>
        </w:rPr>
        <w:t>７</w:t>
      </w:r>
      <w:r w:rsidRPr="004D24D6">
        <w:rPr>
          <w:rFonts w:asciiTheme="majorEastAsia" w:eastAsiaTheme="majorEastAsia" w:hAnsiTheme="majorEastAsia"/>
        </w:rPr>
        <w:t>）計画期間</w:t>
      </w:r>
    </w:p>
    <w:p w14:paraId="5E4A3809" w14:textId="77777777" w:rsidR="00DE1539" w:rsidRPr="004D24D6" w:rsidRDefault="00DE1539" w:rsidP="00DE1539">
      <w:pPr>
        <w:rPr>
          <w:rFonts w:asciiTheme="minorHAnsi" w:eastAsiaTheme="minorEastAsia" w:hAnsiTheme="minorHAnsi"/>
        </w:rPr>
      </w:pPr>
    </w:p>
    <w:p w14:paraId="60548F27" w14:textId="15C505C5" w:rsidR="00DE1539" w:rsidRPr="004D24D6" w:rsidRDefault="00DE1539" w:rsidP="00DE1539">
      <w:pPr>
        <w:rPr>
          <w:rFonts w:asciiTheme="minorHAnsi" w:eastAsiaTheme="minorEastAsia" w:hAnsiTheme="minorHAnsi"/>
        </w:rPr>
      </w:pPr>
      <w:r w:rsidRPr="004D24D6">
        <w:rPr>
          <w:rFonts w:asciiTheme="minorHAnsi" w:eastAsiaTheme="minorEastAsia" w:hAnsiTheme="minorHAnsi"/>
        </w:rPr>
        <w:t xml:space="preserve">　</w:t>
      </w:r>
      <w:r w:rsidR="00D04AA9" w:rsidRPr="004D24D6">
        <w:rPr>
          <w:rFonts w:asciiTheme="minorHAnsi" w:eastAsiaTheme="minorEastAsia" w:hAnsiTheme="minorHAnsi" w:hint="eastAsia"/>
        </w:rPr>
        <w:t xml:space="preserve">　</w:t>
      </w:r>
      <w:r w:rsidRPr="004D24D6">
        <w:rPr>
          <w:rFonts w:asciiTheme="minorHAnsi" w:eastAsiaTheme="minorEastAsia" w:hAnsiTheme="minorHAnsi"/>
        </w:rPr>
        <w:t>計画期間は、</w:t>
      </w:r>
      <w:r w:rsidR="00740677" w:rsidRPr="00946FBF">
        <w:rPr>
          <w:rFonts w:asciiTheme="minorHAnsi" w:eastAsiaTheme="minorEastAsia" w:hAnsiTheme="minorHAnsi"/>
          <w:u w:val="single"/>
        </w:rPr>
        <w:t>令和</w:t>
      </w:r>
      <w:r w:rsidR="00CB34D8" w:rsidRPr="00946FBF">
        <w:rPr>
          <w:rFonts w:asciiTheme="minorHAnsi" w:eastAsiaTheme="minorEastAsia" w:hAnsiTheme="minorHAnsi" w:hint="eastAsia"/>
          <w:u w:val="single"/>
        </w:rPr>
        <w:t>3</w:t>
      </w:r>
      <w:r w:rsidR="00CB34D8" w:rsidRPr="00946FBF">
        <w:rPr>
          <w:rFonts w:asciiTheme="minorHAnsi" w:eastAsiaTheme="minorEastAsia" w:hAnsiTheme="minorHAnsi" w:hint="eastAsia"/>
          <w:u w:val="single"/>
        </w:rPr>
        <w:t>年</w:t>
      </w:r>
      <w:r w:rsidR="00CB34D8" w:rsidRPr="004D24D6">
        <w:rPr>
          <w:rFonts w:asciiTheme="minorHAnsi" w:eastAsiaTheme="minorEastAsia" w:hAnsiTheme="minorHAnsi" w:hint="eastAsia"/>
        </w:rPr>
        <w:t>4</w:t>
      </w:r>
      <w:r w:rsidR="00CB34D8" w:rsidRPr="004D24D6">
        <w:rPr>
          <w:rFonts w:asciiTheme="minorHAnsi" w:eastAsiaTheme="minorEastAsia" w:hAnsiTheme="minorHAnsi" w:hint="eastAsia"/>
        </w:rPr>
        <w:t>月</w:t>
      </w:r>
      <w:r w:rsidR="00CB34D8" w:rsidRPr="004D24D6">
        <w:rPr>
          <w:rFonts w:asciiTheme="minorHAnsi" w:eastAsiaTheme="minorEastAsia" w:hAnsiTheme="minorHAnsi" w:hint="eastAsia"/>
        </w:rPr>
        <w:t>1</w:t>
      </w:r>
      <w:r w:rsidR="00233699" w:rsidRPr="004D24D6">
        <w:rPr>
          <w:rFonts w:asciiTheme="minorHAnsi" w:eastAsiaTheme="minorEastAsia" w:hAnsiTheme="minorHAnsi"/>
        </w:rPr>
        <w:t>日から</w:t>
      </w:r>
      <w:r w:rsidR="00233699" w:rsidRPr="00946FBF">
        <w:rPr>
          <w:rFonts w:asciiTheme="minorHAnsi" w:eastAsiaTheme="minorEastAsia" w:hAnsiTheme="minorHAnsi"/>
          <w:u w:val="single"/>
        </w:rPr>
        <w:t>令和</w:t>
      </w:r>
      <w:r w:rsidR="00CB34D8" w:rsidRPr="00946FBF">
        <w:rPr>
          <w:rFonts w:asciiTheme="minorHAnsi" w:eastAsiaTheme="minorEastAsia" w:hAnsiTheme="minorHAnsi" w:hint="eastAsia"/>
          <w:u w:val="single"/>
        </w:rPr>
        <w:t>8</w:t>
      </w:r>
      <w:r w:rsidR="00CB34D8" w:rsidRPr="00946FBF">
        <w:rPr>
          <w:rFonts w:asciiTheme="minorHAnsi" w:eastAsiaTheme="minorEastAsia" w:hAnsiTheme="minorHAnsi" w:hint="eastAsia"/>
          <w:u w:val="single"/>
        </w:rPr>
        <w:t>年</w:t>
      </w:r>
      <w:r w:rsidR="00CB34D8" w:rsidRPr="004D24D6">
        <w:rPr>
          <w:rFonts w:asciiTheme="minorHAnsi" w:eastAsiaTheme="minorEastAsia" w:hAnsiTheme="minorHAnsi" w:hint="eastAsia"/>
        </w:rPr>
        <w:t>3</w:t>
      </w:r>
      <w:r w:rsidR="00CB34D8" w:rsidRPr="004D24D6">
        <w:rPr>
          <w:rFonts w:asciiTheme="minorHAnsi" w:eastAsiaTheme="minorEastAsia" w:hAnsiTheme="minorHAnsi" w:hint="eastAsia"/>
        </w:rPr>
        <w:t>月</w:t>
      </w:r>
      <w:r w:rsidR="00CB34D8" w:rsidRPr="004D24D6">
        <w:rPr>
          <w:rFonts w:asciiTheme="minorHAnsi" w:eastAsiaTheme="minorEastAsia" w:hAnsiTheme="minorHAnsi" w:hint="eastAsia"/>
        </w:rPr>
        <w:t>31</w:t>
      </w:r>
      <w:r w:rsidR="00CB34D8" w:rsidRPr="004D24D6">
        <w:rPr>
          <w:rFonts w:asciiTheme="minorHAnsi" w:eastAsiaTheme="minorEastAsia" w:hAnsiTheme="minorHAnsi" w:hint="eastAsia"/>
        </w:rPr>
        <w:t>日</w:t>
      </w:r>
      <w:r w:rsidRPr="004D24D6">
        <w:rPr>
          <w:rFonts w:asciiTheme="minorHAnsi" w:eastAsiaTheme="minorEastAsia" w:hAnsiTheme="minorHAnsi"/>
        </w:rPr>
        <w:t>までの</w:t>
      </w:r>
      <w:r w:rsidR="00CB34D8" w:rsidRPr="004D24D6">
        <w:rPr>
          <w:rFonts w:asciiTheme="minorHAnsi" w:eastAsiaTheme="minorEastAsia" w:hAnsiTheme="minorHAnsi" w:hint="eastAsia"/>
        </w:rPr>
        <w:t>5</w:t>
      </w:r>
      <w:r w:rsidRPr="004D24D6">
        <w:rPr>
          <w:rFonts w:asciiTheme="minorHAnsi" w:eastAsiaTheme="minorEastAsia" w:hAnsiTheme="minorHAnsi"/>
        </w:rPr>
        <w:t>年間とする。</w:t>
      </w:r>
    </w:p>
    <w:p w14:paraId="2704BBDD" w14:textId="77777777" w:rsidR="00DE1539" w:rsidRPr="004D24D6" w:rsidRDefault="00DE1539" w:rsidP="00DE1539">
      <w:pPr>
        <w:adjustRightInd w:val="0"/>
        <w:snapToGrid w:val="0"/>
        <w:spacing w:line="360" w:lineRule="auto"/>
        <w:rPr>
          <w:rFonts w:asciiTheme="minorHAnsi" w:eastAsiaTheme="minorEastAsia" w:hAnsiTheme="minorHAnsi"/>
          <w:sz w:val="22"/>
        </w:rPr>
      </w:pPr>
    </w:p>
    <w:p w14:paraId="7BA7C7F3" w14:textId="31B50095"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rPr>
        <w:t>（</w:t>
      </w:r>
      <w:r w:rsidR="009A4624" w:rsidRPr="004D24D6">
        <w:rPr>
          <w:rFonts w:asciiTheme="majorEastAsia" w:eastAsiaTheme="majorEastAsia" w:hAnsiTheme="majorEastAsia"/>
        </w:rPr>
        <w:t>８</w:t>
      </w:r>
      <w:r w:rsidRPr="004D24D6">
        <w:rPr>
          <w:rFonts w:asciiTheme="majorEastAsia" w:eastAsiaTheme="majorEastAsia" w:hAnsiTheme="majorEastAsia"/>
        </w:rPr>
        <w:t>）公共施設等総合管理計画との整合</w:t>
      </w:r>
    </w:p>
    <w:p w14:paraId="6EAEBE18" w14:textId="77777777" w:rsidR="00DE1539" w:rsidRPr="004D24D6" w:rsidRDefault="00DE1539" w:rsidP="00C95394">
      <w:pPr>
        <w:ind w:firstLineChars="100" w:firstLine="211"/>
        <w:rPr>
          <w:rFonts w:asciiTheme="minorHAnsi" w:eastAsiaTheme="minorEastAsia" w:hAnsiTheme="minorHAnsi"/>
        </w:rPr>
      </w:pPr>
    </w:p>
    <w:p w14:paraId="6489EE76" w14:textId="1CC6D5BD" w:rsidR="00523701" w:rsidRPr="004D24D6" w:rsidRDefault="00DE1539" w:rsidP="00D04AA9">
      <w:pPr>
        <w:ind w:leftChars="100" w:left="211" w:firstLineChars="100" w:firstLine="211"/>
        <w:rPr>
          <w:rFonts w:asciiTheme="minorHAnsi" w:eastAsiaTheme="minorEastAsia" w:hAnsiTheme="minorHAnsi"/>
        </w:rPr>
      </w:pPr>
      <w:r w:rsidRPr="004D24D6">
        <w:rPr>
          <w:rFonts w:asciiTheme="minorHAnsi" w:eastAsiaTheme="minorEastAsia" w:hAnsiTheme="minorHAnsi"/>
        </w:rPr>
        <w:t>平成</w:t>
      </w:r>
      <w:r w:rsidRPr="004D24D6">
        <w:rPr>
          <w:rFonts w:asciiTheme="minorHAnsi" w:eastAsiaTheme="minorEastAsia" w:hAnsiTheme="minorHAnsi"/>
        </w:rPr>
        <w:t>27</w:t>
      </w:r>
      <w:r w:rsidRPr="004D24D6">
        <w:rPr>
          <w:rFonts w:asciiTheme="minorHAnsi" w:eastAsiaTheme="minorEastAsia" w:hAnsiTheme="minorHAnsi"/>
        </w:rPr>
        <w:t>年</w:t>
      </w:r>
      <w:r w:rsidRPr="004D24D6">
        <w:rPr>
          <w:rFonts w:asciiTheme="minorHAnsi" w:eastAsiaTheme="minorEastAsia" w:hAnsiTheme="minorHAnsi"/>
        </w:rPr>
        <w:t>12</w:t>
      </w:r>
      <w:r w:rsidRPr="004D24D6">
        <w:rPr>
          <w:rFonts w:asciiTheme="minorHAnsi" w:eastAsiaTheme="minorEastAsia" w:hAnsiTheme="minorHAnsi"/>
        </w:rPr>
        <w:t>月に策定した「鳥取市公共施設等総合管理計画」では、</w:t>
      </w:r>
      <w:r w:rsidR="00523701" w:rsidRPr="004D24D6">
        <w:rPr>
          <w:rFonts w:asciiTheme="minorHAnsi" w:eastAsiaTheme="minorEastAsia" w:hAnsiTheme="minorHAnsi"/>
        </w:rPr>
        <w:t>現在保有している公共施設等をこのまま維持していくと膨大な費用が掛かることが明らかになり、更新経費の削減目</w:t>
      </w:r>
      <w:r w:rsidR="00D04AA9" w:rsidRPr="004D24D6">
        <w:rPr>
          <w:rFonts w:asciiTheme="minorHAnsi" w:eastAsiaTheme="minorEastAsia" w:hAnsiTheme="minorHAnsi" w:hint="eastAsia"/>
        </w:rPr>
        <w:t xml:space="preserve">　</w:t>
      </w:r>
      <w:r w:rsidR="00523701" w:rsidRPr="004D24D6">
        <w:rPr>
          <w:rFonts w:asciiTheme="minorHAnsi" w:eastAsiaTheme="minorEastAsia" w:hAnsiTheme="minorHAnsi"/>
        </w:rPr>
        <w:t>標を定めたところである。</w:t>
      </w:r>
    </w:p>
    <w:p w14:paraId="40BF92A2" w14:textId="6FC61197" w:rsidR="00DE1539" w:rsidRPr="004D24D6" w:rsidRDefault="00DE1539" w:rsidP="00D04AA9">
      <w:pPr>
        <w:ind w:leftChars="100" w:left="211" w:firstLineChars="100" w:firstLine="211"/>
        <w:rPr>
          <w:rFonts w:asciiTheme="minorHAnsi" w:eastAsiaTheme="minorEastAsia" w:hAnsiTheme="minorHAnsi"/>
        </w:rPr>
      </w:pPr>
      <w:r w:rsidRPr="004D24D6">
        <w:rPr>
          <w:rFonts w:asciiTheme="minorHAnsi" w:eastAsiaTheme="minorEastAsia" w:hAnsiTheme="minorHAnsi"/>
        </w:rPr>
        <w:t>鳥取県東部圏域の核となる本市においては、</w:t>
      </w:r>
      <w:r w:rsidR="00523701" w:rsidRPr="004D24D6">
        <w:rPr>
          <w:rFonts w:asciiTheme="minorHAnsi" w:eastAsiaTheme="minorEastAsia" w:hAnsiTheme="minorHAnsi"/>
        </w:rPr>
        <w:t>目標の範囲内において、</w:t>
      </w:r>
      <w:r w:rsidRPr="004D24D6">
        <w:rPr>
          <w:rFonts w:asciiTheme="minorHAnsi" w:eastAsiaTheme="minorEastAsia" w:hAnsiTheme="minorHAnsi"/>
        </w:rPr>
        <w:t>これからの社会情勢にふさわしいコンパクトなまちづくりや、安全で安心な市民生活の実現につながる公共施設等の維持や充実を図るため、健全な財政運営と適切な公共施設等の維持管理・更新等に向けて取り組むこととしている。</w:t>
      </w:r>
    </w:p>
    <w:p w14:paraId="10692AB2" w14:textId="4CC2AF49" w:rsidR="00DE1539" w:rsidRPr="004D24D6" w:rsidRDefault="00DE1539" w:rsidP="00D04AA9">
      <w:pPr>
        <w:ind w:leftChars="100" w:left="211" w:firstLineChars="100" w:firstLine="211"/>
        <w:rPr>
          <w:rFonts w:asciiTheme="minorHAnsi" w:eastAsiaTheme="minorEastAsia" w:hAnsiTheme="minorHAnsi"/>
        </w:rPr>
      </w:pPr>
      <w:r w:rsidRPr="004D24D6">
        <w:rPr>
          <w:rFonts w:asciiTheme="minorHAnsi" w:eastAsiaTheme="minorEastAsia" w:hAnsiTheme="minorHAnsi"/>
        </w:rPr>
        <w:t>そのため本計画におい</w:t>
      </w:r>
      <w:r w:rsidR="00D04AA9" w:rsidRPr="004D24D6">
        <w:rPr>
          <w:rFonts w:asciiTheme="minorHAnsi" w:eastAsiaTheme="minorEastAsia" w:hAnsiTheme="minorHAnsi"/>
        </w:rPr>
        <w:t>ても、各公共施設等において、総合的かつ計画的な管理を行うことで</w:t>
      </w:r>
      <w:r w:rsidRPr="004D24D6">
        <w:rPr>
          <w:rFonts w:asciiTheme="minorHAnsi" w:eastAsiaTheme="minorEastAsia" w:hAnsiTheme="minorHAnsi"/>
        </w:rPr>
        <w:t>『多極ネットワーク型コンパクトシティ』の実現など、これからのまちづくりに合わせた各種取組を推進することとする。</w:t>
      </w:r>
    </w:p>
    <w:p w14:paraId="6ED8C494" w14:textId="5DB5BC17" w:rsidR="00CB4005" w:rsidRPr="004D24D6" w:rsidRDefault="00CB4005" w:rsidP="00570E9A">
      <w:pPr>
        <w:rPr>
          <w:rFonts w:asciiTheme="minorHAnsi" w:eastAsiaTheme="minorEastAsia" w:hAnsiTheme="minorHAnsi"/>
        </w:rPr>
      </w:pPr>
    </w:p>
    <w:p w14:paraId="1FFD9FFD" w14:textId="77777777" w:rsidR="009F0A84" w:rsidRPr="004D24D6" w:rsidRDefault="009F0A84" w:rsidP="00570E9A">
      <w:pPr>
        <w:rPr>
          <w:rFonts w:asciiTheme="minorHAnsi" w:eastAsiaTheme="minorEastAsia" w:hAnsiTheme="minorHAnsi"/>
        </w:rPr>
      </w:pPr>
    </w:p>
    <w:p w14:paraId="2BFABED9" w14:textId="77777777" w:rsidR="000F5AD2" w:rsidRPr="004D24D6" w:rsidRDefault="000F5AD2" w:rsidP="00570E9A">
      <w:pPr>
        <w:rPr>
          <w:rFonts w:asciiTheme="minorHAnsi" w:eastAsiaTheme="minorEastAsia" w:hAnsiTheme="minorHAnsi"/>
        </w:rPr>
      </w:pPr>
    </w:p>
    <w:p w14:paraId="4D78590F" w14:textId="77777777" w:rsidR="000F5AD2" w:rsidRPr="00946FBF" w:rsidRDefault="000F5AD2" w:rsidP="00570E9A">
      <w:pPr>
        <w:rPr>
          <w:rFonts w:asciiTheme="majorEastAsia" w:eastAsiaTheme="majorEastAsia" w:hAnsiTheme="majorEastAsia"/>
          <w:u w:val="single"/>
        </w:rPr>
      </w:pPr>
      <w:r w:rsidRPr="00946FBF">
        <w:rPr>
          <w:rFonts w:asciiTheme="majorEastAsia" w:eastAsiaTheme="majorEastAsia" w:hAnsiTheme="majorEastAsia"/>
          <w:u w:val="single"/>
        </w:rPr>
        <w:t>２　移住・定住・地域間交流の促進・人材育成</w:t>
      </w:r>
    </w:p>
    <w:p w14:paraId="1CFD6034" w14:textId="77777777" w:rsidR="00BE7247" w:rsidRPr="004D24D6" w:rsidRDefault="00BE7247" w:rsidP="00570E9A">
      <w:pPr>
        <w:rPr>
          <w:rFonts w:asciiTheme="majorEastAsia" w:eastAsiaTheme="majorEastAsia" w:hAnsiTheme="majorEastAsia"/>
        </w:rPr>
      </w:pPr>
    </w:p>
    <w:p w14:paraId="3F6076DE" w14:textId="77777777" w:rsidR="00BE7247" w:rsidRPr="004D24D6" w:rsidRDefault="00BE7247" w:rsidP="00BE7247">
      <w:pPr>
        <w:rPr>
          <w:rFonts w:asciiTheme="majorEastAsia" w:eastAsiaTheme="majorEastAsia" w:hAnsiTheme="majorEastAsia"/>
        </w:rPr>
      </w:pPr>
      <w:r w:rsidRPr="004D24D6">
        <w:rPr>
          <w:rFonts w:asciiTheme="majorEastAsia" w:eastAsiaTheme="majorEastAsia" w:hAnsiTheme="majorEastAsia"/>
        </w:rPr>
        <w:t>（１）現況と問題点</w:t>
      </w:r>
    </w:p>
    <w:p w14:paraId="72BD0387" w14:textId="77777777" w:rsidR="00BE7247" w:rsidRPr="004D24D6" w:rsidRDefault="00BE7247" w:rsidP="00BE7247">
      <w:pPr>
        <w:rPr>
          <w:rFonts w:asciiTheme="minorHAnsi" w:eastAsiaTheme="minorEastAsia" w:hAnsiTheme="minorHAnsi"/>
        </w:rPr>
      </w:pPr>
    </w:p>
    <w:p w14:paraId="583D4CED" w14:textId="7B351EA3" w:rsidR="00BE7247" w:rsidRPr="004D24D6" w:rsidRDefault="00BE7247" w:rsidP="00BE7247">
      <w:pPr>
        <w:ind w:firstLineChars="100" w:firstLine="211"/>
        <w:rPr>
          <w:rFonts w:asciiTheme="majorEastAsia" w:eastAsiaTheme="majorEastAsia" w:hAnsiTheme="majorEastAsia"/>
        </w:rPr>
      </w:pPr>
      <w:r w:rsidRPr="004D24D6">
        <w:rPr>
          <w:rFonts w:asciiTheme="majorEastAsia" w:eastAsiaTheme="majorEastAsia" w:hAnsiTheme="majorEastAsia"/>
        </w:rPr>
        <w:t>移住定住及びむらまち交流の推進</w:t>
      </w:r>
    </w:p>
    <w:p w14:paraId="42BCF5BE" w14:textId="4CFC2E6D" w:rsidR="00BE7247" w:rsidRPr="004D24D6" w:rsidRDefault="00BE7247" w:rsidP="00BE7247">
      <w:pPr>
        <w:ind w:left="211" w:hangingChars="100" w:hanging="211"/>
        <w:rPr>
          <w:rFonts w:asciiTheme="minorHAnsi" w:eastAsiaTheme="minorEastAsia" w:hAnsiTheme="minorHAnsi"/>
        </w:rPr>
      </w:pPr>
      <w:r w:rsidRPr="004D24D6">
        <w:rPr>
          <w:rFonts w:asciiTheme="minorHAnsi" w:eastAsiaTheme="minorEastAsia" w:hAnsiTheme="minorHAnsi"/>
        </w:rPr>
        <w:t xml:space="preserve">　　Ｕターンを希望される方や</w:t>
      </w:r>
      <w:r w:rsidR="00591502" w:rsidRPr="004D24D6">
        <w:rPr>
          <w:rFonts w:asciiTheme="minorHAnsi" w:eastAsiaTheme="minorEastAsia" w:hAnsiTheme="minorHAnsi"/>
        </w:rPr>
        <w:t>自然や子育て環境の充実した</w:t>
      </w:r>
      <w:r w:rsidRPr="004D24D6">
        <w:rPr>
          <w:rFonts w:asciiTheme="minorHAnsi" w:eastAsiaTheme="minorEastAsia" w:hAnsiTheme="minorHAnsi"/>
        </w:rPr>
        <w:t>田舎で</w:t>
      </w:r>
      <w:r w:rsidR="00591502" w:rsidRPr="004D24D6">
        <w:rPr>
          <w:rFonts w:asciiTheme="minorHAnsi" w:eastAsiaTheme="minorEastAsia" w:hAnsiTheme="minorHAnsi"/>
        </w:rPr>
        <w:t>ワークライフバランスのとれた</w:t>
      </w:r>
      <w:r w:rsidRPr="004D24D6">
        <w:rPr>
          <w:rFonts w:asciiTheme="minorHAnsi" w:eastAsiaTheme="minorEastAsia" w:hAnsiTheme="minorHAnsi"/>
        </w:rPr>
        <w:t>生活を希望される方が増えている現状を踏まえ、市関係課、ハローワーク、宅地建物取引業協会、ふるさと鳥取県定住機構などと連携を取り、就業・生活・住宅等の情報提供機能や相談機能等を一本化した「鳥取市定住促進・Ｕターン相談支援窓口」を平成</w:t>
      </w:r>
      <w:r w:rsidRPr="004D24D6">
        <w:rPr>
          <w:rFonts w:asciiTheme="minorHAnsi" w:eastAsiaTheme="minorEastAsia" w:hAnsiTheme="minorHAnsi"/>
        </w:rPr>
        <w:t>18</w:t>
      </w:r>
      <w:r w:rsidRPr="004D24D6">
        <w:rPr>
          <w:rFonts w:asciiTheme="minorHAnsi" w:eastAsiaTheme="minorEastAsia" w:hAnsiTheme="minorHAnsi"/>
        </w:rPr>
        <w:t>年</w:t>
      </w:r>
      <w:r w:rsidR="00CB34D8" w:rsidRPr="004D24D6">
        <w:rPr>
          <w:rFonts w:asciiTheme="minorHAnsi" w:eastAsiaTheme="minorEastAsia" w:hAnsiTheme="minorHAnsi" w:hint="eastAsia"/>
        </w:rPr>
        <w:t>9</w:t>
      </w:r>
      <w:r w:rsidR="00CB34D8" w:rsidRPr="004D24D6">
        <w:rPr>
          <w:rFonts w:asciiTheme="minorHAnsi" w:eastAsiaTheme="minorEastAsia" w:hAnsiTheme="minorHAnsi" w:hint="eastAsia"/>
        </w:rPr>
        <w:t>月</w:t>
      </w:r>
      <w:r w:rsidR="00CB34D8" w:rsidRPr="004D24D6">
        <w:rPr>
          <w:rFonts w:asciiTheme="minorHAnsi" w:eastAsiaTheme="minorEastAsia" w:hAnsiTheme="minorHAnsi" w:hint="eastAsia"/>
        </w:rPr>
        <w:t>1</w:t>
      </w:r>
      <w:r w:rsidRPr="004D24D6">
        <w:rPr>
          <w:rFonts w:asciiTheme="minorHAnsi" w:eastAsiaTheme="minorEastAsia" w:hAnsiTheme="minorHAnsi"/>
        </w:rPr>
        <w:t>日に開設した。また、相談者に</w:t>
      </w:r>
      <w:r w:rsidR="009B5D46" w:rsidRPr="004D24D6">
        <w:rPr>
          <w:rFonts w:asciiTheme="minorHAnsi" w:eastAsiaTheme="minorEastAsia" w:hAnsiTheme="minorHAnsi"/>
        </w:rPr>
        <w:t>対し</w:t>
      </w:r>
      <w:r w:rsidRPr="004D24D6">
        <w:rPr>
          <w:rFonts w:asciiTheme="minorHAnsi" w:eastAsiaTheme="minorEastAsia" w:hAnsiTheme="minorHAnsi"/>
        </w:rPr>
        <w:t>きめ細</w:t>
      </w:r>
      <w:r w:rsidR="009B5D46" w:rsidRPr="004D24D6">
        <w:rPr>
          <w:rFonts w:asciiTheme="minorHAnsi" w:eastAsiaTheme="minorEastAsia" w:hAnsiTheme="minorHAnsi"/>
        </w:rPr>
        <w:t>や</w:t>
      </w:r>
      <w:r w:rsidRPr="004D24D6">
        <w:rPr>
          <w:rFonts w:asciiTheme="minorHAnsi" w:eastAsiaTheme="minorEastAsia" w:hAnsiTheme="minorHAnsi"/>
        </w:rPr>
        <w:t>か</w:t>
      </w:r>
      <w:r w:rsidR="009B5D46" w:rsidRPr="004D24D6">
        <w:rPr>
          <w:rFonts w:asciiTheme="minorHAnsi" w:eastAsiaTheme="minorEastAsia" w:hAnsiTheme="minorHAnsi"/>
        </w:rPr>
        <w:t>で</w:t>
      </w:r>
      <w:r w:rsidRPr="004D24D6">
        <w:rPr>
          <w:rFonts w:asciiTheme="minorHAnsi" w:eastAsiaTheme="minorEastAsia" w:hAnsiTheme="minorHAnsi"/>
        </w:rPr>
        <w:t>継続的</w:t>
      </w:r>
      <w:r w:rsidR="009B5D46" w:rsidRPr="004D24D6">
        <w:rPr>
          <w:rFonts w:asciiTheme="minorHAnsi" w:eastAsiaTheme="minorEastAsia" w:hAnsiTheme="minorHAnsi"/>
        </w:rPr>
        <w:t>な対応を提供する</w:t>
      </w:r>
      <w:r w:rsidRPr="004D24D6">
        <w:rPr>
          <w:rFonts w:asciiTheme="minorHAnsi" w:eastAsiaTheme="minorEastAsia" w:hAnsiTheme="minorHAnsi"/>
        </w:rPr>
        <w:t>ため、平成</w:t>
      </w:r>
      <w:r w:rsidRPr="004D24D6">
        <w:rPr>
          <w:rFonts w:asciiTheme="minorHAnsi" w:eastAsiaTheme="minorEastAsia" w:hAnsiTheme="minorHAnsi"/>
        </w:rPr>
        <w:t>18</w:t>
      </w:r>
      <w:r w:rsidRPr="004D24D6">
        <w:rPr>
          <w:rFonts w:asciiTheme="minorHAnsi" w:eastAsiaTheme="minorEastAsia" w:hAnsiTheme="minorHAnsi"/>
        </w:rPr>
        <w:t>年</w:t>
      </w:r>
      <w:r w:rsidRPr="004D24D6">
        <w:rPr>
          <w:rFonts w:asciiTheme="minorHAnsi" w:eastAsiaTheme="minorEastAsia" w:hAnsiTheme="minorHAnsi"/>
        </w:rPr>
        <w:t>12</w:t>
      </w:r>
      <w:r w:rsidRPr="004D24D6">
        <w:rPr>
          <w:rFonts w:asciiTheme="minorHAnsi" w:eastAsiaTheme="minorEastAsia" w:hAnsiTheme="minorHAnsi"/>
        </w:rPr>
        <w:t>月</w:t>
      </w:r>
      <w:r w:rsidR="00CB34D8" w:rsidRPr="004D24D6">
        <w:rPr>
          <w:rFonts w:asciiTheme="minorHAnsi" w:eastAsiaTheme="minorEastAsia" w:hAnsiTheme="minorHAnsi" w:hint="eastAsia"/>
        </w:rPr>
        <w:t>1</w:t>
      </w:r>
      <w:r w:rsidRPr="004D24D6">
        <w:rPr>
          <w:rFonts w:asciiTheme="minorHAnsi" w:eastAsiaTheme="minorEastAsia" w:hAnsiTheme="minorHAnsi"/>
        </w:rPr>
        <w:t>日から</w:t>
      </w:r>
      <w:r w:rsidR="00591502" w:rsidRPr="004D24D6">
        <w:rPr>
          <w:rFonts w:asciiTheme="minorHAnsi" w:eastAsiaTheme="minorEastAsia" w:hAnsiTheme="minorHAnsi"/>
        </w:rPr>
        <w:t>窓口に専任相談員を</w:t>
      </w:r>
      <w:r w:rsidRPr="004D24D6">
        <w:rPr>
          <w:rFonts w:asciiTheme="minorHAnsi" w:eastAsiaTheme="minorEastAsia" w:hAnsiTheme="minorHAnsi"/>
        </w:rPr>
        <w:t>配置した。</w:t>
      </w:r>
    </w:p>
    <w:p w14:paraId="3344C3E5" w14:textId="2B314392" w:rsidR="00D13443" w:rsidRPr="004D24D6" w:rsidRDefault="00D13443" w:rsidP="00D13443">
      <w:pPr>
        <w:ind w:left="211" w:hangingChars="100" w:hanging="211"/>
        <w:rPr>
          <w:rFonts w:asciiTheme="minorHAnsi" w:eastAsiaTheme="minorEastAsia" w:hAnsiTheme="minorHAnsi"/>
        </w:rPr>
      </w:pPr>
      <w:r w:rsidRPr="004D24D6">
        <w:rPr>
          <w:rFonts w:asciiTheme="minorHAnsi" w:eastAsiaTheme="minorEastAsia" w:hAnsiTheme="minorHAnsi"/>
        </w:rPr>
        <w:t xml:space="preserve">　　さらには、鳥取市・岩美町・若桜町・智頭町・八頭町、兵庫県香美町・新温泉町の１市６町が連携し、主に東京や大阪で行われる移住相談会・セミナーでの合同出展やワーホリ企画等を展開することで、麒麟のまち圏域への移住促進を図っている。</w:t>
      </w:r>
    </w:p>
    <w:p w14:paraId="662C4519" w14:textId="7F5F7A82" w:rsidR="00BE7247" w:rsidRPr="004D24D6" w:rsidRDefault="00BE7247" w:rsidP="00BE7247">
      <w:pPr>
        <w:ind w:left="211" w:hangingChars="100" w:hanging="211"/>
        <w:rPr>
          <w:rFonts w:asciiTheme="minorHAnsi" w:eastAsiaTheme="minorEastAsia" w:hAnsiTheme="minorHAnsi"/>
        </w:rPr>
      </w:pPr>
      <w:r w:rsidRPr="004D24D6">
        <w:rPr>
          <w:rFonts w:asciiTheme="minorHAnsi" w:eastAsiaTheme="minorEastAsia" w:hAnsiTheme="minorHAnsi"/>
        </w:rPr>
        <w:t xml:space="preserve">　　窓口の開設</w:t>
      </w:r>
      <w:r w:rsidR="00EE3A06" w:rsidRPr="004D24D6">
        <w:rPr>
          <w:rFonts w:asciiTheme="minorHAnsi" w:eastAsiaTheme="minorEastAsia" w:hAnsiTheme="minorHAnsi"/>
        </w:rPr>
        <w:t>以来</w:t>
      </w:r>
      <w:r w:rsidRPr="004D24D6">
        <w:rPr>
          <w:rFonts w:asciiTheme="minorHAnsi" w:eastAsiaTheme="minorEastAsia" w:hAnsiTheme="minorHAnsi"/>
        </w:rPr>
        <w:t>、全国</w:t>
      </w:r>
      <w:r w:rsidR="00EE3A06" w:rsidRPr="004D24D6">
        <w:rPr>
          <w:rFonts w:asciiTheme="minorHAnsi" w:eastAsiaTheme="minorEastAsia" w:hAnsiTheme="minorHAnsi"/>
        </w:rPr>
        <w:t>各地</w:t>
      </w:r>
      <w:r w:rsidRPr="004D24D6">
        <w:rPr>
          <w:rFonts w:asciiTheme="minorHAnsi" w:eastAsiaTheme="minorEastAsia" w:hAnsiTheme="minorHAnsi"/>
        </w:rPr>
        <w:t>及び海外在住の</w:t>
      </w:r>
      <w:r w:rsidR="00EE3A06" w:rsidRPr="004D24D6">
        <w:rPr>
          <w:rFonts w:asciiTheme="minorHAnsi" w:eastAsiaTheme="minorEastAsia" w:hAnsiTheme="minorHAnsi"/>
        </w:rPr>
        <w:t>幅広い世代</w:t>
      </w:r>
      <w:r w:rsidRPr="004D24D6">
        <w:rPr>
          <w:rFonts w:asciiTheme="minorHAnsi" w:eastAsiaTheme="minorEastAsia" w:hAnsiTheme="minorHAnsi"/>
        </w:rPr>
        <w:t>の</w:t>
      </w:r>
      <w:r w:rsidR="00EE3A06" w:rsidRPr="00946FBF">
        <w:rPr>
          <w:rFonts w:asciiTheme="minorHAnsi" w:eastAsiaTheme="minorEastAsia" w:hAnsiTheme="minorHAnsi"/>
          <w:u w:val="single"/>
        </w:rPr>
        <w:t>5,291</w:t>
      </w:r>
      <w:r w:rsidRPr="00946FBF">
        <w:rPr>
          <w:rFonts w:asciiTheme="minorHAnsi" w:eastAsiaTheme="minorEastAsia" w:hAnsiTheme="minorHAnsi"/>
          <w:u w:val="single"/>
        </w:rPr>
        <w:t>世帯</w:t>
      </w:r>
      <w:r w:rsidRPr="004D24D6">
        <w:rPr>
          <w:rFonts w:asciiTheme="minorHAnsi" w:eastAsiaTheme="minorEastAsia" w:hAnsiTheme="minorHAnsi"/>
        </w:rPr>
        <w:t>の方から移住の相談があり、このうち</w:t>
      </w:r>
      <w:r w:rsidR="00EE3A06" w:rsidRPr="00946FBF">
        <w:rPr>
          <w:rFonts w:asciiTheme="minorHAnsi" w:eastAsiaTheme="minorEastAsia" w:hAnsiTheme="minorHAnsi"/>
          <w:u w:val="single"/>
        </w:rPr>
        <w:t>2,345</w:t>
      </w:r>
      <w:r w:rsidRPr="00946FBF">
        <w:rPr>
          <w:rFonts w:asciiTheme="minorHAnsi" w:eastAsiaTheme="minorEastAsia" w:hAnsiTheme="minorHAnsi"/>
          <w:u w:val="single"/>
        </w:rPr>
        <w:t>世帯</w:t>
      </w:r>
      <w:r w:rsidR="00EE3A06" w:rsidRPr="00946FBF">
        <w:rPr>
          <w:rFonts w:asciiTheme="minorHAnsi" w:eastAsiaTheme="minorEastAsia" w:hAnsiTheme="minorHAnsi"/>
          <w:u w:val="single"/>
        </w:rPr>
        <w:t>3,816</w:t>
      </w:r>
      <w:r w:rsidRPr="00946FBF">
        <w:rPr>
          <w:rFonts w:asciiTheme="minorHAnsi" w:eastAsiaTheme="minorEastAsia" w:hAnsiTheme="minorHAnsi"/>
          <w:u w:val="single"/>
        </w:rPr>
        <w:t>人</w:t>
      </w:r>
      <w:r w:rsidRPr="004D24D6">
        <w:rPr>
          <w:rFonts w:asciiTheme="minorHAnsi" w:eastAsiaTheme="minorEastAsia" w:hAnsiTheme="minorHAnsi"/>
        </w:rPr>
        <w:t>が本市へ移住している（</w:t>
      </w:r>
      <w:r w:rsidR="00EE3A06" w:rsidRPr="00946FBF">
        <w:rPr>
          <w:rFonts w:asciiTheme="minorHAnsi" w:eastAsiaTheme="minorEastAsia" w:hAnsiTheme="minorHAnsi"/>
          <w:u w:val="single"/>
        </w:rPr>
        <w:t>令和</w:t>
      </w:r>
      <w:r w:rsidR="00EE3A06" w:rsidRPr="00946FBF">
        <w:rPr>
          <w:rFonts w:asciiTheme="minorHAnsi" w:eastAsiaTheme="minorEastAsia" w:hAnsiTheme="minorHAnsi"/>
          <w:u w:val="single"/>
        </w:rPr>
        <w:t>3</w:t>
      </w:r>
      <w:r w:rsidR="00EE3A06" w:rsidRPr="00946FBF">
        <w:rPr>
          <w:rFonts w:asciiTheme="minorHAnsi" w:eastAsiaTheme="minorEastAsia" w:hAnsiTheme="minorHAnsi"/>
          <w:u w:val="single"/>
        </w:rPr>
        <w:t>年</w:t>
      </w:r>
      <w:r w:rsidR="00EE3A06" w:rsidRPr="004D24D6">
        <w:rPr>
          <w:rFonts w:asciiTheme="minorHAnsi" w:eastAsiaTheme="minorEastAsia" w:hAnsiTheme="minorHAnsi"/>
        </w:rPr>
        <w:t>3</w:t>
      </w:r>
      <w:r w:rsidR="00EE3A06" w:rsidRPr="004D24D6">
        <w:rPr>
          <w:rFonts w:asciiTheme="minorHAnsi" w:eastAsiaTheme="minorEastAsia" w:hAnsiTheme="minorHAnsi"/>
        </w:rPr>
        <w:t>月末</w:t>
      </w:r>
      <w:r w:rsidRPr="004D24D6">
        <w:rPr>
          <w:rFonts w:asciiTheme="minorHAnsi" w:eastAsiaTheme="minorEastAsia" w:hAnsiTheme="minorHAnsi"/>
        </w:rPr>
        <w:t>現在）。本市移住者のうち過疎地域では</w:t>
      </w:r>
      <w:r w:rsidR="004E47C0" w:rsidRPr="00946FBF">
        <w:rPr>
          <w:rFonts w:asciiTheme="minorHAnsi" w:eastAsiaTheme="minorEastAsia" w:hAnsiTheme="minorHAnsi" w:hint="eastAsia"/>
          <w:u w:val="single"/>
        </w:rPr>
        <w:t>211</w:t>
      </w:r>
      <w:r w:rsidRPr="00946FBF">
        <w:rPr>
          <w:rFonts w:asciiTheme="minorHAnsi" w:eastAsiaTheme="minorEastAsia" w:hAnsiTheme="minorHAnsi"/>
          <w:u w:val="single"/>
        </w:rPr>
        <w:t>世帯</w:t>
      </w:r>
      <w:r w:rsidR="004E47C0" w:rsidRPr="00946FBF">
        <w:rPr>
          <w:rFonts w:asciiTheme="minorHAnsi" w:eastAsiaTheme="minorEastAsia" w:hAnsiTheme="minorHAnsi" w:hint="eastAsia"/>
          <w:u w:val="single"/>
        </w:rPr>
        <w:t>353</w:t>
      </w:r>
      <w:r w:rsidRPr="00946FBF">
        <w:rPr>
          <w:rFonts w:asciiTheme="minorHAnsi" w:eastAsiaTheme="minorEastAsia" w:hAnsiTheme="minorHAnsi"/>
          <w:u w:val="single"/>
        </w:rPr>
        <w:t>人</w:t>
      </w:r>
      <w:r w:rsidRPr="004D24D6">
        <w:rPr>
          <w:rFonts w:asciiTheme="minorHAnsi" w:eastAsiaTheme="minorEastAsia" w:hAnsiTheme="minorHAnsi"/>
        </w:rPr>
        <w:t>の移住となっている。</w:t>
      </w:r>
    </w:p>
    <w:p w14:paraId="4B63D06F" w14:textId="163E33F1" w:rsidR="00BE7247" w:rsidRPr="004D24D6" w:rsidRDefault="00BE7247" w:rsidP="00BE7247">
      <w:pPr>
        <w:ind w:left="211" w:hangingChars="100" w:hanging="211"/>
        <w:rPr>
          <w:rFonts w:asciiTheme="minorHAnsi" w:eastAsiaTheme="minorEastAsia" w:hAnsiTheme="minorHAnsi"/>
        </w:rPr>
      </w:pPr>
      <w:r w:rsidRPr="004D24D6">
        <w:rPr>
          <w:rFonts w:asciiTheme="minorHAnsi" w:eastAsiaTheme="minorEastAsia" w:hAnsiTheme="minorHAnsi"/>
        </w:rPr>
        <w:t xml:space="preserve">　　また、本市では都市と農村との交流を図るグリーンツーリズムを推進するため、</w:t>
      </w:r>
      <w:r w:rsidR="00DE0ACF" w:rsidRPr="00946FBF">
        <w:rPr>
          <w:rFonts w:asciiTheme="minorHAnsi" w:eastAsiaTheme="minorEastAsia" w:hAnsiTheme="minorHAnsi" w:hint="eastAsia"/>
          <w:u w:val="single"/>
        </w:rPr>
        <w:t>１０</w:t>
      </w:r>
      <w:r w:rsidRPr="00946FBF">
        <w:rPr>
          <w:rFonts w:asciiTheme="minorHAnsi" w:eastAsiaTheme="minorEastAsia" w:hAnsiTheme="minorHAnsi"/>
          <w:u w:val="single"/>
        </w:rPr>
        <w:t>団体</w:t>
      </w:r>
      <w:r w:rsidRPr="004D24D6">
        <w:rPr>
          <w:rFonts w:asciiTheme="minorHAnsi" w:eastAsiaTheme="minorEastAsia" w:hAnsiTheme="minorHAnsi"/>
        </w:rPr>
        <w:t>で構成される鳥取市グリーンツーリズム連絡会が設立されており、過</w:t>
      </w:r>
      <w:r w:rsidR="003A43DD" w:rsidRPr="004D24D6">
        <w:rPr>
          <w:rFonts w:asciiTheme="minorHAnsi" w:eastAsiaTheme="minorEastAsia" w:hAnsiTheme="minorHAnsi"/>
        </w:rPr>
        <w:t>疎地域では</w:t>
      </w:r>
      <w:r w:rsidR="003A43DD" w:rsidRPr="00946FBF">
        <w:rPr>
          <w:rFonts w:asciiTheme="minorHAnsi" w:eastAsiaTheme="minorEastAsia" w:hAnsiTheme="minorHAnsi"/>
          <w:u w:val="single"/>
        </w:rPr>
        <w:t>５</w:t>
      </w:r>
      <w:r w:rsidRPr="00946FBF">
        <w:rPr>
          <w:rFonts w:asciiTheme="minorHAnsi" w:eastAsiaTheme="minorEastAsia" w:hAnsiTheme="minorHAnsi"/>
          <w:u w:val="single"/>
        </w:rPr>
        <w:t>団体</w:t>
      </w:r>
      <w:r w:rsidRPr="004D24D6">
        <w:rPr>
          <w:rFonts w:asciiTheme="minorHAnsi" w:eastAsiaTheme="minorEastAsia" w:hAnsiTheme="minorHAnsi"/>
        </w:rPr>
        <w:t>が都市住民を受け入れている。</w:t>
      </w:r>
    </w:p>
    <w:p w14:paraId="4F4011EF" w14:textId="77777777" w:rsidR="00BE7247" w:rsidRPr="004D24D6" w:rsidRDefault="00BE7247" w:rsidP="00BE7247">
      <w:pPr>
        <w:ind w:left="211" w:hangingChars="100" w:hanging="211"/>
        <w:rPr>
          <w:rFonts w:asciiTheme="minorHAnsi" w:eastAsiaTheme="minorEastAsia" w:hAnsiTheme="minorHAnsi"/>
        </w:rPr>
      </w:pPr>
      <w:r w:rsidRPr="004D24D6">
        <w:rPr>
          <w:rFonts w:asciiTheme="minorHAnsi" w:eastAsiaTheme="minorEastAsia" w:hAnsiTheme="minorHAnsi"/>
        </w:rPr>
        <w:t xml:space="preserve">　　さらに、本市の過疎地域の宝（自然、景観、伝統行事、農林水産物、郷土料理等）を活用した市街地住民との交流、また、その伝承・振興などをむらとまちが共同で行う活動を推進する必要がある。</w:t>
      </w:r>
    </w:p>
    <w:p w14:paraId="67FCCEF8" w14:textId="77777777" w:rsidR="00BE7247" w:rsidRPr="004D24D6" w:rsidRDefault="00BE7247" w:rsidP="00570E9A">
      <w:pPr>
        <w:rPr>
          <w:rFonts w:asciiTheme="minorHAnsi" w:eastAsiaTheme="minorEastAsia" w:hAnsiTheme="minorHAnsi"/>
        </w:rPr>
      </w:pPr>
    </w:p>
    <w:p w14:paraId="689CF56E" w14:textId="77777777" w:rsidR="00BE7247" w:rsidRPr="004D24D6" w:rsidRDefault="00BE7247" w:rsidP="00BE7247">
      <w:pPr>
        <w:rPr>
          <w:rFonts w:asciiTheme="majorEastAsia" w:eastAsiaTheme="majorEastAsia" w:hAnsiTheme="majorEastAsia"/>
        </w:rPr>
      </w:pPr>
      <w:r w:rsidRPr="004D24D6">
        <w:rPr>
          <w:rFonts w:asciiTheme="majorEastAsia" w:eastAsiaTheme="majorEastAsia" w:hAnsiTheme="majorEastAsia"/>
        </w:rPr>
        <w:t>（２）その対策</w:t>
      </w:r>
    </w:p>
    <w:p w14:paraId="68806808" w14:textId="77777777" w:rsidR="00BE7247" w:rsidRPr="004D24D6" w:rsidRDefault="00BE7247" w:rsidP="00570E9A">
      <w:pPr>
        <w:rPr>
          <w:rFonts w:asciiTheme="minorHAnsi" w:eastAsiaTheme="minorEastAsia" w:hAnsiTheme="minorHAnsi"/>
        </w:rPr>
      </w:pPr>
    </w:p>
    <w:p w14:paraId="2123EA67" w14:textId="77777777" w:rsidR="00BE7247" w:rsidRPr="004D24D6" w:rsidRDefault="00BE7247" w:rsidP="00BE7247">
      <w:pPr>
        <w:rPr>
          <w:rFonts w:asciiTheme="majorEastAsia" w:eastAsiaTheme="majorEastAsia" w:hAnsiTheme="majorEastAsia"/>
        </w:rPr>
      </w:pPr>
      <w:r w:rsidRPr="004D24D6">
        <w:rPr>
          <w:rFonts w:asciiTheme="majorEastAsia" w:eastAsiaTheme="majorEastAsia" w:hAnsiTheme="majorEastAsia"/>
        </w:rPr>
        <w:t xml:space="preserve">　移住定住及びむらまち交流の推進</w:t>
      </w:r>
    </w:p>
    <w:p w14:paraId="79E42FAE" w14:textId="1C990074" w:rsidR="00BE7247" w:rsidRPr="004D24D6" w:rsidRDefault="00BE7247" w:rsidP="00BE7247">
      <w:pPr>
        <w:ind w:left="211" w:hangingChars="100" w:hanging="211"/>
        <w:rPr>
          <w:rFonts w:asciiTheme="minorHAnsi" w:eastAsiaTheme="minorEastAsia" w:hAnsiTheme="minorHAnsi"/>
        </w:rPr>
      </w:pPr>
      <w:r w:rsidRPr="004D24D6">
        <w:rPr>
          <w:rFonts w:asciiTheme="minorHAnsi" w:eastAsiaTheme="minorEastAsia" w:hAnsiTheme="minorHAnsi"/>
        </w:rPr>
        <w:t xml:space="preserve">　　過疎地域で暮らそうとする移住希望者のための住宅支援策と過疎地域の定住対策の一環とし</w:t>
      </w:r>
      <w:r w:rsidRPr="004D24D6">
        <w:rPr>
          <w:rFonts w:asciiTheme="minorHAnsi" w:eastAsiaTheme="minorEastAsia" w:hAnsiTheme="minorHAnsi"/>
        </w:rPr>
        <w:lastRenderedPageBreak/>
        <w:t>て、地域に点在する空き家の有効活用や定住促進のための</w:t>
      </w:r>
      <w:r w:rsidR="00591502" w:rsidRPr="004D24D6">
        <w:rPr>
          <w:rFonts w:asciiTheme="minorHAnsi" w:eastAsiaTheme="minorEastAsia" w:hAnsiTheme="minorHAnsi"/>
        </w:rPr>
        <w:t>お試し</w:t>
      </w:r>
      <w:r w:rsidRPr="004D24D6">
        <w:rPr>
          <w:rFonts w:asciiTheme="minorHAnsi" w:eastAsiaTheme="minorEastAsia" w:hAnsiTheme="minorHAnsi"/>
        </w:rPr>
        <w:t>住宅整備等を推進し、過疎地域における定住人口を増やす。</w:t>
      </w:r>
    </w:p>
    <w:p w14:paraId="4206243E" w14:textId="77777777" w:rsidR="00BE7247" w:rsidRPr="004D24D6" w:rsidRDefault="00BE7247" w:rsidP="00BE7247">
      <w:pPr>
        <w:ind w:leftChars="100" w:left="211" w:firstLineChars="100" w:firstLine="211"/>
        <w:rPr>
          <w:rFonts w:asciiTheme="minorHAnsi" w:eastAsiaTheme="minorEastAsia" w:hAnsiTheme="minorHAnsi"/>
        </w:rPr>
      </w:pPr>
      <w:r w:rsidRPr="004D24D6">
        <w:rPr>
          <w:rFonts w:asciiTheme="minorHAnsi" w:eastAsiaTheme="minorEastAsia" w:hAnsiTheme="minorHAnsi"/>
        </w:rPr>
        <w:t>また、中山間地域の地域資源を活かしたグリーンツーリズムやエコツーリズム、農村体験等を通じ、むらとまちの市民交流の推進や企業の地域貢献活動の促進を図る。</w:t>
      </w:r>
    </w:p>
    <w:p w14:paraId="00A92616" w14:textId="77777777" w:rsidR="00BE7247" w:rsidRPr="004D24D6" w:rsidRDefault="00BE7247" w:rsidP="00BE7247">
      <w:pPr>
        <w:ind w:leftChars="100" w:left="211" w:firstLineChars="100" w:firstLine="211"/>
        <w:rPr>
          <w:rFonts w:asciiTheme="minorHAnsi" w:eastAsiaTheme="minorEastAsia" w:hAnsiTheme="minorHAnsi"/>
        </w:rPr>
      </w:pPr>
      <w:r w:rsidRPr="004D24D6">
        <w:rPr>
          <w:rFonts w:asciiTheme="minorHAnsi" w:eastAsiaTheme="minorEastAsia" w:hAnsiTheme="minorHAnsi"/>
        </w:rPr>
        <w:t>特に、教育旅行の需要が期待される農林漁業体験民宿を促進することにより、交流人口の増加に努める。</w:t>
      </w:r>
    </w:p>
    <w:p w14:paraId="7426B902" w14:textId="72263F6B" w:rsidR="00BE7247" w:rsidRPr="004D24D6" w:rsidRDefault="003A43DD" w:rsidP="003A43DD">
      <w:pPr>
        <w:ind w:left="211" w:hangingChars="100" w:hanging="211"/>
        <w:rPr>
          <w:rFonts w:asciiTheme="minorHAnsi" w:eastAsiaTheme="minorEastAsia" w:hAnsiTheme="minorHAnsi"/>
        </w:rPr>
      </w:pPr>
      <w:r w:rsidRPr="004D24D6">
        <w:rPr>
          <w:rFonts w:asciiTheme="minorHAnsi" w:eastAsiaTheme="minorEastAsia" w:hAnsiTheme="minorHAnsi"/>
        </w:rPr>
        <w:t xml:space="preserve">　　さらには、移住・定住に至らないものの、特定の地域に継続的に多様な形で関わる「関係人口」は、過疎地域における地域課題の解決や将来的な移住にもつながるものととらえ、「関係人口」創出・拡大のために、受け入れプログラムの開発や潜在的関係人口の掘り起こしを行う。</w:t>
      </w:r>
    </w:p>
    <w:p w14:paraId="040F67A2" w14:textId="77777777" w:rsidR="00DA78A7" w:rsidRPr="004D24D6" w:rsidRDefault="00DA78A7" w:rsidP="003A43DD">
      <w:pPr>
        <w:ind w:left="211" w:hangingChars="100" w:hanging="211"/>
        <w:rPr>
          <w:rFonts w:asciiTheme="minorHAnsi" w:eastAsiaTheme="minorEastAsia" w:hAnsiTheme="minorHAnsi"/>
        </w:rPr>
      </w:pPr>
    </w:p>
    <w:p w14:paraId="5A4EB5A3" w14:textId="3E6626DD" w:rsidR="00DA78A7" w:rsidRPr="004D24D6" w:rsidRDefault="00DA78A7" w:rsidP="003A43DD">
      <w:pPr>
        <w:ind w:left="211" w:hangingChars="100" w:hanging="211"/>
        <w:rPr>
          <w:rFonts w:asciiTheme="minorHAnsi" w:eastAsiaTheme="minorEastAsia" w:hAnsiTheme="minorHAnsi"/>
        </w:rPr>
      </w:pPr>
      <w:r w:rsidRPr="004D24D6">
        <w:rPr>
          <w:rFonts w:asciiTheme="minorHAnsi" w:eastAsiaTheme="minorEastAsia" w:hAnsiTheme="minorHAnsi" w:hint="eastAsia"/>
        </w:rPr>
        <w:t>（３）計画</w:t>
      </w:r>
    </w:p>
    <w:p w14:paraId="0E2D1E71" w14:textId="77777777" w:rsidR="00DA78A7" w:rsidRPr="004D24D6" w:rsidRDefault="00DA78A7" w:rsidP="003A43DD">
      <w:pPr>
        <w:ind w:left="211" w:hangingChars="100" w:hanging="211"/>
        <w:rPr>
          <w:rFonts w:asciiTheme="minorHAnsi" w:eastAsiaTheme="minorEastAsia" w:hAnsiTheme="minorHAnsi"/>
        </w:rPr>
      </w:pPr>
    </w:p>
    <w:p w14:paraId="1B2B72B6" w14:textId="77777777" w:rsidR="00DA78A7" w:rsidRPr="004D24D6" w:rsidRDefault="00DA78A7" w:rsidP="00DA78A7">
      <w:pPr>
        <w:rPr>
          <w:rFonts w:asciiTheme="minorHAnsi" w:eastAsia="SimSun" w:hAnsiTheme="minorHAnsi"/>
          <w:lang w:eastAsia="zh-CN"/>
        </w:rPr>
      </w:pPr>
      <w:r w:rsidRPr="004D24D6">
        <w:rPr>
          <w:rFonts w:asciiTheme="minorHAnsi" w:eastAsiaTheme="minorEastAsia" w:hAnsiTheme="minorHAnsi"/>
          <w:lang w:eastAsia="zh-CN"/>
        </w:rPr>
        <w:t>事業計画（</w:t>
      </w:r>
      <w:r w:rsidRPr="00946FBF">
        <w:rPr>
          <w:rFonts w:asciiTheme="minorHAnsi" w:eastAsiaTheme="minorEastAsia" w:hAnsiTheme="minorHAnsi" w:hint="eastAsia"/>
          <w:u w:val="single"/>
          <w:lang w:eastAsia="zh-CN"/>
        </w:rPr>
        <w:t>令和</w:t>
      </w:r>
      <w:r w:rsidRPr="00946FBF">
        <w:rPr>
          <w:rFonts w:asciiTheme="minorHAnsi" w:eastAsiaTheme="minorEastAsia" w:hAnsiTheme="minorHAnsi" w:hint="eastAsia"/>
          <w:u w:val="single"/>
          <w:lang w:eastAsia="zh-CN"/>
        </w:rPr>
        <w:t>3</w:t>
      </w:r>
      <w:r w:rsidRPr="00946FBF">
        <w:rPr>
          <w:rFonts w:asciiTheme="minorHAnsi" w:eastAsiaTheme="minorEastAsia" w:hAnsiTheme="minorHAnsi" w:hint="eastAsia"/>
          <w:u w:val="single"/>
          <w:lang w:eastAsia="zh-CN"/>
        </w:rPr>
        <w:t>年度～令和</w:t>
      </w:r>
      <w:r w:rsidRPr="00946FBF">
        <w:rPr>
          <w:rFonts w:asciiTheme="minorHAnsi" w:eastAsiaTheme="minorEastAsia" w:hAnsiTheme="minorHAnsi" w:hint="eastAsia"/>
          <w:u w:val="single"/>
          <w:lang w:eastAsia="zh-CN"/>
        </w:rPr>
        <w:t>7</w:t>
      </w:r>
      <w:r w:rsidRPr="00946FBF">
        <w:rPr>
          <w:rFonts w:asciiTheme="minorHAnsi" w:eastAsiaTheme="minorEastAsia" w:hAnsiTheme="minorHAnsi" w:hint="eastAsia"/>
          <w:u w:val="single"/>
          <w:lang w:eastAsia="zh-CN"/>
        </w:rPr>
        <w:t>年度</w:t>
      </w:r>
      <w:r w:rsidRPr="004D24D6">
        <w:rPr>
          <w:rFonts w:asciiTheme="minorHAnsi" w:eastAsiaTheme="minorEastAsia" w:hAnsiTheme="minorHAnsi"/>
          <w:lang w:eastAsia="zh-CN"/>
        </w:rPr>
        <w:t>）</w:t>
      </w:r>
    </w:p>
    <w:tbl>
      <w:tblPr>
        <w:tblW w:w="10110" w:type="dxa"/>
        <w:tblCellMar>
          <w:left w:w="99" w:type="dxa"/>
          <w:right w:w="99" w:type="dxa"/>
        </w:tblCellMar>
        <w:tblLook w:val="04A0" w:firstRow="1" w:lastRow="0" w:firstColumn="1" w:lastColumn="0" w:noHBand="0" w:noVBand="1"/>
      </w:tblPr>
      <w:tblGrid>
        <w:gridCol w:w="560"/>
        <w:gridCol w:w="1550"/>
        <w:gridCol w:w="580"/>
        <w:gridCol w:w="2736"/>
        <w:gridCol w:w="3764"/>
        <w:gridCol w:w="920"/>
      </w:tblGrid>
      <w:tr w:rsidR="004D24D6" w:rsidRPr="004D24D6" w14:paraId="73192180" w14:textId="77777777" w:rsidTr="00C412F8">
        <w:trPr>
          <w:trHeight w:val="454"/>
        </w:trPr>
        <w:tc>
          <w:tcPr>
            <w:tcW w:w="5426" w:type="dxa"/>
            <w:gridSpan w:val="4"/>
            <w:tcBorders>
              <w:top w:val="nil"/>
              <w:left w:val="nil"/>
              <w:bottom w:val="single" w:sz="4" w:space="0" w:color="FF0000"/>
              <w:right w:val="nil"/>
            </w:tcBorders>
            <w:noWrap/>
            <w:vAlign w:val="bottom"/>
            <w:hideMark/>
          </w:tcPr>
          <w:p w14:paraId="4CBEE273" w14:textId="25D8E605" w:rsidR="00DA78A7" w:rsidRPr="004D24D6" w:rsidRDefault="00DA78A7" w:rsidP="00CC38AF">
            <w:pPr>
              <w:widowControl/>
              <w:jc w:val="left"/>
              <w:rPr>
                <w:rFonts w:ascii="Times New Roman" w:eastAsia="Times New Roman" w:hAnsi="Times New Roman"/>
                <w:kern w:val="0"/>
                <w:sz w:val="20"/>
                <w:szCs w:val="20"/>
              </w:rPr>
            </w:pPr>
            <w:r w:rsidRPr="004D24D6">
              <w:rPr>
                <w:rFonts w:ascii="ＭＳ 明朝" w:hAnsi="ＭＳ 明朝" w:cs="ＭＳ Ｐゴシック" w:hint="eastAsia"/>
                <w:kern w:val="0"/>
                <w:sz w:val="18"/>
                <w:szCs w:val="18"/>
              </w:rPr>
              <w:t>【福部・河原・用瀬・佐治・青谷地域】</w:t>
            </w:r>
          </w:p>
        </w:tc>
        <w:tc>
          <w:tcPr>
            <w:tcW w:w="3764" w:type="dxa"/>
            <w:tcBorders>
              <w:top w:val="nil"/>
              <w:left w:val="nil"/>
              <w:bottom w:val="single" w:sz="4" w:space="0" w:color="auto"/>
              <w:right w:val="nil"/>
            </w:tcBorders>
            <w:noWrap/>
            <w:vAlign w:val="bottom"/>
            <w:hideMark/>
          </w:tcPr>
          <w:p w14:paraId="52024319" w14:textId="77777777" w:rsidR="00DA78A7" w:rsidRPr="004D24D6" w:rsidRDefault="00DA78A7" w:rsidP="00CC38AF">
            <w:pPr>
              <w:widowControl/>
              <w:jc w:val="left"/>
              <w:rPr>
                <w:rFonts w:ascii="Times New Roman" w:eastAsia="Times New Roman" w:hAnsi="Times New Roman"/>
                <w:kern w:val="0"/>
                <w:sz w:val="20"/>
                <w:szCs w:val="20"/>
              </w:rPr>
            </w:pPr>
          </w:p>
        </w:tc>
        <w:tc>
          <w:tcPr>
            <w:tcW w:w="920" w:type="dxa"/>
            <w:tcBorders>
              <w:top w:val="nil"/>
              <w:left w:val="nil"/>
              <w:bottom w:val="single" w:sz="4" w:space="0" w:color="auto"/>
              <w:right w:val="nil"/>
            </w:tcBorders>
            <w:noWrap/>
            <w:vAlign w:val="bottom"/>
            <w:hideMark/>
          </w:tcPr>
          <w:p w14:paraId="3BD4F072" w14:textId="77777777" w:rsidR="00DA78A7" w:rsidRPr="004D24D6" w:rsidRDefault="00DA78A7" w:rsidP="00CC38AF">
            <w:pPr>
              <w:widowControl/>
              <w:jc w:val="left"/>
              <w:rPr>
                <w:rFonts w:ascii="Times New Roman" w:eastAsia="Times New Roman" w:hAnsi="Times New Roman"/>
                <w:kern w:val="0"/>
                <w:sz w:val="20"/>
                <w:szCs w:val="20"/>
              </w:rPr>
            </w:pPr>
          </w:p>
        </w:tc>
      </w:tr>
      <w:tr w:rsidR="004D24D6" w:rsidRPr="004D24D6" w14:paraId="19BB7760" w14:textId="77777777" w:rsidTr="00C412F8">
        <w:trPr>
          <w:trHeight w:val="720"/>
        </w:trPr>
        <w:tc>
          <w:tcPr>
            <w:tcW w:w="2110" w:type="dxa"/>
            <w:gridSpan w:val="2"/>
            <w:tcBorders>
              <w:top w:val="single" w:sz="4" w:space="0" w:color="auto"/>
              <w:left w:val="single" w:sz="4" w:space="0" w:color="auto"/>
              <w:bottom w:val="single" w:sz="4" w:space="0" w:color="FF0000"/>
              <w:right w:val="single" w:sz="4" w:space="0" w:color="auto"/>
            </w:tcBorders>
            <w:vAlign w:val="center"/>
          </w:tcPr>
          <w:p w14:paraId="26270E68" w14:textId="77777777" w:rsidR="00DA78A7" w:rsidRPr="004D24D6" w:rsidRDefault="00DA78A7" w:rsidP="00CC38AF">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持続的発展施策区分</w:t>
            </w:r>
          </w:p>
        </w:tc>
        <w:tc>
          <w:tcPr>
            <w:tcW w:w="3316" w:type="dxa"/>
            <w:gridSpan w:val="2"/>
            <w:tcBorders>
              <w:top w:val="single" w:sz="4" w:space="0" w:color="auto"/>
              <w:left w:val="single" w:sz="4" w:space="0" w:color="auto"/>
              <w:bottom w:val="single" w:sz="4" w:space="0" w:color="FF0000"/>
              <w:right w:val="single" w:sz="4" w:space="0" w:color="auto"/>
            </w:tcBorders>
            <w:noWrap/>
            <w:vAlign w:val="center"/>
          </w:tcPr>
          <w:p w14:paraId="43607CA1" w14:textId="77777777" w:rsidR="00DA78A7" w:rsidRPr="004D24D6" w:rsidRDefault="00DA78A7" w:rsidP="00CC38AF">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事業名（施設名）</w:t>
            </w:r>
          </w:p>
        </w:tc>
        <w:tc>
          <w:tcPr>
            <w:tcW w:w="3764" w:type="dxa"/>
            <w:tcBorders>
              <w:top w:val="single" w:sz="4" w:space="0" w:color="auto"/>
              <w:left w:val="single" w:sz="4" w:space="0" w:color="auto"/>
              <w:bottom w:val="single" w:sz="4" w:space="0" w:color="auto"/>
              <w:right w:val="single" w:sz="4" w:space="0" w:color="auto"/>
            </w:tcBorders>
            <w:noWrap/>
            <w:vAlign w:val="center"/>
          </w:tcPr>
          <w:p w14:paraId="679A05F3" w14:textId="77777777" w:rsidR="00DA78A7" w:rsidRPr="004D24D6" w:rsidRDefault="00DA78A7" w:rsidP="00CC38AF">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事業内容</w:t>
            </w:r>
          </w:p>
        </w:tc>
        <w:tc>
          <w:tcPr>
            <w:tcW w:w="920" w:type="dxa"/>
            <w:tcBorders>
              <w:top w:val="single" w:sz="4" w:space="0" w:color="auto"/>
              <w:left w:val="single" w:sz="4" w:space="0" w:color="auto"/>
              <w:bottom w:val="single" w:sz="4" w:space="0" w:color="auto"/>
              <w:right w:val="single" w:sz="4" w:space="0" w:color="auto"/>
            </w:tcBorders>
            <w:noWrap/>
            <w:vAlign w:val="center"/>
          </w:tcPr>
          <w:p w14:paraId="1AE336D6" w14:textId="77777777" w:rsidR="00DA78A7" w:rsidRPr="004D24D6" w:rsidRDefault="00DA78A7" w:rsidP="00CC38AF">
            <w:pPr>
              <w:widowControl/>
              <w:jc w:val="center"/>
              <w:rPr>
                <w:rFonts w:ascii="ＭＳ 明朝" w:hAnsi="ＭＳ 明朝" w:cs="ＭＳ Ｐゴシック"/>
                <w:kern w:val="0"/>
                <w:sz w:val="16"/>
                <w:szCs w:val="18"/>
              </w:rPr>
            </w:pPr>
            <w:r w:rsidRPr="004D24D6">
              <w:rPr>
                <w:rFonts w:ascii="ＭＳ 明朝" w:hAnsi="ＭＳ 明朝" w:cs="ＭＳ Ｐゴシック" w:hint="eastAsia"/>
                <w:kern w:val="0"/>
                <w:sz w:val="16"/>
                <w:szCs w:val="18"/>
              </w:rPr>
              <w:t>事業主体</w:t>
            </w:r>
          </w:p>
        </w:tc>
      </w:tr>
      <w:tr w:rsidR="00C412F8" w:rsidRPr="004D24D6" w14:paraId="3D664D51" w14:textId="77777777" w:rsidTr="00C412F8">
        <w:trPr>
          <w:trHeight w:val="1030"/>
        </w:trPr>
        <w:tc>
          <w:tcPr>
            <w:tcW w:w="560" w:type="dxa"/>
            <w:tcBorders>
              <w:top w:val="single" w:sz="4" w:space="0" w:color="auto"/>
              <w:left w:val="single" w:sz="4" w:space="0" w:color="auto"/>
              <w:bottom w:val="single" w:sz="4" w:space="0" w:color="auto"/>
            </w:tcBorders>
            <w:vAlign w:val="center"/>
          </w:tcPr>
          <w:p w14:paraId="47DF6A3A" w14:textId="69FD4090" w:rsidR="00DA78A7" w:rsidRPr="004D24D6" w:rsidRDefault="00DA78A7" w:rsidP="00CC38AF">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１</w:t>
            </w:r>
          </w:p>
        </w:tc>
        <w:tc>
          <w:tcPr>
            <w:tcW w:w="1550" w:type="dxa"/>
            <w:tcBorders>
              <w:top w:val="single" w:sz="4" w:space="0" w:color="auto"/>
              <w:bottom w:val="single" w:sz="4" w:space="0" w:color="auto"/>
              <w:right w:val="single" w:sz="4" w:space="0" w:color="auto"/>
            </w:tcBorders>
            <w:vAlign w:val="center"/>
          </w:tcPr>
          <w:p w14:paraId="574EC160" w14:textId="0AC4D183" w:rsidR="00DA78A7" w:rsidRPr="004D24D6" w:rsidRDefault="00DA78A7" w:rsidP="00CC38AF">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移住</w:t>
            </w:r>
            <w:r w:rsidR="006528ED" w:rsidRPr="004D24D6">
              <w:rPr>
                <w:rFonts w:ascii="ＭＳ 明朝" w:hAnsi="ＭＳ 明朝" w:cs="ＭＳ Ｐゴシック" w:hint="eastAsia"/>
                <w:kern w:val="0"/>
                <w:sz w:val="18"/>
                <w:szCs w:val="18"/>
              </w:rPr>
              <w:t>及び</w:t>
            </w:r>
            <w:r w:rsidRPr="004D24D6">
              <w:rPr>
                <w:rFonts w:ascii="ＭＳ 明朝" w:hAnsi="ＭＳ 明朝" w:cs="ＭＳ Ｐゴシック" w:hint="eastAsia"/>
                <w:kern w:val="0"/>
                <w:sz w:val="18"/>
                <w:szCs w:val="18"/>
              </w:rPr>
              <w:t>定住</w:t>
            </w:r>
            <w:r w:rsidR="006528ED" w:rsidRPr="004D24D6">
              <w:rPr>
                <w:rFonts w:ascii="ＭＳ 明朝" w:hAnsi="ＭＳ 明朝" w:cs="ＭＳ Ｐゴシック" w:hint="eastAsia"/>
                <w:kern w:val="0"/>
                <w:sz w:val="18"/>
                <w:szCs w:val="18"/>
              </w:rPr>
              <w:t>、</w:t>
            </w:r>
          </w:p>
          <w:p w14:paraId="60FB106E" w14:textId="3D441D3E" w:rsidR="00DA78A7" w:rsidRPr="004D24D6" w:rsidRDefault="00DA78A7" w:rsidP="006528ED">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地域間交流促進</w:t>
            </w:r>
            <w:r w:rsidR="006528ED" w:rsidRPr="004D24D6">
              <w:rPr>
                <w:rFonts w:ascii="ＭＳ 明朝" w:hAnsi="ＭＳ 明朝" w:cs="ＭＳ Ｐゴシック" w:hint="eastAsia"/>
                <w:kern w:val="0"/>
                <w:sz w:val="18"/>
                <w:szCs w:val="18"/>
              </w:rPr>
              <w:t>、</w:t>
            </w:r>
            <w:r w:rsidRPr="004D24D6">
              <w:rPr>
                <w:rFonts w:ascii="ＭＳ 明朝" w:hAnsi="ＭＳ 明朝" w:cs="ＭＳ Ｐゴシック" w:hint="eastAsia"/>
                <w:kern w:val="0"/>
                <w:sz w:val="18"/>
                <w:szCs w:val="18"/>
              </w:rPr>
              <w:t>人材育成</w:t>
            </w:r>
          </w:p>
        </w:tc>
        <w:tc>
          <w:tcPr>
            <w:tcW w:w="580" w:type="dxa"/>
            <w:tcBorders>
              <w:top w:val="single" w:sz="4" w:space="0" w:color="auto"/>
              <w:left w:val="single" w:sz="4" w:space="0" w:color="auto"/>
              <w:bottom w:val="single" w:sz="4" w:space="0" w:color="auto"/>
            </w:tcBorders>
            <w:noWrap/>
            <w:vAlign w:val="center"/>
          </w:tcPr>
          <w:p w14:paraId="1AB2323E" w14:textId="25F65B0E" w:rsidR="00DA78A7" w:rsidRPr="00946FBF" w:rsidRDefault="00DA78A7" w:rsidP="00CC38AF">
            <w:pPr>
              <w:widowControl/>
              <w:jc w:val="center"/>
              <w:rPr>
                <w:rFonts w:ascii="ＭＳ 明朝" w:hAnsi="ＭＳ 明朝" w:cs="ＭＳ Ｐゴシック"/>
                <w:kern w:val="0"/>
                <w:sz w:val="18"/>
                <w:szCs w:val="18"/>
                <w:u w:val="single"/>
              </w:rPr>
            </w:pPr>
            <w:r w:rsidRPr="00946FBF">
              <w:rPr>
                <w:rFonts w:ascii="ＭＳ 明朝" w:hAnsi="ＭＳ 明朝" w:cs="ＭＳ Ｐゴシック" w:hint="eastAsia"/>
                <w:kern w:val="0"/>
                <w:sz w:val="18"/>
                <w:szCs w:val="18"/>
                <w:u w:val="single"/>
              </w:rPr>
              <w:t>(2)</w:t>
            </w:r>
          </w:p>
        </w:tc>
        <w:tc>
          <w:tcPr>
            <w:tcW w:w="2736" w:type="dxa"/>
            <w:tcBorders>
              <w:top w:val="single" w:sz="4" w:space="0" w:color="auto"/>
              <w:bottom w:val="single" w:sz="4" w:space="0" w:color="auto"/>
              <w:right w:val="single" w:sz="4" w:space="0" w:color="auto"/>
            </w:tcBorders>
            <w:vAlign w:val="center"/>
          </w:tcPr>
          <w:p w14:paraId="413E25AD" w14:textId="0F7D8054" w:rsidR="00DA78A7" w:rsidRPr="004D24D6" w:rsidRDefault="00DA78A7" w:rsidP="00CC38AF">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過疎地域持続的発展特別事業</w:t>
            </w:r>
          </w:p>
        </w:tc>
        <w:tc>
          <w:tcPr>
            <w:tcW w:w="3764" w:type="dxa"/>
            <w:tcBorders>
              <w:top w:val="single" w:sz="4" w:space="0" w:color="auto"/>
              <w:left w:val="single" w:sz="4" w:space="0" w:color="auto"/>
              <w:bottom w:val="single" w:sz="4" w:space="0" w:color="auto"/>
              <w:right w:val="single" w:sz="4" w:space="0" w:color="auto"/>
            </w:tcBorders>
            <w:noWrap/>
            <w:vAlign w:val="center"/>
          </w:tcPr>
          <w:p w14:paraId="08383DAF" w14:textId="7879362B" w:rsidR="00DA78A7" w:rsidRPr="004D24D6" w:rsidRDefault="00DA78A7" w:rsidP="00CC38AF">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過疎地域振興事業</w:t>
            </w:r>
          </w:p>
        </w:tc>
        <w:tc>
          <w:tcPr>
            <w:tcW w:w="920" w:type="dxa"/>
            <w:tcBorders>
              <w:top w:val="single" w:sz="4" w:space="0" w:color="auto"/>
              <w:left w:val="single" w:sz="4" w:space="0" w:color="auto"/>
              <w:bottom w:val="single" w:sz="4" w:space="0" w:color="auto"/>
              <w:right w:val="single" w:sz="4" w:space="0" w:color="auto"/>
            </w:tcBorders>
            <w:noWrap/>
            <w:vAlign w:val="center"/>
          </w:tcPr>
          <w:p w14:paraId="70A32243" w14:textId="77777777" w:rsidR="00DA78A7" w:rsidRPr="004D24D6" w:rsidRDefault="00DA78A7" w:rsidP="00CC38AF">
            <w:pPr>
              <w:widowControl/>
              <w:jc w:val="center"/>
              <w:rPr>
                <w:rFonts w:ascii="ＭＳ 明朝" w:hAnsi="ＭＳ 明朝" w:cs="ＭＳ Ｐゴシック"/>
                <w:kern w:val="0"/>
                <w:sz w:val="16"/>
                <w:szCs w:val="18"/>
              </w:rPr>
            </w:pPr>
            <w:r w:rsidRPr="004D24D6">
              <w:rPr>
                <w:rFonts w:ascii="ＭＳ 明朝" w:hAnsi="ＭＳ 明朝" w:cs="ＭＳ Ｐゴシック" w:hint="eastAsia"/>
                <w:kern w:val="0"/>
                <w:sz w:val="18"/>
                <w:szCs w:val="18"/>
              </w:rPr>
              <w:t>市</w:t>
            </w:r>
          </w:p>
        </w:tc>
      </w:tr>
    </w:tbl>
    <w:p w14:paraId="2CE27BF5" w14:textId="7B9C71F5" w:rsidR="00DA78A7" w:rsidRPr="004D24D6" w:rsidRDefault="00DA78A7" w:rsidP="003A43DD">
      <w:pPr>
        <w:ind w:left="211" w:hangingChars="100" w:hanging="211"/>
        <w:rPr>
          <w:rFonts w:asciiTheme="minorHAnsi" w:eastAsiaTheme="minorEastAsia" w:hAnsiTheme="minorHAnsi"/>
        </w:rPr>
      </w:pPr>
    </w:p>
    <w:p w14:paraId="571CBA40" w14:textId="77777777" w:rsidR="003A43DD" w:rsidRPr="004D24D6" w:rsidRDefault="003A43DD" w:rsidP="00570E9A">
      <w:pPr>
        <w:rPr>
          <w:rFonts w:asciiTheme="minorHAnsi" w:eastAsiaTheme="minorEastAsia" w:hAnsiTheme="minorHAnsi"/>
        </w:rPr>
      </w:pPr>
    </w:p>
    <w:p w14:paraId="63A098F4" w14:textId="77777777" w:rsidR="009F0A84" w:rsidRPr="004D24D6" w:rsidRDefault="009F0A84" w:rsidP="00570E9A">
      <w:pPr>
        <w:rPr>
          <w:rFonts w:asciiTheme="minorHAnsi" w:eastAsiaTheme="minorEastAsia" w:hAnsiTheme="minorHAnsi"/>
        </w:rPr>
      </w:pPr>
    </w:p>
    <w:p w14:paraId="6EC9C6FB" w14:textId="28DE917B" w:rsidR="00570E9A" w:rsidRPr="004D24D6" w:rsidRDefault="000F5AD2" w:rsidP="00570E9A">
      <w:pPr>
        <w:rPr>
          <w:rFonts w:asciiTheme="majorEastAsia" w:eastAsiaTheme="majorEastAsia" w:hAnsiTheme="majorEastAsia"/>
        </w:rPr>
      </w:pPr>
      <w:r w:rsidRPr="00946FBF">
        <w:rPr>
          <w:rFonts w:asciiTheme="majorEastAsia" w:eastAsiaTheme="majorEastAsia" w:hAnsiTheme="majorEastAsia"/>
          <w:u w:val="single"/>
        </w:rPr>
        <w:t>３</w:t>
      </w:r>
      <w:r w:rsidR="00570E9A" w:rsidRPr="00946FBF">
        <w:rPr>
          <w:rFonts w:asciiTheme="majorEastAsia" w:eastAsiaTheme="majorEastAsia" w:hAnsiTheme="majorEastAsia"/>
          <w:u w:val="single"/>
        </w:rPr>
        <w:t xml:space="preserve">　</w:t>
      </w:r>
      <w:r w:rsidR="00570E9A" w:rsidRPr="004D24D6">
        <w:rPr>
          <w:rFonts w:asciiTheme="majorEastAsia" w:eastAsiaTheme="majorEastAsia" w:hAnsiTheme="majorEastAsia"/>
        </w:rPr>
        <w:t>産業の振興</w:t>
      </w:r>
    </w:p>
    <w:p w14:paraId="4DE38311" w14:textId="77777777" w:rsidR="00570E9A" w:rsidRPr="004D24D6" w:rsidRDefault="00570E9A" w:rsidP="00570E9A">
      <w:pPr>
        <w:rPr>
          <w:rFonts w:asciiTheme="majorEastAsia" w:eastAsiaTheme="majorEastAsia" w:hAnsiTheme="majorEastAsia"/>
        </w:rPr>
      </w:pPr>
    </w:p>
    <w:p w14:paraId="2C2814FE" w14:textId="77777777" w:rsidR="00570E9A" w:rsidRPr="004D24D6" w:rsidRDefault="00570E9A" w:rsidP="00570E9A">
      <w:pPr>
        <w:rPr>
          <w:rFonts w:asciiTheme="majorEastAsia" w:eastAsiaTheme="majorEastAsia" w:hAnsiTheme="majorEastAsia"/>
        </w:rPr>
      </w:pPr>
      <w:r w:rsidRPr="004D24D6">
        <w:rPr>
          <w:rFonts w:asciiTheme="majorEastAsia" w:eastAsiaTheme="majorEastAsia" w:hAnsiTheme="majorEastAsia"/>
        </w:rPr>
        <w:t>（１）現況と問題点</w:t>
      </w:r>
    </w:p>
    <w:p w14:paraId="18BA2ABE" w14:textId="77777777" w:rsidR="00570E9A" w:rsidRPr="004D24D6" w:rsidRDefault="00570E9A" w:rsidP="00570E9A">
      <w:pPr>
        <w:rPr>
          <w:rFonts w:asciiTheme="minorHAnsi" w:eastAsiaTheme="minorEastAsia" w:hAnsiTheme="minorHAnsi"/>
        </w:rPr>
      </w:pPr>
    </w:p>
    <w:p w14:paraId="39068607" w14:textId="3C79B3AA" w:rsidR="00DE1539" w:rsidRPr="004D24D6" w:rsidRDefault="00DE1539" w:rsidP="00DE1539">
      <w:pPr>
        <w:rPr>
          <w:rFonts w:asciiTheme="minorHAnsi" w:eastAsiaTheme="minorEastAsia" w:hAnsiTheme="minorHAnsi"/>
        </w:rPr>
      </w:pPr>
      <w:r w:rsidRPr="004D24D6">
        <w:rPr>
          <w:rFonts w:asciiTheme="minorHAnsi" w:eastAsiaTheme="minorEastAsia" w:hAnsiTheme="minorHAnsi"/>
        </w:rPr>
        <w:t xml:space="preserve">　地域経済全体</w:t>
      </w:r>
      <w:r w:rsidRPr="00946FBF">
        <w:rPr>
          <w:rFonts w:asciiTheme="minorHAnsi" w:eastAsiaTheme="minorEastAsia" w:hAnsiTheme="minorHAnsi"/>
          <w:u w:val="single"/>
        </w:rPr>
        <w:t>が</w:t>
      </w:r>
      <w:r w:rsidRPr="004D24D6">
        <w:rPr>
          <w:rFonts w:asciiTheme="minorHAnsi" w:eastAsiaTheme="minorEastAsia" w:hAnsiTheme="minorHAnsi"/>
        </w:rPr>
        <w:t>厳しい状況が続いている中、過疎地域においての産業の衰退が大きな課題となっている。農林水産業に</w:t>
      </w:r>
      <w:r w:rsidR="00CB4005" w:rsidRPr="004D24D6">
        <w:rPr>
          <w:rFonts w:asciiTheme="minorHAnsi" w:eastAsiaTheme="minorEastAsia" w:hAnsiTheme="minorHAnsi"/>
        </w:rPr>
        <w:t>おいては</w:t>
      </w:r>
      <w:r w:rsidRPr="004D24D6">
        <w:rPr>
          <w:rFonts w:asciiTheme="minorHAnsi" w:eastAsiaTheme="minorEastAsia" w:hAnsiTheme="minorHAnsi"/>
        </w:rPr>
        <w:t>従事者の高齢化や担い手不足に伴い、生産量の減少が顕著であるとともに、商工業</w:t>
      </w:r>
      <w:r w:rsidR="00CB4005" w:rsidRPr="004D24D6">
        <w:rPr>
          <w:rFonts w:asciiTheme="minorHAnsi" w:eastAsiaTheme="minorEastAsia" w:hAnsiTheme="minorHAnsi"/>
        </w:rPr>
        <w:t>では</w:t>
      </w:r>
      <w:r w:rsidRPr="004D24D6">
        <w:rPr>
          <w:rFonts w:asciiTheme="minorHAnsi" w:eastAsiaTheme="minorEastAsia" w:hAnsiTheme="minorHAnsi"/>
        </w:rPr>
        <w:t>、</w:t>
      </w:r>
      <w:r w:rsidRPr="00946FBF">
        <w:rPr>
          <w:rFonts w:asciiTheme="minorHAnsi" w:eastAsiaTheme="minorEastAsia" w:hAnsiTheme="minorHAnsi"/>
          <w:u w:val="single"/>
        </w:rPr>
        <w:t>消費者ニーズの多様化や大型店舗の出店、経済のグローバル化等による不況のあおりを受け、厳しい状況が続いており、雇用環境も悪化している。</w:t>
      </w:r>
    </w:p>
    <w:p w14:paraId="4A508D90" w14:textId="68810FD0" w:rsidR="00DE1539" w:rsidRPr="004D24D6" w:rsidRDefault="00DE1539" w:rsidP="00DE1539">
      <w:pPr>
        <w:rPr>
          <w:rFonts w:asciiTheme="minorHAnsi" w:eastAsiaTheme="minorEastAsia" w:hAnsiTheme="minorHAnsi"/>
        </w:rPr>
      </w:pPr>
      <w:r w:rsidRPr="004D24D6">
        <w:rPr>
          <w:rFonts w:asciiTheme="minorHAnsi" w:eastAsiaTheme="minorEastAsia" w:hAnsiTheme="minorHAnsi"/>
        </w:rPr>
        <w:t xml:space="preserve">　過疎地域を活性化していくためには、地域の特色ある地域資源を活用した農林水産物・製品</w:t>
      </w:r>
      <w:r w:rsidR="00CB4005" w:rsidRPr="004D24D6">
        <w:rPr>
          <w:rFonts w:asciiTheme="minorHAnsi" w:eastAsiaTheme="minorEastAsia" w:hAnsiTheme="minorHAnsi"/>
        </w:rPr>
        <w:t>のブランド化や観光産業の育成を図るなど、産業基盤（インフラ）</w:t>
      </w:r>
      <w:r w:rsidRPr="004D24D6">
        <w:rPr>
          <w:rFonts w:asciiTheme="minorHAnsi" w:eastAsiaTheme="minorEastAsia" w:hAnsiTheme="minorHAnsi"/>
        </w:rPr>
        <w:t>を強化しながら産業振興を進め、雇用の創出や若者定住の促進を図っていくことが重要課題である。</w:t>
      </w:r>
    </w:p>
    <w:p w14:paraId="0F53B10C" w14:textId="77777777" w:rsidR="00DE1539" w:rsidRPr="004D24D6" w:rsidRDefault="00DE1539" w:rsidP="00DE1539">
      <w:pPr>
        <w:rPr>
          <w:rFonts w:ascii="ＭＳ ゴシック" w:eastAsia="ＭＳ ゴシック" w:hAnsi="ＭＳ ゴシック"/>
        </w:rPr>
      </w:pPr>
      <w:r w:rsidRPr="004D24D6">
        <w:rPr>
          <w:rFonts w:ascii="ＭＳ ゴシック" w:eastAsia="ＭＳ ゴシック" w:hAnsi="ＭＳ ゴシック" w:cs="ＭＳ 明朝"/>
        </w:rPr>
        <w:t>①</w:t>
      </w:r>
      <w:r w:rsidRPr="004D24D6">
        <w:rPr>
          <w:rFonts w:ascii="ＭＳ ゴシック" w:eastAsia="ＭＳ ゴシック" w:hAnsi="ＭＳ ゴシック"/>
        </w:rPr>
        <w:t xml:space="preserve">　農業</w:t>
      </w:r>
    </w:p>
    <w:p w14:paraId="18BBC3C6" w14:textId="77777777"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過疎地域は、兼業農家が多く</w:t>
      </w:r>
      <w:r w:rsidRPr="00946FBF">
        <w:rPr>
          <w:rFonts w:asciiTheme="minorHAnsi" w:eastAsiaTheme="minorEastAsia" w:hAnsiTheme="minorHAnsi"/>
          <w:u w:val="single"/>
        </w:rPr>
        <w:t>耕地面積</w:t>
      </w:r>
      <w:r w:rsidRPr="004D24D6">
        <w:rPr>
          <w:rFonts w:asciiTheme="minorHAnsi" w:eastAsiaTheme="minorEastAsia" w:hAnsiTheme="minorHAnsi"/>
        </w:rPr>
        <w:t>は小規模であるとともに、現在でも農道が狭小のうえ用排水分離がなされていない箇所もあるため、他作物への転作ができないなど問題点が多く整備が必要となっている。</w:t>
      </w:r>
    </w:p>
    <w:p w14:paraId="76522F0F" w14:textId="1508D6D6"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農業は、他産業に比べ労働生産性が低いうえ過疎化</w:t>
      </w:r>
      <w:r w:rsidR="00CB4005" w:rsidRPr="004D24D6">
        <w:rPr>
          <w:rFonts w:asciiTheme="minorHAnsi" w:eastAsiaTheme="minorEastAsia" w:hAnsiTheme="minorHAnsi"/>
        </w:rPr>
        <w:t>の影響により</w:t>
      </w:r>
      <w:r w:rsidRPr="004D24D6">
        <w:rPr>
          <w:rFonts w:asciiTheme="minorHAnsi" w:eastAsiaTheme="minorEastAsia" w:hAnsiTheme="minorHAnsi"/>
        </w:rPr>
        <w:t>、農家数、耕地面積とも減少傾向にある。</w:t>
      </w:r>
      <w:r w:rsidRPr="00E752AD">
        <w:rPr>
          <w:rFonts w:asciiTheme="minorHAnsi" w:eastAsiaTheme="minorEastAsia" w:hAnsiTheme="minorHAnsi"/>
          <w:u w:val="single"/>
        </w:rPr>
        <w:t>また、兼業化が進行し農業労働力の弱体化、農地の荒廃や獣害など多くの問題が生じており、後継者の育成、確保が急務である。</w:t>
      </w:r>
    </w:p>
    <w:p w14:paraId="49E45220" w14:textId="77777777"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農業の持続的な発展を図るには、認定農業者や集落営農組織の育成と、</w:t>
      </w:r>
      <w:r w:rsidRPr="00E752AD">
        <w:rPr>
          <w:rFonts w:asciiTheme="minorHAnsi" w:eastAsiaTheme="minorEastAsia" w:hAnsiTheme="minorHAnsi"/>
          <w:u w:val="single"/>
        </w:rPr>
        <w:t>人・農地プラン</w:t>
      </w:r>
      <w:r w:rsidRPr="004D24D6">
        <w:rPr>
          <w:rFonts w:asciiTheme="minorHAnsi" w:eastAsiaTheme="minorEastAsia" w:hAnsiTheme="minorHAnsi"/>
        </w:rPr>
        <w:t>の話し合いや農地中間管理事業の活用、農地集積の推進による生産性の向上</w:t>
      </w:r>
      <w:r w:rsidRPr="00E752AD">
        <w:rPr>
          <w:rFonts w:asciiTheme="minorHAnsi" w:eastAsiaTheme="minorEastAsia" w:hAnsiTheme="minorHAnsi"/>
          <w:u w:val="single"/>
        </w:rPr>
        <w:t>を図るとともに</w:t>
      </w:r>
      <w:r w:rsidRPr="004D24D6">
        <w:rPr>
          <w:rFonts w:asciiTheme="minorHAnsi" w:eastAsiaTheme="minorEastAsia" w:hAnsiTheme="minorHAnsi"/>
        </w:rPr>
        <w:t>、地産地消や農産品のブランド化、６次産業化などの取り組みを進めることが必要である。</w:t>
      </w:r>
    </w:p>
    <w:p w14:paraId="572F833E" w14:textId="77777777" w:rsidR="00DE1539" w:rsidRPr="004D24D6" w:rsidRDefault="00DE1539" w:rsidP="00DE1539">
      <w:pPr>
        <w:rPr>
          <w:rFonts w:ascii="ＭＳ ゴシック" w:eastAsia="ＭＳ ゴシック" w:hAnsi="ＭＳ ゴシック"/>
        </w:rPr>
      </w:pPr>
      <w:r w:rsidRPr="004D24D6">
        <w:rPr>
          <w:rFonts w:ascii="ＭＳ ゴシック" w:eastAsia="ＭＳ ゴシック" w:hAnsi="ＭＳ ゴシック" w:cs="ＭＳ 明朝"/>
        </w:rPr>
        <w:t>②</w:t>
      </w:r>
      <w:r w:rsidRPr="004D24D6">
        <w:rPr>
          <w:rFonts w:ascii="ＭＳ ゴシック" w:eastAsia="ＭＳ ゴシック" w:hAnsi="ＭＳ ゴシック"/>
        </w:rPr>
        <w:t xml:space="preserve">　林業</w:t>
      </w:r>
    </w:p>
    <w:p w14:paraId="54CAD7C2" w14:textId="77777777"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森林の持つ機能は、国土の保全、水源かん養、温暖化防止、林産物の生産など多面的であり、これらの機能を通じて地域住民の生活と深く結びついている。</w:t>
      </w:r>
    </w:p>
    <w:p w14:paraId="04C41F72" w14:textId="77777777"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lastRenderedPageBreak/>
        <w:t xml:space="preserve">　　しかし、最近の林業を取り巻く情勢は厳しく、木材需要の低迷、林業経営費等の上昇、林業労働者の高齢化等に起因して林業生産活動が全般にわたって停滞し、間伐、保育等が適切に実施されていない森林が増加している。</w:t>
      </w:r>
    </w:p>
    <w:p w14:paraId="72F71674" w14:textId="687F5074"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本市は総面積の約</w:t>
      </w:r>
      <w:r w:rsidRPr="00E752AD">
        <w:rPr>
          <w:rFonts w:asciiTheme="minorHAnsi" w:eastAsiaTheme="minorEastAsia" w:hAnsiTheme="minorHAnsi"/>
          <w:u w:val="single"/>
        </w:rPr>
        <w:t>72</w:t>
      </w:r>
      <w:r w:rsidRPr="00E752AD">
        <w:rPr>
          <w:rFonts w:asciiTheme="minorHAnsi" w:eastAsiaTheme="minorEastAsia" w:hAnsiTheme="minorHAnsi"/>
          <w:u w:val="single"/>
        </w:rPr>
        <w:t>％</w:t>
      </w:r>
      <w:r w:rsidRPr="004D24D6">
        <w:rPr>
          <w:rFonts w:asciiTheme="minorHAnsi" w:eastAsiaTheme="minorEastAsia" w:hAnsiTheme="minorHAnsi"/>
        </w:rPr>
        <w:t>が山林であり、そのうち過疎地域は約</w:t>
      </w:r>
      <w:r w:rsidR="002C41B0" w:rsidRPr="004D24D6">
        <w:rPr>
          <w:rFonts w:asciiTheme="minorHAnsi" w:eastAsiaTheme="minorEastAsia" w:hAnsiTheme="minorHAnsi" w:hint="eastAsia"/>
        </w:rPr>
        <w:t>44</w:t>
      </w:r>
      <w:r w:rsidRPr="004D24D6">
        <w:rPr>
          <w:rFonts w:asciiTheme="minorHAnsi" w:eastAsiaTheme="minorEastAsia" w:hAnsiTheme="minorHAnsi"/>
        </w:rPr>
        <w:t>％を占めている。しかし、高齢化や後継者不足などから林業労働者は減少しているとともに、所有規模は小さく、機械化による省力化も進んでいない状況である。</w:t>
      </w:r>
    </w:p>
    <w:p w14:paraId="0C254945" w14:textId="77777777"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今後とも、林業の担い手育成、作業道等の基盤整備を推進し間伐事業、放置竹林整備を支援し、適正な森林整備に努め、二酸化炭素吸収・水源かん養など森林が持っている公益的機能が発揮されるよう、また、間伐された木材が利用され、二酸化炭素の排出削減に貢献する低炭素社会の構築に努める必要がある。</w:t>
      </w:r>
    </w:p>
    <w:p w14:paraId="0D78898D" w14:textId="77777777" w:rsidR="00DE1539" w:rsidRPr="004D24D6" w:rsidRDefault="00DE1539" w:rsidP="00DE1539">
      <w:pPr>
        <w:rPr>
          <w:rFonts w:ascii="ＭＳ ゴシック" w:eastAsia="ＭＳ ゴシック" w:hAnsi="ＭＳ ゴシック"/>
        </w:rPr>
      </w:pPr>
      <w:r w:rsidRPr="004D24D6">
        <w:rPr>
          <w:rFonts w:ascii="ＭＳ ゴシック" w:eastAsia="ＭＳ ゴシック" w:hAnsi="ＭＳ ゴシック" w:cs="ＭＳ 明朝"/>
        </w:rPr>
        <w:t>③</w:t>
      </w:r>
      <w:r w:rsidRPr="004D24D6">
        <w:rPr>
          <w:rFonts w:ascii="ＭＳ ゴシック" w:eastAsia="ＭＳ ゴシック" w:hAnsi="ＭＳ ゴシック"/>
        </w:rPr>
        <w:t xml:space="preserve">　漁業</w:t>
      </w:r>
    </w:p>
    <w:p w14:paraId="6441A383" w14:textId="6406043C"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過疎地域の漁業は、</w:t>
      </w:r>
      <w:r w:rsidR="00566760" w:rsidRPr="004D24D6">
        <w:rPr>
          <w:rFonts w:asciiTheme="minorHAnsi" w:eastAsiaTheme="minorEastAsia" w:hAnsiTheme="minorHAnsi" w:hint="eastAsia"/>
        </w:rPr>
        <w:t>福部地域の岩戸、</w:t>
      </w:r>
      <w:r w:rsidRPr="004D24D6">
        <w:rPr>
          <w:rFonts w:asciiTheme="minorHAnsi" w:eastAsiaTheme="minorEastAsia" w:hAnsiTheme="minorHAnsi"/>
        </w:rPr>
        <w:t>青谷地域の夏泊、長和瀬両漁港を中心とした沿岸漁業である。</w:t>
      </w:r>
    </w:p>
    <w:p w14:paraId="452AC8C2" w14:textId="24F3358C" w:rsidR="00DE1539" w:rsidRPr="004D24D6" w:rsidRDefault="00566760" w:rsidP="002C41B0">
      <w:pPr>
        <w:ind w:left="211" w:hangingChars="100" w:hanging="211"/>
        <w:rPr>
          <w:rFonts w:asciiTheme="minorHAnsi" w:eastAsiaTheme="minorEastAsia" w:hAnsiTheme="minorHAnsi"/>
        </w:rPr>
      </w:pPr>
      <w:r w:rsidRPr="004D24D6">
        <w:rPr>
          <w:rFonts w:asciiTheme="minorHAnsi" w:eastAsiaTheme="minorEastAsia" w:hAnsiTheme="minorHAnsi" w:hint="eastAsia"/>
        </w:rPr>
        <w:t xml:space="preserve">　　</w:t>
      </w:r>
      <w:r w:rsidR="002C41B0" w:rsidRPr="004D24D6">
        <w:rPr>
          <w:rFonts w:asciiTheme="minorHAnsi" w:eastAsiaTheme="minorEastAsia" w:hAnsiTheme="minorHAnsi" w:hint="eastAsia"/>
        </w:rPr>
        <w:t>福部地域・</w:t>
      </w:r>
      <w:r w:rsidR="00DE1539" w:rsidRPr="004D24D6">
        <w:rPr>
          <w:rFonts w:asciiTheme="minorHAnsi" w:eastAsiaTheme="minorEastAsia" w:hAnsiTheme="minorHAnsi"/>
        </w:rPr>
        <w:t>青谷地域で</w:t>
      </w:r>
      <w:r w:rsidR="002F2657" w:rsidRPr="004D24D6">
        <w:rPr>
          <w:rFonts w:asciiTheme="minorHAnsi" w:eastAsiaTheme="minorEastAsia" w:hAnsiTheme="minorHAnsi"/>
        </w:rPr>
        <w:t>は</w:t>
      </w:r>
      <w:r w:rsidR="00DE1539" w:rsidRPr="004D24D6">
        <w:rPr>
          <w:rFonts w:asciiTheme="minorHAnsi" w:eastAsiaTheme="minorEastAsia" w:hAnsiTheme="minorHAnsi"/>
        </w:rPr>
        <w:t>、漁業経営構造改善事業により沿岸整備や漁業集落環境整備を進めながら、漁業規模の大型化、効率化に努めて</w:t>
      </w:r>
      <w:r w:rsidR="002C41B0" w:rsidRPr="004D24D6">
        <w:rPr>
          <w:rFonts w:asciiTheme="minorHAnsi" w:eastAsiaTheme="minorEastAsia" w:hAnsiTheme="minorHAnsi" w:hint="eastAsia"/>
        </w:rPr>
        <w:t>きた</w:t>
      </w:r>
      <w:r w:rsidR="00DE1539" w:rsidRPr="004D24D6">
        <w:rPr>
          <w:rFonts w:asciiTheme="minorHAnsi" w:eastAsiaTheme="minorEastAsia" w:hAnsiTheme="minorHAnsi"/>
        </w:rPr>
        <w:t>。また、沿岸漁場整備開発事業により漁礁を設置し、</w:t>
      </w:r>
      <w:r w:rsidR="002F2657" w:rsidRPr="004D24D6">
        <w:rPr>
          <w:rFonts w:asciiTheme="minorHAnsi" w:eastAsiaTheme="minorEastAsia" w:hAnsiTheme="minorHAnsi"/>
        </w:rPr>
        <w:t>アワビ</w:t>
      </w:r>
      <w:r w:rsidR="00DE1539" w:rsidRPr="004D24D6">
        <w:rPr>
          <w:rFonts w:asciiTheme="minorHAnsi" w:eastAsiaTheme="minorEastAsia" w:hAnsiTheme="minorHAnsi"/>
        </w:rPr>
        <w:t>等の放流を行い、採る漁業から育てる漁業への転換を促進してきた。</w:t>
      </w:r>
    </w:p>
    <w:p w14:paraId="15649119" w14:textId="77777777"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しかし、漁獲量の減少、漁獲コストの増加、就業者の高齢化などにより、漁業所得は伸びず漁業経営は厳しい状況にあり、就業者の確保が課題となっている。</w:t>
      </w:r>
    </w:p>
    <w:p w14:paraId="4E1F1EA8" w14:textId="6ED7984D"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また、近年、消費者の水産物に対する要求はより高品質化かつ多様化</w:t>
      </w:r>
      <w:r w:rsidR="002F2657" w:rsidRPr="004D24D6">
        <w:rPr>
          <w:rFonts w:asciiTheme="minorHAnsi" w:eastAsiaTheme="minorEastAsia" w:hAnsiTheme="minorHAnsi"/>
        </w:rPr>
        <w:t>し</w:t>
      </w:r>
      <w:r w:rsidRPr="004D24D6">
        <w:rPr>
          <w:rFonts w:asciiTheme="minorHAnsi" w:eastAsiaTheme="minorEastAsia" w:hAnsiTheme="minorHAnsi"/>
        </w:rPr>
        <w:t>、新たな漁業のあり方が課題となっている。</w:t>
      </w:r>
    </w:p>
    <w:p w14:paraId="1AE8042D"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cs="ＭＳ 明朝"/>
        </w:rPr>
        <w:t>④</w:t>
      </w:r>
      <w:r w:rsidRPr="004D24D6">
        <w:rPr>
          <w:rFonts w:asciiTheme="majorEastAsia" w:eastAsiaTheme="majorEastAsia" w:hAnsiTheme="majorEastAsia"/>
        </w:rPr>
        <w:t xml:space="preserve">　商工業</w:t>
      </w:r>
    </w:p>
    <w:p w14:paraId="2C00F78B" w14:textId="77777777" w:rsidR="005320E4" w:rsidRPr="00E752AD" w:rsidRDefault="005320E4" w:rsidP="005320E4">
      <w:pPr>
        <w:ind w:left="211" w:hangingChars="100" w:hanging="211"/>
        <w:rPr>
          <w:rFonts w:asciiTheme="minorHAnsi" w:eastAsiaTheme="minorEastAsia" w:hAnsiTheme="minorHAnsi"/>
          <w:u w:val="single"/>
        </w:rPr>
      </w:pPr>
      <w:r w:rsidRPr="004D24D6">
        <w:rPr>
          <w:rFonts w:asciiTheme="minorHAnsi" w:eastAsiaTheme="minorEastAsia" w:hAnsiTheme="minorHAnsi"/>
        </w:rPr>
        <w:t xml:space="preserve">　　</w:t>
      </w:r>
      <w:r w:rsidRPr="00E752AD">
        <w:rPr>
          <w:rFonts w:asciiTheme="minorHAnsi" w:eastAsiaTheme="minorEastAsia" w:hAnsiTheme="minorHAnsi"/>
          <w:u w:val="single"/>
        </w:rPr>
        <w:t>新型コロナウイルス感染症拡大の影響により、企業の進出や、市内企業の設備投資の意欲は停滞傾向にある。一方で、首都圏の企業などにおいては、テレワーク等を活用した新たなビジネス形態を模索する動きや、地元企業においても事業再構築のための新たな投資も進んできている。</w:t>
      </w:r>
    </w:p>
    <w:p w14:paraId="51F4F076" w14:textId="2FBDF141" w:rsidR="00DE1539" w:rsidRPr="00E752AD" w:rsidRDefault="005320E4" w:rsidP="00B22CD3">
      <w:pPr>
        <w:ind w:leftChars="100" w:left="211" w:firstLineChars="100" w:firstLine="211"/>
        <w:rPr>
          <w:rFonts w:asciiTheme="minorHAnsi" w:eastAsiaTheme="minorEastAsia" w:hAnsiTheme="minorHAnsi"/>
          <w:u w:val="single"/>
        </w:rPr>
      </w:pPr>
      <w:r w:rsidRPr="00E752AD">
        <w:rPr>
          <w:rFonts w:asciiTheme="minorHAnsi" w:eastAsiaTheme="minorEastAsia" w:hAnsiTheme="minorHAnsi"/>
          <w:u w:val="single"/>
        </w:rPr>
        <w:t>今後はコロナ収束後を見据えた企業の支援をすることで、地域内産業の活性化を促すことが求められる。また、テレワークの普及による企業の地方分散の動きを、過疎地域も含めて本市内へ取り入れるよう働きかける必要がある。</w:t>
      </w:r>
    </w:p>
    <w:p w14:paraId="3CB9CEF6" w14:textId="24DD2068" w:rsidR="00DE1539" w:rsidRPr="00E752AD" w:rsidRDefault="00475023" w:rsidP="00B22CD3">
      <w:pPr>
        <w:ind w:left="211" w:hangingChars="100" w:hanging="211"/>
        <w:rPr>
          <w:rFonts w:asciiTheme="minorHAnsi" w:eastAsiaTheme="minorEastAsia" w:hAnsiTheme="minorHAnsi"/>
          <w:strike/>
          <w:u w:val="single"/>
        </w:rPr>
      </w:pPr>
      <w:r w:rsidRPr="00E752AD">
        <w:rPr>
          <w:rFonts w:asciiTheme="minorHAnsi" w:eastAsiaTheme="minorEastAsia" w:hAnsiTheme="minorHAnsi"/>
          <w:u w:val="single"/>
        </w:rPr>
        <w:t xml:space="preserve">　　鳥取県東部の有効求人倍率は平成</w:t>
      </w:r>
      <w:r w:rsidRPr="00E752AD">
        <w:rPr>
          <w:rFonts w:asciiTheme="minorHAnsi" w:eastAsiaTheme="minorEastAsia" w:hAnsiTheme="minorHAnsi"/>
          <w:u w:val="single"/>
        </w:rPr>
        <w:t>27</w:t>
      </w:r>
      <w:r w:rsidRPr="00E752AD">
        <w:rPr>
          <w:rFonts w:asciiTheme="minorHAnsi" w:eastAsiaTheme="minorEastAsia" w:hAnsiTheme="minorHAnsi"/>
          <w:u w:val="single"/>
        </w:rPr>
        <w:t>年</w:t>
      </w:r>
      <w:r w:rsidRPr="00E752AD">
        <w:rPr>
          <w:rFonts w:asciiTheme="minorHAnsi" w:eastAsiaTheme="minorEastAsia" w:hAnsiTheme="minorHAnsi"/>
          <w:u w:val="single"/>
        </w:rPr>
        <w:t>7</w:t>
      </w:r>
      <w:r w:rsidRPr="00E752AD">
        <w:rPr>
          <w:rFonts w:asciiTheme="minorHAnsi" w:eastAsiaTheme="minorEastAsia" w:hAnsiTheme="minorHAnsi"/>
          <w:u w:val="single"/>
        </w:rPr>
        <w:t>月より</w:t>
      </w:r>
      <w:r w:rsidRPr="00E752AD">
        <w:rPr>
          <w:rFonts w:asciiTheme="minorHAnsi" w:eastAsiaTheme="minorEastAsia" w:hAnsiTheme="minorHAnsi"/>
          <w:u w:val="single"/>
        </w:rPr>
        <w:t>1.0</w:t>
      </w:r>
      <w:r w:rsidRPr="00E752AD">
        <w:rPr>
          <w:rFonts w:asciiTheme="minorHAnsi" w:eastAsiaTheme="minorEastAsia" w:hAnsiTheme="minorHAnsi"/>
          <w:u w:val="single"/>
        </w:rPr>
        <w:t>倍を超える状況が続いており、人手不足が続いている。今後は、正社員の雇用拡大や賃金水準の底上げ等を図っていくとともに、過疎地域においても、状況が改善していくよう努める必要がある。</w:t>
      </w:r>
    </w:p>
    <w:p w14:paraId="3F458304" w14:textId="52310ECC"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w:t>
      </w:r>
      <w:r w:rsidR="00475023" w:rsidRPr="004D24D6">
        <w:rPr>
          <w:rFonts w:asciiTheme="minorHAnsi" w:eastAsiaTheme="minorEastAsia" w:hAnsiTheme="minorHAnsi"/>
        </w:rPr>
        <w:t>伝統的な</w:t>
      </w:r>
      <w:r w:rsidRPr="004D24D6">
        <w:rPr>
          <w:rFonts w:asciiTheme="minorHAnsi" w:eastAsiaTheme="minorEastAsia" w:hAnsiTheme="minorHAnsi"/>
        </w:rPr>
        <w:t>佐治地域</w:t>
      </w:r>
      <w:r w:rsidR="00475023" w:rsidRPr="004D24D6">
        <w:rPr>
          <w:rFonts w:asciiTheme="minorHAnsi" w:eastAsiaTheme="minorEastAsia" w:hAnsiTheme="minorHAnsi"/>
        </w:rPr>
        <w:t>及び</w:t>
      </w:r>
      <w:r w:rsidRPr="004D24D6">
        <w:rPr>
          <w:rFonts w:asciiTheme="minorHAnsi" w:eastAsiaTheme="minorEastAsia" w:hAnsiTheme="minorHAnsi"/>
        </w:rPr>
        <w:t>青谷地域の因州和紙産業</w:t>
      </w:r>
      <w:r w:rsidR="00475023" w:rsidRPr="00E752AD">
        <w:rPr>
          <w:rFonts w:asciiTheme="minorHAnsi" w:eastAsiaTheme="minorEastAsia" w:hAnsiTheme="minorHAnsi"/>
          <w:u w:val="single"/>
        </w:rPr>
        <w:t>や河原地域の陶磁器産業等</w:t>
      </w:r>
      <w:r w:rsidRPr="00E752AD">
        <w:rPr>
          <w:rFonts w:asciiTheme="minorHAnsi" w:eastAsiaTheme="minorEastAsia" w:hAnsiTheme="minorHAnsi"/>
          <w:u w:val="single"/>
        </w:rPr>
        <w:t>でも、</w:t>
      </w:r>
      <w:r w:rsidRPr="004D24D6">
        <w:rPr>
          <w:rFonts w:asciiTheme="minorHAnsi" w:eastAsiaTheme="minorEastAsia" w:hAnsiTheme="minorHAnsi"/>
        </w:rPr>
        <w:t>新たな商品開発の動きが見られるものの大きな成果として現れていない状況であり、今後の生産活動においても厳しい状況が予想される。</w:t>
      </w:r>
    </w:p>
    <w:p w14:paraId="68C00D83" w14:textId="77777777"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商業においては、郊外型の大型ショッピングセンターへの購買力の流出が顕著であり、特に過疎地域の家電製品、衣類、食料品販売店などは深刻な打撃を受けている。</w:t>
      </w:r>
    </w:p>
    <w:p w14:paraId="2AD34B5C" w14:textId="3F1179DB"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今後は、起業の促進、地域内消費を促進する</w:t>
      </w:r>
      <w:r w:rsidR="00475023" w:rsidRPr="004D24D6">
        <w:rPr>
          <w:rFonts w:asciiTheme="minorHAnsi" w:eastAsiaTheme="minorEastAsia" w:hAnsiTheme="minorHAnsi"/>
        </w:rPr>
        <w:t>仕組みづくり</w:t>
      </w:r>
      <w:r w:rsidRPr="004D24D6">
        <w:rPr>
          <w:rFonts w:asciiTheme="minorHAnsi" w:eastAsiaTheme="minorEastAsia" w:hAnsiTheme="minorHAnsi"/>
        </w:rPr>
        <w:t>必要である。</w:t>
      </w:r>
    </w:p>
    <w:p w14:paraId="06FECA10"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cs="ＭＳ 明朝"/>
        </w:rPr>
        <w:t>⑤</w:t>
      </w:r>
      <w:r w:rsidRPr="004D24D6">
        <w:rPr>
          <w:rFonts w:asciiTheme="majorEastAsia" w:eastAsiaTheme="majorEastAsia" w:hAnsiTheme="majorEastAsia"/>
        </w:rPr>
        <w:t xml:space="preserve">　観光</w:t>
      </w:r>
    </w:p>
    <w:p w14:paraId="779A7FC8" w14:textId="1984B612"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昨今の観光客の旅行形態は、団体旅行から家族旅行や小グループ旅行</w:t>
      </w:r>
      <w:r w:rsidRPr="00E752AD">
        <w:rPr>
          <w:rFonts w:asciiTheme="minorHAnsi" w:eastAsiaTheme="minorEastAsia" w:hAnsiTheme="minorHAnsi"/>
          <w:u w:val="single"/>
        </w:rPr>
        <w:t>に移行し、観光客のニーズも従来の名所、旧跡などを訪ねる形態から、地域の祭、観光イベントへの参加を目的とした</w:t>
      </w:r>
      <w:r w:rsidRPr="004D24D6">
        <w:rPr>
          <w:rFonts w:asciiTheme="minorHAnsi" w:eastAsiaTheme="minorEastAsia" w:hAnsiTheme="minorHAnsi"/>
        </w:rPr>
        <w:t>形態へと変化している。</w:t>
      </w:r>
      <w:r w:rsidRPr="00E752AD">
        <w:rPr>
          <w:rFonts w:asciiTheme="minorHAnsi" w:eastAsiaTheme="minorEastAsia" w:hAnsiTheme="minorHAnsi"/>
          <w:u w:val="single"/>
        </w:rPr>
        <w:t>そのため</w:t>
      </w:r>
      <w:r w:rsidRPr="004D24D6">
        <w:rPr>
          <w:rFonts w:asciiTheme="minorHAnsi" w:eastAsiaTheme="minorEastAsia" w:hAnsiTheme="minorHAnsi"/>
        </w:rPr>
        <w:t>、過疎地域において</w:t>
      </w:r>
      <w:r w:rsidR="00936A57" w:rsidRPr="004D24D6">
        <w:rPr>
          <w:rFonts w:asciiTheme="minorHAnsi" w:eastAsiaTheme="minorEastAsia" w:hAnsiTheme="minorHAnsi"/>
        </w:rPr>
        <w:t>は</w:t>
      </w:r>
      <w:r w:rsidR="00C95F31" w:rsidRPr="004D24D6">
        <w:rPr>
          <w:rFonts w:asciiTheme="minorHAnsi" w:eastAsiaTheme="minorEastAsia" w:hAnsiTheme="minorHAnsi"/>
        </w:rPr>
        <w:t>、豊かな自然環境や美しい景観を背景に</w:t>
      </w:r>
      <w:r w:rsidRPr="004D24D6">
        <w:rPr>
          <w:rFonts w:asciiTheme="minorHAnsi" w:eastAsiaTheme="minorEastAsia" w:hAnsiTheme="minorHAnsi"/>
        </w:rPr>
        <w:t>都市生活では享受できない安らぎ空間</w:t>
      </w:r>
      <w:r w:rsidR="00C95F31" w:rsidRPr="004D24D6">
        <w:rPr>
          <w:rFonts w:asciiTheme="minorHAnsi" w:eastAsiaTheme="minorEastAsia" w:hAnsiTheme="minorHAnsi" w:hint="eastAsia"/>
        </w:rPr>
        <w:t>や</w:t>
      </w:r>
      <w:r w:rsidRPr="004D24D6">
        <w:rPr>
          <w:rFonts w:asciiTheme="minorHAnsi" w:eastAsiaTheme="minorEastAsia" w:hAnsiTheme="minorHAnsi"/>
        </w:rPr>
        <w:t>景観を提供できる環境へ整備していく必要がある。</w:t>
      </w:r>
    </w:p>
    <w:p w14:paraId="7D250FCB" w14:textId="3FCC2FF3"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特に、合併によって広がった市域には、魅力ある観光資源がたくさんあり、それらの観光資源の磨き上げや掘り起しによって、独自の体験型観光メニューや</w:t>
      </w:r>
      <w:r w:rsidR="00C95F31" w:rsidRPr="004D24D6">
        <w:rPr>
          <w:rFonts w:asciiTheme="minorHAnsi" w:eastAsiaTheme="minorEastAsia" w:hAnsiTheme="minorHAnsi" w:hint="eastAsia"/>
        </w:rPr>
        <w:t>周遊</w:t>
      </w:r>
      <w:r w:rsidRPr="004D24D6">
        <w:rPr>
          <w:rFonts w:asciiTheme="minorHAnsi" w:eastAsiaTheme="minorEastAsia" w:hAnsiTheme="minorHAnsi"/>
        </w:rPr>
        <w:t>ルートの造成を行い、「鳥取」の地域ブランドを</w:t>
      </w:r>
      <w:r w:rsidRPr="00E752AD">
        <w:rPr>
          <w:rFonts w:asciiTheme="minorHAnsi" w:eastAsiaTheme="minorEastAsia" w:hAnsiTheme="minorHAnsi"/>
          <w:u w:val="single"/>
        </w:rPr>
        <w:t>全国</w:t>
      </w:r>
      <w:r w:rsidRPr="004D24D6">
        <w:rPr>
          <w:rFonts w:asciiTheme="minorHAnsi" w:eastAsiaTheme="minorEastAsia" w:hAnsiTheme="minorHAnsi"/>
        </w:rPr>
        <w:t>に向けて発信することが重要である。また、</w:t>
      </w:r>
      <w:r w:rsidR="000633D3" w:rsidRPr="00E752AD">
        <w:rPr>
          <w:rFonts w:asciiTheme="minorHAnsi" w:eastAsiaTheme="minorEastAsia" w:hAnsiTheme="minorHAnsi" w:hint="eastAsia"/>
          <w:u w:val="single"/>
        </w:rPr>
        <w:t>新たな道路網の整備進展</w:t>
      </w:r>
      <w:r w:rsidRPr="00E752AD">
        <w:rPr>
          <w:rFonts w:asciiTheme="minorHAnsi" w:eastAsiaTheme="minorEastAsia" w:hAnsiTheme="minorHAnsi"/>
          <w:u w:val="single"/>
        </w:rPr>
        <w:t>を踏まえ</w:t>
      </w:r>
      <w:r w:rsidRPr="004D24D6">
        <w:rPr>
          <w:rFonts w:asciiTheme="minorHAnsi" w:eastAsiaTheme="minorEastAsia" w:hAnsiTheme="minorHAnsi"/>
        </w:rPr>
        <w:t>戦略的な</w:t>
      </w:r>
      <w:r w:rsidR="00C95F31" w:rsidRPr="004D24D6">
        <w:rPr>
          <w:rFonts w:asciiTheme="minorHAnsi" w:eastAsiaTheme="minorEastAsia" w:hAnsiTheme="minorHAnsi"/>
        </w:rPr>
        <w:t>観光振興</w:t>
      </w:r>
      <w:r w:rsidRPr="004D24D6">
        <w:rPr>
          <w:rFonts w:asciiTheme="minorHAnsi" w:eastAsiaTheme="minorEastAsia" w:hAnsiTheme="minorHAnsi"/>
        </w:rPr>
        <w:t>策を</w:t>
      </w:r>
      <w:r w:rsidR="00F17845" w:rsidRPr="004D24D6">
        <w:rPr>
          <w:rFonts w:asciiTheme="minorHAnsi" w:eastAsiaTheme="minorEastAsia" w:hAnsiTheme="minorHAnsi"/>
        </w:rPr>
        <w:t>展開し</w:t>
      </w:r>
      <w:r w:rsidRPr="004D24D6">
        <w:rPr>
          <w:rFonts w:asciiTheme="minorHAnsi" w:eastAsiaTheme="minorEastAsia" w:hAnsiTheme="minorHAnsi"/>
        </w:rPr>
        <w:t>、</w:t>
      </w:r>
      <w:r w:rsidR="00F17845" w:rsidRPr="004D24D6">
        <w:rPr>
          <w:rFonts w:asciiTheme="minorHAnsi" w:eastAsiaTheme="minorEastAsia" w:hAnsiTheme="minorHAnsi"/>
        </w:rPr>
        <w:t>今後も継続した</w:t>
      </w:r>
      <w:r w:rsidRPr="004D24D6">
        <w:rPr>
          <w:rFonts w:asciiTheme="minorHAnsi" w:eastAsiaTheme="minorEastAsia" w:hAnsiTheme="minorHAnsi"/>
        </w:rPr>
        <w:t>交流人口の拡大や地域の活性化につなげていく必要がある。</w:t>
      </w:r>
    </w:p>
    <w:p w14:paraId="11DBCD91" w14:textId="77777777" w:rsidR="00DE1539" w:rsidRPr="004D24D6" w:rsidRDefault="00DE1539" w:rsidP="00DE1539">
      <w:pPr>
        <w:rPr>
          <w:rFonts w:asciiTheme="minorHAnsi" w:eastAsiaTheme="minorEastAsia" w:hAnsiTheme="minorHAnsi"/>
        </w:rPr>
      </w:pPr>
    </w:p>
    <w:p w14:paraId="386A0007"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rPr>
        <w:lastRenderedPageBreak/>
        <w:t>（２）その対策</w:t>
      </w:r>
    </w:p>
    <w:p w14:paraId="558FE9E7" w14:textId="77777777" w:rsidR="00DE1539" w:rsidRPr="004D24D6" w:rsidRDefault="00DE1539" w:rsidP="00DE1539">
      <w:pPr>
        <w:rPr>
          <w:rFonts w:asciiTheme="minorHAnsi" w:eastAsiaTheme="minorEastAsia" w:hAnsiTheme="minorHAnsi"/>
        </w:rPr>
      </w:pPr>
    </w:p>
    <w:p w14:paraId="0D0D2933" w14:textId="44733878" w:rsidR="00DE1539" w:rsidRPr="004D24D6" w:rsidRDefault="00DE1539" w:rsidP="00DE1539">
      <w:pPr>
        <w:rPr>
          <w:rFonts w:asciiTheme="minorHAnsi" w:eastAsiaTheme="minorEastAsia" w:hAnsiTheme="minorHAnsi"/>
        </w:rPr>
      </w:pPr>
      <w:r w:rsidRPr="004D24D6">
        <w:rPr>
          <w:rFonts w:asciiTheme="minorHAnsi" w:eastAsiaTheme="minorEastAsia" w:hAnsiTheme="minorHAnsi"/>
        </w:rPr>
        <w:t xml:space="preserve">　過疎地域の産業振興を図るためには、地域内における経済循環やネットワークの活性化を一層図りながら、地産地消の推進や地元事業者支援の充実に取り組むとともに、特産品や伝統工芸品の高付加価値化・ブランド化の推進、後継者・人材育成確保、</w:t>
      </w:r>
      <w:r w:rsidR="008A00A3" w:rsidRPr="004D24D6">
        <w:rPr>
          <w:rFonts w:asciiTheme="minorHAnsi" w:eastAsiaTheme="minorEastAsia" w:hAnsiTheme="minorHAnsi" w:hint="eastAsia"/>
        </w:rPr>
        <w:t>ＩＣＴ</w:t>
      </w:r>
      <w:r w:rsidR="008A00A3" w:rsidRPr="004D24D6">
        <w:rPr>
          <w:rFonts w:ascii="HG丸ｺﾞｼｯｸM-PRO" w:eastAsia="HG丸ｺﾞｼｯｸM-PRO" w:hAnsi="HG丸ｺﾞｼｯｸM-PRO" w:hint="eastAsia"/>
          <w:sz w:val="20"/>
          <w:szCs w:val="20"/>
          <w:vertAlign w:val="superscript"/>
        </w:rPr>
        <w:t>※</w:t>
      </w:r>
      <w:r w:rsidRPr="004D24D6">
        <w:rPr>
          <w:rFonts w:asciiTheme="minorHAnsi" w:eastAsiaTheme="minorEastAsia" w:hAnsiTheme="minorHAnsi"/>
        </w:rPr>
        <w:t>を活用した戦略的な情報発信などによる販路拡大・開拓などの取り組みを強化する。</w:t>
      </w:r>
    </w:p>
    <w:p w14:paraId="4CF23AAE" w14:textId="3A74C809" w:rsidR="00DE1539" w:rsidRPr="004D24D6" w:rsidRDefault="00DE1539" w:rsidP="00DE1539">
      <w:pPr>
        <w:rPr>
          <w:rFonts w:asciiTheme="minorHAnsi" w:eastAsiaTheme="minorEastAsia" w:hAnsiTheme="minorHAnsi"/>
        </w:rPr>
      </w:pPr>
      <w:r w:rsidRPr="004D24D6">
        <w:rPr>
          <w:rFonts w:asciiTheme="minorHAnsi" w:eastAsiaTheme="minorEastAsia" w:hAnsiTheme="minorHAnsi"/>
        </w:rPr>
        <w:t xml:space="preserve">　また、少子高齢化、介護、福祉、環境問題等の地域課題をビジネスの手法で解決していくソーシャル・コミュニティ（地域社会貢献）ビジネスの推進を図り、地域産業の活性化や雇用の創造に取り組むなど、地域独自の特色ある産業の振興を図る。</w:t>
      </w:r>
    </w:p>
    <w:p w14:paraId="587D713D" w14:textId="67985BDC" w:rsidR="00387BFD" w:rsidRPr="004D24D6" w:rsidRDefault="00FF105D" w:rsidP="00DE1539">
      <w:pPr>
        <w:rPr>
          <w:rFonts w:asciiTheme="minorHAnsi" w:eastAsiaTheme="minorEastAsia" w:hAnsiTheme="minorHAnsi"/>
        </w:rPr>
      </w:pPr>
      <w:r w:rsidRPr="004D24D6">
        <w:rPr>
          <w:rFonts w:asciiTheme="minorHAnsi" w:eastAsiaTheme="minorEastAsia" w:hAnsiTheme="minorHAnsi" w:hint="eastAsia"/>
        </w:rPr>
        <w:t xml:space="preserve">　さらには、</w:t>
      </w:r>
      <w:r w:rsidR="00387BFD" w:rsidRPr="004D24D6">
        <w:rPr>
          <w:rFonts w:asciiTheme="minorHAnsi" w:eastAsiaTheme="minorEastAsia" w:hAnsiTheme="minorHAnsi" w:hint="eastAsia"/>
        </w:rPr>
        <w:t>「因幡・但馬麒麟のまち</w:t>
      </w:r>
      <w:r w:rsidRPr="004D24D6">
        <w:rPr>
          <w:rFonts w:asciiTheme="minorHAnsi" w:eastAsiaTheme="minorEastAsia" w:hAnsiTheme="minorHAnsi" w:hint="eastAsia"/>
        </w:rPr>
        <w:t>連携中枢都市圏</w:t>
      </w:r>
      <w:r w:rsidR="00387BFD" w:rsidRPr="004D24D6">
        <w:rPr>
          <w:rFonts w:asciiTheme="minorHAnsi" w:eastAsiaTheme="minorEastAsia" w:hAnsiTheme="minorHAnsi" w:hint="eastAsia"/>
        </w:rPr>
        <w:t>」</w:t>
      </w:r>
      <w:r w:rsidRPr="004D24D6">
        <w:rPr>
          <w:rFonts w:asciiTheme="minorHAnsi" w:eastAsiaTheme="minorEastAsia" w:hAnsiTheme="minorHAnsi" w:hint="eastAsia"/>
        </w:rPr>
        <w:t>の</w:t>
      </w:r>
      <w:r w:rsidR="00387BFD" w:rsidRPr="004D24D6">
        <w:rPr>
          <w:rFonts w:asciiTheme="minorHAnsi" w:eastAsiaTheme="minorEastAsia" w:hAnsiTheme="minorHAnsi" w:hint="eastAsia"/>
        </w:rPr>
        <w:t>岩美町、若桜町、智頭町、八頭町、兵庫県香美町、新温泉町との</w:t>
      </w:r>
      <w:r w:rsidRPr="004D24D6">
        <w:rPr>
          <w:rFonts w:asciiTheme="minorHAnsi" w:eastAsiaTheme="minorEastAsia" w:hAnsiTheme="minorHAnsi" w:hint="eastAsia"/>
        </w:rPr>
        <w:t>連携を図り、</w:t>
      </w:r>
      <w:r w:rsidR="00387BFD" w:rsidRPr="004D24D6">
        <w:rPr>
          <w:rFonts w:asciiTheme="minorHAnsi" w:eastAsiaTheme="minorEastAsia" w:hAnsiTheme="minorHAnsi" w:hint="eastAsia"/>
        </w:rPr>
        <w:t>地域資源を活用した地域経済の拡大や観光ネットワークの構築、交流人口の拡大等を進める</w:t>
      </w:r>
      <w:r w:rsidRPr="004D24D6">
        <w:rPr>
          <w:rFonts w:asciiTheme="minorHAnsi" w:eastAsiaTheme="minorEastAsia" w:hAnsiTheme="minorHAnsi" w:hint="eastAsia"/>
        </w:rPr>
        <w:t>。</w:t>
      </w:r>
    </w:p>
    <w:p w14:paraId="03C2050C" w14:textId="7BDC9643"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cs="ＭＳ 明朝"/>
        </w:rPr>
        <w:t>①</w:t>
      </w:r>
      <w:r w:rsidRPr="004D24D6">
        <w:rPr>
          <w:rFonts w:asciiTheme="majorEastAsia" w:eastAsiaTheme="majorEastAsia" w:hAnsiTheme="majorEastAsia"/>
        </w:rPr>
        <w:t xml:space="preserve">　農業</w:t>
      </w:r>
    </w:p>
    <w:p w14:paraId="45485D0C" w14:textId="77777777"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地域に適合した農業基盤の整備や高性能機械の導入を含めた農業近代化施設の整備などにより、効率的な生産単位の育成と団地化、低コスト化、省力化を図る。また、次代の地域農業を担う新規就農者を確保・育成するための必要な支援を行う。さらに、農業委員を通じた担い手への</w:t>
      </w:r>
      <w:r w:rsidRPr="00D6163D">
        <w:rPr>
          <w:rFonts w:asciiTheme="minorHAnsi" w:eastAsiaTheme="minorEastAsia" w:hAnsiTheme="minorHAnsi"/>
          <w:u w:val="single"/>
        </w:rPr>
        <w:t>あっせん・仲介活動</w:t>
      </w:r>
      <w:r w:rsidRPr="004D24D6">
        <w:rPr>
          <w:rFonts w:asciiTheme="minorHAnsi" w:eastAsiaTheme="minorEastAsia" w:hAnsiTheme="minorHAnsi"/>
        </w:rPr>
        <w:t>により、耕作放棄地の解消を図るとともにイノシシやシカなどの被害防止対策を図る。</w:t>
      </w:r>
    </w:p>
    <w:p w14:paraId="04267E56" w14:textId="77777777"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また、農道及び用排水路の整備の推進により、農地の荒廃を防止し、近代化施設整備と併せて、高収入、高付加価値型の農業を育成する。さらに、本市の特産である梨、野菜、畜産など農業全般において地産地消やブランド化を促進し農業所得の向上を図る。</w:t>
      </w:r>
    </w:p>
    <w:p w14:paraId="53C96F13"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cs="ＭＳ 明朝"/>
        </w:rPr>
        <w:t>②</w:t>
      </w:r>
      <w:r w:rsidRPr="004D24D6">
        <w:rPr>
          <w:rFonts w:asciiTheme="majorEastAsia" w:eastAsiaTheme="majorEastAsia" w:hAnsiTheme="majorEastAsia"/>
        </w:rPr>
        <w:t xml:space="preserve">　林業</w:t>
      </w:r>
    </w:p>
    <w:p w14:paraId="71B710D4" w14:textId="77777777"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森林所有者、森林組合、市が一体となり、計画的に間伐、保育等の森林整備を積極的に進めながら、高性能機械の計画的導入、森林巡視制度の充実などを行うことにより生産性の向上や重労働作業の軽減を図りつつ就労の確保を図る。</w:t>
      </w:r>
    </w:p>
    <w:p w14:paraId="170D888F" w14:textId="77777777"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基盤となる作業路網については、現在整備中の森林基幹道の早期完成と、この森林基幹道を幹線とする路網の整備を促進する。また、椎茸の生産量が年々減少傾向にあるので、椎茸の原木生産を進め、原木の安定確保を行うなど特用林産物の生産拡大を促進する。</w:t>
      </w:r>
    </w:p>
    <w:p w14:paraId="7D3C8D05"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cs="ＭＳ 明朝"/>
        </w:rPr>
        <w:t>③</w:t>
      </w:r>
      <w:r w:rsidRPr="004D24D6">
        <w:rPr>
          <w:rFonts w:asciiTheme="majorEastAsia" w:eastAsiaTheme="majorEastAsia" w:hAnsiTheme="majorEastAsia"/>
        </w:rPr>
        <w:t xml:space="preserve">　漁業</w:t>
      </w:r>
    </w:p>
    <w:p w14:paraId="16FAE611" w14:textId="24753DC2"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w:t>
      </w:r>
      <w:r w:rsidR="00964568" w:rsidRPr="004D24D6">
        <w:rPr>
          <w:rFonts w:asciiTheme="minorHAnsi" w:eastAsiaTheme="minorEastAsia" w:hAnsiTheme="minorHAnsi"/>
        </w:rPr>
        <w:t>過疎地域のうち漁港のある</w:t>
      </w:r>
      <w:r w:rsidR="00566760" w:rsidRPr="004D24D6">
        <w:rPr>
          <w:rFonts w:asciiTheme="minorHAnsi" w:eastAsiaTheme="minorEastAsia" w:hAnsiTheme="minorHAnsi" w:hint="eastAsia"/>
        </w:rPr>
        <w:t>福部地域・</w:t>
      </w:r>
      <w:r w:rsidR="00964568" w:rsidRPr="004D24D6">
        <w:rPr>
          <w:rFonts w:asciiTheme="minorHAnsi" w:eastAsiaTheme="minorEastAsia" w:hAnsiTheme="minorHAnsi"/>
        </w:rPr>
        <w:t>青谷地域では、機能保全事業基本計画により更新コストの平準化・縮減を行い施設の長寿命化を</w:t>
      </w:r>
      <w:r w:rsidR="00222841" w:rsidRPr="004D24D6">
        <w:rPr>
          <w:rFonts w:asciiTheme="minorHAnsi" w:eastAsiaTheme="minorEastAsia" w:hAnsiTheme="minorHAnsi"/>
        </w:rPr>
        <w:t>図っており、漁船の大型化、近代化を進めるほか、漁業環境の整備、</w:t>
      </w:r>
      <w:r w:rsidR="00222841" w:rsidRPr="004D24D6">
        <w:rPr>
          <w:rFonts w:asciiTheme="minorHAnsi" w:eastAsiaTheme="minorEastAsia" w:hAnsiTheme="minorHAnsi" w:hint="eastAsia"/>
        </w:rPr>
        <w:t>魚</w:t>
      </w:r>
      <w:r w:rsidR="00964568" w:rsidRPr="004D24D6">
        <w:rPr>
          <w:rFonts w:asciiTheme="minorHAnsi" w:eastAsiaTheme="minorEastAsia" w:hAnsiTheme="minorHAnsi"/>
        </w:rPr>
        <w:t>礁設置による回遊魚の滞留促進、稚魚、稚貝の放流による栽培漁業を進め、</w:t>
      </w:r>
      <w:r w:rsidR="00964568" w:rsidRPr="00D6163D">
        <w:rPr>
          <w:rFonts w:asciiTheme="minorHAnsi" w:eastAsiaTheme="minorEastAsia" w:hAnsiTheme="minorHAnsi"/>
          <w:u w:val="single"/>
        </w:rPr>
        <w:t>漁獲高の安定化や漁業経営の合理化を進める。</w:t>
      </w:r>
      <w:r w:rsidR="00964568" w:rsidRPr="004D24D6">
        <w:rPr>
          <w:rFonts w:asciiTheme="minorHAnsi" w:eastAsiaTheme="minorEastAsia" w:hAnsiTheme="minorHAnsi"/>
        </w:rPr>
        <w:t>また、漁業者研修費用を支援することで後継者、新規就労者等の確保に努める。</w:t>
      </w:r>
    </w:p>
    <w:p w14:paraId="3258C75C"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cs="ＭＳ 明朝"/>
        </w:rPr>
        <w:t>④</w:t>
      </w:r>
      <w:r w:rsidRPr="004D24D6">
        <w:rPr>
          <w:rFonts w:asciiTheme="majorEastAsia" w:eastAsiaTheme="majorEastAsia" w:hAnsiTheme="majorEastAsia"/>
        </w:rPr>
        <w:t xml:space="preserve">　商工業</w:t>
      </w:r>
    </w:p>
    <w:p w14:paraId="46C7C4DD" w14:textId="108E858C" w:rsidR="005E7036" w:rsidRPr="00D6163D" w:rsidRDefault="005E7036" w:rsidP="005E7036">
      <w:pPr>
        <w:ind w:left="211" w:hangingChars="100" w:hanging="211"/>
        <w:rPr>
          <w:rFonts w:asciiTheme="minorHAnsi" w:eastAsiaTheme="minorEastAsia" w:hAnsiTheme="minorHAnsi"/>
          <w:u w:val="single"/>
        </w:rPr>
      </w:pPr>
      <w:r w:rsidRPr="004D24D6">
        <w:rPr>
          <w:rFonts w:asciiTheme="minorHAnsi" w:eastAsiaTheme="minorEastAsia" w:hAnsiTheme="minorHAnsi"/>
        </w:rPr>
        <w:t xml:space="preserve">　　</w:t>
      </w:r>
      <w:r w:rsidRPr="00D6163D">
        <w:rPr>
          <w:rFonts w:asciiTheme="minorHAnsi" w:eastAsiaTheme="minorEastAsia" w:hAnsiTheme="minorHAnsi"/>
          <w:u w:val="single"/>
        </w:rPr>
        <w:t>コロナ収束後の事業再構築や業績回復、労働生産性の向上に向けた積極的な設備投資を支援し、地域経済の活性化を図る。また、ワーケーションやオフィス移転などの動きが進むことが見込まれるため、本市内への企業進出の流れを取り込むよう県外企業などに対する支援を強化する。</w:t>
      </w:r>
    </w:p>
    <w:p w14:paraId="12E4DC35" w14:textId="2DB0E64E" w:rsidR="00DE1539" w:rsidRPr="004D24D6" w:rsidRDefault="00DE1539" w:rsidP="00C95394">
      <w:pPr>
        <w:ind w:left="211" w:hangingChars="100" w:hanging="211"/>
        <w:rPr>
          <w:rFonts w:asciiTheme="minorHAnsi" w:eastAsiaTheme="minorEastAsia" w:hAnsiTheme="minorHAnsi"/>
        </w:rPr>
      </w:pPr>
      <w:r w:rsidRPr="00D6163D">
        <w:rPr>
          <w:rFonts w:asciiTheme="minorHAnsi" w:eastAsiaTheme="minorEastAsia" w:hAnsiTheme="minorHAnsi"/>
        </w:rPr>
        <w:t xml:space="preserve">　　</w:t>
      </w:r>
      <w:r w:rsidRPr="00D6163D">
        <w:rPr>
          <w:rFonts w:asciiTheme="minorHAnsi" w:eastAsiaTheme="minorEastAsia" w:hAnsiTheme="minorHAnsi"/>
          <w:u w:val="single"/>
        </w:rPr>
        <w:t>工業においては、雇用の促進を図るため本市へ進出した企業への就労の促進や、地域内にある空き工場や空き事務所への企業誘致を促すとともに、既存企業の育成を図る。</w:t>
      </w:r>
      <w:r w:rsidRPr="004D24D6">
        <w:rPr>
          <w:rFonts w:asciiTheme="minorHAnsi" w:eastAsiaTheme="minorEastAsia" w:hAnsiTheme="minorHAnsi"/>
        </w:rPr>
        <w:t>また、佐治地域、青谷地域の特産品である因州和紙</w:t>
      </w:r>
      <w:r w:rsidR="00846E08" w:rsidRPr="004D24D6">
        <w:rPr>
          <w:rFonts w:asciiTheme="minorHAnsi" w:eastAsiaTheme="minorEastAsia" w:hAnsiTheme="minorHAnsi"/>
        </w:rPr>
        <w:t>や河原地域の陶磁器等</w:t>
      </w:r>
      <w:r w:rsidRPr="004D24D6">
        <w:rPr>
          <w:rFonts w:asciiTheme="minorHAnsi" w:eastAsiaTheme="minorEastAsia" w:hAnsiTheme="minorHAnsi"/>
        </w:rPr>
        <w:t>を活かした新しい起業に対して積極的に支援する。</w:t>
      </w:r>
    </w:p>
    <w:p w14:paraId="70E0912D" w14:textId="69BC8846"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商業においては、商工会等と連携・協力しながら、</w:t>
      </w:r>
      <w:r w:rsidR="00846E08" w:rsidRPr="004D24D6">
        <w:rPr>
          <w:rFonts w:asciiTheme="minorHAnsi" w:eastAsiaTheme="minorEastAsia" w:hAnsiTheme="minorHAnsi"/>
        </w:rPr>
        <w:t>商店の経営の継続</w:t>
      </w:r>
      <w:r w:rsidR="00FF105D" w:rsidRPr="004D24D6">
        <w:rPr>
          <w:rFonts w:asciiTheme="minorHAnsi" w:eastAsiaTheme="minorEastAsia" w:hAnsiTheme="minorHAnsi" w:hint="eastAsia"/>
        </w:rPr>
        <w:t>や事業継承</w:t>
      </w:r>
      <w:r w:rsidR="00370972" w:rsidRPr="004D24D6">
        <w:rPr>
          <w:rFonts w:asciiTheme="minorHAnsi" w:eastAsiaTheme="minorEastAsia" w:hAnsiTheme="minorHAnsi" w:hint="eastAsia"/>
        </w:rPr>
        <w:t>に</w:t>
      </w:r>
      <w:r w:rsidR="00846E08" w:rsidRPr="004D24D6">
        <w:rPr>
          <w:rFonts w:asciiTheme="minorHAnsi" w:eastAsiaTheme="minorEastAsia" w:hAnsiTheme="minorHAnsi"/>
        </w:rPr>
        <w:t>向けた支援などを行い、地域の事業者の下支えをするとともに、買い物困難者への支援にも努めていく。</w:t>
      </w:r>
      <w:r w:rsidRPr="004D24D6">
        <w:rPr>
          <w:rFonts w:asciiTheme="minorHAnsi" w:eastAsiaTheme="minorEastAsia" w:hAnsiTheme="minorHAnsi"/>
        </w:rPr>
        <w:t>安全・安心な暮らしの確保や地域活性化に資するソーシャル・コミュニティビジネスなどの起業を支援する。</w:t>
      </w:r>
    </w:p>
    <w:p w14:paraId="722E66D4" w14:textId="77777777"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w:t>
      </w:r>
      <w:r w:rsidRPr="00D6163D">
        <w:rPr>
          <w:rFonts w:asciiTheme="minorHAnsi" w:eastAsiaTheme="minorEastAsia" w:hAnsiTheme="minorHAnsi"/>
          <w:u w:val="single"/>
        </w:rPr>
        <w:t>また、鳥取自動車道の全線開通や山陰自動車道の完成により</w:t>
      </w:r>
      <w:r w:rsidRPr="004D24D6">
        <w:rPr>
          <w:rFonts w:asciiTheme="minorHAnsi" w:eastAsiaTheme="minorEastAsia" w:hAnsiTheme="minorHAnsi"/>
        </w:rPr>
        <w:t>流通圏域が拡大されることから、</w:t>
      </w:r>
      <w:r w:rsidRPr="004D24D6">
        <w:rPr>
          <w:rFonts w:asciiTheme="minorHAnsi" w:eastAsiaTheme="minorEastAsia" w:hAnsiTheme="minorHAnsi"/>
        </w:rPr>
        <w:lastRenderedPageBreak/>
        <w:t>本市における新規事業者の参入や県外企業の進出などへの支援を強化し、高速道路網を活かした地域経済の活性化を図る。</w:t>
      </w:r>
    </w:p>
    <w:p w14:paraId="792BBA0A" w14:textId="77777777" w:rsidR="00DE1539" w:rsidRPr="004D24D6" w:rsidRDefault="00DE1539" w:rsidP="00DE1539">
      <w:pPr>
        <w:rPr>
          <w:rFonts w:ascii="ＭＳ Ｐゴシック" w:eastAsia="ＭＳ Ｐゴシック" w:hAnsi="ＭＳ Ｐゴシック"/>
        </w:rPr>
      </w:pPr>
      <w:r w:rsidRPr="004D24D6">
        <w:rPr>
          <w:rFonts w:ascii="ＭＳ Ｐゴシック" w:eastAsia="ＭＳ Ｐゴシック" w:hAnsi="ＭＳ Ｐゴシック" w:cs="ＭＳ 明朝"/>
        </w:rPr>
        <w:t>⑤</w:t>
      </w:r>
      <w:r w:rsidRPr="004D24D6">
        <w:rPr>
          <w:rFonts w:ascii="ＭＳ Ｐゴシック" w:eastAsia="ＭＳ Ｐゴシック" w:hAnsi="ＭＳ Ｐゴシック"/>
        </w:rPr>
        <w:t xml:space="preserve">　観光</w:t>
      </w:r>
    </w:p>
    <w:p w14:paraId="1D8D088C" w14:textId="43ED7F7A"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w:t>
      </w:r>
      <w:r w:rsidR="00566760" w:rsidRPr="004D24D6">
        <w:rPr>
          <w:rFonts w:asciiTheme="minorHAnsi" w:eastAsiaTheme="minorEastAsia" w:hAnsiTheme="minorHAnsi" w:hint="eastAsia"/>
        </w:rPr>
        <w:t>「鳥取砂丘砂の美術館」「鳥取砂丘ビジターセンター」</w:t>
      </w:r>
      <w:r w:rsidR="00F12202" w:rsidRPr="004D24D6">
        <w:rPr>
          <w:rFonts w:asciiTheme="minorHAnsi" w:eastAsiaTheme="minorEastAsia" w:hAnsiTheme="minorHAnsi"/>
        </w:rPr>
        <w:t>「河原城」</w:t>
      </w:r>
      <w:r w:rsidRPr="004D24D6">
        <w:rPr>
          <w:rFonts w:asciiTheme="minorHAnsi" w:eastAsiaTheme="minorEastAsia" w:hAnsiTheme="minorHAnsi"/>
        </w:rPr>
        <w:t>「流し</w:t>
      </w:r>
      <w:proofErr w:type="gramStart"/>
      <w:r w:rsidRPr="004D24D6">
        <w:rPr>
          <w:rFonts w:asciiTheme="minorHAnsi" w:eastAsiaTheme="minorEastAsia" w:hAnsiTheme="minorHAnsi"/>
        </w:rPr>
        <w:t>びなの</w:t>
      </w:r>
      <w:proofErr w:type="gramEnd"/>
      <w:r w:rsidRPr="004D24D6">
        <w:rPr>
          <w:rFonts w:asciiTheme="minorHAnsi" w:eastAsiaTheme="minorEastAsia" w:hAnsiTheme="minorHAnsi"/>
        </w:rPr>
        <w:t>館」、「かみんぐさじ」、「山王谷</w:t>
      </w:r>
      <w:r w:rsidR="00C95F31" w:rsidRPr="004D24D6">
        <w:rPr>
          <w:rFonts w:asciiTheme="minorHAnsi" w:eastAsiaTheme="minorEastAsia" w:hAnsiTheme="minorHAnsi" w:hint="eastAsia"/>
        </w:rPr>
        <w:t>キャンプ場</w:t>
      </w:r>
      <w:r w:rsidRPr="004D24D6">
        <w:rPr>
          <w:rFonts w:asciiTheme="minorHAnsi" w:eastAsiaTheme="minorEastAsia" w:hAnsiTheme="minorHAnsi"/>
        </w:rPr>
        <w:t>」、「</w:t>
      </w:r>
      <w:proofErr w:type="gramStart"/>
      <w:r w:rsidRPr="004D24D6">
        <w:rPr>
          <w:rFonts w:asciiTheme="minorHAnsi" w:eastAsiaTheme="minorEastAsia" w:hAnsiTheme="minorHAnsi"/>
        </w:rPr>
        <w:t>あ</w:t>
      </w:r>
      <w:proofErr w:type="gramEnd"/>
      <w:r w:rsidRPr="004D24D6">
        <w:rPr>
          <w:rFonts w:asciiTheme="minorHAnsi" w:eastAsiaTheme="minorEastAsia" w:hAnsiTheme="minorHAnsi"/>
        </w:rPr>
        <w:t>おや和紙工房」、</w:t>
      </w:r>
      <w:r w:rsidRPr="00D6163D">
        <w:rPr>
          <w:rFonts w:asciiTheme="minorHAnsi" w:eastAsiaTheme="minorEastAsia" w:hAnsiTheme="minorHAnsi"/>
          <w:u w:val="single"/>
        </w:rPr>
        <w:t>「青谷上寺地遺跡展示館」</w:t>
      </w:r>
      <w:r w:rsidRPr="004D24D6">
        <w:rPr>
          <w:rFonts w:asciiTheme="minorHAnsi" w:eastAsiaTheme="minorEastAsia" w:hAnsiTheme="minorHAnsi"/>
        </w:rPr>
        <w:t>等の観光拠点の整備・充実を図るとともに、カヌー水辺公園、海水浴場、自然公園等を活かした観光振興を行う。</w:t>
      </w:r>
    </w:p>
    <w:p w14:paraId="468DA086" w14:textId="58F9D074"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また、これらの施設や資源を活用した広域的な</w:t>
      </w:r>
      <w:r w:rsidR="00C95F31" w:rsidRPr="004D24D6">
        <w:rPr>
          <w:rFonts w:asciiTheme="minorHAnsi" w:eastAsiaTheme="minorEastAsia" w:hAnsiTheme="minorHAnsi" w:hint="eastAsia"/>
        </w:rPr>
        <w:t>周遊</w:t>
      </w:r>
      <w:r w:rsidRPr="004D24D6">
        <w:rPr>
          <w:rFonts w:asciiTheme="minorHAnsi" w:eastAsiaTheme="minorEastAsia" w:hAnsiTheme="minorHAnsi"/>
        </w:rPr>
        <w:t>ルートを設定するとともに、観光情報の一体的･</w:t>
      </w:r>
      <w:r w:rsidR="00C95F31" w:rsidRPr="004D24D6">
        <w:rPr>
          <w:rFonts w:asciiTheme="minorHAnsi" w:eastAsiaTheme="minorEastAsia" w:hAnsiTheme="minorHAnsi" w:hint="eastAsia"/>
        </w:rPr>
        <w:t>効果</w:t>
      </w:r>
      <w:r w:rsidRPr="004D24D6">
        <w:rPr>
          <w:rFonts w:asciiTheme="minorHAnsi" w:eastAsiaTheme="minorEastAsia" w:hAnsiTheme="minorHAnsi"/>
        </w:rPr>
        <w:t>的な情報発信や他の産業との連携を図りながら、一層魅力ある滞在型の観光地として交流人口の増大をめざす。</w:t>
      </w:r>
    </w:p>
    <w:p w14:paraId="42542153" w14:textId="5B069D96"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w:t>
      </w:r>
      <w:r w:rsidR="00566760" w:rsidRPr="004D24D6">
        <w:rPr>
          <w:rFonts w:asciiTheme="minorHAnsi" w:eastAsiaTheme="minorEastAsia" w:hAnsiTheme="minorHAnsi" w:hint="eastAsia"/>
        </w:rPr>
        <w:t>福部地域の「鳥取砂丘」、</w:t>
      </w:r>
      <w:r w:rsidR="00087EFC" w:rsidRPr="004D24D6">
        <w:rPr>
          <w:rFonts w:asciiTheme="minorHAnsi" w:eastAsiaTheme="minorEastAsia" w:hAnsiTheme="minorHAnsi" w:hint="eastAsia"/>
        </w:rPr>
        <w:t>「多鯰ヶ池」、「</w:t>
      </w:r>
      <w:proofErr w:type="gramStart"/>
      <w:r w:rsidR="00087EFC" w:rsidRPr="004D24D6">
        <w:rPr>
          <w:rFonts w:asciiTheme="minorHAnsi" w:eastAsiaTheme="minorEastAsia" w:hAnsiTheme="minorHAnsi" w:hint="eastAsia"/>
        </w:rPr>
        <w:t>らっ</w:t>
      </w:r>
      <w:proofErr w:type="gramEnd"/>
      <w:r w:rsidR="00087EFC" w:rsidRPr="004D24D6">
        <w:rPr>
          <w:rFonts w:asciiTheme="minorHAnsi" w:eastAsiaTheme="minorEastAsia" w:hAnsiTheme="minorHAnsi" w:hint="eastAsia"/>
        </w:rPr>
        <w:t>きょう畑」、</w:t>
      </w:r>
      <w:r w:rsidR="00F12202" w:rsidRPr="004D24D6">
        <w:rPr>
          <w:rFonts w:asciiTheme="minorHAnsi" w:eastAsiaTheme="minorEastAsia" w:hAnsiTheme="minorHAnsi"/>
        </w:rPr>
        <w:t>河原地域の「霊石山」、「三滝渓」、</w:t>
      </w:r>
      <w:r w:rsidRPr="004D24D6">
        <w:rPr>
          <w:rFonts w:asciiTheme="minorHAnsi" w:eastAsiaTheme="minorEastAsia" w:hAnsiTheme="minorHAnsi"/>
        </w:rPr>
        <w:t>用瀬地域の「用瀬山系（用瀬アルプス）」、「赤波川渓谷おう穴群」、佐治地域の「山王滝周辺」、青谷地域の「鳴り砂」、「長尾岬」などの観光資源については、観光ニーズにあった体験型の観光地として活用を図る。</w:t>
      </w:r>
    </w:p>
    <w:p w14:paraId="13C1159D" w14:textId="77777777" w:rsidR="00687063" w:rsidRPr="004D24D6" w:rsidRDefault="00687063" w:rsidP="00DE1539">
      <w:pPr>
        <w:rPr>
          <w:rFonts w:asciiTheme="minorHAnsi" w:eastAsiaTheme="minorEastAsia" w:hAnsiTheme="minorHAnsi"/>
        </w:rPr>
      </w:pPr>
    </w:p>
    <w:p w14:paraId="05D0F6DC" w14:textId="77777777" w:rsidR="00DE1539" w:rsidRPr="004D24D6" w:rsidRDefault="00DE1539" w:rsidP="00DE1539">
      <w:pPr>
        <w:rPr>
          <w:rFonts w:asciiTheme="majorEastAsia" w:eastAsiaTheme="majorEastAsia" w:hAnsiTheme="majorEastAsia"/>
          <w:lang w:eastAsia="zh-CN"/>
        </w:rPr>
      </w:pPr>
      <w:r w:rsidRPr="004D24D6">
        <w:rPr>
          <w:rFonts w:asciiTheme="majorEastAsia" w:eastAsiaTheme="majorEastAsia" w:hAnsiTheme="majorEastAsia"/>
          <w:lang w:eastAsia="zh-CN"/>
        </w:rPr>
        <w:t>（３）計画</w:t>
      </w:r>
    </w:p>
    <w:p w14:paraId="60D5623B" w14:textId="77777777" w:rsidR="002D1A98" w:rsidRPr="004D24D6" w:rsidRDefault="002D1A98" w:rsidP="00DE1539">
      <w:pPr>
        <w:rPr>
          <w:rFonts w:asciiTheme="minorHAnsi" w:eastAsiaTheme="minorEastAsia" w:hAnsiTheme="minorHAnsi"/>
          <w:lang w:eastAsia="zh-CN"/>
        </w:rPr>
      </w:pPr>
    </w:p>
    <w:p w14:paraId="01ACFB30" w14:textId="47BA9E73" w:rsidR="009F5887" w:rsidRPr="004D24D6" w:rsidRDefault="00D062E5" w:rsidP="00DE1539">
      <w:pPr>
        <w:rPr>
          <w:rFonts w:asciiTheme="minorHAnsi" w:eastAsia="SimSun" w:hAnsiTheme="minorHAnsi"/>
          <w:lang w:eastAsia="zh-CN"/>
        </w:rPr>
      </w:pPr>
      <w:r w:rsidRPr="004D24D6">
        <w:rPr>
          <w:rFonts w:asciiTheme="minorHAnsi" w:eastAsiaTheme="minorEastAsia" w:hAnsiTheme="minorHAnsi"/>
          <w:lang w:eastAsia="zh-CN"/>
        </w:rPr>
        <w:t>事業計画（</w:t>
      </w:r>
      <w:r w:rsidR="00CB34D8" w:rsidRPr="00D6163D">
        <w:rPr>
          <w:rFonts w:asciiTheme="minorHAnsi" w:eastAsiaTheme="minorEastAsia" w:hAnsiTheme="minorHAnsi" w:hint="eastAsia"/>
          <w:u w:val="single"/>
          <w:lang w:eastAsia="zh-CN"/>
        </w:rPr>
        <w:t>令和</w:t>
      </w:r>
      <w:r w:rsidR="00CB34D8" w:rsidRPr="00D6163D">
        <w:rPr>
          <w:rFonts w:asciiTheme="minorHAnsi" w:eastAsiaTheme="minorEastAsia" w:hAnsiTheme="minorHAnsi" w:hint="eastAsia"/>
          <w:u w:val="single"/>
          <w:lang w:eastAsia="zh-CN"/>
        </w:rPr>
        <w:t>3</w:t>
      </w:r>
      <w:r w:rsidR="00CB34D8" w:rsidRPr="00D6163D">
        <w:rPr>
          <w:rFonts w:asciiTheme="minorHAnsi" w:eastAsiaTheme="minorEastAsia" w:hAnsiTheme="minorHAnsi" w:hint="eastAsia"/>
          <w:u w:val="single"/>
          <w:lang w:eastAsia="zh-CN"/>
        </w:rPr>
        <w:t>年度～令和</w:t>
      </w:r>
      <w:r w:rsidR="00CB34D8" w:rsidRPr="00D6163D">
        <w:rPr>
          <w:rFonts w:asciiTheme="minorHAnsi" w:eastAsiaTheme="minorEastAsia" w:hAnsiTheme="minorHAnsi" w:hint="eastAsia"/>
          <w:u w:val="single"/>
          <w:lang w:eastAsia="zh-CN"/>
        </w:rPr>
        <w:t>7</w:t>
      </w:r>
      <w:r w:rsidR="00CB34D8" w:rsidRPr="00D6163D">
        <w:rPr>
          <w:rFonts w:asciiTheme="minorHAnsi" w:eastAsiaTheme="minorEastAsia" w:hAnsiTheme="minorHAnsi" w:hint="eastAsia"/>
          <w:u w:val="single"/>
          <w:lang w:eastAsia="zh-CN"/>
        </w:rPr>
        <w:t>年度</w:t>
      </w:r>
      <w:r w:rsidR="00DE1539" w:rsidRPr="004D24D6">
        <w:rPr>
          <w:rFonts w:asciiTheme="minorHAnsi" w:eastAsiaTheme="minorEastAsia" w:hAnsiTheme="minorHAnsi"/>
          <w:lang w:eastAsia="zh-CN"/>
        </w:rPr>
        <w:t>）</w:t>
      </w:r>
    </w:p>
    <w:tbl>
      <w:tblPr>
        <w:tblW w:w="10110" w:type="dxa"/>
        <w:tblCellMar>
          <w:left w:w="99" w:type="dxa"/>
          <w:right w:w="99" w:type="dxa"/>
        </w:tblCellMar>
        <w:tblLook w:val="04A0" w:firstRow="1" w:lastRow="0" w:firstColumn="1" w:lastColumn="0" w:noHBand="0" w:noVBand="1"/>
      </w:tblPr>
      <w:tblGrid>
        <w:gridCol w:w="560"/>
        <w:gridCol w:w="1550"/>
        <w:gridCol w:w="580"/>
        <w:gridCol w:w="380"/>
        <w:gridCol w:w="2356"/>
        <w:gridCol w:w="3764"/>
        <w:gridCol w:w="920"/>
      </w:tblGrid>
      <w:tr w:rsidR="004D24D6" w:rsidRPr="004D24D6" w14:paraId="43EB03C2" w14:textId="77777777" w:rsidTr="005D2FA4">
        <w:trPr>
          <w:trHeight w:val="454"/>
        </w:trPr>
        <w:tc>
          <w:tcPr>
            <w:tcW w:w="2110" w:type="dxa"/>
            <w:gridSpan w:val="2"/>
            <w:tcBorders>
              <w:top w:val="nil"/>
              <w:left w:val="nil"/>
              <w:bottom w:val="nil"/>
              <w:right w:val="nil"/>
            </w:tcBorders>
            <w:noWrap/>
            <w:vAlign w:val="bottom"/>
            <w:hideMark/>
          </w:tcPr>
          <w:p w14:paraId="35E6B1A5" w14:textId="5674DEE0" w:rsidR="0017332E" w:rsidRPr="004D24D6" w:rsidRDefault="009E3FCD" w:rsidP="0030195E">
            <w:pPr>
              <w:widowControl/>
              <w:jc w:val="left"/>
              <w:rPr>
                <w:rFonts w:ascii="ＭＳ 明朝" w:hAnsi="ＭＳ 明朝" w:cs="ＭＳ Ｐゴシック"/>
                <w:kern w:val="0"/>
                <w:sz w:val="18"/>
                <w:szCs w:val="18"/>
              </w:rPr>
            </w:pPr>
            <w:bookmarkStart w:id="0" w:name="_Hlk185315968"/>
            <w:r w:rsidRPr="004D24D6">
              <w:rPr>
                <w:rFonts w:ascii="ＭＳ 明朝" w:hAnsi="ＭＳ 明朝" w:cs="ＭＳ Ｐゴシック" w:hint="eastAsia"/>
                <w:kern w:val="0"/>
                <w:sz w:val="18"/>
                <w:szCs w:val="18"/>
              </w:rPr>
              <w:t>【福部</w:t>
            </w:r>
            <w:r w:rsidR="0017332E" w:rsidRPr="004D24D6">
              <w:rPr>
                <w:rFonts w:ascii="ＭＳ 明朝" w:hAnsi="ＭＳ 明朝" w:cs="ＭＳ Ｐゴシック" w:hint="eastAsia"/>
                <w:kern w:val="0"/>
                <w:sz w:val="18"/>
                <w:szCs w:val="18"/>
              </w:rPr>
              <w:t>地域】</w:t>
            </w:r>
          </w:p>
        </w:tc>
        <w:tc>
          <w:tcPr>
            <w:tcW w:w="580" w:type="dxa"/>
            <w:tcBorders>
              <w:top w:val="nil"/>
              <w:left w:val="nil"/>
              <w:bottom w:val="nil"/>
              <w:right w:val="nil"/>
            </w:tcBorders>
            <w:noWrap/>
            <w:vAlign w:val="bottom"/>
            <w:hideMark/>
          </w:tcPr>
          <w:p w14:paraId="6E39C966" w14:textId="77777777" w:rsidR="0017332E" w:rsidRPr="004D24D6" w:rsidRDefault="0017332E" w:rsidP="0030195E">
            <w:pPr>
              <w:widowControl/>
              <w:jc w:val="left"/>
              <w:rPr>
                <w:rFonts w:ascii="ＭＳ 明朝" w:hAnsi="ＭＳ 明朝" w:cs="ＭＳ Ｐゴシック"/>
                <w:kern w:val="0"/>
                <w:sz w:val="18"/>
                <w:szCs w:val="18"/>
              </w:rPr>
            </w:pPr>
          </w:p>
        </w:tc>
        <w:tc>
          <w:tcPr>
            <w:tcW w:w="380" w:type="dxa"/>
            <w:tcBorders>
              <w:top w:val="nil"/>
              <w:left w:val="nil"/>
              <w:bottom w:val="nil"/>
              <w:right w:val="nil"/>
            </w:tcBorders>
            <w:noWrap/>
            <w:vAlign w:val="bottom"/>
            <w:hideMark/>
          </w:tcPr>
          <w:p w14:paraId="39F052AE" w14:textId="77777777" w:rsidR="0017332E" w:rsidRPr="004D24D6" w:rsidRDefault="0017332E" w:rsidP="0030195E">
            <w:pPr>
              <w:widowControl/>
              <w:jc w:val="left"/>
              <w:rPr>
                <w:rFonts w:ascii="Times New Roman" w:eastAsia="Times New Roman" w:hAnsi="Times New Roman"/>
                <w:kern w:val="0"/>
                <w:sz w:val="20"/>
                <w:szCs w:val="20"/>
              </w:rPr>
            </w:pPr>
          </w:p>
        </w:tc>
        <w:tc>
          <w:tcPr>
            <w:tcW w:w="2356" w:type="dxa"/>
            <w:tcBorders>
              <w:top w:val="nil"/>
              <w:left w:val="nil"/>
              <w:bottom w:val="nil"/>
              <w:right w:val="nil"/>
            </w:tcBorders>
            <w:noWrap/>
            <w:vAlign w:val="bottom"/>
            <w:hideMark/>
          </w:tcPr>
          <w:p w14:paraId="53A0A42B" w14:textId="77777777" w:rsidR="0017332E" w:rsidRPr="004D24D6" w:rsidRDefault="0017332E" w:rsidP="0030195E">
            <w:pPr>
              <w:widowControl/>
              <w:jc w:val="left"/>
              <w:rPr>
                <w:rFonts w:ascii="Times New Roman" w:eastAsia="Times New Roman" w:hAnsi="Times New Roman"/>
                <w:kern w:val="0"/>
                <w:sz w:val="20"/>
                <w:szCs w:val="20"/>
              </w:rPr>
            </w:pPr>
          </w:p>
        </w:tc>
        <w:tc>
          <w:tcPr>
            <w:tcW w:w="3764" w:type="dxa"/>
            <w:tcBorders>
              <w:top w:val="nil"/>
              <w:left w:val="nil"/>
              <w:bottom w:val="nil"/>
              <w:right w:val="nil"/>
            </w:tcBorders>
            <w:noWrap/>
            <w:vAlign w:val="bottom"/>
            <w:hideMark/>
          </w:tcPr>
          <w:p w14:paraId="54C6DFFC" w14:textId="77777777" w:rsidR="0017332E" w:rsidRPr="004D24D6" w:rsidRDefault="0017332E" w:rsidP="0030195E">
            <w:pPr>
              <w:widowControl/>
              <w:jc w:val="left"/>
              <w:rPr>
                <w:rFonts w:ascii="Times New Roman" w:eastAsia="Times New Roman" w:hAnsi="Times New Roman"/>
                <w:kern w:val="0"/>
                <w:sz w:val="20"/>
                <w:szCs w:val="20"/>
              </w:rPr>
            </w:pPr>
          </w:p>
        </w:tc>
        <w:tc>
          <w:tcPr>
            <w:tcW w:w="920" w:type="dxa"/>
            <w:tcBorders>
              <w:top w:val="nil"/>
              <w:left w:val="nil"/>
              <w:bottom w:val="nil"/>
              <w:right w:val="nil"/>
            </w:tcBorders>
            <w:noWrap/>
            <w:vAlign w:val="bottom"/>
            <w:hideMark/>
          </w:tcPr>
          <w:p w14:paraId="6C8BA2A2" w14:textId="77777777" w:rsidR="0017332E" w:rsidRPr="004D24D6" w:rsidRDefault="0017332E" w:rsidP="0030195E">
            <w:pPr>
              <w:widowControl/>
              <w:jc w:val="left"/>
              <w:rPr>
                <w:rFonts w:ascii="Times New Roman" w:eastAsia="Times New Roman" w:hAnsi="Times New Roman"/>
                <w:kern w:val="0"/>
                <w:sz w:val="20"/>
                <w:szCs w:val="20"/>
              </w:rPr>
            </w:pPr>
          </w:p>
        </w:tc>
      </w:tr>
      <w:tr w:rsidR="004D24D6" w:rsidRPr="004D24D6" w14:paraId="0DA8224C" w14:textId="77777777" w:rsidTr="00AE0CCD">
        <w:trPr>
          <w:trHeight w:val="720"/>
        </w:trPr>
        <w:tc>
          <w:tcPr>
            <w:tcW w:w="2110" w:type="dxa"/>
            <w:gridSpan w:val="2"/>
            <w:tcBorders>
              <w:top w:val="single" w:sz="4" w:space="0" w:color="auto"/>
              <w:left w:val="single" w:sz="4" w:space="0" w:color="auto"/>
              <w:bottom w:val="single" w:sz="4" w:space="0" w:color="auto"/>
              <w:right w:val="single" w:sz="4" w:space="0" w:color="000000"/>
            </w:tcBorders>
            <w:vAlign w:val="center"/>
          </w:tcPr>
          <w:p w14:paraId="052C076F" w14:textId="5F9E1D5E" w:rsidR="009E3FCD" w:rsidRPr="004D24D6" w:rsidRDefault="009E3FCD" w:rsidP="009E3FCD">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持続的発展施策区分</w:t>
            </w:r>
          </w:p>
        </w:tc>
        <w:tc>
          <w:tcPr>
            <w:tcW w:w="3316" w:type="dxa"/>
            <w:gridSpan w:val="3"/>
            <w:tcBorders>
              <w:top w:val="single" w:sz="4" w:space="0" w:color="auto"/>
              <w:left w:val="nil"/>
              <w:bottom w:val="single" w:sz="4" w:space="0" w:color="auto"/>
              <w:right w:val="single" w:sz="4" w:space="0" w:color="000000"/>
            </w:tcBorders>
            <w:noWrap/>
            <w:vAlign w:val="center"/>
          </w:tcPr>
          <w:p w14:paraId="0525D304" w14:textId="4FD975D7" w:rsidR="009E3FCD" w:rsidRPr="004D24D6" w:rsidRDefault="009E3FCD" w:rsidP="009E3FCD">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事業名（施設名）</w:t>
            </w:r>
          </w:p>
        </w:tc>
        <w:tc>
          <w:tcPr>
            <w:tcW w:w="3764" w:type="dxa"/>
            <w:tcBorders>
              <w:top w:val="single" w:sz="4" w:space="0" w:color="auto"/>
              <w:left w:val="nil"/>
              <w:bottom w:val="single" w:sz="4" w:space="0" w:color="auto"/>
              <w:right w:val="single" w:sz="4" w:space="0" w:color="auto"/>
            </w:tcBorders>
            <w:noWrap/>
            <w:vAlign w:val="center"/>
          </w:tcPr>
          <w:p w14:paraId="171D01F1" w14:textId="648A9903" w:rsidR="009E3FCD" w:rsidRPr="004D24D6" w:rsidRDefault="009E3FCD" w:rsidP="009E3FCD">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事業内容</w:t>
            </w:r>
          </w:p>
        </w:tc>
        <w:tc>
          <w:tcPr>
            <w:tcW w:w="920" w:type="dxa"/>
            <w:tcBorders>
              <w:top w:val="single" w:sz="4" w:space="0" w:color="auto"/>
              <w:left w:val="nil"/>
              <w:bottom w:val="single" w:sz="4" w:space="0" w:color="auto"/>
              <w:right w:val="single" w:sz="4" w:space="0" w:color="auto"/>
            </w:tcBorders>
            <w:noWrap/>
            <w:vAlign w:val="center"/>
          </w:tcPr>
          <w:p w14:paraId="4EE04AF3" w14:textId="341CF51D" w:rsidR="009E3FCD" w:rsidRPr="004D24D6" w:rsidRDefault="009E3FCD" w:rsidP="009E3FCD">
            <w:pPr>
              <w:widowControl/>
              <w:jc w:val="center"/>
              <w:rPr>
                <w:rFonts w:ascii="ＭＳ 明朝" w:hAnsi="ＭＳ 明朝" w:cs="ＭＳ Ｐゴシック"/>
                <w:kern w:val="0"/>
                <w:sz w:val="16"/>
                <w:szCs w:val="18"/>
              </w:rPr>
            </w:pPr>
            <w:r w:rsidRPr="004D24D6">
              <w:rPr>
                <w:rFonts w:ascii="ＭＳ 明朝" w:hAnsi="ＭＳ 明朝" w:cs="ＭＳ Ｐゴシック" w:hint="eastAsia"/>
                <w:kern w:val="0"/>
                <w:sz w:val="16"/>
                <w:szCs w:val="18"/>
              </w:rPr>
              <w:t>事業主体</w:t>
            </w:r>
          </w:p>
        </w:tc>
      </w:tr>
      <w:tr w:rsidR="004D24D6" w:rsidRPr="004D24D6" w14:paraId="0542E5E6" w14:textId="77777777" w:rsidTr="00D94A78">
        <w:trPr>
          <w:trHeight w:val="580"/>
        </w:trPr>
        <w:tc>
          <w:tcPr>
            <w:tcW w:w="560" w:type="dxa"/>
            <w:tcBorders>
              <w:top w:val="single" w:sz="4" w:space="0" w:color="auto"/>
              <w:left w:val="single" w:sz="4" w:space="0" w:color="auto"/>
            </w:tcBorders>
            <w:vAlign w:val="center"/>
          </w:tcPr>
          <w:p w14:paraId="1E16A75D" w14:textId="6C794548" w:rsidR="00AE0CCD" w:rsidRPr="004D24D6" w:rsidRDefault="00AE0CCD" w:rsidP="009E3FCD">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２</w:t>
            </w:r>
          </w:p>
        </w:tc>
        <w:tc>
          <w:tcPr>
            <w:tcW w:w="1550" w:type="dxa"/>
            <w:tcBorders>
              <w:top w:val="single" w:sz="4" w:space="0" w:color="auto"/>
              <w:right w:val="single" w:sz="4" w:space="0" w:color="000000"/>
            </w:tcBorders>
            <w:vAlign w:val="center"/>
          </w:tcPr>
          <w:p w14:paraId="49AB4A48" w14:textId="2F229FA0" w:rsidR="00AE0CCD" w:rsidRPr="004D24D6" w:rsidRDefault="00AE0CCD" w:rsidP="00AE0CCD">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産業の振興</w:t>
            </w:r>
          </w:p>
        </w:tc>
        <w:tc>
          <w:tcPr>
            <w:tcW w:w="580" w:type="dxa"/>
            <w:tcBorders>
              <w:top w:val="single" w:sz="4" w:space="0" w:color="auto"/>
              <w:left w:val="nil"/>
            </w:tcBorders>
            <w:noWrap/>
            <w:vAlign w:val="center"/>
          </w:tcPr>
          <w:p w14:paraId="79F4527A" w14:textId="2CB6E6D5" w:rsidR="00AE0CCD" w:rsidRPr="004D24D6" w:rsidRDefault="00482928" w:rsidP="009E3FCD">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(3)</w:t>
            </w:r>
          </w:p>
        </w:tc>
        <w:tc>
          <w:tcPr>
            <w:tcW w:w="2736" w:type="dxa"/>
            <w:gridSpan w:val="2"/>
            <w:vAlign w:val="center"/>
          </w:tcPr>
          <w:p w14:paraId="4B4D81A6" w14:textId="2884AE47" w:rsidR="00AE0CCD" w:rsidRPr="004D24D6" w:rsidRDefault="00482928" w:rsidP="00482928">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経営近代化施設</w:t>
            </w:r>
          </w:p>
        </w:tc>
        <w:tc>
          <w:tcPr>
            <w:tcW w:w="3764" w:type="dxa"/>
            <w:tcBorders>
              <w:top w:val="single" w:sz="4" w:space="0" w:color="auto"/>
              <w:left w:val="nil"/>
              <w:bottom w:val="single" w:sz="4" w:space="0" w:color="auto"/>
              <w:right w:val="single" w:sz="4" w:space="0" w:color="auto"/>
            </w:tcBorders>
            <w:noWrap/>
            <w:vAlign w:val="center"/>
          </w:tcPr>
          <w:p w14:paraId="7773A0CE" w14:textId="77777777" w:rsidR="00AE0CCD" w:rsidRPr="004D24D6" w:rsidRDefault="00AE0CCD" w:rsidP="009E3FCD">
            <w:pPr>
              <w:widowControl/>
              <w:jc w:val="center"/>
              <w:rPr>
                <w:rFonts w:ascii="ＭＳ 明朝" w:hAnsi="ＭＳ 明朝" w:cs="ＭＳ Ｐゴシック"/>
                <w:kern w:val="0"/>
                <w:sz w:val="18"/>
                <w:szCs w:val="18"/>
              </w:rPr>
            </w:pPr>
          </w:p>
        </w:tc>
        <w:tc>
          <w:tcPr>
            <w:tcW w:w="920" w:type="dxa"/>
            <w:tcBorders>
              <w:top w:val="single" w:sz="4" w:space="0" w:color="auto"/>
              <w:left w:val="nil"/>
              <w:bottom w:val="single" w:sz="4" w:space="0" w:color="auto"/>
              <w:right w:val="single" w:sz="4" w:space="0" w:color="auto"/>
            </w:tcBorders>
            <w:noWrap/>
            <w:vAlign w:val="center"/>
          </w:tcPr>
          <w:p w14:paraId="29ED076F" w14:textId="52F83675" w:rsidR="00AE0CCD" w:rsidRPr="004D24D6" w:rsidRDefault="00AE0CCD" w:rsidP="009E3FCD">
            <w:pPr>
              <w:widowControl/>
              <w:jc w:val="center"/>
              <w:rPr>
                <w:rFonts w:ascii="ＭＳ 明朝" w:hAnsi="ＭＳ 明朝" w:cs="ＭＳ Ｐゴシック"/>
                <w:kern w:val="0"/>
                <w:sz w:val="16"/>
                <w:szCs w:val="18"/>
              </w:rPr>
            </w:pPr>
          </w:p>
        </w:tc>
      </w:tr>
      <w:tr w:rsidR="004D24D6" w:rsidRPr="004D24D6" w14:paraId="64BA5ED0" w14:textId="77777777" w:rsidTr="00482928">
        <w:trPr>
          <w:trHeight w:val="720"/>
        </w:trPr>
        <w:tc>
          <w:tcPr>
            <w:tcW w:w="560" w:type="dxa"/>
            <w:tcBorders>
              <w:left w:val="single" w:sz="4" w:space="0" w:color="auto"/>
            </w:tcBorders>
            <w:vAlign w:val="center"/>
          </w:tcPr>
          <w:p w14:paraId="204D2CDE" w14:textId="77777777" w:rsidR="00AE0CCD" w:rsidRPr="004D24D6" w:rsidRDefault="00AE0CCD" w:rsidP="009E3FCD">
            <w:pPr>
              <w:widowControl/>
              <w:jc w:val="center"/>
              <w:rPr>
                <w:rFonts w:ascii="ＭＳ 明朝" w:hAnsi="ＭＳ 明朝" w:cs="ＭＳ Ｐゴシック"/>
                <w:kern w:val="0"/>
                <w:sz w:val="18"/>
                <w:szCs w:val="18"/>
              </w:rPr>
            </w:pPr>
          </w:p>
        </w:tc>
        <w:tc>
          <w:tcPr>
            <w:tcW w:w="1550" w:type="dxa"/>
            <w:tcBorders>
              <w:right w:val="single" w:sz="4" w:space="0" w:color="000000"/>
            </w:tcBorders>
            <w:vAlign w:val="center"/>
          </w:tcPr>
          <w:p w14:paraId="4BBEF300" w14:textId="77777777" w:rsidR="00AE0CCD" w:rsidRPr="004D24D6" w:rsidRDefault="00AE0CCD" w:rsidP="00AE0CCD">
            <w:pPr>
              <w:widowControl/>
              <w:jc w:val="left"/>
              <w:rPr>
                <w:rFonts w:ascii="ＭＳ 明朝" w:hAnsi="ＭＳ 明朝" w:cs="ＭＳ Ｐゴシック"/>
                <w:kern w:val="0"/>
                <w:sz w:val="18"/>
                <w:szCs w:val="18"/>
              </w:rPr>
            </w:pPr>
          </w:p>
        </w:tc>
        <w:tc>
          <w:tcPr>
            <w:tcW w:w="580" w:type="dxa"/>
            <w:tcBorders>
              <w:left w:val="nil"/>
              <w:bottom w:val="single" w:sz="4" w:space="0" w:color="auto"/>
            </w:tcBorders>
            <w:noWrap/>
            <w:vAlign w:val="center"/>
          </w:tcPr>
          <w:p w14:paraId="777D233C" w14:textId="77777777" w:rsidR="00AE0CCD" w:rsidRPr="004D24D6" w:rsidRDefault="00AE0CCD" w:rsidP="009E3FCD">
            <w:pPr>
              <w:widowControl/>
              <w:jc w:val="center"/>
              <w:rPr>
                <w:rFonts w:ascii="ＭＳ 明朝" w:hAnsi="ＭＳ 明朝" w:cs="ＭＳ Ｐゴシック"/>
                <w:kern w:val="0"/>
                <w:sz w:val="18"/>
                <w:szCs w:val="18"/>
              </w:rPr>
            </w:pPr>
          </w:p>
        </w:tc>
        <w:tc>
          <w:tcPr>
            <w:tcW w:w="380" w:type="dxa"/>
            <w:tcBorders>
              <w:bottom w:val="single" w:sz="4" w:space="0" w:color="auto"/>
              <w:right w:val="single" w:sz="4" w:space="0" w:color="000000"/>
            </w:tcBorders>
            <w:vAlign w:val="center"/>
          </w:tcPr>
          <w:p w14:paraId="45F97017" w14:textId="77777777" w:rsidR="00AE0CCD" w:rsidRPr="004D24D6" w:rsidRDefault="00AE0CCD" w:rsidP="009E3FCD">
            <w:pPr>
              <w:widowControl/>
              <w:jc w:val="center"/>
              <w:rPr>
                <w:rFonts w:ascii="ＭＳ 明朝" w:hAnsi="ＭＳ 明朝" w:cs="ＭＳ Ｐゴシック"/>
                <w:kern w:val="0"/>
                <w:sz w:val="18"/>
                <w:szCs w:val="18"/>
              </w:rPr>
            </w:pPr>
          </w:p>
        </w:tc>
        <w:tc>
          <w:tcPr>
            <w:tcW w:w="2356" w:type="dxa"/>
            <w:tcBorders>
              <w:top w:val="single" w:sz="4" w:space="0" w:color="000000" w:themeColor="text1"/>
              <w:bottom w:val="single" w:sz="4" w:space="0" w:color="auto"/>
              <w:right w:val="single" w:sz="4" w:space="0" w:color="000000"/>
            </w:tcBorders>
            <w:vAlign w:val="center"/>
          </w:tcPr>
          <w:p w14:paraId="16BDA5A4" w14:textId="3EBCAC27" w:rsidR="00AE0CCD" w:rsidRPr="004D24D6" w:rsidRDefault="00482928" w:rsidP="00482928">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農業</w:t>
            </w:r>
          </w:p>
        </w:tc>
        <w:tc>
          <w:tcPr>
            <w:tcW w:w="3764" w:type="dxa"/>
            <w:tcBorders>
              <w:top w:val="single" w:sz="4" w:space="0" w:color="auto"/>
              <w:left w:val="nil"/>
              <w:bottom w:val="single" w:sz="4" w:space="0" w:color="auto"/>
              <w:right w:val="single" w:sz="4" w:space="0" w:color="auto"/>
            </w:tcBorders>
            <w:noWrap/>
            <w:vAlign w:val="center"/>
          </w:tcPr>
          <w:p w14:paraId="04884D56" w14:textId="489B7652" w:rsidR="00AE0CCD" w:rsidRPr="004D24D6" w:rsidRDefault="00482928" w:rsidP="00482928">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基幹水利施設ストックマネジメント事業</w:t>
            </w:r>
          </w:p>
        </w:tc>
        <w:tc>
          <w:tcPr>
            <w:tcW w:w="920" w:type="dxa"/>
            <w:tcBorders>
              <w:top w:val="single" w:sz="4" w:space="0" w:color="auto"/>
              <w:left w:val="nil"/>
              <w:bottom w:val="single" w:sz="4" w:space="0" w:color="auto"/>
              <w:right w:val="single" w:sz="4" w:space="0" w:color="auto"/>
            </w:tcBorders>
            <w:noWrap/>
            <w:vAlign w:val="center"/>
          </w:tcPr>
          <w:p w14:paraId="7C0B9E07" w14:textId="70A131E0" w:rsidR="00AE0CCD" w:rsidRPr="004D24D6" w:rsidRDefault="00482928" w:rsidP="009E3FCD">
            <w:pPr>
              <w:widowControl/>
              <w:jc w:val="center"/>
              <w:rPr>
                <w:rFonts w:ascii="ＭＳ 明朝" w:hAnsi="ＭＳ 明朝" w:cs="ＭＳ Ｐゴシック"/>
                <w:kern w:val="0"/>
                <w:sz w:val="16"/>
                <w:szCs w:val="18"/>
              </w:rPr>
            </w:pPr>
            <w:r w:rsidRPr="004D24D6">
              <w:rPr>
                <w:rFonts w:ascii="ＭＳ 明朝" w:hAnsi="ＭＳ 明朝" w:cs="ＭＳ Ｐゴシック" w:hint="eastAsia"/>
                <w:kern w:val="0"/>
                <w:sz w:val="18"/>
                <w:szCs w:val="20"/>
              </w:rPr>
              <w:t>県</w:t>
            </w:r>
          </w:p>
        </w:tc>
      </w:tr>
      <w:tr w:rsidR="004D24D6" w:rsidRPr="004D24D6" w14:paraId="78BDD790" w14:textId="77777777" w:rsidTr="00F43CD1">
        <w:trPr>
          <w:trHeight w:val="720"/>
        </w:trPr>
        <w:tc>
          <w:tcPr>
            <w:tcW w:w="560" w:type="dxa"/>
            <w:tcBorders>
              <w:left w:val="single" w:sz="4" w:space="0" w:color="auto"/>
            </w:tcBorders>
            <w:vAlign w:val="center"/>
          </w:tcPr>
          <w:p w14:paraId="7CF3E246" w14:textId="1DA21F81" w:rsidR="00CE6F2E" w:rsidRPr="004D24D6" w:rsidRDefault="00CE6F2E" w:rsidP="009E3FCD">
            <w:pPr>
              <w:widowControl/>
              <w:jc w:val="center"/>
              <w:rPr>
                <w:rFonts w:ascii="ＭＳ 明朝" w:hAnsi="ＭＳ 明朝" w:cs="ＭＳ Ｐゴシック"/>
                <w:kern w:val="0"/>
                <w:sz w:val="18"/>
                <w:szCs w:val="18"/>
              </w:rPr>
            </w:pPr>
          </w:p>
        </w:tc>
        <w:tc>
          <w:tcPr>
            <w:tcW w:w="1550" w:type="dxa"/>
            <w:tcBorders>
              <w:left w:val="nil"/>
              <w:right w:val="single" w:sz="4" w:space="0" w:color="auto"/>
            </w:tcBorders>
            <w:vAlign w:val="center"/>
          </w:tcPr>
          <w:p w14:paraId="050447D2" w14:textId="5E527D69" w:rsidR="00CE6F2E" w:rsidRPr="004D24D6" w:rsidRDefault="00CE6F2E" w:rsidP="0017587B">
            <w:pPr>
              <w:widowControl/>
              <w:jc w:val="left"/>
              <w:rPr>
                <w:rFonts w:ascii="ＭＳ 明朝" w:hAnsi="ＭＳ 明朝" w:cs="ＭＳ Ｐゴシック"/>
                <w:kern w:val="0"/>
                <w:sz w:val="18"/>
                <w:szCs w:val="18"/>
              </w:rPr>
            </w:pPr>
          </w:p>
        </w:tc>
        <w:tc>
          <w:tcPr>
            <w:tcW w:w="580" w:type="dxa"/>
            <w:tcBorders>
              <w:left w:val="single" w:sz="4" w:space="0" w:color="auto"/>
            </w:tcBorders>
            <w:noWrap/>
            <w:vAlign w:val="center"/>
          </w:tcPr>
          <w:p w14:paraId="7E37C179" w14:textId="788D9726" w:rsidR="00CE6F2E" w:rsidRPr="00D6163D" w:rsidRDefault="00CE6F2E" w:rsidP="009E3FCD">
            <w:pPr>
              <w:widowControl/>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(8)</w:t>
            </w:r>
          </w:p>
        </w:tc>
        <w:tc>
          <w:tcPr>
            <w:tcW w:w="2736" w:type="dxa"/>
            <w:gridSpan w:val="2"/>
            <w:tcBorders>
              <w:top w:val="single" w:sz="4" w:space="0" w:color="auto"/>
              <w:left w:val="nil"/>
              <w:right w:val="single" w:sz="4" w:space="0" w:color="000000"/>
            </w:tcBorders>
            <w:vAlign w:val="center"/>
          </w:tcPr>
          <w:p w14:paraId="1043FA84" w14:textId="02704845" w:rsidR="00CE6F2E" w:rsidRPr="004D24D6" w:rsidRDefault="00CE6F2E" w:rsidP="0017587B">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観光又はレクリエーション</w:t>
            </w:r>
          </w:p>
        </w:tc>
        <w:tc>
          <w:tcPr>
            <w:tcW w:w="3764" w:type="dxa"/>
            <w:tcBorders>
              <w:top w:val="single" w:sz="4" w:space="0" w:color="auto"/>
              <w:left w:val="nil"/>
              <w:bottom w:val="single" w:sz="4" w:space="0" w:color="auto"/>
              <w:right w:val="single" w:sz="4" w:space="0" w:color="auto"/>
            </w:tcBorders>
            <w:noWrap/>
            <w:vAlign w:val="center"/>
          </w:tcPr>
          <w:p w14:paraId="1AEE4869" w14:textId="2647C422" w:rsidR="00CE6F2E" w:rsidRPr="004D24D6" w:rsidRDefault="00CE6F2E" w:rsidP="0017587B">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鳥取砂丘砂の美術館整備事業</w:t>
            </w:r>
          </w:p>
        </w:tc>
        <w:tc>
          <w:tcPr>
            <w:tcW w:w="920" w:type="dxa"/>
            <w:tcBorders>
              <w:top w:val="single" w:sz="4" w:space="0" w:color="auto"/>
              <w:left w:val="nil"/>
              <w:bottom w:val="single" w:sz="4" w:space="0" w:color="auto"/>
              <w:right w:val="single" w:sz="4" w:space="0" w:color="auto"/>
            </w:tcBorders>
            <w:noWrap/>
            <w:vAlign w:val="center"/>
          </w:tcPr>
          <w:p w14:paraId="425CAF4C" w14:textId="69DB38C6" w:rsidR="00CE6F2E" w:rsidRPr="004D24D6" w:rsidRDefault="00CE6F2E" w:rsidP="009E3FCD">
            <w:pPr>
              <w:widowControl/>
              <w:jc w:val="center"/>
              <w:rPr>
                <w:rFonts w:ascii="ＭＳ 明朝" w:hAnsi="ＭＳ 明朝" w:cs="ＭＳ Ｐゴシック"/>
                <w:kern w:val="0"/>
                <w:sz w:val="16"/>
                <w:szCs w:val="18"/>
              </w:rPr>
            </w:pPr>
            <w:r w:rsidRPr="004D24D6">
              <w:rPr>
                <w:rFonts w:ascii="ＭＳ 明朝" w:hAnsi="ＭＳ 明朝" w:cs="ＭＳ Ｐゴシック" w:hint="eastAsia"/>
                <w:kern w:val="0"/>
                <w:sz w:val="18"/>
                <w:szCs w:val="18"/>
              </w:rPr>
              <w:t>市</w:t>
            </w:r>
          </w:p>
        </w:tc>
      </w:tr>
      <w:tr w:rsidR="004D24D6" w:rsidRPr="004D24D6" w14:paraId="1D221745" w14:textId="77777777" w:rsidTr="00F43CD1">
        <w:trPr>
          <w:trHeight w:val="720"/>
        </w:trPr>
        <w:tc>
          <w:tcPr>
            <w:tcW w:w="560" w:type="dxa"/>
            <w:tcBorders>
              <w:left w:val="single" w:sz="4" w:space="0" w:color="auto"/>
              <w:bottom w:val="single" w:sz="4" w:space="0" w:color="auto"/>
            </w:tcBorders>
            <w:vAlign w:val="center"/>
          </w:tcPr>
          <w:p w14:paraId="6020CCCF" w14:textId="77777777" w:rsidR="006D2968" w:rsidRPr="004D24D6" w:rsidRDefault="006D2968" w:rsidP="009E3FCD">
            <w:pPr>
              <w:widowControl/>
              <w:jc w:val="center"/>
              <w:rPr>
                <w:rFonts w:ascii="ＭＳ 明朝" w:hAnsi="ＭＳ 明朝" w:cs="ＭＳ Ｐゴシック"/>
                <w:kern w:val="0"/>
                <w:sz w:val="18"/>
                <w:szCs w:val="18"/>
              </w:rPr>
            </w:pPr>
          </w:p>
        </w:tc>
        <w:tc>
          <w:tcPr>
            <w:tcW w:w="1550" w:type="dxa"/>
            <w:tcBorders>
              <w:left w:val="nil"/>
              <w:bottom w:val="single" w:sz="4" w:space="0" w:color="auto"/>
              <w:right w:val="single" w:sz="4" w:space="0" w:color="auto"/>
            </w:tcBorders>
            <w:vAlign w:val="center"/>
          </w:tcPr>
          <w:p w14:paraId="655E14A9" w14:textId="77777777" w:rsidR="006D2968" w:rsidRPr="004D24D6" w:rsidRDefault="006D2968" w:rsidP="0017587B">
            <w:pPr>
              <w:widowControl/>
              <w:jc w:val="left"/>
              <w:rPr>
                <w:rFonts w:ascii="ＭＳ 明朝" w:hAnsi="ＭＳ 明朝" w:cs="ＭＳ Ｐゴシック"/>
                <w:kern w:val="0"/>
                <w:sz w:val="18"/>
                <w:szCs w:val="18"/>
              </w:rPr>
            </w:pPr>
          </w:p>
        </w:tc>
        <w:tc>
          <w:tcPr>
            <w:tcW w:w="580" w:type="dxa"/>
            <w:tcBorders>
              <w:left w:val="single" w:sz="4" w:space="0" w:color="auto"/>
            </w:tcBorders>
            <w:noWrap/>
            <w:vAlign w:val="center"/>
          </w:tcPr>
          <w:p w14:paraId="654B9413" w14:textId="77777777" w:rsidR="006D2968" w:rsidRPr="004D24D6" w:rsidRDefault="006D2968" w:rsidP="009E3FCD">
            <w:pPr>
              <w:widowControl/>
              <w:jc w:val="center"/>
              <w:rPr>
                <w:rFonts w:ascii="ＭＳ 明朝" w:hAnsi="ＭＳ 明朝" w:cs="ＭＳ Ｐゴシック"/>
                <w:kern w:val="0"/>
                <w:sz w:val="18"/>
                <w:szCs w:val="18"/>
              </w:rPr>
            </w:pPr>
          </w:p>
        </w:tc>
        <w:tc>
          <w:tcPr>
            <w:tcW w:w="2736" w:type="dxa"/>
            <w:gridSpan w:val="2"/>
            <w:tcBorders>
              <w:left w:val="nil"/>
              <w:right w:val="single" w:sz="4" w:space="0" w:color="000000"/>
            </w:tcBorders>
            <w:vAlign w:val="center"/>
          </w:tcPr>
          <w:p w14:paraId="1F7C8056" w14:textId="77777777" w:rsidR="006D2968" w:rsidRPr="004D24D6" w:rsidRDefault="006D2968" w:rsidP="0017587B">
            <w:pPr>
              <w:widowControl/>
              <w:jc w:val="left"/>
              <w:rPr>
                <w:rFonts w:ascii="ＭＳ 明朝" w:hAnsi="ＭＳ 明朝" w:cs="ＭＳ Ｐゴシック"/>
                <w:kern w:val="0"/>
                <w:sz w:val="18"/>
                <w:szCs w:val="18"/>
              </w:rPr>
            </w:pPr>
          </w:p>
        </w:tc>
        <w:tc>
          <w:tcPr>
            <w:tcW w:w="3764" w:type="dxa"/>
            <w:tcBorders>
              <w:top w:val="single" w:sz="4" w:space="0" w:color="auto"/>
              <w:left w:val="nil"/>
              <w:bottom w:val="single" w:sz="4" w:space="0" w:color="auto"/>
              <w:right w:val="single" w:sz="4" w:space="0" w:color="auto"/>
            </w:tcBorders>
            <w:noWrap/>
            <w:vAlign w:val="center"/>
          </w:tcPr>
          <w:p w14:paraId="06541825" w14:textId="14B0559B" w:rsidR="006D2968" w:rsidRPr="00D6163D" w:rsidRDefault="006D2968" w:rsidP="0017587B">
            <w:pPr>
              <w:widowControl/>
              <w:jc w:val="left"/>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多鯰ケ池周辺整備事業</w:t>
            </w:r>
          </w:p>
        </w:tc>
        <w:tc>
          <w:tcPr>
            <w:tcW w:w="920" w:type="dxa"/>
            <w:tcBorders>
              <w:top w:val="single" w:sz="4" w:space="0" w:color="auto"/>
              <w:left w:val="nil"/>
              <w:bottom w:val="single" w:sz="4" w:space="0" w:color="auto"/>
              <w:right w:val="single" w:sz="4" w:space="0" w:color="auto"/>
            </w:tcBorders>
            <w:noWrap/>
            <w:vAlign w:val="center"/>
          </w:tcPr>
          <w:p w14:paraId="632F000E" w14:textId="7198E694" w:rsidR="006D2968" w:rsidRPr="004D24D6" w:rsidRDefault="006D2968" w:rsidP="009E3FCD">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bookmarkEnd w:id="0"/>
      <w:tr w:rsidR="004D24D6" w:rsidRPr="004D24D6" w14:paraId="6AFEAA0B" w14:textId="77777777" w:rsidTr="00F43CD1">
        <w:trPr>
          <w:trHeight w:val="454"/>
        </w:trPr>
        <w:tc>
          <w:tcPr>
            <w:tcW w:w="2110" w:type="dxa"/>
            <w:gridSpan w:val="2"/>
            <w:tcBorders>
              <w:top w:val="single" w:sz="4" w:space="0" w:color="auto"/>
              <w:bottom w:val="single" w:sz="4" w:space="0" w:color="auto"/>
            </w:tcBorders>
            <w:vAlign w:val="bottom"/>
          </w:tcPr>
          <w:p w14:paraId="3C6CDE4B" w14:textId="19F36F48" w:rsidR="009E3FCD" w:rsidRPr="004D24D6" w:rsidRDefault="009E3FCD" w:rsidP="009E3FCD">
            <w:pPr>
              <w:widowControl/>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【河原地域】</w:t>
            </w:r>
          </w:p>
        </w:tc>
        <w:tc>
          <w:tcPr>
            <w:tcW w:w="3316" w:type="dxa"/>
            <w:gridSpan w:val="3"/>
            <w:tcBorders>
              <w:top w:val="single" w:sz="4" w:space="0" w:color="auto"/>
              <w:bottom w:val="single" w:sz="4" w:space="0" w:color="auto"/>
            </w:tcBorders>
            <w:noWrap/>
            <w:vAlign w:val="center"/>
          </w:tcPr>
          <w:p w14:paraId="3798B60B" w14:textId="77777777" w:rsidR="009E3FCD" w:rsidRPr="004D24D6" w:rsidRDefault="009E3FCD" w:rsidP="009E3FCD">
            <w:pPr>
              <w:widowControl/>
              <w:jc w:val="center"/>
              <w:rPr>
                <w:rFonts w:ascii="ＭＳ 明朝" w:hAnsi="ＭＳ 明朝" w:cs="ＭＳ Ｐゴシック"/>
                <w:kern w:val="0"/>
                <w:sz w:val="18"/>
                <w:szCs w:val="18"/>
              </w:rPr>
            </w:pPr>
          </w:p>
        </w:tc>
        <w:tc>
          <w:tcPr>
            <w:tcW w:w="3764" w:type="dxa"/>
            <w:tcBorders>
              <w:top w:val="single" w:sz="4" w:space="0" w:color="auto"/>
              <w:bottom w:val="single" w:sz="4" w:space="0" w:color="auto"/>
            </w:tcBorders>
            <w:noWrap/>
            <w:vAlign w:val="center"/>
          </w:tcPr>
          <w:p w14:paraId="788C92D1" w14:textId="2B782A62" w:rsidR="009E3FCD" w:rsidRPr="004D24D6" w:rsidRDefault="009E3FCD" w:rsidP="009E3FCD">
            <w:pPr>
              <w:widowControl/>
              <w:jc w:val="center"/>
              <w:rPr>
                <w:rFonts w:ascii="ＭＳ 明朝" w:hAnsi="ＭＳ 明朝" w:cs="ＭＳ Ｐゴシック"/>
                <w:kern w:val="0"/>
                <w:sz w:val="18"/>
                <w:szCs w:val="18"/>
              </w:rPr>
            </w:pPr>
          </w:p>
        </w:tc>
        <w:tc>
          <w:tcPr>
            <w:tcW w:w="920" w:type="dxa"/>
            <w:tcBorders>
              <w:top w:val="single" w:sz="4" w:space="0" w:color="auto"/>
              <w:bottom w:val="single" w:sz="4" w:space="0" w:color="auto"/>
            </w:tcBorders>
            <w:noWrap/>
            <w:vAlign w:val="center"/>
          </w:tcPr>
          <w:p w14:paraId="43E95F6D" w14:textId="77777777" w:rsidR="009E3FCD" w:rsidRPr="004D24D6" w:rsidRDefault="009E3FCD" w:rsidP="009E3FCD">
            <w:pPr>
              <w:widowControl/>
              <w:jc w:val="center"/>
              <w:rPr>
                <w:rFonts w:ascii="ＭＳ 明朝" w:hAnsi="ＭＳ 明朝" w:cs="ＭＳ Ｐゴシック"/>
                <w:kern w:val="0"/>
                <w:sz w:val="16"/>
                <w:szCs w:val="18"/>
              </w:rPr>
            </w:pPr>
          </w:p>
        </w:tc>
      </w:tr>
      <w:tr w:rsidR="004D24D6" w:rsidRPr="004D24D6" w14:paraId="5BA3A68C" w14:textId="77777777" w:rsidTr="00AE0A81">
        <w:trPr>
          <w:trHeight w:val="720"/>
        </w:trPr>
        <w:tc>
          <w:tcPr>
            <w:tcW w:w="2110" w:type="dxa"/>
            <w:gridSpan w:val="2"/>
            <w:tcBorders>
              <w:top w:val="single" w:sz="4" w:space="0" w:color="auto"/>
              <w:left w:val="single" w:sz="4" w:space="0" w:color="auto"/>
              <w:bottom w:val="nil"/>
              <w:right w:val="single" w:sz="4" w:space="0" w:color="000000"/>
            </w:tcBorders>
            <w:vAlign w:val="center"/>
            <w:hideMark/>
          </w:tcPr>
          <w:p w14:paraId="29FBFA53" w14:textId="77777777" w:rsidR="009E3FCD" w:rsidRPr="004D24D6" w:rsidRDefault="009E3FCD" w:rsidP="009E3FCD">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持続的発展施策区分</w:t>
            </w:r>
          </w:p>
        </w:tc>
        <w:tc>
          <w:tcPr>
            <w:tcW w:w="3316" w:type="dxa"/>
            <w:gridSpan w:val="3"/>
            <w:tcBorders>
              <w:top w:val="single" w:sz="4" w:space="0" w:color="auto"/>
              <w:left w:val="nil"/>
              <w:bottom w:val="single" w:sz="4" w:space="0" w:color="auto"/>
              <w:right w:val="single" w:sz="4" w:space="0" w:color="000000"/>
            </w:tcBorders>
            <w:noWrap/>
            <w:vAlign w:val="center"/>
            <w:hideMark/>
          </w:tcPr>
          <w:p w14:paraId="42BF1B9E" w14:textId="77777777" w:rsidR="009E3FCD" w:rsidRPr="004D24D6" w:rsidRDefault="009E3FCD" w:rsidP="009E3FCD">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事業名（施設名）</w:t>
            </w:r>
          </w:p>
        </w:tc>
        <w:tc>
          <w:tcPr>
            <w:tcW w:w="3764" w:type="dxa"/>
            <w:tcBorders>
              <w:top w:val="single" w:sz="4" w:space="0" w:color="auto"/>
              <w:left w:val="nil"/>
              <w:bottom w:val="single" w:sz="4" w:space="0" w:color="auto"/>
              <w:right w:val="single" w:sz="4" w:space="0" w:color="auto"/>
            </w:tcBorders>
            <w:noWrap/>
            <w:vAlign w:val="center"/>
            <w:hideMark/>
          </w:tcPr>
          <w:p w14:paraId="38935198" w14:textId="77777777" w:rsidR="009E3FCD" w:rsidRPr="004D24D6" w:rsidRDefault="009E3FCD" w:rsidP="009E3FCD">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事業内容</w:t>
            </w:r>
          </w:p>
        </w:tc>
        <w:tc>
          <w:tcPr>
            <w:tcW w:w="920" w:type="dxa"/>
            <w:tcBorders>
              <w:top w:val="single" w:sz="4" w:space="0" w:color="auto"/>
              <w:left w:val="nil"/>
              <w:bottom w:val="single" w:sz="4" w:space="0" w:color="auto"/>
              <w:right w:val="single" w:sz="4" w:space="0" w:color="auto"/>
            </w:tcBorders>
            <w:noWrap/>
            <w:vAlign w:val="center"/>
            <w:hideMark/>
          </w:tcPr>
          <w:p w14:paraId="06ADFBDB" w14:textId="77777777" w:rsidR="009E3FCD" w:rsidRPr="004D24D6" w:rsidRDefault="009E3FCD" w:rsidP="009E3FCD">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6"/>
                <w:szCs w:val="18"/>
              </w:rPr>
              <w:t>事業主体</w:t>
            </w:r>
          </w:p>
        </w:tc>
      </w:tr>
      <w:tr w:rsidR="004D24D6" w:rsidRPr="004D24D6" w14:paraId="3C5D61CC" w14:textId="77777777" w:rsidTr="00D94A78">
        <w:trPr>
          <w:trHeight w:val="580"/>
        </w:trPr>
        <w:tc>
          <w:tcPr>
            <w:tcW w:w="560" w:type="dxa"/>
            <w:tcBorders>
              <w:top w:val="single" w:sz="4" w:space="0" w:color="auto"/>
              <w:left w:val="single" w:sz="4" w:space="0" w:color="auto"/>
            </w:tcBorders>
            <w:vAlign w:val="center"/>
          </w:tcPr>
          <w:p w14:paraId="28FBCFEA" w14:textId="3D8C0D84" w:rsidR="00441AB1" w:rsidRPr="004D24D6" w:rsidRDefault="00441AB1" w:rsidP="009E3FCD">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２</w:t>
            </w:r>
          </w:p>
        </w:tc>
        <w:tc>
          <w:tcPr>
            <w:tcW w:w="1550" w:type="dxa"/>
            <w:tcBorders>
              <w:top w:val="single" w:sz="4" w:space="0" w:color="auto"/>
              <w:right w:val="single" w:sz="4" w:space="0" w:color="000000"/>
            </w:tcBorders>
            <w:vAlign w:val="center"/>
          </w:tcPr>
          <w:p w14:paraId="1E3A1228" w14:textId="52054DB6" w:rsidR="00441AB1" w:rsidRPr="004D24D6" w:rsidRDefault="00441AB1" w:rsidP="00441AB1">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産業の振興</w:t>
            </w:r>
          </w:p>
        </w:tc>
        <w:tc>
          <w:tcPr>
            <w:tcW w:w="580" w:type="dxa"/>
            <w:tcBorders>
              <w:top w:val="single" w:sz="4" w:space="0" w:color="auto"/>
              <w:left w:val="nil"/>
            </w:tcBorders>
            <w:noWrap/>
            <w:vAlign w:val="center"/>
          </w:tcPr>
          <w:p w14:paraId="0B87AC54" w14:textId="3FB2F52D" w:rsidR="00441AB1" w:rsidRPr="004D24D6" w:rsidRDefault="00441AB1" w:rsidP="009E3FCD">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(3)</w:t>
            </w:r>
          </w:p>
        </w:tc>
        <w:tc>
          <w:tcPr>
            <w:tcW w:w="2736" w:type="dxa"/>
            <w:gridSpan w:val="2"/>
            <w:tcBorders>
              <w:top w:val="single" w:sz="4" w:space="0" w:color="auto"/>
              <w:right w:val="single" w:sz="4" w:space="0" w:color="000000"/>
            </w:tcBorders>
            <w:vAlign w:val="center"/>
          </w:tcPr>
          <w:p w14:paraId="34D745AC" w14:textId="56EA495C" w:rsidR="00441AB1" w:rsidRPr="004D24D6" w:rsidRDefault="00441AB1" w:rsidP="00441AB1">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経営近代化施設</w:t>
            </w:r>
          </w:p>
        </w:tc>
        <w:tc>
          <w:tcPr>
            <w:tcW w:w="3764" w:type="dxa"/>
            <w:tcBorders>
              <w:top w:val="single" w:sz="4" w:space="0" w:color="auto"/>
              <w:left w:val="nil"/>
              <w:bottom w:val="single" w:sz="4" w:space="0" w:color="auto"/>
              <w:right w:val="single" w:sz="4" w:space="0" w:color="auto"/>
            </w:tcBorders>
            <w:noWrap/>
            <w:vAlign w:val="center"/>
          </w:tcPr>
          <w:p w14:paraId="4198B9B7" w14:textId="77777777" w:rsidR="00441AB1" w:rsidRPr="004D24D6" w:rsidRDefault="00441AB1" w:rsidP="009E3FCD">
            <w:pPr>
              <w:widowControl/>
              <w:jc w:val="center"/>
              <w:rPr>
                <w:rFonts w:ascii="ＭＳ 明朝" w:hAnsi="ＭＳ 明朝" w:cs="ＭＳ Ｐゴシック"/>
                <w:kern w:val="0"/>
                <w:sz w:val="18"/>
                <w:szCs w:val="18"/>
              </w:rPr>
            </w:pPr>
          </w:p>
        </w:tc>
        <w:tc>
          <w:tcPr>
            <w:tcW w:w="920" w:type="dxa"/>
            <w:tcBorders>
              <w:top w:val="single" w:sz="4" w:space="0" w:color="auto"/>
              <w:left w:val="nil"/>
              <w:bottom w:val="single" w:sz="4" w:space="0" w:color="auto"/>
              <w:right w:val="single" w:sz="4" w:space="0" w:color="auto"/>
            </w:tcBorders>
            <w:noWrap/>
            <w:vAlign w:val="center"/>
          </w:tcPr>
          <w:p w14:paraId="1B198058" w14:textId="77777777" w:rsidR="00441AB1" w:rsidRPr="004D24D6" w:rsidRDefault="00441AB1" w:rsidP="009E3FCD">
            <w:pPr>
              <w:widowControl/>
              <w:jc w:val="center"/>
              <w:rPr>
                <w:rFonts w:ascii="ＭＳ 明朝" w:hAnsi="ＭＳ 明朝" w:cs="ＭＳ Ｐゴシック"/>
                <w:kern w:val="0"/>
                <w:sz w:val="16"/>
                <w:szCs w:val="18"/>
              </w:rPr>
            </w:pPr>
          </w:p>
        </w:tc>
      </w:tr>
      <w:tr w:rsidR="004D24D6" w:rsidRPr="004D24D6" w14:paraId="7171A79B" w14:textId="77777777" w:rsidTr="00441AB1">
        <w:trPr>
          <w:trHeight w:val="720"/>
        </w:trPr>
        <w:tc>
          <w:tcPr>
            <w:tcW w:w="560" w:type="dxa"/>
            <w:tcBorders>
              <w:left w:val="single" w:sz="4" w:space="0" w:color="auto"/>
            </w:tcBorders>
            <w:vAlign w:val="center"/>
          </w:tcPr>
          <w:p w14:paraId="3119628E" w14:textId="77777777" w:rsidR="00441AB1" w:rsidRPr="004D24D6" w:rsidRDefault="00441AB1" w:rsidP="009E3FCD">
            <w:pPr>
              <w:widowControl/>
              <w:jc w:val="center"/>
              <w:rPr>
                <w:rFonts w:ascii="ＭＳ 明朝" w:hAnsi="ＭＳ 明朝" w:cs="ＭＳ Ｐゴシック"/>
                <w:kern w:val="0"/>
                <w:sz w:val="18"/>
                <w:szCs w:val="18"/>
              </w:rPr>
            </w:pPr>
          </w:p>
        </w:tc>
        <w:tc>
          <w:tcPr>
            <w:tcW w:w="1550" w:type="dxa"/>
            <w:tcBorders>
              <w:right w:val="single" w:sz="4" w:space="0" w:color="000000"/>
            </w:tcBorders>
            <w:vAlign w:val="center"/>
          </w:tcPr>
          <w:p w14:paraId="35E6B488" w14:textId="77777777" w:rsidR="00441AB1" w:rsidRPr="004D24D6" w:rsidRDefault="00441AB1" w:rsidP="009E3FCD">
            <w:pPr>
              <w:widowControl/>
              <w:jc w:val="center"/>
              <w:rPr>
                <w:rFonts w:ascii="ＭＳ 明朝" w:hAnsi="ＭＳ 明朝" w:cs="ＭＳ Ｐゴシック"/>
                <w:kern w:val="0"/>
                <w:sz w:val="18"/>
                <w:szCs w:val="18"/>
              </w:rPr>
            </w:pPr>
          </w:p>
        </w:tc>
        <w:tc>
          <w:tcPr>
            <w:tcW w:w="580" w:type="dxa"/>
            <w:tcBorders>
              <w:left w:val="nil"/>
              <w:bottom w:val="single" w:sz="4" w:space="0" w:color="auto"/>
            </w:tcBorders>
            <w:noWrap/>
            <w:vAlign w:val="center"/>
          </w:tcPr>
          <w:p w14:paraId="06188433" w14:textId="77777777" w:rsidR="00441AB1" w:rsidRPr="004D24D6" w:rsidRDefault="00441AB1" w:rsidP="009E3FCD">
            <w:pPr>
              <w:widowControl/>
              <w:jc w:val="center"/>
              <w:rPr>
                <w:rFonts w:ascii="ＭＳ 明朝" w:hAnsi="ＭＳ 明朝" w:cs="ＭＳ Ｐゴシック"/>
                <w:kern w:val="0"/>
                <w:sz w:val="18"/>
                <w:szCs w:val="18"/>
              </w:rPr>
            </w:pPr>
          </w:p>
        </w:tc>
        <w:tc>
          <w:tcPr>
            <w:tcW w:w="380" w:type="dxa"/>
            <w:tcBorders>
              <w:bottom w:val="single" w:sz="4" w:space="0" w:color="auto"/>
              <w:right w:val="single" w:sz="4" w:space="0" w:color="000000"/>
            </w:tcBorders>
            <w:vAlign w:val="center"/>
          </w:tcPr>
          <w:p w14:paraId="1FFA2A10" w14:textId="77777777" w:rsidR="00441AB1" w:rsidRPr="004D24D6" w:rsidRDefault="00441AB1" w:rsidP="009E3FCD">
            <w:pPr>
              <w:widowControl/>
              <w:jc w:val="center"/>
              <w:rPr>
                <w:rFonts w:ascii="ＭＳ 明朝" w:hAnsi="ＭＳ 明朝" w:cs="ＭＳ Ｐゴシック"/>
                <w:kern w:val="0"/>
                <w:sz w:val="18"/>
                <w:szCs w:val="18"/>
              </w:rPr>
            </w:pPr>
          </w:p>
        </w:tc>
        <w:tc>
          <w:tcPr>
            <w:tcW w:w="2356" w:type="dxa"/>
            <w:tcBorders>
              <w:top w:val="single" w:sz="4" w:space="0" w:color="000000" w:themeColor="text1"/>
              <w:bottom w:val="single" w:sz="4" w:space="0" w:color="auto"/>
              <w:right w:val="single" w:sz="4" w:space="0" w:color="000000"/>
            </w:tcBorders>
            <w:vAlign w:val="center"/>
          </w:tcPr>
          <w:p w14:paraId="6EA8A22A" w14:textId="1162A094" w:rsidR="00441AB1" w:rsidRPr="004D24D6" w:rsidRDefault="00441AB1" w:rsidP="00441AB1">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農業</w:t>
            </w:r>
          </w:p>
        </w:tc>
        <w:tc>
          <w:tcPr>
            <w:tcW w:w="3764" w:type="dxa"/>
            <w:tcBorders>
              <w:top w:val="single" w:sz="4" w:space="0" w:color="auto"/>
              <w:left w:val="nil"/>
              <w:bottom w:val="single" w:sz="4" w:space="0" w:color="auto"/>
              <w:right w:val="single" w:sz="4" w:space="0" w:color="auto"/>
            </w:tcBorders>
            <w:noWrap/>
            <w:vAlign w:val="center"/>
          </w:tcPr>
          <w:p w14:paraId="56622084" w14:textId="0D0F0403" w:rsidR="00441AB1" w:rsidRPr="00D6163D" w:rsidRDefault="007938C9" w:rsidP="00441AB1">
            <w:pPr>
              <w:widowControl/>
              <w:jc w:val="left"/>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農業水利施設保全合理化事業</w:t>
            </w:r>
          </w:p>
        </w:tc>
        <w:tc>
          <w:tcPr>
            <w:tcW w:w="920" w:type="dxa"/>
            <w:tcBorders>
              <w:top w:val="single" w:sz="4" w:space="0" w:color="auto"/>
              <w:left w:val="nil"/>
              <w:bottom w:val="single" w:sz="4" w:space="0" w:color="auto"/>
              <w:right w:val="single" w:sz="4" w:space="0" w:color="auto"/>
            </w:tcBorders>
            <w:noWrap/>
            <w:vAlign w:val="center"/>
          </w:tcPr>
          <w:p w14:paraId="0D863A27" w14:textId="440225E1" w:rsidR="00441AB1" w:rsidRPr="004D24D6" w:rsidRDefault="00441AB1" w:rsidP="009E3FCD">
            <w:pPr>
              <w:widowControl/>
              <w:jc w:val="center"/>
              <w:rPr>
                <w:rFonts w:ascii="ＭＳ 明朝" w:hAnsi="ＭＳ 明朝" w:cs="ＭＳ Ｐゴシック"/>
                <w:kern w:val="0"/>
                <w:sz w:val="16"/>
                <w:szCs w:val="18"/>
              </w:rPr>
            </w:pPr>
            <w:r w:rsidRPr="004D24D6">
              <w:rPr>
                <w:rFonts w:ascii="ＭＳ 明朝" w:hAnsi="ＭＳ 明朝" w:cs="ＭＳ Ｐゴシック" w:hint="eastAsia"/>
                <w:kern w:val="0"/>
                <w:sz w:val="18"/>
                <w:szCs w:val="20"/>
              </w:rPr>
              <w:t>県</w:t>
            </w:r>
          </w:p>
        </w:tc>
      </w:tr>
      <w:tr w:rsidR="004D24D6" w:rsidRPr="004D24D6" w14:paraId="14D96D48" w14:textId="77777777" w:rsidTr="00261017">
        <w:trPr>
          <w:trHeight w:val="720"/>
        </w:trPr>
        <w:tc>
          <w:tcPr>
            <w:tcW w:w="560" w:type="dxa"/>
            <w:tcBorders>
              <w:left w:val="single" w:sz="4" w:space="0" w:color="auto"/>
              <w:right w:val="nil"/>
            </w:tcBorders>
            <w:noWrap/>
            <w:vAlign w:val="center"/>
          </w:tcPr>
          <w:p w14:paraId="30392639" w14:textId="311378A9" w:rsidR="009E3FCD" w:rsidRPr="004D24D6" w:rsidRDefault="009E3FCD" w:rsidP="009E3FCD">
            <w:pPr>
              <w:widowControl/>
              <w:jc w:val="center"/>
              <w:rPr>
                <w:rFonts w:ascii="ＭＳ 明朝" w:hAnsi="ＭＳ 明朝" w:cs="ＭＳ Ｐゴシック"/>
                <w:kern w:val="0"/>
                <w:sz w:val="18"/>
                <w:szCs w:val="18"/>
              </w:rPr>
            </w:pPr>
          </w:p>
        </w:tc>
        <w:tc>
          <w:tcPr>
            <w:tcW w:w="1550" w:type="dxa"/>
            <w:tcBorders>
              <w:left w:val="nil"/>
              <w:right w:val="single" w:sz="4" w:space="0" w:color="auto"/>
            </w:tcBorders>
            <w:noWrap/>
            <w:vAlign w:val="center"/>
          </w:tcPr>
          <w:p w14:paraId="1B7C18A0" w14:textId="30831D9A" w:rsidR="009E3FCD" w:rsidRPr="004D24D6" w:rsidRDefault="009E3FCD" w:rsidP="009E3FCD">
            <w:pPr>
              <w:widowControl/>
              <w:jc w:val="left"/>
              <w:rPr>
                <w:rFonts w:ascii="ＭＳ 明朝" w:hAnsi="ＭＳ 明朝" w:cs="ＭＳ Ｐゴシック"/>
                <w:kern w:val="0"/>
                <w:sz w:val="18"/>
                <w:szCs w:val="18"/>
              </w:rPr>
            </w:pPr>
          </w:p>
        </w:tc>
        <w:tc>
          <w:tcPr>
            <w:tcW w:w="580" w:type="dxa"/>
            <w:tcBorders>
              <w:top w:val="nil"/>
              <w:left w:val="single" w:sz="4" w:space="0" w:color="auto"/>
              <w:right w:val="nil"/>
            </w:tcBorders>
            <w:noWrap/>
            <w:vAlign w:val="center"/>
            <w:hideMark/>
          </w:tcPr>
          <w:p w14:paraId="02C96348" w14:textId="77777777" w:rsidR="009E3FCD" w:rsidRPr="00D6163D" w:rsidRDefault="009E3FCD" w:rsidP="009E3FCD">
            <w:pPr>
              <w:widowControl/>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(8)</w:t>
            </w:r>
          </w:p>
        </w:tc>
        <w:tc>
          <w:tcPr>
            <w:tcW w:w="2736" w:type="dxa"/>
            <w:gridSpan w:val="2"/>
            <w:tcBorders>
              <w:top w:val="single" w:sz="4" w:space="0" w:color="auto"/>
              <w:left w:val="nil"/>
              <w:right w:val="single" w:sz="4" w:space="0" w:color="auto"/>
            </w:tcBorders>
            <w:noWrap/>
            <w:vAlign w:val="center"/>
            <w:hideMark/>
          </w:tcPr>
          <w:p w14:paraId="02F27AA1" w14:textId="77777777" w:rsidR="009E3FCD" w:rsidRPr="00D6163D" w:rsidRDefault="009E3FCD" w:rsidP="009E3FCD">
            <w:pPr>
              <w:widowControl/>
              <w:jc w:val="left"/>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観光又はレクリエーション</w:t>
            </w:r>
          </w:p>
        </w:tc>
        <w:tc>
          <w:tcPr>
            <w:tcW w:w="3764" w:type="dxa"/>
            <w:tcBorders>
              <w:top w:val="nil"/>
              <w:left w:val="single" w:sz="4" w:space="0" w:color="auto"/>
              <w:bottom w:val="single" w:sz="4" w:space="0" w:color="auto"/>
              <w:right w:val="single" w:sz="4" w:space="0" w:color="auto"/>
            </w:tcBorders>
            <w:vAlign w:val="center"/>
            <w:hideMark/>
          </w:tcPr>
          <w:p w14:paraId="2B57322E" w14:textId="77777777" w:rsidR="009E3FCD" w:rsidRPr="00D6163D" w:rsidRDefault="009E3FCD" w:rsidP="009E3FCD">
            <w:pPr>
              <w:widowControl/>
              <w:jc w:val="left"/>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河原町中央公園法面整備事業</w:t>
            </w:r>
          </w:p>
        </w:tc>
        <w:tc>
          <w:tcPr>
            <w:tcW w:w="920" w:type="dxa"/>
            <w:tcBorders>
              <w:top w:val="nil"/>
              <w:left w:val="nil"/>
              <w:bottom w:val="single" w:sz="4" w:space="0" w:color="auto"/>
              <w:right w:val="single" w:sz="4" w:space="0" w:color="auto"/>
            </w:tcBorders>
            <w:noWrap/>
            <w:vAlign w:val="center"/>
            <w:hideMark/>
          </w:tcPr>
          <w:p w14:paraId="4B2CE852" w14:textId="77777777" w:rsidR="009E3FCD" w:rsidRPr="00D6163D" w:rsidRDefault="009E3FCD" w:rsidP="009E3FCD">
            <w:pPr>
              <w:widowControl/>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市</w:t>
            </w:r>
          </w:p>
        </w:tc>
      </w:tr>
      <w:tr w:rsidR="004D24D6" w:rsidRPr="004D24D6" w14:paraId="22877B68" w14:textId="77777777" w:rsidTr="00261017">
        <w:trPr>
          <w:trHeight w:val="720"/>
        </w:trPr>
        <w:tc>
          <w:tcPr>
            <w:tcW w:w="560" w:type="dxa"/>
            <w:tcBorders>
              <w:top w:val="nil"/>
              <w:left w:val="single" w:sz="4" w:space="0" w:color="auto"/>
              <w:right w:val="nil"/>
            </w:tcBorders>
            <w:noWrap/>
            <w:vAlign w:val="bottom"/>
          </w:tcPr>
          <w:p w14:paraId="4C6F47C0" w14:textId="77777777" w:rsidR="00CB1B02" w:rsidRPr="004D24D6" w:rsidRDefault="00CB1B02" w:rsidP="009E3FCD">
            <w:pPr>
              <w:widowControl/>
              <w:jc w:val="left"/>
              <w:rPr>
                <w:rFonts w:ascii="ＭＳ 明朝" w:hAnsi="ＭＳ 明朝" w:cs="ＭＳ Ｐゴシック"/>
                <w:kern w:val="0"/>
                <w:sz w:val="18"/>
                <w:szCs w:val="18"/>
              </w:rPr>
            </w:pPr>
          </w:p>
        </w:tc>
        <w:tc>
          <w:tcPr>
            <w:tcW w:w="1550" w:type="dxa"/>
            <w:tcBorders>
              <w:top w:val="nil"/>
              <w:left w:val="nil"/>
              <w:right w:val="single" w:sz="4" w:space="0" w:color="auto"/>
            </w:tcBorders>
            <w:noWrap/>
            <w:vAlign w:val="bottom"/>
          </w:tcPr>
          <w:p w14:paraId="642063B2" w14:textId="77777777" w:rsidR="00CB1B02" w:rsidRPr="004D24D6" w:rsidRDefault="00CB1B02" w:rsidP="009E3FCD">
            <w:pPr>
              <w:widowControl/>
              <w:jc w:val="left"/>
              <w:rPr>
                <w:rFonts w:ascii="ＭＳ 明朝" w:hAnsi="ＭＳ 明朝" w:cs="ＭＳ Ｐゴシック"/>
                <w:kern w:val="0"/>
                <w:sz w:val="18"/>
                <w:szCs w:val="18"/>
              </w:rPr>
            </w:pPr>
          </w:p>
        </w:tc>
        <w:tc>
          <w:tcPr>
            <w:tcW w:w="580" w:type="dxa"/>
            <w:tcBorders>
              <w:left w:val="single" w:sz="4" w:space="0" w:color="auto"/>
              <w:right w:val="nil"/>
            </w:tcBorders>
            <w:vAlign w:val="center"/>
          </w:tcPr>
          <w:p w14:paraId="499D806D" w14:textId="77777777" w:rsidR="00CB1B02" w:rsidRPr="004D24D6" w:rsidRDefault="00CB1B02" w:rsidP="009E3FCD">
            <w:pPr>
              <w:widowControl/>
              <w:jc w:val="left"/>
              <w:rPr>
                <w:rFonts w:ascii="ＭＳ 明朝" w:hAnsi="ＭＳ 明朝" w:cs="ＭＳ Ｐゴシック"/>
                <w:kern w:val="0"/>
                <w:sz w:val="18"/>
                <w:szCs w:val="18"/>
              </w:rPr>
            </w:pPr>
          </w:p>
        </w:tc>
        <w:tc>
          <w:tcPr>
            <w:tcW w:w="2736" w:type="dxa"/>
            <w:gridSpan w:val="2"/>
            <w:tcBorders>
              <w:left w:val="nil"/>
              <w:right w:val="single" w:sz="4" w:space="0" w:color="auto"/>
            </w:tcBorders>
            <w:vAlign w:val="center"/>
          </w:tcPr>
          <w:p w14:paraId="3A54AA7E" w14:textId="77777777" w:rsidR="00CB1B02" w:rsidRPr="004D24D6" w:rsidRDefault="00CB1B02" w:rsidP="009E3FCD">
            <w:pPr>
              <w:widowControl/>
              <w:jc w:val="left"/>
              <w:rPr>
                <w:rFonts w:ascii="ＭＳ 明朝" w:hAnsi="ＭＳ 明朝" w:cs="ＭＳ Ｐゴシック"/>
                <w:kern w:val="0"/>
                <w:sz w:val="18"/>
                <w:szCs w:val="18"/>
              </w:rPr>
            </w:pPr>
          </w:p>
        </w:tc>
        <w:tc>
          <w:tcPr>
            <w:tcW w:w="3764" w:type="dxa"/>
            <w:tcBorders>
              <w:top w:val="nil"/>
              <w:left w:val="single" w:sz="4" w:space="0" w:color="auto"/>
              <w:bottom w:val="single" w:sz="4" w:space="0" w:color="auto"/>
              <w:right w:val="single" w:sz="4" w:space="0" w:color="auto"/>
            </w:tcBorders>
            <w:vAlign w:val="center"/>
          </w:tcPr>
          <w:p w14:paraId="5D1D75E5" w14:textId="5C19CB55" w:rsidR="00CB1B02" w:rsidRPr="00D6163D" w:rsidRDefault="00CB1B02" w:rsidP="009E3FCD">
            <w:pPr>
              <w:widowControl/>
              <w:jc w:val="left"/>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道の駅清流茶屋かわはら整備事業</w:t>
            </w:r>
          </w:p>
        </w:tc>
        <w:tc>
          <w:tcPr>
            <w:tcW w:w="920" w:type="dxa"/>
            <w:tcBorders>
              <w:top w:val="nil"/>
              <w:left w:val="nil"/>
              <w:bottom w:val="single" w:sz="4" w:space="0" w:color="auto"/>
              <w:right w:val="single" w:sz="4" w:space="0" w:color="auto"/>
            </w:tcBorders>
            <w:noWrap/>
            <w:vAlign w:val="center"/>
          </w:tcPr>
          <w:p w14:paraId="4E40AF07" w14:textId="3B9047EF" w:rsidR="00CB1B02" w:rsidRPr="00D6163D" w:rsidRDefault="00CB1B02" w:rsidP="009E3FCD">
            <w:pPr>
              <w:widowControl/>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市</w:t>
            </w:r>
          </w:p>
        </w:tc>
      </w:tr>
      <w:tr w:rsidR="004D24D6" w:rsidRPr="004D24D6" w14:paraId="3B76644A" w14:textId="77777777" w:rsidTr="00261017">
        <w:trPr>
          <w:trHeight w:val="720"/>
        </w:trPr>
        <w:tc>
          <w:tcPr>
            <w:tcW w:w="560" w:type="dxa"/>
            <w:tcBorders>
              <w:left w:val="single" w:sz="4" w:space="0" w:color="auto"/>
              <w:bottom w:val="single" w:sz="4" w:space="0" w:color="auto"/>
              <w:right w:val="nil"/>
            </w:tcBorders>
            <w:noWrap/>
            <w:vAlign w:val="bottom"/>
            <w:hideMark/>
          </w:tcPr>
          <w:p w14:paraId="74420E50" w14:textId="77777777" w:rsidR="009E3FCD" w:rsidRPr="004D24D6" w:rsidRDefault="009E3FCD" w:rsidP="009E3FCD">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550" w:type="dxa"/>
            <w:tcBorders>
              <w:left w:val="nil"/>
              <w:bottom w:val="single" w:sz="4" w:space="0" w:color="auto"/>
              <w:right w:val="single" w:sz="4" w:space="0" w:color="auto"/>
            </w:tcBorders>
            <w:noWrap/>
            <w:vAlign w:val="bottom"/>
            <w:hideMark/>
          </w:tcPr>
          <w:p w14:paraId="252C04E1" w14:textId="77777777" w:rsidR="009E3FCD" w:rsidRPr="004D24D6" w:rsidRDefault="009E3FCD" w:rsidP="009E3FCD">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580" w:type="dxa"/>
            <w:tcBorders>
              <w:left w:val="single" w:sz="4" w:space="0" w:color="auto"/>
              <w:bottom w:val="single" w:sz="4" w:space="0" w:color="auto"/>
              <w:right w:val="nil"/>
            </w:tcBorders>
            <w:vAlign w:val="center"/>
            <w:hideMark/>
          </w:tcPr>
          <w:p w14:paraId="24C40248" w14:textId="77777777" w:rsidR="009E3FCD" w:rsidRPr="004D24D6" w:rsidRDefault="009E3FCD" w:rsidP="009E3FCD">
            <w:pPr>
              <w:widowControl/>
              <w:jc w:val="left"/>
              <w:rPr>
                <w:rFonts w:ascii="ＭＳ 明朝" w:hAnsi="ＭＳ 明朝" w:cs="ＭＳ Ｐゴシック"/>
                <w:kern w:val="0"/>
                <w:sz w:val="18"/>
                <w:szCs w:val="18"/>
              </w:rPr>
            </w:pPr>
          </w:p>
        </w:tc>
        <w:tc>
          <w:tcPr>
            <w:tcW w:w="2736" w:type="dxa"/>
            <w:gridSpan w:val="2"/>
            <w:tcBorders>
              <w:left w:val="nil"/>
              <w:bottom w:val="single" w:sz="4" w:space="0" w:color="auto"/>
              <w:right w:val="single" w:sz="4" w:space="0" w:color="auto"/>
            </w:tcBorders>
            <w:vAlign w:val="center"/>
            <w:hideMark/>
          </w:tcPr>
          <w:p w14:paraId="0E985622" w14:textId="77777777" w:rsidR="009E3FCD" w:rsidRPr="004D24D6" w:rsidRDefault="009E3FCD" w:rsidP="009E3FCD">
            <w:pPr>
              <w:widowControl/>
              <w:jc w:val="left"/>
              <w:rPr>
                <w:rFonts w:ascii="ＭＳ 明朝" w:hAnsi="ＭＳ 明朝" w:cs="ＭＳ Ｐゴシック"/>
                <w:kern w:val="0"/>
                <w:sz w:val="18"/>
                <w:szCs w:val="18"/>
              </w:rPr>
            </w:pPr>
          </w:p>
        </w:tc>
        <w:tc>
          <w:tcPr>
            <w:tcW w:w="3764" w:type="dxa"/>
            <w:tcBorders>
              <w:top w:val="single" w:sz="4" w:space="0" w:color="auto"/>
              <w:left w:val="single" w:sz="4" w:space="0" w:color="auto"/>
              <w:bottom w:val="single" w:sz="4" w:space="0" w:color="auto"/>
              <w:right w:val="single" w:sz="4" w:space="0" w:color="auto"/>
            </w:tcBorders>
            <w:vAlign w:val="center"/>
            <w:hideMark/>
          </w:tcPr>
          <w:p w14:paraId="052CFEE4" w14:textId="193C6682" w:rsidR="009E3FCD" w:rsidRPr="00D6163D" w:rsidRDefault="00CB1B02" w:rsidP="009E3FCD">
            <w:pPr>
              <w:widowControl/>
              <w:jc w:val="left"/>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河原町ふれあい公園サーキット場改修事業</w:t>
            </w:r>
          </w:p>
        </w:tc>
        <w:tc>
          <w:tcPr>
            <w:tcW w:w="920" w:type="dxa"/>
            <w:tcBorders>
              <w:top w:val="single" w:sz="4" w:space="0" w:color="auto"/>
              <w:left w:val="nil"/>
              <w:bottom w:val="single" w:sz="4" w:space="0" w:color="auto"/>
              <w:right w:val="single" w:sz="4" w:space="0" w:color="auto"/>
            </w:tcBorders>
            <w:noWrap/>
            <w:vAlign w:val="center"/>
            <w:hideMark/>
          </w:tcPr>
          <w:p w14:paraId="2A3B2E92" w14:textId="77777777" w:rsidR="009E3FCD" w:rsidRPr="00D6163D" w:rsidRDefault="009E3FCD" w:rsidP="009E3FCD">
            <w:pPr>
              <w:widowControl/>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市</w:t>
            </w:r>
          </w:p>
        </w:tc>
      </w:tr>
      <w:tr w:rsidR="004D24D6" w:rsidRPr="004D24D6" w14:paraId="05EF08D7" w14:textId="77777777" w:rsidTr="00261017">
        <w:trPr>
          <w:trHeight w:val="454"/>
        </w:trPr>
        <w:tc>
          <w:tcPr>
            <w:tcW w:w="2110" w:type="dxa"/>
            <w:gridSpan w:val="2"/>
            <w:tcBorders>
              <w:top w:val="nil"/>
              <w:left w:val="nil"/>
              <w:bottom w:val="nil"/>
              <w:right w:val="nil"/>
            </w:tcBorders>
            <w:noWrap/>
            <w:vAlign w:val="bottom"/>
            <w:hideMark/>
          </w:tcPr>
          <w:p w14:paraId="0523FFB0" w14:textId="77777777" w:rsidR="009E3FCD" w:rsidRPr="004D24D6" w:rsidRDefault="009E3FCD" w:rsidP="009E3FCD">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lastRenderedPageBreak/>
              <w:t>【用瀬地域】</w:t>
            </w:r>
          </w:p>
        </w:tc>
        <w:tc>
          <w:tcPr>
            <w:tcW w:w="580" w:type="dxa"/>
            <w:tcBorders>
              <w:top w:val="single" w:sz="4" w:space="0" w:color="auto"/>
              <w:left w:val="nil"/>
              <w:bottom w:val="nil"/>
              <w:right w:val="nil"/>
            </w:tcBorders>
            <w:noWrap/>
            <w:vAlign w:val="bottom"/>
            <w:hideMark/>
          </w:tcPr>
          <w:p w14:paraId="5114BA16" w14:textId="77777777" w:rsidR="009E3FCD" w:rsidRPr="004D24D6" w:rsidRDefault="009E3FCD" w:rsidP="009E3FCD">
            <w:pPr>
              <w:widowControl/>
              <w:jc w:val="left"/>
              <w:rPr>
                <w:rFonts w:ascii="ＭＳ 明朝" w:hAnsi="ＭＳ 明朝" w:cs="ＭＳ Ｐゴシック"/>
                <w:kern w:val="0"/>
                <w:sz w:val="18"/>
                <w:szCs w:val="18"/>
              </w:rPr>
            </w:pPr>
          </w:p>
        </w:tc>
        <w:tc>
          <w:tcPr>
            <w:tcW w:w="380" w:type="dxa"/>
            <w:tcBorders>
              <w:top w:val="single" w:sz="4" w:space="0" w:color="auto"/>
              <w:left w:val="nil"/>
              <w:bottom w:val="nil"/>
              <w:right w:val="nil"/>
            </w:tcBorders>
            <w:noWrap/>
            <w:vAlign w:val="bottom"/>
            <w:hideMark/>
          </w:tcPr>
          <w:p w14:paraId="2333C2D7" w14:textId="77777777" w:rsidR="009E3FCD" w:rsidRPr="004D24D6" w:rsidRDefault="009E3FCD" w:rsidP="009E3FCD">
            <w:pPr>
              <w:widowControl/>
              <w:jc w:val="left"/>
              <w:rPr>
                <w:rFonts w:ascii="Times New Roman" w:eastAsia="Times New Roman" w:hAnsi="Times New Roman"/>
                <w:kern w:val="0"/>
                <w:sz w:val="20"/>
                <w:szCs w:val="20"/>
              </w:rPr>
            </w:pPr>
          </w:p>
        </w:tc>
        <w:tc>
          <w:tcPr>
            <w:tcW w:w="2356" w:type="dxa"/>
            <w:tcBorders>
              <w:top w:val="single" w:sz="4" w:space="0" w:color="auto"/>
              <w:left w:val="nil"/>
              <w:bottom w:val="nil"/>
              <w:right w:val="nil"/>
            </w:tcBorders>
            <w:noWrap/>
            <w:vAlign w:val="bottom"/>
            <w:hideMark/>
          </w:tcPr>
          <w:p w14:paraId="13C66908" w14:textId="77777777" w:rsidR="009E3FCD" w:rsidRPr="004D24D6" w:rsidRDefault="009E3FCD" w:rsidP="009E3FCD">
            <w:pPr>
              <w:widowControl/>
              <w:jc w:val="left"/>
              <w:rPr>
                <w:rFonts w:ascii="Times New Roman" w:eastAsia="Times New Roman" w:hAnsi="Times New Roman"/>
                <w:kern w:val="0"/>
                <w:sz w:val="20"/>
                <w:szCs w:val="20"/>
              </w:rPr>
            </w:pPr>
          </w:p>
        </w:tc>
        <w:tc>
          <w:tcPr>
            <w:tcW w:w="3764" w:type="dxa"/>
            <w:tcBorders>
              <w:top w:val="nil"/>
              <w:left w:val="nil"/>
              <w:bottom w:val="nil"/>
              <w:right w:val="nil"/>
            </w:tcBorders>
            <w:noWrap/>
            <w:vAlign w:val="bottom"/>
            <w:hideMark/>
          </w:tcPr>
          <w:p w14:paraId="3DB810DA" w14:textId="77777777" w:rsidR="009E3FCD" w:rsidRPr="004D24D6" w:rsidRDefault="009E3FCD" w:rsidP="009E3FCD">
            <w:pPr>
              <w:widowControl/>
              <w:jc w:val="left"/>
              <w:rPr>
                <w:rFonts w:ascii="Times New Roman" w:eastAsia="Times New Roman" w:hAnsi="Times New Roman"/>
                <w:kern w:val="0"/>
                <w:sz w:val="20"/>
                <w:szCs w:val="20"/>
              </w:rPr>
            </w:pPr>
          </w:p>
        </w:tc>
        <w:tc>
          <w:tcPr>
            <w:tcW w:w="920" w:type="dxa"/>
            <w:tcBorders>
              <w:top w:val="nil"/>
              <w:left w:val="nil"/>
              <w:bottom w:val="nil"/>
              <w:right w:val="nil"/>
            </w:tcBorders>
            <w:noWrap/>
            <w:vAlign w:val="bottom"/>
            <w:hideMark/>
          </w:tcPr>
          <w:p w14:paraId="596B56D5" w14:textId="77777777" w:rsidR="009E3FCD" w:rsidRPr="004D24D6" w:rsidRDefault="009E3FCD" w:rsidP="009E3FCD">
            <w:pPr>
              <w:widowControl/>
              <w:jc w:val="left"/>
              <w:rPr>
                <w:rFonts w:ascii="Times New Roman" w:eastAsia="Times New Roman" w:hAnsi="Times New Roman"/>
                <w:kern w:val="0"/>
                <w:sz w:val="20"/>
                <w:szCs w:val="20"/>
              </w:rPr>
            </w:pPr>
          </w:p>
        </w:tc>
      </w:tr>
      <w:tr w:rsidR="004D24D6" w:rsidRPr="004D24D6" w14:paraId="0004A9FC" w14:textId="77777777" w:rsidTr="0073374B">
        <w:trPr>
          <w:trHeight w:val="720"/>
        </w:trPr>
        <w:tc>
          <w:tcPr>
            <w:tcW w:w="2110" w:type="dxa"/>
            <w:gridSpan w:val="2"/>
            <w:tcBorders>
              <w:top w:val="single" w:sz="4" w:space="0" w:color="auto"/>
              <w:left w:val="single" w:sz="4" w:space="0" w:color="auto"/>
              <w:bottom w:val="single" w:sz="4" w:space="0" w:color="auto"/>
              <w:right w:val="single" w:sz="4" w:space="0" w:color="000000"/>
            </w:tcBorders>
            <w:vAlign w:val="center"/>
            <w:hideMark/>
          </w:tcPr>
          <w:p w14:paraId="3E32E351" w14:textId="77777777" w:rsidR="009E3FCD" w:rsidRPr="004D24D6" w:rsidRDefault="009E3FCD" w:rsidP="009E3FCD">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持続的発展施策区分</w:t>
            </w:r>
          </w:p>
        </w:tc>
        <w:tc>
          <w:tcPr>
            <w:tcW w:w="3316" w:type="dxa"/>
            <w:gridSpan w:val="3"/>
            <w:tcBorders>
              <w:top w:val="single" w:sz="4" w:space="0" w:color="auto"/>
              <w:left w:val="nil"/>
              <w:bottom w:val="single" w:sz="4" w:space="0" w:color="auto"/>
              <w:right w:val="single" w:sz="4" w:space="0" w:color="000000"/>
            </w:tcBorders>
            <w:noWrap/>
            <w:vAlign w:val="center"/>
            <w:hideMark/>
          </w:tcPr>
          <w:p w14:paraId="414771A4" w14:textId="77777777" w:rsidR="009E3FCD" w:rsidRPr="004D24D6" w:rsidRDefault="009E3FCD" w:rsidP="009E3FCD">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事業名（施設名）</w:t>
            </w:r>
          </w:p>
        </w:tc>
        <w:tc>
          <w:tcPr>
            <w:tcW w:w="3764" w:type="dxa"/>
            <w:tcBorders>
              <w:top w:val="single" w:sz="4" w:space="0" w:color="auto"/>
              <w:left w:val="nil"/>
              <w:bottom w:val="single" w:sz="4" w:space="0" w:color="auto"/>
              <w:right w:val="single" w:sz="4" w:space="0" w:color="auto"/>
            </w:tcBorders>
            <w:noWrap/>
            <w:vAlign w:val="center"/>
            <w:hideMark/>
          </w:tcPr>
          <w:p w14:paraId="6CDF8AE6" w14:textId="77777777" w:rsidR="009E3FCD" w:rsidRPr="004D24D6" w:rsidRDefault="009E3FCD" w:rsidP="009E3FCD">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事業内容</w:t>
            </w:r>
          </w:p>
        </w:tc>
        <w:tc>
          <w:tcPr>
            <w:tcW w:w="920" w:type="dxa"/>
            <w:tcBorders>
              <w:top w:val="single" w:sz="4" w:space="0" w:color="auto"/>
              <w:left w:val="nil"/>
              <w:bottom w:val="single" w:sz="4" w:space="0" w:color="auto"/>
              <w:right w:val="single" w:sz="4" w:space="0" w:color="auto"/>
            </w:tcBorders>
            <w:noWrap/>
            <w:vAlign w:val="center"/>
            <w:hideMark/>
          </w:tcPr>
          <w:p w14:paraId="56E09017" w14:textId="77777777" w:rsidR="009E3FCD" w:rsidRPr="004D24D6" w:rsidRDefault="009E3FCD" w:rsidP="009E3FCD">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6"/>
                <w:szCs w:val="18"/>
              </w:rPr>
              <w:t>事業主体</w:t>
            </w:r>
          </w:p>
        </w:tc>
      </w:tr>
      <w:tr w:rsidR="004D24D6" w:rsidRPr="004D24D6" w14:paraId="1F0458A0" w14:textId="77777777" w:rsidTr="00D94A78">
        <w:trPr>
          <w:trHeight w:val="638"/>
        </w:trPr>
        <w:tc>
          <w:tcPr>
            <w:tcW w:w="560" w:type="dxa"/>
            <w:tcBorders>
              <w:top w:val="nil"/>
              <w:left w:val="single" w:sz="4" w:space="0" w:color="auto"/>
              <w:bottom w:val="nil"/>
              <w:right w:val="nil"/>
            </w:tcBorders>
            <w:noWrap/>
            <w:vAlign w:val="center"/>
            <w:hideMark/>
          </w:tcPr>
          <w:p w14:paraId="4DF9E40A" w14:textId="77777777" w:rsidR="009E3FCD" w:rsidRPr="00D6163D" w:rsidRDefault="009E3FCD" w:rsidP="009E3FCD">
            <w:pPr>
              <w:widowControl/>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２</w:t>
            </w:r>
          </w:p>
        </w:tc>
        <w:tc>
          <w:tcPr>
            <w:tcW w:w="1550" w:type="dxa"/>
            <w:tcBorders>
              <w:top w:val="nil"/>
              <w:left w:val="nil"/>
              <w:bottom w:val="nil"/>
              <w:right w:val="single" w:sz="4" w:space="0" w:color="auto"/>
            </w:tcBorders>
            <w:noWrap/>
            <w:vAlign w:val="center"/>
            <w:hideMark/>
          </w:tcPr>
          <w:p w14:paraId="06AE3605" w14:textId="77777777" w:rsidR="009E3FCD" w:rsidRPr="00D6163D" w:rsidRDefault="009E3FCD" w:rsidP="009E3FCD">
            <w:pPr>
              <w:widowControl/>
              <w:jc w:val="left"/>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産業の振興</w:t>
            </w:r>
          </w:p>
        </w:tc>
        <w:tc>
          <w:tcPr>
            <w:tcW w:w="580" w:type="dxa"/>
            <w:tcBorders>
              <w:top w:val="nil"/>
              <w:left w:val="nil"/>
              <w:bottom w:val="nil"/>
              <w:right w:val="nil"/>
            </w:tcBorders>
            <w:noWrap/>
            <w:vAlign w:val="center"/>
            <w:hideMark/>
          </w:tcPr>
          <w:p w14:paraId="645B0BBF" w14:textId="77777777" w:rsidR="009E3FCD" w:rsidRPr="00D6163D" w:rsidRDefault="009E3FCD" w:rsidP="009E3FCD">
            <w:pPr>
              <w:widowControl/>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(3)</w:t>
            </w:r>
          </w:p>
        </w:tc>
        <w:tc>
          <w:tcPr>
            <w:tcW w:w="2736" w:type="dxa"/>
            <w:gridSpan w:val="2"/>
            <w:tcBorders>
              <w:top w:val="single" w:sz="4" w:space="0" w:color="auto"/>
              <w:left w:val="nil"/>
              <w:right w:val="single" w:sz="4" w:space="0" w:color="000000"/>
            </w:tcBorders>
            <w:vAlign w:val="center"/>
            <w:hideMark/>
          </w:tcPr>
          <w:p w14:paraId="13DE857E" w14:textId="77777777" w:rsidR="009E3FCD" w:rsidRPr="00D6163D" w:rsidRDefault="009E3FCD" w:rsidP="009E3FCD">
            <w:pPr>
              <w:widowControl/>
              <w:jc w:val="left"/>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経営近代化施設</w:t>
            </w:r>
          </w:p>
        </w:tc>
        <w:tc>
          <w:tcPr>
            <w:tcW w:w="3764" w:type="dxa"/>
            <w:tcBorders>
              <w:top w:val="nil"/>
              <w:left w:val="nil"/>
              <w:bottom w:val="single" w:sz="4" w:space="0" w:color="auto"/>
              <w:right w:val="single" w:sz="4" w:space="0" w:color="auto"/>
            </w:tcBorders>
            <w:vAlign w:val="center"/>
            <w:hideMark/>
          </w:tcPr>
          <w:p w14:paraId="5AB3E3DA" w14:textId="77777777" w:rsidR="009E3FCD" w:rsidRPr="00D6163D" w:rsidRDefault="009E3FCD" w:rsidP="009E3FCD">
            <w:pPr>
              <w:widowControl/>
              <w:jc w:val="left"/>
              <w:rPr>
                <w:rFonts w:ascii="ＭＳ 明朝" w:hAnsi="ＭＳ 明朝" w:cs="ＭＳ Ｐゴシック"/>
                <w:kern w:val="0"/>
                <w:sz w:val="18"/>
                <w:szCs w:val="18"/>
              </w:rPr>
            </w:pPr>
            <w:r w:rsidRPr="00D6163D">
              <w:rPr>
                <w:rFonts w:ascii="ＭＳ 明朝" w:hAnsi="ＭＳ 明朝" w:cs="ＭＳ Ｐゴシック" w:hint="eastAsia"/>
                <w:kern w:val="0"/>
                <w:sz w:val="18"/>
                <w:szCs w:val="18"/>
              </w:rPr>
              <w:t xml:space="preserve">　</w:t>
            </w:r>
          </w:p>
        </w:tc>
        <w:tc>
          <w:tcPr>
            <w:tcW w:w="920" w:type="dxa"/>
            <w:tcBorders>
              <w:top w:val="nil"/>
              <w:left w:val="nil"/>
              <w:bottom w:val="single" w:sz="4" w:space="0" w:color="auto"/>
              <w:right w:val="single" w:sz="4" w:space="0" w:color="auto"/>
            </w:tcBorders>
            <w:noWrap/>
            <w:vAlign w:val="center"/>
            <w:hideMark/>
          </w:tcPr>
          <w:p w14:paraId="4238FB0F" w14:textId="77777777" w:rsidR="009E3FCD" w:rsidRPr="00D6163D" w:rsidRDefault="009E3FCD" w:rsidP="009E3FCD">
            <w:pPr>
              <w:widowControl/>
              <w:jc w:val="left"/>
              <w:rPr>
                <w:rFonts w:ascii="ＭＳ 明朝" w:hAnsi="ＭＳ 明朝" w:cs="ＭＳ Ｐゴシック"/>
                <w:kern w:val="0"/>
                <w:sz w:val="18"/>
                <w:szCs w:val="18"/>
              </w:rPr>
            </w:pPr>
            <w:r w:rsidRPr="00D6163D">
              <w:rPr>
                <w:rFonts w:ascii="ＭＳ 明朝" w:hAnsi="ＭＳ 明朝" w:cs="ＭＳ Ｐゴシック" w:hint="eastAsia"/>
                <w:kern w:val="0"/>
                <w:sz w:val="18"/>
                <w:szCs w:val="18"/>
              </w:rPr>
              <w:t xml:space="preserve">　</w:t>
            </w:r>
          </w:p>
        </w:tc>
      </w:tr>
      <w:tr w:rsidR="004D24D6" w:rsidRPr="004D24D6" w14:paraId="63905AE3" w14:textId="77777777" w:rsidTr="0017587B">
        <w:trPr>
          <w:trHeight w:val="720"/>
        </w:trPr>
        <w:tc>
          <w:tcPr>
            <w:tcW w:w="560" w:type="dxa"/>
            <w:tcBorders>
              <w:top w:val="nil"/>
              <w:left w:val="single" w:sz="4" w:space="0" w:color="auto"/>
              <w:right w:val="nil"/>
            </w:tcBorders>
            <w:noWrap/>
            <w:vAlign w:val="bottom"/>
            <w:hideMark/>
          </w:tcPr>
          <w:p w14:paraId="04C8B45E" w14:textId="77777777" w:rsidR="009E3FCD" w:rsidRPr="00D6163D" w:rsidRDefault="009E3FCD" w:rsidP="009E3FCD">
            <w:pPr>
              <w:widowControl/>
              <w:jc w:val="left"/>
              <w:rPr>
                <w:rFonts w:ascii="ＭＳ 明朝" w:hAnsi="ＭＳ 明朝" w:cs="ＭＳ Ｐゴシック"/>
                <w:kern w:val="0"/>
                <w:sz w:val="18"/>
                <w:szCs w:val="18"/>
              </w:rPr>
            </w:pPr>
            <w:r w:rsidRPr="00D6163D">
              <w:rPr>
                <w:rFonts w:ascii="ＭＳ 明朝" w:hAnsi="ＭＳ 明朝" w:cs="ＭＳ Ｐゴシック" w:hint="eastAsia"/>
                <w:kern w:val="0"/>
                <w:sz w:val="18"/>
                <w:szCs w:val="18"/>
              </w:rPr>
              <w:t xml:space="preserve">　</w:t>
            </w:r>
          </w:p>
        </w:tc>
        <w:tc>
          <w:tcPr>
            <w:tcW w:w="1550" w:type="dxa"/>
            <w:tcBorders>
              <w:top w:val="nil"/>
              <w:left w:val="nil"/>
              <w:right w:val="single" w:sz="4" w:space="0" w:color="auto"/>
            </w:tcBorders>
            <w:noWrap/>
            <w:vAlign w:val="bottom"/>
            <w:hideMark/>
          </w:tcPr>
          <w:p w14:paraId="22BC1D24" w14:textId="77777777" w:rsidR="009E3FCD" w:rsidRPr="00D6163D" w:rsidRDefault="009E3FCD" w:rsidP="009E3FCD">
            <w:pPr>
              <w:widowControl/>
              <w:jc w:val="left"/>
              <w:rPr>
                <w:rFonts w:ascii="ＭＳ 明朝" w:hAnsi="ＭＳ 明朝" w:cs="ＭＳ Ｐゴシック"/>
                <w:kern w:val="0"/>
                <w:sz w:val="18"/>
                <w:szCs w:val="18"/>
              </w:rPr>
            </w:pPr>
            <w:r w:rsidRPr="00D6163D">
              <w:rPr>
                <w:rFonts w:ascii="ＭＳ 明朝" w:hAnsi="ＭＳ 明朝" w:cs="ＭＳ Ｐゴシック" w:hint="eastAsia"/>
                <w:kern w:val="0"/>
                <w:sz w:val="18"/>
                <w:szCs w:val="18"/>
              </w:rPr>
              <w:t xml:space="preserve">　</w:t>
            </w:r>
          </w:p>
        </w:tc>
        <w:tc>
          <w:tcPr>
            <w:tcW w:w="580" w:type="dxa"/>
            <w:tcBorders>
              <w:top w:val="nil"/>
              <w:left w:val="nil"/>
              <w:bottom w:val="single" w:sz="4" w:space="0" w:color="auto"/>
              <w:right w:val="nil"/>
            </w:tcBorders>
            <w:noWrap/>
            <w:vAlign w:val="bottom"/>
            <w:hideMark/>
          </w:tcPr>
          <w:p w14:paraId="25B6C140" w14:textId="77777777" w:rsidR="009E3FCD" w:rsidRPr="00D6163D" w:rsidRDefault="009E3FCD" w:rsidP="009E3FCD">
            <w:pPr>
              <w:widowControl/>
              <w:jc w:val="left"/>
              <w:rPr>
                <w:rFonts w:ascii="ＭＳ 明朝" w:hAnsi="ＭＳ 明朝" w:cs="ＭＳ Ｐゴシック"/>
                <w:kern w:val="0"/>
                <w:sz w:val="18"/>
                <w:szCs w:val="18"/>
              </w:rPr>
            </w:pPr>
            <w:r w:rsidRPr="00D6163D">
              <w:rPr>
                <w:rFonts w:ascii="ＭＳ 明朝" w:hAnsi="ＭＳ 明朝" w:cs="ＭＳ Ｐゴシック" w:hint="eastAsia"/>
                <w:kern w:val="0"/>
                <w:sz w:val="18"/>
                <w:szCs w:val="18"/>
              </w:rPr>
              <w:t xml:space="preserve">　</w:t>
            </w:r>
          </w:p>
        </w:tc>
        <w:tc>
          <w:tcPr>
            <w:tcW w:w="380" w:type="dxa"/>
            <w:tcBorders>
              <w:top w:val="nil"/>
              <w:left w:val="nil"/>
              <w:bottom w:val="single" w:sz="4" w:space="0" w:color="auto"/>
              <w:right w:val="single" w:sz="4" w:space="0" w:color="auto"/>
            </w:tcBorders>
            <w:noWrap/>
            <w:vAlign w:val="center"/>
            <w:hideMark/>
          </w:tcPr>
          <w:p w14:paraId="6F207F8D" w14:textId="77777777" w:rsidR="009E3FCD" w:rsidRPr="00D6163D" w:rsidRDefault="009E3FCD" w:rsidP="009E3FCD">
            <w:pPr>
              <w:widowControl/>
              <w:jc w:val="left"/>
              <w:rPr>
                <w:rFonts w:ascii="ＭＳ 明朝" w:hAnsi="ＭＳ 明朝" w:cs="ＭＳ Ｐゴシック"/>
                <w:kern w:val="0"/>
                <w:sz w:val="18"/>
                <w:szCs w:val="18"/>
              </w:rPr>
            </w:pPr>
            <w:r w:rsidRPr="00D6163D">
              <w:rPr>
                <w:rFonts w:ascii="ＭＳ 明朝" w:hAnsi="ＭＳ 明朝" w:cs="ＭＳ Ｐゴシック" w:hint="eastAsia"/>
                <w:kern w:val="0"/>
                <w:sz w:val="18"/>
                <w:szCs w:val="18"/>
              </w:rPr>
              <w:t xml:space="preserve">　</w:t>
            </w:r>
          </w:p>
        </w:tc>
        <w:tc>
          <w:tcPr>
            <w:tcW w:w="2356" w:type="dxa"/>
            <w:tcBorders>
              <w:top w:val="single" w:sz="4" w:space="0" w:color="auto"/>
              <w:left w:val="nil"/>
              <w:bottom w:val="single" w:sz="4" w:space="0" w:color="auto"/>
              <w:right w:val="nil"/>
            </w:tcBorders>
            <w:noWrap/>
            <w:vAlign w:val="center"/>
            <w:hideMark/>
          </w:tcPr>
          <w:p w14:paraId="4CCA331E" w14:textId="77777777" w:rsidR="009E3FCD" w:rsidRPr="00D6163D" w:rsidRDefault="009E3FCD" w:rsidP="009E3FCD">
            <w:pPr>
              <w:widowControl/>
              <w:jc w:val="left"/>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農業</w:t>
            </w:r>
          </w:p>
        </w:tc>
        <w:tc>
          <w:tcPr>
            <w:tcW w:w="3764" w:type="dxa"/>
            <w:tcBorders>
              <w:top w:val="nil"/>
              <w:left w:val="single" w:sz="4" w:space="0" w:color="auto"/>
              <w:bottom w:val="single" w:sz="4" w:space="0" w:color="auto"/>
              <w:right w:val="single" w:sz="4" w:space="0" w:color="auto"/>
            </w:tcBorders>
            <w:vAlign w:val="center"/>
            <w:hideMark/>
          </w:tcPr>
          <w:p w14:paraId="0417D926" w14:textId="77777777" w:rsidR="009E3FCD" w:rsidRPr="00D6163D" w:rsidRDefault="009E3FCD" w:rsidP="009E3FCD">
            <w:pPr>
              <w:widowControl/>
              <w:jc w:val="left"/>
              <w:rPr>
                <w:rFonts w:ascii="ＭＳ 明朝" w:hAnsi="ＭＳ 明朝" w:cs="ＭＳ Ｐゴシック"/>
                <w:kern w:val="0"/>
                <w:sz w:val="18"/>
                <w:szCs w:val="18"/>
                <w:u w:val="single"/>
                <w:lang w:eastAsia="zh-CN"/>
              </w:rPr>
            </w:pPr>
            <w:r w:rsidRPr="00D6163D">
              <w:rPr>
                <w:rFonts w:ascii="ＭＳ 明朝" w:hAnsi="ＭＳ 明朝" w:cs="ＭＳ Ｐゴシック" w:hint="eastAsia"/>
                <w:kern w:val="0"/>
                <w:sz w:val="18"/>
                <w:szCs w:val="18"/>
                <w:u w:val="single"/>
                <w:lang w:eastAsia="zh-CN"/>
              </w:rPr>
              <w:t>用瀬町美成地区用水樋門改修工事</w:t>
            </w:r>
          </w:p>
        </w:tc>
        <w:tc>
          <w:tcPr>
            <w:tcW w:w="920" w:type="dxa"/>
            <w:tcBorders>
              <w:top w:val="nil"/>
              <w:left w:val="nil"/>
              <w:bottom w:val="single" w:sz="4" w:space="0" w:color="auto"/>
              <w:right w:val="single" w:sz="4" w:space="0" w:color="auto"/>
            </w:tcBorders>
            <w:noWrap/>
            <w:vAlign w:val="center"/>
            <w:hideMark/>
          </w:tcPr>
          <w:p w14:paraId="21F232B7" w14:textId="77777777" w:rsidR="009E3FCD" w:rsidRPr="00D6163D" w:rsidRDefault="009E3FCD" w:rsidP="009E3FCD">
            <w:pPr>
              <w:widowControl/>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市</w:t>
            </w:r>
          </w:p>
        </w:tc>
      </w:tr>
      <w:tr w:rsidR="004D24D6" w:rsidRPr="004D24D6" w14:paraId="666CFD23" w14:textId="77777777" w:rsidTr="009C6857">
        <w:trPr>
          <w:trHeight w:val="720"/>
        </w:trPr>
        <w:tc>
          <w:tcPr>
            <w:tcW w:w="560" w:type="dxa"/>
            <w:tcBorders>
              <w:top w:val="nil"/>
              <w:left w:val="single" w:sz="4" w:space="0" w:color="auto"/>
              <w:bottom w:val="single" w:sz="4" w:space="0" w:color="auto"/>
            </w:tcBorders>
            <w:noWrap/>
            <w:vAlign w:val="bottom"/>
          </w:tcPr>
          <w:p w14:paraId="15277DFD" w14:textId="77777777" w:rsidR="0017587B" w:rsidRPr="004D24D6" w:rsidRDefault="0017587B" w:rsidP="009E3FCD">
            <w:pPr>
              <w:widowControl/>
              <w:jc w:val="left"/>
              <w:rPr>
                <w:rFonts w:ascii="ＭＳ 明朝" w:hAnsi="ＭＳ 明朝" w:cs="ＭＳ Ｐゴシック"/>
                <w:kern w:val="0"/>
                <w:sz w:val="18"/>
                <w:szCs w:val="18"/>
              </w:rPr>
            </w:pPr>
          </w:p>
        </w:tc>
        <w:tc>
          <w:tcPr>
            <w:tcW w:w="1550" w:type="dxa"/>
            <w:tcBorders>
              <w:top w:val="nil"/>
              <w:bottom w:val="single" w:sz="4" w:space="0" w:color="auto"/>
              <w:right w:val="single" w:sz="4" w:space="0" w:color="auto"/>
            </w:tcBorders>
            <w:noWrap/>
            <w:vAlign w:val="bottom"/>
          </w:tcPr>
          <w:p w14:paraId="27191872" w14:textId="77777777" w:rsidR="0017587B" w:rsidRPr="004D24D6" w:rsidRDefault="0017587B" w:rsidP="009E3FCD">
            <w:pPr>
              <w:widowControl/>
              <w:jc w:val="left"/>
              <w:rPr>
                <w:rFonts w:ascii="ＭＳ 明朝" w:hAnsi="ＭＳ 明朝" w:cs="ＭＳ Ｐゴシック"/>
                <w:kern w:val="0"/>
                <w:sz w:val="18"/>
                <w:szCs w:val="18"/>
              </w:rPr>
            </w:pPr>
          </w:p>
        </w:tc>
        <w:tc>
          <w:tcPr>
            <w:tcW w:w="580" w:type="dxa"/>
            <w:tcBorders>
              <w:top w:val="nil"/>
              <w:left w:val="single" w:sz="4" w:space="0" w:color="auto"/>
              <w:bottom w:val="single" w:sz="4" w:space="0" w:color="auto"/>
              <w:right w:val="nil"/>
            </w:tcBorders>
            <w:noWrap/>
            <w:vAlign w:val="center"/>
          </w:tcPr>
          <w:p w14:paraId="08CB9679" w14:textId="7684C402" w:rsidR="0017587B" w:rsidRPr="00D6163D" w:rsidRDefault="0017587B" w:rsidP="0017587B">
            <w:pPr>
              <w:widowControl/>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(8)</w:t>
            </w:r>
          </w:p>
        </w:tc>
        <w:tc>
          <w:tcPr>
            <w:tcW w:w="2736" w:type="dxa"/>
            <w:gridSpan w:val="2"/>
            <w:tcBorders>
              <w:top w:val="nil"/>
              <w:left w:val="nil"/>
              <w:bottom w:val="single" w:sz="4" w:space="0" w:color="auto"/>
              <w:right w:val="single" w:sz="4" w:space="0" w:color="auto"/>
            </w:tcBorders>
            <w:noWrap/>
            <w:vAlign w:val="center"/>
          </w:tcPr>
          <w:p w14:paraId="29183467" w14:textId="41A10081" w:rsidR="0017587B" w:rsidRPr="004D24D6" w:rsidRDefault="0017587B" w:rsidP="009E3FCD">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観光又はレクリエーション</w:t>
            </w:r>
          </w:p>
        </w:tc>
        <w:tc>
          <w:tcPr>
            <w:tcW w:w="3764" w:type="dxa"/>
            <w:tcBorders>
              <w:top w:val="nil"/>
              <w:left w:val="single" w:sz="4" w:space="0" w:color="auto"/>
              <w:bottom w:val="single" w:sz="4" w:space="0" w:color="auto"/>
              <w:right w:val="single" w:sz="4" w:space="0" w:color="auto"/>
            </w:tcBorders>
            <w:vAlign w:val="center"/>
          </w:tcPr>
          <w:p w14:paraId="209F1A74" w14:textId="5D25216C" w:rsidR="0017587B" w:rsidRPr="004D24D6" w:rsidRDefault="0017587B" w:rsidP="009E3FCD">
            <w:pPr>
              <w:widowControl/>
              <w:jc w:val="left"/>
              <w:rPr>
                <w:rFonts w:ascii="ＭＳ 明朝" w:hAnsi="ＭＳ 明朝" w:cs="ＭＳ Ｐゴシック"/>
                <w:kern w:val="0"/>
                <w:sz w:val="18"/>
                <w:szCs w:val="18"/>
                <w:lang w:eastAsia="zh-CN"/>
              </w:rPr>
            </w:pPr>
            <w:r w:rsidRPr="004D24D6">
              <w:rPr>
                <w:rFonts w:ascii="ＭＳ 明朝" w:hAnsi="ＭＳ 明朝" w:cs="ＭＳ Ｐゴシック" w:hint="eastAsia"/>
                <w:kern w:val="0"/>
                <w:sz w:val="18"/>
                <w:szCs w:val="18"/>
                <w:lang w:eastAsia="zh-CN"/>
              </w:rPr>
              <w:t>流しびなの館整備事業</w:t>
            </w:r>
          </w:p>
        </w:tc>
        <w:tc>
          <w:tcPr>
            <w:tcW w:w="920" w:type="dxa"/>
            <w:tcBorders>
              <w:top w:val="nil"/>
              <w:left w:val="nil"/>
              <w:bottom w:val="single" w:sz="4" w:space="0" w:color="auto"/>
              <w:right w:val="single" w:sz="4" w:space="0" w:color="auto"/>
            </w:tcBorders>
            <w:noWrap/>
            <w:vAlign w:val="center"/>
          </w:tcPr>
          <w:p w14:paraId="12C68F1D" w14:textId="1B298569" w:rsidR="0017587B" w:rsidRPr="004D24D6" w:rsidRDefault="0017587B" w:rsidP="009E3FCD">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02619FB8" w14:textId="77777777" w:rsidTr="005D2FA4">
        <w:trPr>
          <w:trHeight w:val="454"/>
        </w:trPr>
        <w:tc>
          <w:tcPr>
            <w:tcW w:w="2110" w:type="dxa"/>
            <w:gridSpan w:val="2"/>
            <w:tcBorders>
              <w:left w:val="nil"/>
              <w:bottom w:val="single" w:sz="4" w:space="0" w:color="auto"/>
              <w:right w:val="nil"/>
            </w:tcBorders>
            <w:noWrap/>
            <w:vAlign w:val="bottom"/>
            <w:hideMark/>
          </w:tcPr>
          <w:p w14:paraId="1041490E" w14:textId="3211B2D1" w:rsidR="009E3FCD" w:rsidRPr="004D24D6" w:rsidRDefault="0065258F" w:rsidP="009E3FCD">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【佐治</w:t>
            </w:r>
            <w:r w:rsidR="009E3FCD" w:rsidRPr="004D24D6">
              <w:rPr>
                <w:rFonts w:ascii="ＭＳ 明朝" w:hAnsi="ＭＳ 明朝" w:cs="ＭＳ Ｐゴシック" w:hint="eastAsia"/>
                <w:kern w:val="0"/>
                <w:sz w:val="18"/>
                <w:szCs w:val="18"/>
              </w:rPr>
              <w:t>地域】</w:t>
            </w:r>
          </w:p>
        </w:tc>
        <w:tc>
          <w:tcPr>
            <w:tcW w:w="580" w:type="dxa"/>
            <w:tcBorders>
              <w:top w:val="nil"/>
              <w:left w:val="nil"/>
              <w:bottom w:val="single" w:sz="4" w:space="0" w:color="auto"/>
              <w:right w:val="nil"/>
            </w:tcBorders>
            <w:noWrap/>
            <w:vAlign w:val="bottom"/>
            <w:hideMark/>
          </w:tcPr>
          <w:p w14:paraId="339C5ADB" w14:textId="77777777" w:rsidR="009E3FCD" w:rsidRPr="004D24D6" w:rsidRDefault="009E3FCD" w:rsidP="009E3FCD">
            <w:pPr>
              <w:widowControl/>
              <w:jc w:val="left"/>
              <w:rPr>
                <w:rFonts w:ascii="ＭＳ 明朝" w:hAnsi="ＭＳ 明朝" w:cs="ＭＳ Ｐゴシック"/>
                <w:kern w:val="0"/>
                <w:sz w:val="18"/>
                <w:szCs w:val="18"/>
              </w:rPr>
            </w:pPr>
          </w:p>
        </w:tc>
        <w:tc>
          <w:tcPr>
            <w:tcW w:w="380" w:type="dxa"/>
            <w:tcBorders>
              <w:top w:val="nil"/>
              <w:left w:val="nil"/>
              <w:bottom w:val="single" w:sz="4" w:space="0" w:color="auto"/>
              <w:right w:val="nil"/>
            </w:tcBorders>
            <w:noWrap/>
            <w:vAlign w:val="bottom"/>
            <w:hideMark/>
          </w:tcPr>
          <w:p w14:paraId="105642F3" w14:textId="77777777" w:rsidR="009E3FCD" w:rsidRPr="004D24D6" w:rsidRDefault="009E3FCD" w:rsidP="009E3FCD">
            <w:pPr>
              <w:widowControl/>
              <w:jc w:val="left"/>
              <w:rPr>
                <w:rFonts w:ascii="Times New Roman" w:eastAsia="Times New Roman" w:hAnsi="Times New Roman"/>
                <w:kern w:val="0"/>
                <w:sz w:val="20"/>
                <w:szCs w:val="20"/>
              </w:rPr>
            </w:pPr>
          </w:p>
        </w:tc>
        <w:tc>
          <w:tcPr>
            <w:tcW w:w="2356" w:type="dxa"/>
            <w:tcBorders>
              <w:top w:val="nil"/>
              <w:left w:val="nil"/>
              <w:bottom w:val="single" w:sz="4" w:space="0" w:color="auto"/>
              <w:right w:val="nil"/>
            </w:tcBorders>
            <w:noWrap/>
            <w:vAlign w:val="bottom"/>
            <w:hideMark/>
          </w:tcPr>
          <w:p w14:paraId="58533161" w14:textId="77777777" w:rsidR="009E3FCD" w:rsidRPr="004D24D6" w:rsidRDefault="009E3FCD" w:rsidP="009E3FCD">
            <w:pPr>
              <w:widowControl/>
              <w:jc w:val="left"/>
              <w:rPr>
                <w:rFonts w:ascii="Times New Roman" w:eastAsia="Times New Roman" w:hAnsi="Times New Roman"/>
                <w:kern w:val="0"/>
                <w:sz w:val="20"/>
                <w:szCs w:val="20"/>
              </w:rPr>
            </w:pPr>
          </w:p>
        </w:tc>
        <w:tc>
          <w:tcPr>
            <w:tcW w:w="3764" w:type="dxa"/>
            <w:tcBorders>
              <w:top w:val="nil"/>
              <w:left w:val="nil"/>
              <w:bottom w:val="single" w:sz="4" w:space="0" w:color="auto"/>
              <w:right w:val="nil"/>
            </w:tcBorders>
            <w:noWrap/>
            <w:vAlign w:val="bottom"/>
            <w:hideMark/>
          </w:tcPr>
          <w:p w14:paraId="0A9A2C8F" w14:textId="77777777" w:rsidR="009E3FCD" w:rsidRPr="004D24D6" w:rsidRDefault="009E3FCD" w:rsidP="009E3FCD">
            <w:pPr>
              <w:widowControl/>
              <w:jc w:val="left"/>
              <w:rPr>
                <w:rFonts w:ascii="Times New Roman" w:eastAsia="Times New Roman" w:hAnsi="Times New Roman"/>
                <w:kern w:val="0"/>
                <w:sz w:val="20"/>
                <w:szCs w:val="20"/>
              </w:rPr>
            </w:pPr>
          </w:p>
        </w:tc>
        <w:tc>
          <w:tcPr>
            <w:tcW w:w="920" w:type="dxa"/>
            <w:tcBorders>
              <w:top w:val="nil"/>
              <w:left w:val="nil"/>
              <w:bottom w:val="single" w:sz="4" w:space="0" w:color="auto"/>
              <w:right w:val="nil"/>
            </w:tcBorders>
            <w:noWrap/>
            <w:vAlign w:val="bottom"/>
            <w:hideMark/>
          </w:tcPr>
          <w:p w14:paraId="57AC2704" w14:textId="77777777" w:rsidR="009E3FCD" w:rsidRPr="004D24D6" w:rsidRDefault="009E3FCD" w:rsidP="009E3FCD">
            <w:pPr>
              <w:widowControl/>
              <w:jc w:val="left"/>
              <w:rPr>
                <w:rFonts w:ascii="Times New Roman" w:eastAsia="Times New Roman" w:hAnsi="Times New Roman"/>
                <w:kern w:val="0"/>
                <w:sz w:val="20"/>
                <w:szCs w:val="20"/>
              </w:rPr>
            </w:pPr>
          </w:p>
        </w:tc>
      </w:tr>
      <w:tr w:rsidR="004D24D6" w:rsidRPr="004D24D6" w14:paraId="3C1CE6A0" w14:textId="77777777" w:rsidTr="0024210C">
        <w:trPr>
          <w:trHeight w:val="705"/>
        </w:trPr>
        <w:tc>
          <w:tcPr>
            <w:tcW w:w="2110" w:type="dxa"/>
            <w:gridSpan w:val="2"/>
            <w:tcBorders>
              <w:top w:val="single" w:sz="4" w:space="0" w:color="auto"/>
              <w:left w:val="single" w:sz="4" w:space="0" w:color="auto"/>
              <w:bottom w:val="single" w:sz="4" w:space="0" w:color="auto"/>
              <w:right w:val="single" w:sz="4" w:space="0" w:color="auto"/>
            </w:tcBorders>
            <w:noWrap/>
            <w:vAlign w:val="center"/>
          </w:tcPr>
          <w:p w14:paraId="47820C12" w14:textId="7F66723F" w:rsidR="001F5EBD" w:rsidRPr="004D24D6" w:rsidRDefault="001F5EBD" w:rsidP="001F5EBD">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持続的発展施策区分</w:t>
            </w:r>
          </w:p>
        </w:tc>
        <w:tc>
          <w:tcPr>
            <w:tcW w:w="3316" w:type="dxa"/>
            <w:gridSpan w:val="3"/>
            <w:tcBorders>
              <w:top w:val="single" w:sz="4" w:space="0" w:color="auto"/>
              <w:left w:val="single" w:sz="4" w:space="0" w:color="auto"/>
              <w:bottom w:val="single" w:sz="4" w:space="0" w:color="auto"/>
              <w:right w:val="single" w:sz="4" w:space="0" w:color="auto"/>
            </w:tcBorders>
            <w:noWrap/>
            <w:vAlign w:val="center"/>
          </w:tcPr>
          <w:p w14:paraId="6259699E" w14:textId="40D5F321" w:rsidR="001F5EBD" w:rsidRPr="004D24D6" w:rsidRDefault="001F5EBD" w:rsidP="001F5EBD">
            <w:pPr>
              <w:widowControl/>
              <w:jc w:val="center"/>
              <w:rPr>
                <w:rFonts w:ascii="Times New Roman" w:eastAsia="Times New Roman" w:hAnsi="Times New Roman"/>
                <w:kern w:val="0"/>
                <w:sz w:val="20"/>
                <w:szCs w:val="20"/>
              </w:rPr>
            </w:pPr>
            <w:r w:rsidRPr="004D24D6">
              <w:rPr>
                <w:rFonts w:ascii="ＭＳ 明朝" w:hAnsi="ＭＳ 明朝" w:cs="ＭＳ Ｐゴシック" w:hint="eastAsia"/>
                <w:kern w:val="0"/>
                <w:sz w:val="18"/>
                <w:szCs w:val="18"/>
              </w:rPr>
              <w:t>事業名（施設名）</w:t>
            </w:r>
          </w:p>
        </w:tc>
        <w:tc>
          <w:tcPr>
            <w:tcW w:w="3764" w:type="dxa"/>
            <w:tcBorders>
              <w:top w:val="single" w:sz="4" w:space="0" w:color="auto"/>
              <w:left w:val="single" w:sz="4" w:space="0" w:color="auto"/>
              <w:bottom w:val="single" w:sz="4" w:space="0" w:color="auto"/>
              <w:right w:val="single" w:sz="4" w:space="0" w:color="auto"/>
            </w:tcBorders>
            <w:noWrap/>
            <w:vAlign w:val="center"/>
          </w:tcPr>
          <w:p w14:paraId="1B35C710" w14:textId="2195D5FC" w:rsidR="001F5EBD" w:rsidRPr="004D24D6" w:rsidRDefault="001F5EBD" w:rsidP="001F5EBD">
            <w:pPr>
              <w:widowControl/>
              <w:jc w:val="center"/>
              <w:rPr>
                <w:rFonts w:ascii="Times New Roman" w:eastAsia="Times New Roman" w:hAnsi="Times New Roman"/>
                <w:kern w:val="0"/>
                <w:sz w:val="20"/>
                <w:szCs w:val="20"/>
              </w:rPr>
            </w:pPr>
            <w:r w:rsidRPr="004D24D6">
              <w:rPr>
                <w:rFonts w:ascii="ＭＳ 明朝" w:hAnsi="ＭＳ 明朝" w:cs="ＭＳ Ｐゴシック" w:hint="eastAsia"/>
                <w:kern w:val="0"/>
                <w:sz w:val="18"/>
                <w:szCs w:val="18"/>
              </w:rPr>
              <w:t>事業内容</w:t>
            </w:r>
          </w:p>
        </w:tc>
        <w:tc>
          <w:tcPr>
            <w:tcW w:w="920" w:type="dxa"/>
            <w:tcBorders>
              <w:top w:val="single" w:sz="4" w:space="0" w:color="auto"/>
              <w:left w:val="single" w:sz="4" w:space="0" w:color="auto"/>
              <w:bottom w:val="single" w:sz="4" w:space="0" w:color="auto"/>
              <w:right w:val="single" w:sz="4" w:space="0" w:color="auto"/>
            </w:tcBorders>
            <w:noWrap/>
            <w:vAlign w:val="center"/>
          </w:tcPr>
          <w:p w14:paraId="79228388" w14:textId="689876EE" w:rsidR="001F5EBD" w:rsidRPr="004D24D6" w:rsidRDefault="001F5EBD" w:rsidP="001F5EBD">
            <w:pPr>
              <w:widowControl/>
              <w:jc w:val="center"/>
              <w:rPr>
                <w:rFonts w:ascii="Times New Roman" w:eastAsia="Times New Roman" w:hAnsi="Times New Roman"/>
                <w:kern w:val="0"/>
                <w:sz w:val="20"/>
                <w:szCs w:val="20"/>
              </w:rPr>
            </w:pPr>
            <w:r w:rsidRPr="004D24D6">
              <w:rPr>
                <w:rFonts w:ascii="ＭＳ 明朝" w:hAnsi="ＭＳ 明朝" w:cs="ＭＳ Ｐゴシック" w:hint="eastAsia"/>
                <w:kern w:val="0"/>
                <w:sz w:val="16"/>
                <w:szCs w:val="18"/>
              </w:rPr>
              <w:t>事業主体</w:t>
            </w:r>
          </w:p>
        </w:tc>
      </w:tr>
      <w:tr w:rsidR="004D24D6" w:rsidRPr="004D24D6" w14:paraId="6A2E3FD7" w14:textId="77777777" w:rsidTr="00D94A78">
        <w:trPr>
          <w:trHeight w:val="770"/>
        </w:trPr>
        <w:tc>
          <w:tcPr>
            <w:tcW w:w="560" w:type="dxa"/>
            <w:tcBorders>
              <w:top w:val="single" w:sz="4" w:space="0" w:color="auto"/>
              <w:left w:val="single" w:sz="4" w:space="0" w:color="auto"/>
            </w:tcBorders>
            <w:noWrap/>
            <w:vAlign w:val="center"/>
          </w:tcPr>
          <w:p w14:paraId="7C34E036" w14:textId="252FC1E0" w:rsidR="001F5EBD" w:rsidRPr="004D24D6" w:rsidRDefault="001F5EBD" w:rsidP="001F5EBD">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２</w:t>
            </w:r>
          </w:p>
        </w:tc>
        <w:tc>
          <w:tcPr>
            <w:tcW w:w="1550" w:type="dxa"/>
            <w:tcBorders>
              <w:top w:val="single" w:sz="4" w:space="0" w:color="auto"/>
              <w:left w:val="nil"/>
              <w:right w:val="single" w:sz="4" w:space="0" w:color="auto"/>
            </w:tcBorders>
            <w:vAlign w:val="center"/>
          </w:tcPr>
          <w:p w14:paraId="3272FAAC" w14:textId="1FDED862" w:rsidR="001F5EBD" w:rsidRPr="004D24D6" w:rsidRDefault="001F5EBD" w:rsidP="001F5EBD">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産業の振興</w:t>
            </w:r>
          </w:p>
        </w:tc>
        <w:tc>
          <w:tcPr>
            <w:tcW w:w="580" w:type="dxa"/>
            <w:tcBorders>
              <w:top w:val="single" w:sz="4" w:space="0" w:color="auto"/>
              <w:left w:val="single" w:sz="4" w:space="0" w:color="auto"/>
            </w:tcBorders>
            <w:noWrap/>
            <w:vAlign w:val="center"/>
          </w:tcPr>
          <w:p w14:paraId="000764EA" w14:textId="615FD5FC" w:rsidR="001F5EBD" w:rsidRPr="004D24D6" w:rsidRDefault="001F5EBD" w:rsidP="001F5EBD">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w:t>
            </w:r>
            <w:r w:rsidR="0024210C" w:rsidRPr="004D24D6">
              <w:rPr>
                <w:rFonts w:ascii="ＭＳ 明朝" w:hAnsi="ＭＳ 明朝" w:cs="ＭＳ Ｐゴシック" w:hint="eastAsia"/>
                <w:kern w:val="0"/>
                <w:sz w:val="18"/>
                <w:szCs w:val="18"/>
              </w:rPr>
              <w:t>4</w:t>
            </w:r>
            <w:r w:rsidRPr="004D24D6">
              <w:rPr>
                <w:rFonts w:ascii="ＭＳ 明朝" w:hAnsi="ＭＳ 明朝" w:cs="ＭＳ Ｐゴシック" w:hint="eastAsia"/>
                <w:kern w:val="0"/>
                <w:sz w:val="18"/>
                <w:szCs w:val="18"/>
              </w:rPr>
              <w:t>)</w:t>
            </w:r>
          </w:p>
        </w:tc>
        <w:tc>
          <w:tcPr>
            <w:tcW w:w="2736" w:type="dxa"/>
            <w:gridSpan w:val="2"/>
            <w:tcBorders>
              <w:top w:val="single" w:sz="4" w:space="0" w:color="auto"/>
              <w:left w:val="nil"/>
              <w:right w:val="single" w:sz="4" w:space="0" w:color="auto"/>
            </w:tcBorders>
            <w:noWrap/>
            <w:vAlign w:val="center"/>
          </w:tcPr>
          <w:p w14:paraId="2AC58C9E" w14:textId="6435B35A" w:rsidR="001F5EBD" w:rsidRPr="004D24D6" w:rsidRDefault="0024210C" w:rsidP="001F5EBD">
            <w:pPr>
              <w:widowControl/>
              <w:jc w:val="left"/>
              <w:rPr>
                <w:rFonts w:ascii="Times New Roman" w:eastAsia="Times New Roman" w:hAnsi="Times New Roman"/>
                <w:kern w:val="0"/>
                <w:sz w:val="20"/>
                <w:szCs w:val="20"/>
              </w:rPr>
            </w:pPr>
            <w:r w:rsidRPr="004D24D6">
              <w:rPr>
                <w:rFonts w:ascii="ＭＳ 明朝" w:hAnsi="ＭＳ 明朝" w:cs="ＭＳ Ｐゴシック" w:hint="eastAsia"/>
                <w:kern w:val="0"/>
                <w:sz w:val="18"/>
                <w:szCs w:val="18"/>
              </w:rPr>
              <w:t>地場産業の振興</w:t>
            </w:r>
          </w:p>
        </w:tc>
        <w:tc>
          <w:tcPr>
            <w:tcW w:w="3764" w:type="dxa"/>
            <w:tcBorders>
              <w:top w:val="single" w:sz="4" w:space="0" w:color="auto"/>
              <w:left w:val="single" w:sz="4" w:space="0" w:color="auto"/>
              <w:bottom w:val="single" w:sz="4" w:space="0" w:color="auto"/>
              <w:right w:val="single" w:sz="4" w:space="0" w:color="auto"/>
            </w:tcBorders>
            <w:noWrap/>
            <w:vAlign w:val="center"/>
          </w:tcPr>
          <w:p w14:paraId="77B0488F" w14:textId="6F28D942" w:rsidR="001F5EBD" w:rsidRPr="004D24D6" w:rsidRDefault="001F5EBD" w:rsidP="0024210C">
            <w:pPr>
              <w:widowControl/>
              <w:jc w:val="left"/>
              <w:rPr>
                <w:rFonts w:ascii="Times New Roman" w:eastAsia="Times New Roman" w:hAnsi="Times New Roman"/>
                <w:kern w:val="0"/>
                <w:sz w:val="20"/>
                <w:szCs w:val="20"/>
              </w:rPr>
            </w:pPr>
          </w:p>
        </w:tc>
        <w:tc>
          <w:tcPr>
            <w:tcW w:w="920" w:type="dxa"/>
            <w:tcBorders>
              <w:top w:val="single" w:sz="4" w:space="0" w:color="auto"/>
              <w:left w:val="single" w:sz="4" w:space="0" w:color="auto"/>
              <w:bottom w:val="single" w:sz="4" w:space="0" w:color="auto"/>
              <w:right w:val="single" w:sz="4" w:space="0" w:color="auto"/>
            </w:tcBorders>
            <w:noWrap/>
            <w:vAlign w:val="center"/>
          </w:tcPr>
          <w:p w14:paraId="40DC9ADF" w14:textId="478727DC" w:rsidR="001F5EBD" w:rsidRPr="004D24D6" w:rsidRDefault="001F5EBD" w:rsidP="001F5EBD">
            <w:pPr>
              <w:widowControl/>
              <w:jc w:val="center"/>
              <w:rPr>
                <w:rFonts w:ascii="Times New Roman" w:eastAsia="Times New Roman" w:hAnsi="Times New Roman"/>
                <w:kern w:val="0"/>
                <w:sz w:val="20"/>
                <w:szCs w:val="20"/>
              </w:rPr>
            </w:pPr>
          </w:p>
        </w:tc>
      </w:tr>
      <w:tr w:rsidR="004D24D6" w:rsidRPr="004D24D6" w14:paraId="161A73A8" w14:textId="77777777" w:rsidTr="00D94A78">
        <w:trPr>
          <w:trHeight w:val="770"/>
        </w:trPr>
        <w:tc>
          <w:tcPr>
            <w:tcW w:w="560" w:type="dxa"/>
            <w:tcBorders>
              <w:left w:val="single" w:sz="4" w:space="0" w:color="auto"/>
            </w:tcBorders>
            <w:noWrap/>
            <w:vAlign w:val="center"/>
          </w:tcPr>
          <w:p w14:paraId="3943536E" w14:textId="77777777" w:rsidR="00932C20" w:rsidRPr="004D24D6" w:rsidRDefault="00932C20" w:rsidP="001F5EBD">
            <w:pPr>
              <w:widowControl/>
              <w:jc w:val="center"/>
              <w:rPr>
                <w:rFonts w:ascii="ＭＳ 明朝" w:hAnsi="ＭＳ 明朝" w:cs="ＭＳ Ｐゴシック"/>
                <w:kern w:val="0"/>
                <w:sz w:val="18"/>
                <w:szCs w:val="18"/>
              </w:rPr>
            </w:pPr>
          </w:p>
        </w:tc>
        <w:tc>
          <w:tcPr>
            <w:tcW w:w="1550" w:type="dxa"/>
            <w:tcBorders>
              <w:left w:val="nil"/>
              <w:right w:val="single" w:sz="4" w:space="0" w:color="auto"/>
            </w:tcBorders>
            <w:vAlign w:val="center"/>
          </w:tcPr>
          <w:p w14:paraId="66E478E7" w14:textId="77777777" w:rsidR="00932C20" w:rsidRPr="004D24D6" w:rsidRDefault="00932C20" w:rsidP="001F5EBD">
            <w:pPr>
              <w:widowControl/>
              <w:jc w:val="left"/>
              <w:rPr>
                <w:rFonts w:ascii="ＭＳ 明朝" w:hAnsi="ＭＳ 明朝" w:cs="ＭＳ Ｐゴシック"/>
                <w:kern w:val="0"/>
                <w:sz w:val="18"/>
                <w:szCs w:val="18"/>
              </w:rPr>
            </w:pPr>
          </w:p>
        </w:tc>
        <w:tc>
          <w:tcPr>
            <w:tcW w:w="580" w:type="dxa"/>
            <w:tcBorders>
              <w:left w:val="single" w:sz="4" w:space="0" w:color="auto"/>
            </w:tcBorders>
            <w:noWrap/>
            <w:vAlign w:val="center"/>
          </w:tcPr>
          <w:p w14:paraId="65FF1CDE" w14:textId="77777777" w:rsidR="00932C20" w:rsidRPr="004D24D6" w:rsidRDefault="00932C20" w:rsidP="001F5EBD">
            <w:pPr>
              <w:widowControl/>
              <w:jc w:val="center"/>
              <w:rPr>
                <w:rFonts w:ascii="ＭＳ 明朝" w:hAnsi="ＭＳ 明朝" w:cs="ＭＳ Ｐゴシック"/>
                <w:kern w:val="0"/>
                <w:sz w:val="18"/>
                <w:szCs w:val="18"/>
              </w:rPr>
            </w:pPr>
          </w:p>
        </w:tc>
        <w:tc>
          <w:tcPr>
            <w:tcW w:w="380" w:type="dxa"/>
            <w:tcBorders>
              <w:left w:val="nil"/>
              <w:right w:val="single" w:sz="4" w:space="0" w:color="auto"/>
            </w:tcBorders>
            <w:noWrap/>
            <w:vAlign w:val="center"/>
          </w:tcPr>
          <w:p w14:paraId="6D0E1717" w14:textId="77777777" w:rsidR="00932C20" w:rsidRPr="004D24D6" w:rsidRDefault="00932C20" w:rsidP="001F5EBD">
            <w:pPr>
              <w:widowControl/>
              <w:jc w:val="left"/>
              <w:rPr>
                <w:rFonts w:ascii="ＭＳ 明朝" w:hAnsi="ＭＳ 明朝" w:cs="ＭＳ Ｐゴシック"/>
                <w:kern w:val="0"/>
                <w:sz w:val="18"/>
                <w:szCs w:val="18"/>
              </w:rPr>
            </w:pPr>
          </w:p>
        </w:tc>
        <w:tc>
          <w:tcPr>
            <w:tcW w:w="2356" w:type="dxa"/>
            <w:tcBorders>
              <w:top w:val="single" w:sz="4" w:space="0" w:color="auto"/>
              <w:left w:val="nil"/>
              <w:right w:val="single" w:sz="4" w:space="0" w:color="auto"/>
            </w:tcBorders>
            <w:vAlign w:val="center"/>
          </w:tcPr>
          <w:p w14:paraId="07036085" w14:textId="38D974AE" w:rsidR="00932C20" w:rsidRPr="004D24D6" w:rsidRDefault="00932C20" w:rsidP="001F5EBD">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生産施設</w:t>
            </w:r>
          </w:p>
        </w:tc>
        <w:tc>
          <w:tcPr>
            <w:tcW w:w="3764" w:type="dxa"/>
            <w:tcBorders>
              <w:top w:val="single" w:sz="4" w:space="0" w:color="auto"/>
              <w:left w:val="single" w:sz="4" w:space="0" w:color="auto"/>
              <w:bottom w:val="single" w:sz="4" w:space="0" w:color="auto"/>
              <w:right w:val="single" w:sz="4" w:space="0" w:color="auto"/>
            </w:tcBorders>
            <w:noWrap/>
            <w:vAlign w:val="center"/>
          </w:tcPr>
          <w:p w14:paraId="279A8910" w14:textId="2F569E40" w:rsidR="00932C20" w:rsidRPr="00D6163D" w:rsidRDefault="00932C20" w:rsidP="0024210C">
            <w:pPr>
              <w:widowControl/>
              <w:jc w:val="left"/>
              <w:rPr>
                <w:rFonts w:ascii="Times New Roman" w:eastAsia="Times New Roman" w:hAnsi="Times New Roman"/>
                <w:kern w:val="0"/>
                <w:sz w:val="20"/>
                <w:szCs w:val="20"/>
                <w:u w:val="single"/>
              </w:rPr>
            </w:pPr>
            <w:r w:rsidRPr="00D6163D">
              <w:rPr>
                <w:rFonts w:ascii="ＭＳ 明朝" w:hAnsi="ＭＳ 明朝" w:cs="ＭＳ 明朝" w:hint="eastAsia"/>
                <w:kern w:val="0"/>
                <w:sz w:val="20"/>
                <w:szCs w:val="20"/>
                <w:u w:val="single"/>
              </w:rPr>
              <w:t>佐治町和紙生産伝習施設</w:t>
            </w:r>
            <w:r w:rsidR="00C0120B" w:rsidRPr="00D6163D">
              <w:rPr>
                <w:rFonts w:ascii="ＭＳ 明朝" w:hAnsi="ＭＳ 明朝" w:cs="ＭＳ 明朝" w:hint="eastAsia"/>
                <w:kern w:val="0"/>
                <w:sz w:val="20"/>
                <w:szCs w:val="20"/>
                <w:u w:val="single"/>
              </w:rPr>
              <w:t>整備</w:t>
            </w:r>
          </w:p>
        </w:tc>
        <w:tc>
          <w:tcPr>
            <w:tcW w:w="920" w:type="dxa"/>
            <w:tcBorders>
              <w:top w:val="single" w:sz="4" w:space="0" w:color="auto"/>
              <w:left w:val="single" w:sz="4" w:space="0" w:color="auto"/>
              <w:bottom w:val="single" w:sz="4" w:space="0" w:color="auto"/>
              <w:right w:val="single" w:sz="4" w:space="0" w:color="auto"/>
            </w:tcBorders>
            <w:noWrap/>
            <w:vAlign w:val="center"/>
          </w:tcPr>
          <w:p w14:paraId="6E88EDDF" w14:textId="02D9ACBF" w:rsidR="00932C20" w:rsidRPr="004D24D6" w:rsidRDefault="00932C20" w:rsidP="001F5EBD">
            <w:pPr>
              <w:widowControl/>
              <w:jc w:val="center"/>
              <w:rPr>
                <w:rFonts w:ascii="Times New Roman" w:eastAsia="Times New Roman" w:hAnsi="Times New Roman"/>
                <w:kern w:val="0"/>
                <w:sz w:val="20"/>
                <w:szCs w:val="20"/>
              </w:rPr>
            </w:pPr>
            <w:r w:rsidRPr="004D24D6">
              <w:rPr>
                <w:rFonts w:ascii="ＭＳ 明朝" w:hAnsi="ＭＳ 明朝" w:cs="ＭＳ 明朝" w:hint="eastAsia"/>
                <w:kern w:val="0"/>
                <w:sz w:val="20"/>
                <w:szCs w:val="20"/>
              </w:rPr>
              <w:t>市</w:t>
            </w:r>
          </w:p>
        </w:tc>
      </w:tr>
      <w:tr w:rsidR="004D24D6" w:rsidRPr="004D24D6" w14:paraId="1C7B93D6" w14:textId="77777777" w:rsidTr="0024210C">
        <w:trPr>
          <w:trHeight w:val="770"/>
        </w:trPr>
        <w:tc>
          <w:tcPr>
            <w:tcW w:w="560" w:type="dxa"/>
            <w:tcBorders>
              <w:left w:val="single" w:sz="4" w:space="0" w:color="auto"/>
            </w:tcBorders>
            <w:noWrap/>
            <w:vAlign w:val="center"/>
          </w:tcPr>
          <w:p w14:paraId="586FCFC5" w14:textId="77777777" w:rsidR="0024210C" w:rsidRPr="004D24D6" w:rsidRDefault="0024210C" w:rsidP="001F5EBD">
            <w:pPr>
              <w:widowControl/>
              <w:jc w:val="center"/>
              <w:rPr>
                <w:rFonts w:ascii="ＭＳ 明朝" w:hAnsi="ＭＳ 明朝" w:cs="ＭＳ Ｐゴシック"/>
                <w:kern w:val="0"/>
                <w:sz w:val="18"/>
                <w:szCs w:val="18"/>
              </w:rPr>
            </w:pPr>
          </w:p>
        </w:tc>
        <w:tc>
          <w:tcPr>
            <w:tcW w:w="1550" w:type="dxa"/>
            <w:tcBorders>
              <w:left w:val="nil"/>
              <w:right w:val="single" w:sz="4" w:space="0" w:color="auto"/>
            </w:tcBorders>
            <w:vAlign w:val="center"/>
          </w:tcPr>
          <w:p w14:paraId="54828D29" w14:textId="77777777" w:rsidR="0024210C" w:rsidRPr="004D24D6" w:rsidRDefault="0024210C" w:rsidP="001F5EBD">
            <w:pPr>
              <w:widowControl/>
              <w:jc w:val="left"/>
              <w:rPr>
                <w:rFonts w:ascii="ＭＳ 明朝" w:hAnsi="ＭＳ 明朝" w:cs="ＭＳ Ｐゴシック"/>
                <w:kern w:val="0"/>
                <w:sz w:val="18"/>
                <w:szCs w:val="18"/>
              </w:rPr>
            </w:pPr>
          </w:p>
        </w:tc>
        <w:tc>
          <w:tcPr>
            <w:tcW w:w="580" w:type="dxa"/>
            <w:tcBorders>
              <w:left w:val="single" w:sz="4" w:space="0" w:color="auto"/>
              <w:bottom w:val="single" w:sz="4" w:space="0" w:color="auto"/>
            </w:tcBorders>
            <w:noWrap/>
            <w:vAlign w:val="center"/>
          </w:tcPr>
          <w:p w14:paraId="2F6E3A82" w14:textId="77777777" w:rsidR="0024210C" w:rsidRPr="004D24D6" w:rsidRDefault="0024210C" w:rsidP="001F5EBD">
            <w:pPr>
              <w:widowControl/>
              <w:jc w:val="center"/>
              <w:rPr>
                <w:rFonts w:ascii="ＭＳ 明朝" w:hAnsi="ＭＳ 明朝" w:cs="ＭＳ Ｐゴシック"/>
                <w:kern w:val="0"/>
                <w:sz w:val="18"/>
                <w:szCs w:val="18"/>
              </w:rPr>
            </w:pPr>
          </w:p>
        </w:tc>
        <w:tc>
          <w:tcPr>
            <w:tcW w:w="380" w:type="dxa"/>
            <w:tcBorders>
              <w:left w:val="nil"/>
              <w:bottom w:val="single" w:sz="4" w:space="0" w:color="auto"/>
              <w:right w:val="single" w:sz="4" w:space="0" w:color="auto"/>
            </w:tcBorders>
            <w:noWrap/>
            <w:vAlign w:val="center"/>
          </w:tcPr>
          <w:p w14:paraId="4FD4448F" w14:textId="77777777" w:rsidR="0024210C" w:rsidRPr="004D24D6" w:rsidRDefault="0024210C" w:rsidP="001F5EBD">
            <w:pPr>
              <w:widowControl/>
              <w:jc w:val="left"/>
              <w:rPr>
                <w:rFonts w:ascii="ＭＳ 明朝" w:hAnsi="ＭＳ 明朝" w:cs="ＭＳ Ｐゴシック"/>
                <w:kern w:val="0"/>
                <w:sz w:val="18"/>
                <w:szCs w:val="18"/>
              </w:rPr>
            </w:pPr>
          </w:p>
        </w:tc>
        <w:tc>
          <w:tcPr>
            <w:tcW w:w="2356" w:type="dxa"/>
            <w:tcBorders>
              <w:top w:val="single" w:sz="4" w:space="0" w:color="auto"/>
              <w:left w:val="nil"/>
              <w:bottom w:val="single" w:sz="4" w:space="0" w:color="auto"/>
              <w:right w:val="single" w:sz="4" w:space="0" w:color="auto"/>
            </w:tcBorders>
            <w:vAlign w:val="center"/>
          </w:tcPr>
          <w:p w14:paraId="32C7542F" w14:textId="1B12F076" w:rsidR="0024210C" w:rsidRPr="00D6163D" w:rsidRDefault="0024210C" w:rsidP="001F5EBD">
            <w:pPr>
              <w:widowControl/>
              <w:jc w:val="left"/>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加工施設</w:t>
            </w:r>
          </w:p>
        </w:tc>
        <w:tc>
          <w:tcPr>
            <w:tcW w:w="3764" w:type="dxa"/>
            <w:tcBorders>
              <w:top w:val="single" w:sz="4" w:space="0" w:color="auto"/>
              <w:left w:val="single" w:sz="4" w:space="0" w:color="auto"/>
              <w:bottom w:val="single" w:sz="4" w:space="0" w:color="auto"/>
              <w:right w:val="single" w:sz="4" w:space="0" w:color="auto"/>
            </w:tcBorders>
            <w:noWrap/>
            <w:vAlign w:val="center"/>
          </w:tcPr>
          <w:p w14:paraId="23F56971" w14:textId="6EA92B97" w:rsidR="0024210C" w:rsidRPr="00D6163D" w:rsidRDefault="0024210C" w:rsidP="001F5EBD">
            <w:pPr>
              <w:widowControl/>
              <w:jc w:val="left"/>
              <w:rPr>
                <w:rFonts w:ascii="ＭＳ 明朝" w:hAnsi="ＭＳ 明朝" w:cs="ＭＳ 明朝"/>
                <w:kern w:val="0"/>
                <w:sz w:val="18"/>
                <w:szCs w:val="20"/>
                <w:u w:val="single"/>
              </w:rPr>
            </w:pPr>
            <w:r w:rsidRPr="00D6163D">
              <w:rPr>
                <w:rFonts w:ascii="ＭＳ 明朝" w:hAnsi="ＭＳ 明朝" w:cs="ＭＳ 明朝" w:hint="eastAsia"/>
                <w:kern w:val="0"/>
                <w:sz w:val="18"/>
                <w:szCs w:val="20"/>
                <w:u w:val="single"/>
              </w:rPr>
              <w:t>佐治町農産物加工施設ボイラー更新</w:t>
            </w:r>
          </w:p>
        </w:tc>
        <w:tc>
          <w:tcPr>
            <w:tcW w:w="920" w:type="dxa"/>
            <w:tcBorders>
              <w:top w:val="single" w:sz="4" w:space="0" w:color="auto"/>
              <w:left w:val="single" w:sz="4" w:space="0" w:color="auto"/>
              <w:bottom w:val="single" w:sz="4" w:space="0" w:color="auto"/>
              <w:right w:val="single" w:sz="4" w:space="0" w:color="auto"/>
            </w:tcBorders>
            <w:noWrap/>
            <w:vAlign w:val="center"/>
          </w:tcPr>
          <w:p w14:paraId="18DAC9C7" w14:textId="11DC1C8A" w:rsidR="0024210C" w:rsidRPr="00D6163D" w:rsidRDefault="0024210C" w:rsidP="001F5EBD">
            <w:pPr>
              <w:widowControl/>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市</w:t>
            </w:r>
          </w:p>
        </w:tc>
      </w:tr>
      <w:tr w:rsidR="004D24D6" w:rsidRPr="004D24D6" w14:paraId="27A7E20E" w14:textId="77777777" w:rsidTr="0024210C">
        <w:trPr>
          <w:trHeight w:val="770"/>
        </w:trPr>
        <w:tc>
          <w:tcPr>
            <w:tcW w:w="560" w:type="dxa"/>
            <w:tcBorders>
              <w:left w:val="single" w:sz="4" w:space="0" w:color="auto"/>
              <w:bottom w:val="single" w:sz="4" w:space="0" w:color="auto"/>
            </w:tcBorders>
            <w:noWrap/>
            <w:vAlign w:val="center"/>
          </w:tcPr>
          <w:p w14:paraId="6DC645B1" w14:textId="77777777" w:rsidR="0024210C" w:rsidRPr="004D24D6" w:rsidRDefault="0024210C" w:rsidP="0024210C">
            <w:pPr>
              <w:widowControl/>
              <w:jc w:val="center"/>
              <w:rPr>
                <w:rFonts w:ascii="ＭＳ 明朝" w:hAnsi="ＭＳ 明朝" w:cs="ＭＳ Ｐゴシック"/>
                <w:kern w:val="0"/>
                <w:sz w:val="18"/>
                <w:szCs w:val="18"/>
              </w:rPr>
            </w:pPr>
          </w:p>
        </w:tc>
        <w:tc>
          <w:tcPr>
            <w:tcW w:w="1550" w:type="dxa"/>
            <w:tcBorders>
              <w:left w:val="nil"/>
              <w:bottom w:val="single" w:sz="4" w:space="0" w:color="auto"/>
              <w:right w:val="single" w:sz="4" w:space="0" w:color="auto"/>
            </w:tcBorders>
            <w:vAlign w:val="center"/>
          </w:tcPr>
          <w:p w14:paraId="6A6C981A" w14:textId="77777777" w:rsidR="0024210C" w:rsidRPr="004D24D6" w:rsidRDefault="0024210C" w:rsidP="0024210C">
            <w:pPr>
              <w:widowControl/>
              <w:jc w:val="left"/>
              <w:rPr>
                <w:rFonts w:ascii="ＭＳ 明朝" w:hAnsi="ＭＳ 明朝" w:cs="ＭＳ Ｐゴシック"/>
                <w:kern w:val="0"/>
                <w:sz w:val="18"/>
                <w:szCs w:val="18"/>
              </w:rPr>
            </w:pPr>
          </w:p>
        </w:tc>
        <w:tc>
          <w:tcPr>
            <w:tcW w:w="580" w:type="dxa"/>
            <w:tcBorders>
              <w:top w:val="single" w:sz="4" w:space="0" w:color="auto"/>
              <w:left w:val="single" w:sz="4" w:space="0" w:color="auto"/>
              <w:bottom w:val="single" w:sz="4" w:space="0" w:color="auto"/>
            </w:tcBorders>
            <w:noWrap/>
            <w:vAlign w:val="center"/>
          </w:tcPr>
          <w:p w14:paraId="63140093" w14:textId="6CFAC652" w:rsidR="0024210C" w:rsidRPr="00D6163D" w:rsidRDefault="0024210C" w:rsidP="0024210C">
            <w:pPr>
              <w:widowControl/>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(8)</w:t>
            </w:r>
          </w:p>
        </w:tc>
        <w:tc>
          <w:tcPr>
            <w:tcW w:w="2736" w:type="dxa"/>
            <w:gridSpan w:val="2"/>
            <w:tcBorders>
              <w:top w:val="single" w:sz="4" w:space="0" w:color="auto"/>
              <w:left w:val="nil"/>
              <w:bottom w:val="single" w:sz="4" w:space="0" w:color="auto"/>
              <w:right w:val="single" w:sz="4" w:space="0" w:color="auto"/>
            </w:tcBorders>
            <w:noWrap/>
            <w:vAlign w:val="center"/>
          </w:tcPr>
          <w:p w14:paraId="1166ED28" w14:textId="6B9738F7" w:rsidR="0024210C" w:rsidRPr="00D6163D" w:rsidRDefault="0024210C" w:rsidP="0024210C">
            <w:pPr>
              <w:widowControl/>
              <w:jc w:val="left"/>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観光又はレクリエーション</w:t>
            </w:r>
          </w:p>
        </w:tc>
        <w:tc>
          <w:tcPr>
            <w:tcW w:w="3764" w:type="dxa"/>
            <w:tcBorders>
              <w:top w:val="single" w:sz="4" w:space="0" w:color="auto"/>
              <w:left w:val="single" w:sz="4" w:space="0" w:color="auto"/>
              <w:bottom w:val="single" w:sz="4" w:space="0" w:color="auto"/>
              <w:right w:val="single" w:sz="4" w:space="0" w:color="auto"/>
            </w:tcBorders>
            <w:noWrap/>
            <w:vAlign w:val="center"/>
          </w:tcPr>
          <w:p w14:paraId="34A4E4A2" w14:textId="23713B44" w:rsidR="0024210C" w:rsidRPr="00D6163D" w:rsidRDefault="0024210C" w:rsidP="0024210C">
            <w:pPr>
              <w:widowControl/>
              <w:jc w:val="left"/>
              <w:rPr>
                <w:rFonts w:ascii="ＭＳ 明朝" w:hAnsi="ＭＳ 明朝" w:cs="ＭＳ 明朝"/>
                <w:kern w:val="0"/>
                <w:sz w:val="18"/>
                <w:szCs w:val="20"/>
                <w:u w:val="single"/>
              </w:rPr>
            </w:pPr>
            <w:r w:rsidRPr="00D6163D">
              <w:rPr>
                <w:rFonts w:ascii="ＭＳ 明朝" w:hAnsi="ＭＳ 明朝" w:cs="ＭＳ 明朝" w:hint="eastAsia"/>
                <w:kern w:val="0"/>
                <w:sz w:val="18"/>
                <w:szCs w:val="20"/>
                <w:u w:val="single"/>
              </w:rPr>
              <w:t>佐治川ダム公衆トイレ整備事業</w:t>
            </w:r>
          </w:p>
        </w:tc>
        <w:tc>
          <w:tcPr>
            <w:tcW w:w="920" w:type="dxa"/>
            <w:tcBorders>
              <w:top w:val="single" w:sz="4" w:space="0" w:color="auto"/>
              <w:left w:val="single" w:sz="4" w:space="0" w:color="auto"/>
              <w:bottom w:val="single" w:sz="4" w:space="0" w:color="auto"/>
              <w:right w:val="single" w:sz="4" w:space="0" w:color="auto"/>
            </w:tcBorders>
            <w:noWrap/>
            <w:vAlign w:val="center"/>
          </w:tcPr>
          <w:p w14:paraId="34E3F12C" w14:textId="49FB69F5" w:rsidR="0024210C" w:rsidRPr="00D6163D" w:rsidRDefault="0024210C" w:rsidP="0024210C">
            <w:pPr>
              <w:widowControl/>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市</w:t>
            </w:r>
          </w:p>
        </w:tc>
      </w:tr>
      <w:tr w:rsidR="004D24D6" w:rsidRPr="004D24D6" w14:paraId="44755B31" w14:textId="77777777" w:rsidTr="00C875CC">
        <w:trPr>
          <w:trHeight w:val="454"/>
        </w:trPr>
        <w:tc>
          <w:tcPr>
            <w:tcW w:w="2110" w:type="dxa"/>
            <w:gridSpan w:val="2"/>
            <w:tcBorders>
              <w:left w:val="nil"/>
              <w:bottom w:val="nil"/>
            </w:tcBorders>
            <w:noWrap/>
            <w:vAlign w:val="bottom"/>
          </w:tcPr>
          <w:p w14:paraId="06DD5F04" w14:textId="6CD7C68D" w:rsidR="0065258F" w:rsidRPr="004D24D6" w:rsidRDefault="0065258F" w:rsidP="009E3FCD">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【青谷地域】</w:t>
            </w:r>
          </w:p>
        </w:tc>
        <w:tc>
          <w:tcPr>
            <w:tcW w:w="580" w:type="dxa"/>
            <w:tcBorders>
              <w:bottom w:val="nil"/>
            </w:tcBorders>
            <w:noWrap/>
            <w:vAlign w:val="bottom"/>
          </w:tcPr>
          <w:p w14:paraId="7592CD01" w14:textId="77777777" w:rsidR="0065258F" w:rsidRPr="004D24D6" w:rsidRDefault="0065258F" w:rsidP="009E3FCD">
            <w:pPr>
              <w:widowControl/>
              <w:jc w:val="left"/>
              <w:rPr>
                <w:rFonts w:ascii="ＭＳ 明朝" w:hAnsi="ＭＳ 明朝" w:cs="ＭＳ Ｐゴシック"/>
                <w:kern w:val="0"/>
                <w:sz w:val="18"/>
                <w:szCs w:val="18"/>
              </w:rPr>
            </w:pPr>
          </w:p>
        </w:tc>
        <w:tc>
          <w:tcPr>
            <w:tcW w:w="380" w:type="dxa"/>
            <w:tcBorders>
              <w:bottom w:val="nil"/>
            </w:tcBorders>
            <w:noWrap/>
            <w:vAlign w:val="bottom"/>
          </w:tcPr>
          <w:p w14:paraId="1BCF942E" w14:textId="77777777" w:rsidR="0065258F" w:rsidRPr="004D24D6" w:rsidRDefault="0065258F" w:rsidP="009E3FCD">
            <w:pPr>
              <w:widowControl/>
              <w:jc w:val="left"/>
              <w:rPr>
                <w:rFonts w:ascii="Times New Roman" w:eastAsia="Times New Roman" w:hAnsi="Times New Roman"/>
                <w:kern w:val="0"/>
                <w:sz w:val="20"/>
                <w:szCs w:val="20"/>
              </w:rPr>
            </w:pPr>
          </w:p>
        </w:tc>
        <w:tc>
          <w:tcPr>
            <w:tcW w:w="2356" w:type="dxa"/>
            <w:tcBorders>
              <w:bottom w:val="nil"/>
            </w:tcBorders>
            <w:noWrap/>
            <w:vAlign w:val="bottom"/>
          </w:tcPr>
          <w:p w14:paraId="05746315" w14:textId="77777777" w:rsidR="0065258F" w:rsidRPr="004D24D6" w:rsidRDefault="0065258F" w:rsidP="009E3FCD">
            <w:pPr>
              <w:widowControl/>
              <w:jc w:val="left"/>
              <w:rPr>
                <w:rFonts w:ascii="Times New Roman" w:eastAsia="Times New Roman" w:hAnsi="Times New Roman"/>
                <w:kern w:val="0"/>
                <w:sz w:val="20"/>
                <w:szCs w:val="20"/>
              </w:rPr>
            </w:pPr>
          </w:p>
        </w:tc>
        <w:tc>
          <w:tcPr>
            <w:tcW w:w="3764" w:type="dxa"/>
            <w:tcBorders>
              <w:bottom w:val="nil"/>
            </w:tcBorders>
            <w:noWrap/>
            <w:vAlign w:val="bottom"/>
          </w:tcPr>
          <w:p w14:paraId="5D09E336" w14:textId="77777777" w:rsidR="0065258F" w:rsidRPr="004D24D6" w:rsidRDefault="0065258F" w:rsidP="009E3FCD">
            <w:pPr>
              <w:widowControl/>
              <w:jc w:val="left"/>
              <w:rPr>
                <w:rFonts w:ascii="Times New Roman" w:eastAsia="Times New Roman" w:hAnsi="Times New Roman"/>
                <w:kern w:val="0"/>
                <w:sz w:val="20"/>
                <w:szCs w:val="20"/>
              </w:rPr>
            </w:pPr>
          </w:p>
        </w:tc>
        <w:tc>
          <w:tcPr>
            <w:tcW w:w="920" w:type="dxa"/>
            <w:tcBorders>
              <w:bottom w:val="nil"/>
              <w:right w:val="nil"/>
            </w:tcBorders>
            <w:noWrap/>
            <w:vAlign w:val="bottom"/>
          </w:tcPr>
          <w:p w14:paraId="5F5E6C80" w14:textId="77777777" w:rsidR="0065258F" w:rsidRPr="004D24D6" w:rsidRDefault="0065258F" w:rsidP="009E3FCD">
            <w:pPr>
              <w:widowControl/>
              <w:jc w:val="left"/>
              <w:rPr>
                <w:rFonts w:ascii="Times New Roman" w:eastAsia="Times New Roman" w:hAnsi="Times New Roman"/>
                <w:kern w:val="0"/>
                <w:sz w:val="20"/>
                <w:szCs w:val="20"/>
              </w:rPr>
            </w:pPr>
          </w:p>
        </w:tc>
      </w:tr>
      <w:tr w:rsidR="004D24D6" w:rsidRPr="004D24D6" w14:paraId="7042F1FB" w14:textId="77777777" w:rsidTr="0073374B">
        <w:trPr>
          <w:trHeight w:val="720"/>
        </w:trPr>
        <w:tc>
          <w:tcPr>
            <w:tcW w:w="2110" w:type="dxa"/>
            <w:gridSpan w:val="2"/>
            <w:tcBorders>
              <w:top w:val="single" w:sz="4" w:space="0" w:color="auto"/>
              <w:left w:val="single" w:sz="4" w:space="0" w:color="auto"/>
              <w:bottom w:val="single" w:sz="4" w:space="0" w:color="auto"/>
              <w:right w:val="single" w:sz="4" w:space="0" w:color="000000"/>
            </w:tcBorders>
            <w:vAlign w:val="center"/>
            <w:hideMark/>
          </w:tcPr>
          <w:p w14:paraId="76391275" w14:textId="77777777" w:rsidR="009E3FCD" w:rsidRPr="004D24D6" w:rsidRDefault="009E3FCD" w:rsidP="009E3FCD">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持続的発展施策区分</w:t>
            </w:r>
          </w:p>
        </w:tc>
        <w:tc>
          <w:tcPr>
            <w:tcW w:w="3316" w:type="dxa"/>
            <w:gridSpan w:val="3"/>
            <w:tcBorders>
              <w:top w:val="single" w:sz="4" w:space="0" w:color="auto"/>
              <w:left w:val="nil"/>
              <w:bottom w:val="single" w:sz="4" w:space="0" w:color="auto"/>
              <w:right w:val="single" w:sz="4" w:space="0" w:color="000000"/>
            </w:tcBorders>
            <w:noWrap/>
            <w:vAlign w:val="center"/>
            <w:hideMark/>
          </w:tcPr>
          <w:p w14:paraId="068610B0" w14:textId="77777777" w:rsidR="009E3FCD" w:rsidRPr="004D24D6" w:rsidRDefault="009E3FCD" w:rsidP="009E3FCD">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事業名（施設名）</w:t>
            </w:r>
          </w:p>
        </w:tc>
        <w:tc>
          <w:tcPr>
            <w:tcW w:w="3764" w:type="dxa"/>
            <w:tcBorders>
              <w:top w:val="single" w:sz="4" w:space="0" w:color="auto"/>
              <w:left w:val="nil"/>
              <w:bottom w:val="single" w:sz="4" w:space="0" w:color="auto"/>
              <w:right w:val="single" w:sz="4" w:space="0" w:color="auto"/>
            </w:tcBorders>
            <w:noWrap/>
            <w:vAlign w:val="center"/>
            <w:hideMark/>
          </w:tcPr>
          <w:p w14:paraId="603AF5FE" w14:textId="77777777" w:rsidR="009E3FCD" w:rsidRPr="004D24D6" w:rsidRDefault="009E3FCD" w:rsidP="009E3FCD">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事業内容</w:t>
            </w:r>
          </w:p>
        </w:tc>
        <w:tc>
          <w:tcPr>
            <w:tcW w:w="920" w:type="dxa"/>
            <w:tcBorders>
              <w:top w:val="single" w:sz="4" w:space="0" w:color="auto"/>
              <w:left w:val="nil"/>
              <w:bottom w:val="single" w:sz="4" w:space="0" w:color="auto"/>
              <w:right w:val="single" w:sz="4" w:space="0" w:color="auto"/>
            </w:tcBorders>
            <w:noWrap/>
            <w:vAlign w:val="center"/>
            <w:hideMark/>
          </w:tcPr>
          <w:p w14:paraId="50FC0B1B" w14:textId="77777777" w:rsidR="009E3FCD" w:rsidRPr="004D24D6" w:rsidRDefault="009E3FCD" w:rsidP="009E3FCD">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6"/>
                <w:szCs w:val="18"/>
              </w:rPr>
              <w:t>事業主体</w:t>
            </w:r>
          </w:p>
        </w:tc>
      </w:tr>
      <w:tr w:rsidR="004D24D6" w:rsidRPr="004D24D6" w14:paraId="4DE26556" w14:textId="77777777" w:rsidTr="008A44AA">
        <w:trPr>
          <w:trHeight w:val="720"/>
        </w:trPr>
        <w:tc>
          <w:tcPr>
            <w:tcW w:w="560" w:type="dxa"/>
            <w:tcBorders>
              <w:top w:val="nil"/>
              <w:left w:val="single" w:sz="4" w:space="0" w:color="auto"/>
              <w:bottom w:val="nil"/>
              <w:right w:val="nil"/>
            </w:tcBorders>
            <w:noWrap/>
            <w:vAlign w:val="center"/>
            <w:hideMark/>
          </w:tcPr>
          <w:p w14:paraId="534A2EF5" w14:textId="77777777" w:rsidR="009E3FCD" w:rsidRPr="004D24D6" w:rsidRDefault="009E3FCD" w:rsidP="009E3FCD">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２</w:t>
            </w:r>
          </w:p>
        </w:tc>
        <w:tc>
          <w:tcPr>
            <w:tcW w:w="1550" w:type="dxa"/>
            <w:tcBorders>
              <w:top w:val="nil"/>
              <w:left w:val="nil"/>
              <w:bottom w:val="nil"/>
              <w:right w:val="single" w:sz="4" w:space="0" w:color="auto"/>
            </w:tcBorders>
            <w:noWrap/>
            <w:vAlign w:val="center"/>
            <w:hideMark/>
          </w:tcPr>
          <w:p w14:paraId="5FF841BF" w14:textId="77777777" w:rsidR="009E3FCD" w:rsidRPr="004D24D6" w:rsidRDefault="009E3FCD" w:rsidP="009E3FCD">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産業の振興</w:t>
            </w:r>
          </w:p>
        </w:tc>
        <w:tc>
          <w:tcPr>
            <w:tcW w:w="580" w:type="dxa"/>
            <w:tcBorders>
              <w:top w:val="nil"/>
              <w:left w:val="nil"/>
              <w:bottom w:val="single" w:sz="4" w:space="0" w:color="auto"/>
              <w:right w:val="nil"/>
            </w:tcBorders>
            <w:noWrap/>
            <w:vAlign w:val="center"/>
            <w:hideMark/>
          </w:tcPr>
          <w:p w14:paraId="51FF26EF" w14:textId="72FEEB5D" w:rsidR="009E3FCD" w:rsidRPr="004D24D6" w:rsidRDefault="009E3FCD" w:rsidP="009E3FCD">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(2)</w:t>
            </w:r>
          </w:p>
        </w:tc>
        <w:tc>
          <w:tcPr>
            <w:tcW w:w="2736" w:type="dxa"/>
            <w:gridSpan w:val="2"/>
            <w:tcBorders>
              <w:top w:val="single" w:sz="4" w:space="0" w:color="auto"/>
              <w:left w:val="nil"/>
              <w:bottom w:val="single" w:sz="4" w:space="0" w:color="auto"/>
              <w:right w:val="single" w:sz="4" w:space="0" w:color="000000"/>
            </w:tcBorders>
            <w:noWrap/>
            <w:vAlign w:val="center"/>
            <w:hideMark/>
          </w:tcPr>
          <w:p w14:paraId="448583E7" w14:textId="3D2E5AFC" w:rsidR="009E3FCD" w:rsidRPr="004D24D6" w:rsidRDefault="009E3FCD" w:rsidP="009E3FCD">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漁港施設</w:t>
            </w:r>
          </w:p>
        </w:tc>
        <w:tc>
          <w:tcPr>
            <w:tcW w:w="3764" w:type="dxa"/>
            <w:tcBorders>
              <w:top w:val="nil"/>
              <w:left w:val="nil"/>
              <w:bottom w:val="single" w:sz="4" w:space="0" w:color="auto"/>
              <w:right w:val="single" w:sz="4" w:space="0" w:color="auto"/>
            </w:tcBorders>
            <w:vAlign w:val="center"/>
            <w:hideMark/>
          </w:tcPr>
          <w:p w14:paraId="51221008" w14:textId="73ECDB26" w:rsidR="009E3FCD" w:rsidRPr="00D6163D" w:rsidRDefault="009E3FCD" w:rsidP="009E3FCD">
            <w:pPr>
              <w:widowControl/>
              <w:jc w:val="left"/>
              <w:rPr>
                <w:rFonts w:ascii="ＭＳ 明朝" w:eastAsia="SimSun" w:hAnsi="ＭＳ 明朝" w:cs="ＭＳ Ｐゴシック"/>
                <w:kern w:val="0"/>
                <w:sz w:val="18"/>
                <w:szCs w:val="18"/>
                <w:u w:val="single"/>
                <w:lang w:eastAsia="zh-CN"/>
              </w:rPr>
            </w:pPr>
            <w:r w:rsidRPr="00D6163D">
              <w:rPr>
                <w:rFonts w:ascii="ＭＳ 明朝" w:hAnsi="ＭＳ 明朝" w:cs="ＭＳ Ｐゴシック" w:hint="eastAsia"/>
                <w:kern w:val="0"/>
                <w:sz w:val="18"/>
                <w:szCs w:val="18"/>
                <w:u w:val="single"/>
                <w:lang w:eastAsia="zh-CN"/>
              </w:rPr>
              <w:t>夏泊漁港地方創生港整備交付金事業</w:t>
            </w:r>
          </w:p>
        </w:tc>
        <w:tc>
          <w:tcPr>
            <w:tcW w:w="920" w:type="dxa"/>
            <w:tcBorders>
              <w:top w:val="nil"/>
              <w:left w:val="nil"/>
              <w:bottom w:val="single" w:sz="4" w:space="0" w:color="auto"/>
              <w:right w:val="single" w:sz="4" w:space="0" w:color="auto"/>
            </w:tcBorders>
            <w:noWrap/>
            <w:vAlign w:val="center"/>
            <w:hideMark/>
          </w:tcPr>
          <w:p w14:paraId="22CDD7F4" w14:textId="02932FF2" w:rsidR="009E3FCD" w:rsidRPr="004D24D6" w:rsidRDefault="009E3FCD" w:rsidP="009E3FCD">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0C85EE24" w14:textId="77777777" w:rsidTr="003149BD">
        <w:trPr>
          <w:trHeight w:val="737"/>
        </w:trPr>
        <w:tc>
          <w:tcPr>
            <w:tcW w:w="560" w:type="dxa"/>
            <w:tcBorders>
              <w:top w:val="nil"/>
              <w:left w:val="single" w:sz="4" w:space="0" w:color="auto"/>
              <w:right w:val="nil"/>
            </w:tcBorders>
            <w:noWrap/>
            <w:vAlign w:val="bottom"/>
          </w:tcPr>
          <w:p w14:paraId="6B5241B6" w14:textId="77777777" w:rsidR="008A44AA" w:rsidRPr="004D24D6" w:rsidRDefault="008A44AA" w:rsidP="009E3FCD">
            <w:pPr>
              <w:widowControl/>
              <w:jc w:val="left"/>
              <w:rPr>
                <w:rFonts w:ascii="ＭＳ 明朝" w:hAnsi="ＭＳ 明朝" w:cs="ＭＳ Ｐゴシック"/>
                <w:kern w:val="0"/>
                <w:sz w:val="18"/>
                <w:szCs w:val="18"/>
              </w:rPr>
            </w:pPr>
          </w:p>
        </w:tc>
        <w:tc>
          <w:tcPr>
            <w:tcW w:w="1550" w:type="dxa"/>
            <w:tcBorders>
              <w:top w:val="nil"/>
              <w:left w:val="nil"/>
              <w:right w:val="single" w:sz="4" w:space="0" w:color="auto"/>
            </w:tcBorders>
            <w:noWrap/>
            <w:vAlign w:val="bottom"/>
          </w:tcPr>
          <w:p w14:paraId="4DAFDDD9" w14:textId="77777777" w:rsidR="008A44AA" w:rsidRPr="004D24D6" w:rsidRDefault="008A44AA" w:rsidP="009E3FCD">
            <w:pPr>
              <w:widowControl/>
              <w:snapToGrid w:val="0"/>
              <w:jc w:val="left"/>
              <w:rPr>
                <w:rFonts w:ascii="ＭＳ 明朝" w:hAnsi="ＭＳ 明朝" w:cs="ＭＳ Ｐゴシック"/>
                <w:kern w:val="0"/>
                <w:sz w:val="18"/>
                <w:szCs w:val="18"/>
              </w:rPr>
            </w:pPr>
          </w:p>
        </w:tc>
        <w:tc>
          <w:tcPr>
            <w:tcW w:w="580" w:type="dxa"/>
            <w:tcBorders>
              <w:top w:val="single" w:sz="4" w:space="0" w:color="auto"/>
              <w:left w:val="single" w:sz="4" w:space="0" w:color="auto"/>
              <w:right w:val="nil"/>
            </w:tcBorders>
            <w:noWrap/>
            <w:vAlign w:val="center"/>
          </w:tcPr>
          <w:p w14:paraId="6EDEBC0D" w14:textId="31D397AC" w:rsidR="008A44AA" w:rsidRPr="004D24D6" w:rsidRDefault="008A44AA" w:rsidP="009E3FCD">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(4)</w:t>
            </w:r>
          </w:p>
        </w:tc>
        <w:tc>
          <w:tcPr>
            <w:tcW w:w="2736" w:type="dxa"/>
            <w:gridSpan w:val="2"/>
            <w:tcBorders>
              <w:top w:val="single" w:sz="4" w:space="0" w:color="auto"/>
              <w:left w:val="nil"/>
              <w:right w:val="single" w:sz="4" w:space="0" w:color="000000"/>
            </w:tcBorders>
            <w:noWrap/>
            <w:vAlign w:val="center"/>
          </w:tcPr>
          <w:p w14:paraId="71E11FFA" w14:textId="4AA34B4C" w:rsidR="008A44AA" w:rsidRPr="004D24D6" w:rsidRDefault="008A44AA" w:rsidP="009E3FCD">
            <w:pPr>
              <w:widowControl/>
              <w:snapToGrid w:val="0"/>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地場産業の振興</w:t>
            </w:r>
          </w:p>
        </w:tc>
        <w:tc>
          <w:tcPr>
            <w:tcW w:w="3764" w:type="dxa"/>
            <w:tcBorders>
              <w:top w:val="nil"/>
              <w:left w:val="nil"/>
              <w:bottom w:val="single" w:sz="4" w:space="0" w:color="auto"/>
              <w:right w:val="single" w:sz="4" w:space="0" w:color="auto"/>
            </w:tcBorders>
            <w:vAlign w:val="center"/>
          </w:tcPr>
          <w:p w14:paraId="6494B154" w14:textId="77777777" w:rsidR="008A44AA" w:rsidRPr="004D24D6" w:rsidRDefault="008A44AA" w:rsidP="009E3FCD">
            <w:pPr>
              <w:widowControl/>
              <w:snapToGrid w:val="0"/>
              <w:jc w:val="left"/>
              <w:rPr>
                <w:rFonts w:ascii="ＭＳ 明朝" w:hAnsi="ＭＳ 明朝" w:cs="ＭＳ Ｐゴシック"/>
                <w:kern w:val="0"/>
                <w:sz w:val="18"/>
                <w:szCs w:val="18"/>
                <w:lang w:eastAsia="zh-CN"/>
              </w:rPr>
            </w:pPr>
          </w:p>
        </w:tc>
        <w:tc>
          <w:tcPr>
            <w:tcW w:w="920" w:type="dxa"/>
            <w:tcBorders>
              <w:top w:val="nil"/>
              <w:left w:val="nil"/>
              <w:bottom w:val="single" w:sz="4" w:space="0" w:color="auto"/>
              <w:right w:val="single" w:sz="4" w:space="0" w:color="auto"/>
            </w:tcBorders>
            <w:noWrap/>
            <w:vAlign w:val="center"/>
          </w:tcPr>
          <w:p w14:paraId="3763D8EE" w14:textId="77777777" w:rsidR="008A44AA" w:rsidRPr="004D24D6" w:rsidRDefault="008A44AA" w:rsidP="009E3FCD">
            <w:pPr>
              <w:widowControl/>
              <w:snapToGrid w:val="0"/>
              <w:jc w:val="center"/>
              <w:rPr>
                <w:rFonts w:ascii="ＭＳ 明朝" w:hAnsi="ＭＳ 明朝" w:cs="ＭＳ Ｐゴシック"/>
                <w:kern w:val="0"/>
                <w:sz w:val="18"/>
                <w:szCs w:val="18"/>
              </w:rPr>
            </w:pPr>
          </w:p>
        </w:tc>
      </w:tr>
      <w:tr w:rsidR="004D24D6" w:rsidRPr="004D24D6" w14:paraId="7CFF8BD6" w14:textId="77777777" w:rsidTr="003149BD">
        <w:trPr>
          <w:trHeight w:val="737"/>
        </w:trPr>
        <w:tc>
          <w:tcPr>
            <w:tcW w:w="560" w:type="dxa"/>
            <w:tcBorders>
              <w:left w:val="single" w:sz="4" w:space="0" w:color="auto"/>
              <w:bottom w:val="nil"/>
              <w:right w:val="nil"/>
            </w:tcBorders>
            <w:noWrap/>
            <w:vAlign w:val="bottom"/>
          </w:tcPr>
          <w:p w14:paraId="77427B52" w14:textId="77777777" w:rsidR="00BF1AA3" w:rsidRPr="004D24D6" w:rsidRDefault="00BF1AA3" w:rsidP="009E3FCD">
            <w:pPr>
              <w:widowControl/>
              <w:jc w:val="left"/>
              <w:rPr>
                <w:rFonts w:ascii="ＭＳ 明朝" w:hAnsi="ＭＳ 明朝" w:cs="ＭＳ Ｐゴシック"/>
                <w:kern w:val="0"/>
                <w:sz w:val="18"/>
                <w:szCs w:val="18"/>
              </w:rPr>
            </w:pPr>
          </w:p>
        </w:tc>
        <w:tc>
          <w:tcPr>
            <w:tcW w:w="1550" w:type="dxa"/>
            <w:tcBorders>
              <w:left w:val="nil"/>
              <w:bottom w:val="nil"/>
              <w:right w:val="single" w:sz="4" w:space="0" w:color="auto"/>
            </w:tcBorders>
            <w:noWrap/>
            <w:vAlign w:val="bottom"/>
          </w:tcPr>
          <w:p w14:paraId="4C81FA57" w14:textId="77777777" w:rsidR="00BF1AA3" w:rsidRPr="004D24D6" w:rsidRDefault="00BF1AA3" w:rsidP="009E3FCD">
            <w:pPr>
              <w:widowControl/>
              <w:snapToGrid w:val="0"/>
              <w:jc w:val="left"/>
              <w:rPr>
                <w:rFonts w:ascii="ＭＳ 明朝" w:hAnsi="ＭＳ 明朝" w:cs="ＭＳ Ｐゴシック"/>
                <w:kern w:val="0"/>
                <w:sz w:val="18"/>
                <w:szCs w:val="18"/>
              </w:rPr>
            </w:pPr>
          </w:p>
        </w:tc>
        <w:tc>
          <w:tcPr>
            <w:tcW w:w="580" w:type="dxa"/>
            <w:tcBorders>
              <w:left w:val="single" w:sz="4" w:space="0" w:color="auto"/>
              <w:right w:val="nil"/>
            </w:tcBorders>
            <w:noWrap/>
            <w:vAlign w:val="center"/>
          </w:tcPr>
          <w:p w14:paraId="316DB7B2" w14:textId="77777777" w:rsidR="00BF1AA3" w:rsidRPr="004D24D6" w:rsidRDefault="00BF1AA3" w:rsidP="009E3FCD">
            <w:pPr>
              <w:widowControl/>
              <w:snapToGrid w:val="0"/>
              <w:jc w:val="center"/>
              <w:rPr>
                <w:rFonts w:ascii="ＭＳ 明朝" w:hAnsi="ＭＳ 明朝" w:cs="ＭＳ Ｐゴシック"/>
                <w:kern w:val="0"/>
                <w:sz w:val="18"/>
                <w:szCs w:val="18"/>
              </w:rPr>
            </w:pPr>
          </w:p>
        </w:tc>
        <w:tc>
          <w:tcPr>
            <w:tcW w:w="380" w:type="dxa"/>
            <w:tcBorders>
              <w:left w:val="nil"/>
              <w:right w:val="single" w:sz="4" w:space="0" w:color="auto"/>
            </w:tcBorders>
            <w:noWrap/>
            <w:vAlign w:val="center"/>
          </w:tcPr>
          <w:p w14:paraId="18E8E2A2" w14:textId="77777777" w:rsidR="00BF1AA3" w:rsidRPr="004D24D6" w:rsidRDefault="00BF1AA3" w:rsidP="009E3FCD">
            <w:pPr>
              <w:widowControl/>
              <w:snapToGrid w:val="0"/>
              <w:rPr>
                <w:rFonts w:ascii="ＭＳ 明朝" w:hAnsi="ＭＳ 明朝" w:cs="ＭＳ Ｐゴシック"/>
                <w:kern w:val="0"/>
                <w:sz w:val="18"/>
                <w:szCs w:val="18"/>
              </w:rPr>
            </w:pPr>
          </w:p>
        </w:tc>
        <w:tc>
          <w:tcPr>
            <w:tcW w:w="2356" w:type="dxa"/>
            <w:tcBorders>
              <w:top w:val="single" w:sz="4" w:space="0" w:color="auto"/>
              <w:left w:val="single" w:sz="4" w:space="0" w:color="auto"/>
              <w:bottom w:val="single" w:sz="4" w:space="0" w:color="auto"/>
              <w:right w:val="single" w:sz="4" w:space="0" w:color="auto"/>
            </w:tcBorders>
            <w:vAlign w:val="center"/>
          </w:tcPr>
          <w:p w14:paraId="592CE434" w14:textId="38F9BF67" w:rsidR="00BF1AA3" w:rsidRPr="00D6163D" w:rsidRDefault="008A44AA" w:rsidP="009E3FCD">
            <w:pPr>
              <w:widowControl/>
              <w:snapToGrid w:val="0"/>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流通販売施設</w:t>
            </w:r>
          </w:p>
        </w:tc>
        <w:tc>
          <w:tcPr>
            <w:tcW w:w="3764" w:type="dxa"/>
            <w:tcBorders>
              <w:top w:val="single" w:sz="4" w:space="0" w:color="auto"/>
              <w:left w:val="single" w:sz="4" w:space="0" w:color="auto"/>
              <w:bottom w:val="single" w:sz="4" w:space="0" w:color="auto"/>
              <w:right w:val="single" w:sz="4" w:space="0" w:color="auto"/>
            </w:tcBorders>
            <w:vAlign w:val="center"/>
          </w:tcPr>
          <w:p w14:paraId="2A3B961A" w14:textId="0C9AC8A9" w:rsidR="00BF1AA3" w:rsidRPr="00D6163D" w:rsidRDefault="008A44AA" w:rsidP="009E3FCD">
            <w:pPr>
              <w:widowControl/>
              <w:snapToGrid w:val="0"/>
              <w:jc w:val="left"/>
              <w:rPr>
                <w:rFonts w:ascii="ＭＳ 明朝" w:hAnsi="ＭＳ 明朝" w:cs="ＭＳ Ｐゴシック"/>
                <w:kern w:val="0"/>
                <w:sz w:val="18"/>
                <w:szCs w:val="18"/>
                <w:u w:val="single"/>
                <w:lang w:eastAsia="zh-CN"/>
              </w:rPr>
            </w:pPr>
            <w:r w:rsidRPr="00D6163D">
              <w:rPr>
                <w:rFonts w:ascii="ＭＳ 明朝" w:hAnsi="ＭＳ 明朝" w:cs="ＭＳ Ｐゴシック" w:hint="eastAsia"/>
                <w:kern w:val="0"/>
                <w:sz w:val="18"/>
                <w:szCs w:val="18"/>
                <w:u w:val="single"/>
                <w:lang w:eastAsia="zh-CN"/>
              </w:rPr>
              <w:t>青谷ようこそ館冷蔵ショーケース更新</w:t>
            </w:r>
          </w:p>
        </w:tc>
        <w:tc>
          <w:tcPr>
            <w:tcW w:w="920" w:type="dxa"/>
            <w:tcBorders>
              <w:top w:val="nil"/>
              <w:left w:val="nil"/>
              <w:bottom w:val="single" w:sz="4" w:space="0" w:color="auto"/>
              <w:right w:val="single" w:sz="4" w:space="0" w:color="auto"/>
            </w:tcBorders>
            <w:noWrap/>
            <w:vAlign w:val="center"/>
          </w:tcPr>
          <w:p w14:paraId="4AFA3CE9" w14:textId="2AA01F7D" w:rsidR="00BF1AA3" w:rsidRPr="004D24D6" w:rsidRDefault="008A44AA" w:rsidP="009E3FCD">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15AC1A85" w14:textId="77777777" w:rsidTr="003149BD">
        <w:trPr>
          <w:trHeight w:val="737"/>
        </w:trPr>
        <w:tc>
          <w:tcPr>
            <w:tcW w:w="560" w:type="dxa"/>
            <w:tcBorders>
              <w:left w:val="single" w:sz="4" w:space="0" w:color="auto"/>
              <w:bottom w:val="nil"/>
              <w:right w:val="nil"/>
            </w:tcBorders>
            <w:noWrap/>
            <w:vAlign w:val="bottom"/>
          </w:tcPr>
          <w:p w14:paraId="13BC9485" w14:textId="77777777" w:rsidR="009E3FCD" w:rsidRPr="004D24D6" w:rsidRDefault="009E3FCD" w:rsidP="009E3FCD">
            <w:pPr>
              <w:widowControl/>
              <w:jc w:val="left"/>
              <w:rPr>
                <w:rFonts w:ascii="ＭＳ 明朝" w:hAnsi="ＭＳ 明朝" w:cs="ＭＳ Ｐゴシック"/>
                <w:kern w:val="0"/>
                <w:sz w:val="18"/>
                <w:szCs w:val="18"/>
              </w:rPr>
            </w:pPr>
          </w:p>
        </w:tc>
        <w:tc>
          <w:tcPr>
            <w:tcW w:w="1550" w:type="dxa"/>
            <w:tcBorders>
              <w:left w:val="nil"/>
              <w:bottom w:val="nil"/>
              <w:right w:val="single" w:sz="4" w:space="0" w:color="auto"/>
            </w:tcBorders>
            <w:noWrap/>
            <w:vAlign w:val="bottom"/>
          </w:tcPr>
          <w:p w14:paraId="449A5FB9" w14:textId="77777777" w:rsidR="009E3FCD" w:rsidRPr="004D24D6" w:rsidRDefault="009E3FCD" w:rsidP="009E3FCD">
            <w:pPr>
              <w:widowControl/>
              <w:snapToGrid w:val="0"/>
              <w:jc w:val="left"/>
              <w:rPr>
                <w:rFonts w:ascii="ＭＳ 明朝" w:hAnsi="ＭＳ 明朝" w:cs="ＭＳ Ｐゴシック"/>
                <w:kern w:val="0"/>
                <w:sz w:val="18"/>
                <w:szCs w:val="18"/>
              </w:rPr>
            </w:pPr>
          </w:p>
        </w:tc>
        <w:tc>
          <w:tcPr>
            <w:tcW w:w="580" w:type="dxa"/>
            <w:tcBorders>
              <w:top w:val="single" w:sz="4" w:space="0" w:color="auto"/>
              <w:left w:val="single" w:sz="4" w:space="0" w:color="auto"/>
              <w:right w:val="nil"/>
            </w:tcBorders>
            <w:noWrap/>
            <w:vAlign w:val="center"/>
          </w:tcPr>
          <w:p w14:paraId="715718E4" w14:textId="244A558E" w:rsidR="009E3FCD" w:rsidRPr="00D6163D" w:rsidRDefault="009E3FCD" w:rsidP="009E3FCD">
            <w:pPr>
              <w:widowControl/>
              <w:snapToGrid w:val="0"/>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(8)</w:t>
            </w:r>
          </w:p>
        </w:tc>
        <w:tc>
          <w:tcPr>
            <w:tcW w:w="2736" w:type="dxa"/>
            <w:gridSpan w:val="2"/>
            <w:tcBorders>
              <w:top w:val="single" w:sz="4" w:space="0" w:color="auto"/>
              <w:left w:val="nil"/>
              <w:right w:val="single" w:sz="4" w:space="0" w:color="000000"/>
            </w:tcBorders>
            <w:noWrap/>
            <w:vAlign w:val="center"/>
          </w:tcPr>
          <w:p w14:paraId="3562D71E" w14:textId="52C0EFD8" w:rsidR="009E3FCD" w:rsidRPr="004D24D6" w:rsidRDefault="009E3FCD" w:rsidP="009E3FCD">
            <w:pPr>
              <w:widowControl/>
              <w:snapToGrid w:val="0"/>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観光又はレクリエーション</w:t>
            </w:r>
          </w:p>
        </w:tc>
        <w:tc>
          <w:tcPr>
            <w:tcW w:w="3764" w:type="dxa"/>
            <w:tcBorders>
              <w:top w:val="nil"/>
              <w:left w:val="nil"/>
              <w:bottom w:val="single" w:sz="4" w:space="0" w:color="auto"/>
              <w:right w:val="single" w:sz="4" w:space="0" w:color="auto"/>
            </w:tcBorders>
            <w:vAlign w:val="center"/>
          </w:tcPr>
          <w:p w14:paraId="2BE37024" w14:textId="0464A3CA" w:rsidR="009E3FCD" w:rsidRPr="004D24D6" w:rsidRDefault="009E3FCD" w:rsidP="009E3FCD">
            <w:pPr>
              <w:widowControl/>
              <w:snapToGrid w:val="0"/>
              <w:jc w:val="left"/>
              <w:rPr>
                <w:rFonts w:ascii="ＭＳ 明朝" w:hAnsi="ＭＳ 明朝" w:cs="ＭＳ Ｐゴシック"/>
                <w:kern w:val="0"/>
                <w:sz w:val="18"/>
                <w:szCs w:val="18"/>
                <w:lang w:eastAsia="zh-CN"/>
              </w:rPr>
            </w:pPr>
            <w:r w:rsidRPr="004D24D6">
              <w:rPr>
                <w:rFonts w:ascii="ＭＳ 明朝" w:hAnsi="ＭＳ 明朝" w:cs="ＭＳ Ｐゴシック" w:hint="eastAsia"/>
                <w:kern w:val="0"/>
                <w:sz w:val="18"/>
                <w:szCs w:val="18"/>
                <w:lang w:eastAsia="zh-CN"/>
              </w:rPr>
              <w:t>国史跡青谷上寺地遺跡整備</w:t>
            </w:r>
          </w:p>
        </w:tc>
        <w:tc>
          <w:tcPr>
            <w:tcW w:w="920" w:type="dxa"/>
            <w:tcBorders>
              <w:top w:val="nil"/>
              <w:left w:val="nil"/>
              <w:bottom w:val="single" w:sz="4" w:space="0" w:color="auto"/>
              <w:right w:val="single" w:sz="4" w:space="0" w:color="auto"/>
            </w:tcBorders>
            <w:noWrap/>
            <w:vAlign w:val="center"/>
          </w:tcPr>
          <w:p w14:paraId="4F51F18A" w14:textId="28911F51" w:rsidR="009E3FCD" w:rsidRPr="004D24D6" w:rsidRDefault="009E3FCD" w:rsidP="009E3FCD">
            <w:pPr>
              <w:widowControl/>
              <w:snapToGrid w:val="0"/>
              <w:jc w:val="center"/>
              <w:rPr>
                <w:rFonts w:ascii="ＭＳ 明朝" w:hAnsi="ＭＳ 明朝" w:cs="ＭＳ Ｐゴシック"/>
                <w:kern w:val="0"/>
                <w:sz w:val="18"/>
                <w:szCs w:val="18"/>
                <w:lang w:eastAsia="zh-CN"/>
              </w:rPr>
            </w:pPr>
            <w:r w:rsidRPr="004D24D6">
              <w:rPr>
                <w:rFonts w:ascii="ＭＳ 明朝" w:hAnsi="ＭＳ 明朝" w:cs="ＭＳ Ｐゴシック" w:hint="eastAsia"/>
                <w:kern w:val="0"/>
                <w:sz w:val="18"/>
                <w:szCs w:val="18"/>
              </w:rPr>
              <w:t>県</w:t>
            </w:r>
          </w:p>
        </w:tc>
      </w:tr>
      <w:tr w:rsidR="004D24D6" w:rsidRPr="004D24D6" w14:paraId="2F4210FB" w14:textId="77777777" w:rsidTr="00932C20">
        <w:trPr>
          <w:trHeight w:val="737"/>
        </w:trPr>
        <w:tc>
          <w:tcPr>
            <w:tcW w:w="560" w:type="dxa"/>
            <w:tcBorders>
              <w:top w:val="nil"/>
              <w:left w:val="single" w:sz="4" w:space="0" w:color="auto"/>
              <w:bottom w:val="nil"/>
              <w:right w:val="nil"/>
            </w:tcBorders>
            <w:noWrap/>
            <w:vAlign w:val="bottom"/>
          </w:tcPr>
          <w:p w14:paraId="0D15C558" w14:textId="77777777" w:rsidR="00932C20" w:rsidRPr="004D24D6" w:rsidRDefault="00932C20" w:rsidP="009E3FCD">
            <w:pPr>
              <w:widowControl/>
              <w:jc w:val="left"/>
              <w:rPr>
                <w:rFonts w:ascii="ＭＳ 明朝" w:hAnsi="ＭＳ 明朝" w:cs="ＭＳ Ｐゴシック"/>
                <w:kern w:val="0"/>
                <w:sz w:val="18"/>
                <w:szCs w:val="18"/>
              </w:rPr>
            </w:pPr>
          </w:p>
        </w:tc>
        <w:tc>
          <w:tcPr>
            <w:tcW w:w="1550" w:type="dxa"/>
            <w:tcBorders>
              <w:top w:val="nil"/>
              <w:left w:val="nil"/>
              <w:bottom w:val="nil"/>
              <w:right w:val="single" w:sz="4" w:space="0" w:color="auto"/>
            </w:tcBorders>
            <w:noWrap/>
            <w:vAlign w:val="bottom"/>
          </w:tcPr>
          <w:p w14:paraId="17408C20" w14:textId="77777777" w:rsidR="00932C20" w:rsidRPr="004D24D6" w:rsidRDefault="00932C20" w:rsidP="009E3FCD">
            <w:pPr>
              <w:widowControl/>
              <w:snapToGrid w:val="0"/>
              <w:jc w:val="left"/>
              <w:rPr>
                <w:rFonts w:ascii="ＭＳ 明朝" w:hAnsi="ＭＳ 明朝" w:cs="ＭＳ Ｐゴシック"/>
                <w:kern w:val="0"/>
                <w:sz w:val="18"/>
                <w:szCs w:val="18"/>
              </w:rPr>
            </w:pPr>
          </w:p>
        </w:tc>
        <w:tc>
          <w:tcPr>
            <w:tcW w:w="580" w:type="dxa"/>
            <w:tcBorders>
              <w:left w:val="single" w:sz="4" w:space="0" w:color="auto"/>
              <w:bottom w:val="single" w:sz="4" w:space="0" w:color="auto"/>
              <w:right w:val="nil"/>
            </w:tcBorders>
            <w:noWrap/>
            <w:vAlign w:val="center"/>
          </w:tcPr>
          <w:p w14:paraId="224C6239" w14:textId="77777777" w:rsidR="00932C20" w:rsidRPr="004D24D6" w:rsidRDefault="00932C20" w:rsidP="009E3FCD">
            <w:pPr>
              <w:widowControl/>
              <w:snapToGrid w:val="0"/>
              <w:jc w:val="center"/>
              <w:rPr>
                <w:rFonts w:ascii="ＭＳ 明朝" w:hAnsi="ＭＳ 明朝" w:cs="ＭＳ Ｐゴシック"/>
                <w:kern w:val="0"/>
                <w:sz w:val="18"/>
                <w:szCs w:val="18"/>
              </w:rPr>
            </w:pPr>
          </w:p>
        </w:tc>
        <w:tc>
          <w:tcPr>
            <w:tcW w:w="2736" w:type="dxa"/>
            <w:gridSpan w:val="2"/>
            <w:tcBorders>
              <w:left w:val="nil"/>
              <w:bottom w:val="single" w:sz="4" w:space="0" w:color="auto"/>
              <w:right w:val="single" w:sz="4" w:space="0" w:color="000000"/>
            </w:tcBorders>
            <w:noWrap/>
            <w:vAlign w:val="center"/>
          </w:tcPr>
          <w:p w14:paraId="6760D9D4" w14:textId="77777777" w:rsidR="00932C20" w:rsidRPr="004D24D6" w:rsidRDefault="00932C20" w:rsidP="009E3FCD">
            <w:pPr>
              <w:widowControl/>
              <w:snapToGrid w:val="0"/>
              <w:rPr>
                <w:rFonts w:ascii="ＭＳ 明朝" w:hAnsi="ＭＳ 明朝" w:cs="ＭＳ Ｐゴシック"/>
                <w:kern w:val="0"/>
                <w:sz w:val="18"/>
                <w:szCs w:val="18"/>
              </w:rPr>
            </w:pPr>
          </w:p>
        </w:tc>
        <w:tc>
          <w:tcPr>
            <w:tcW w:w="3764" w:type="dxa"/>
            <w:tcBorders>
              <w:top w:val="nil"/>
              <w:left w:val="nil"/>
              <w:bottom w:val="single" w:sz="4" w:space="0" w:color="auto"/>
              <w:right w:val="single" w:sz="4" w:space="0" w:color="auto"/>
            </w:tcBorders>
            <w:vAlign w:val="center"/>
          </w:tcPr>
          <w:p w14:paraId="099191E8" w14:textId="0C5F2069" w:rsidR="00932C20" w:rsidRPr="00D6163D" w:rsidRDefault="00932C20" w:rsidP="009E3FCD">
            <w:pPr>
              <w:widowControl/>
              <w:snapToGrid w:val="0"/>
              <w:jc w:val="left"/>
              <w:rPr>
                <w:rFonts w:ascii="ＭＳ 明朝" w:hAnsi="ＭＳ 明朝" w:cs="ＭＳ Ｐゴシック"/>
                <w:kern w:val="0"/>
                <w:sz w:val="18"/>
                <w:szCs w:val="18"/>
                <w:u w:val="single"/>
                <w:lang w:eastAsia="zh-CN"/>
              </w:rPr>
            </w:pPr>
            <w:r w:rsidRPr="00D6163D">
              <w:rPr>
                <w:rFonts w:ascii="ＭＳ 明朝" w:hAnsi="ＭＳ 明朝" w:cs="ＭＳ Ｐゴシック" w:hint="eastAsia"/>
                <w:kern w:val="0"/>
                <w:sz w:val="18"/>
                <w:szCs w:val="18"/>
                <w:u w:val="single"/>
                <w:lang w:eastAsia="zh-CN"/>
              </w:rPr>
              <w:t>あおや和紙工房冷蔵庫等整備</w:t>
            </w:r>
          </w:p>
        </w:tc>
        <w:tc>
          <w:tcPr>
            <w:tcW w:w="920" w:type="dxa"/>
            <w:tcBorders>
              <w:top w:val="nil"/>
              <w:left w:val="nil"/>
              <w:bottom w:val="single" w:sz="4" w:space="0" w:color="auto"/>
              <w:right w:val="single" w:sz="4" w:space="0" w:color="auto"/>
            </w:tcBorders>
            <w:noWrap/>
            <w:vAlign w:val="center"/>
          </w:tcPr>
          <w:p w14:paraId="3097165F" w14:textId="42A8F2F7" w:rsidR="00932C20" w:rsidRPr="00D6163D" w:rsidRDefault="00932C20" w:rsidP="009E3FCD">
            <w:pPr>
              <w:widowControl/>
              <w:snapToGrid w:val="0"/>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市</w:t>
            </w:r>
          </w:p>
        </w:tc>
      </w:tr>
      <w:tr w:rsidR="004D24D6" w:rsidRPr="004D24D6" w14:paraId="4B25DCFD" w14:textId="77777777" w:rsidTr="00932C20">
        <w:trPr>
          <w:trHeight w:val="737"/>
        </w:trPr>
        <w:tc>
          <w:tcPr>
            <w:tcW w:w="560" w:type="dxa"/>
            <w:tcBorders>
              <w:top w:val="nil"/>
              <w:left w:val="single" w:sz="4" w:space="0" w:color="auto"/>
              <w:bottom w:val="nil"/>
              <w:right w:val="nil"/>
            </w:tcBorders>
            <w:noWrap/>
            <w:vAlign w:val="bottom"/>
            <w:hideMark/>
          </w:tcPr>
          <w:p w14:paraId="015668D7" w14:textId="77777777" w:rsidR="009E3FCD" w:rsidRPr="004D24D6" w:rsidRDefault="009E3FCD" w:rsidP="009E3FCD">
            <w:pPr>
              <w:widowControl/>
              <w:jc w:val="left"/>
              <w:rPr>
                <w:rFonts w:ascii="ＭＳ 明朝" w:hAnsi="ＭＳ 明朝" w:cs="ＭＳ Ｐゴシック"/>
                <w:kern w:val="0"/>
                <w:sz w:val="18"/>
                <w:szCs w:val="18"/>
                <w:lang w:eastAsia="zh-CN"/>
              </w:rPr>
            </w:pPr>
            <w:r w:rsidRPr="004D24D6">
              <w:rPr>
                <w:rFonts w:ascii="ＭＳ 明朝" w:hAnsi="ＭＳ 明朝" w:cs="ＭＳ Ｐゴシック" w:hint="eastAsia"/>
                <w:kern w:val="0"/>
                <w:sz w:val="18"/>
                <w:szCs w:val="18"/>
                <w:lang w:eastAsia="zh-CN"/>
              </w:rPr>
              <w:t xml:space="preserve">　</w:t>
            </w:r>
          </w:p>
        </w:tc>
        <w:tc>
          <w:tcPr>
            <w:tcW w:w="1550" w:type="dxa"/>
            <w:tcBorders>
              <w:top w:val="nil"/>
              <w:left w:val="nil"/>
              <w:bottom w:val="nil"/>
              <w:right w:val="single" w:sz="4" w:space="0" w:color="auto"/>
            </w:tcBorders>
            <w:noWrap/>
            <w:vAlign w:val="bottom"/>
            <w:hideMark/>
          </w:tcPr>
          <w:p w14:paraId="6B00B65A" w14:textId="77777777" w:rsidR="009E3FCD" w:rsidRPr="004D24D6" w:rsidRDefault="009E3FCD" w:rsidP="009E3FCD">
            <w:pPr>
              <w:widowControl/>
              <w:snapToGrid w:val="0"/>
              <w:jc w:val="left"/>
              <w:rPr>
                <w:rFonts w:ascii="ＭＳ 明朝" w:hAnsi="ＭＳ 明朝" w:cs="ＭＳ Ｐゴシック"/>
                <w:kern w:val="0"/>
                <w:sz w:val="18"/>
                <w:szCs w:val="18"/>
                <w:lang w:eastAsia="zh-CN"/>
              </w:rPr>
            </w:pPr>
            <w:r w:rsidRPr="004D24D6">
              <w:rPr>
                <w:rFonts w:ascii="ＭＳ 明朝" w:hAnsi="ＭＳ 明朝" w:cs="ＭＳ Ｐゴシック" w:hint="eastAsia"/>
                <w:kern w:val="0"/>
                <w:sz w:val="18"/>
                <w:szCs w:val="18"/>
                <w:lang w:eastAsia="zh-CN"/>
              </w:rPr>
              <w:t xml:space="preserve">　</w:t>
            </w:r>
          </w:p>
        </w:tc>
        <w:tc>
          <w:tcPr>
            <w:tcW w:w="580" w:type="dxa"/>
            <w:tcBorders>
              <w:top w:val="single" w:sz="4" w:space="0" w:color="auto"/>
              <w:left w:val="single" w:sz="4" w:space="0" w:color="auto"/>
              <w:right w:val="nil"/>
            </w:tcBorders>
            <w:noWrap/>
            <w:vAlign w:val="center"/>
            <w:hideMark/>
          </w:tcPr>
          <w:p w14:paraId="15608805" w14:textId="77777777" w:rsidR="009E3FCD" w:rsidRPr="00D6163D" w:rsidRDefault="009E3FCD" w:rsidP="009E3FCD">
            <w:pPr>
              <w:widowControl/>
              <w:snapToGrid w:val="0"/>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(9)</w:t>
            </w:r>
          </w:p>
        </w:tc>
        <w:tc>
          <w:tcPr>
            <w:tcW w:w="2736" w:type="dxa"/>
            <w:gridSpan w:val="2"/>
            <w:tcBorders>
              <w:top w:val="single" w:sz="4" w:space="0" w:color="auto"/>
              <w:left w:val="nil"/>
              <w:right w:val="single" w:sz="4" w:space="0" w:color="000000"/>
            </w:tcBorders>
            <w:noWrap/>
            <w:vAlign w:val="center"/>
            <w:hideMark/>
          </w:tcPr>
          <w:p w14:paraId="334EE76E" w14:textId="77777777" w:rsidR="009E3FCD" w:rsidRPr="004D24D6" w:rsidRDefault="009E3FCD" w:rsidP="009E3FCD">
            <w:pPr>
              <w:widowControl/>
              <w:snapToGrid w:val="0"/>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過疎地域持続的発展特別事業</w:t>
            </w:r>
          </w:p>
        </w:tc>
        <w:tc>
          <w:tcPr>
            <w:tcW w:w="3764" w:type="dxa"/>
            <w:tcBorders>
              <w:top w:val="nil"/>
              <w:left w:val="nil"/>
              <w:bottom w:val="single" w:sz="4" w:space="0" w:color="auto"/>
              <w:right w:val="single" w:sz="4" w:space="0" w:color="auto"/>
            </w:tcBorders>
            <w:vAlign w:val="center"/>
            <w:hideMark/>
          </w:tcPr>
          <w:p w14:paraId="751148F7" w14:textId="70B4FD8D" w:rsidR="009E3FCD" w:rsidRPr="00D6163D" w:rsidRDefault="009E3FCD" w:rsidP="009E3FCD">
            <w:pPr>
              <w:widowControl/>
              <w:snapToGrid w:val="0"/>
              <w:jc w:val="left"/>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あおや和紙工房企画展運営委託</w:t>
            </w:r>
          </w:p>
        </w:tc>
        <w:tc>
          <w:tcPr>
            <w:tcW w:w="920" w:type="dxa"/>
            <w:tcBorders>
              <w:top w:val="nil"/>
              <w:left w:val="nil"/>
              <w:bottom w:val="single" w:sz="4" w:space="0" w:color="auto"/>
              <w:right w:val="single" w:sz="4" w:space="0" w:color="auto"/>
            </w:tcBorders>
            <w:noWrap/>
            <w:vAlign w:val="center"/>
            <w:hideMark/>
          </w:tcPr>
          <w:p w14:paraId="33291C0D" w14:textId="77777777" w:rsidR="009E3FCD" w:rsidRPr="00D6163D" w:rsidRDefault="009E3FCD" w:rsidP="009E3FCD">
            <w:pPr>
              <w:widowControl/>
              <w:snapToGrid w:val="0"/>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市</w:t>
            </w:r>
          </w:p>
        </w:tc>
      </w:tr>
      <w:tr w:rsidR="004D24D6" w:rsidRPr="004D24D6" w14:paraId="3727A478" w14:textId="77777777" w:rsidTr="004B3322">
        <w:trPr>
          <w:trHeight w:val="717"/>
        </w:trPr>
        <w:tc>
          <w:tcPr>
            <w:tcW w:w="560" w:type="dxa"/>
            <w:tcBorders>
              <w:top w:val="nil"/>
              <w:left w:val="single" w:sz="4" w:space="0" w:color="auto"/>
              <w:bottom w:val="single" w:sz="4" w:space="0" w:color="auto"/>
              <w:right w:val="nil"/>
            </w:tcBorders>
            <w:noWrap/>
            <w:vAlign w:val="bottom"/>
          </w:tcPr>
          <w:p w14:paraId="18DAE90A" w14:textId="77777777" w:rsidR="009E3FCD" w:rsidRPr="004D24D6" w:rsidRDefault="009E3FCD" w:rsidP="009E3FCD">
            <w:pPr>
              <w:widowControl/>
              <w:jc w:val="left"/>
              <w:rPr>
                <w:rFonts w:ascii="ＭＳ 明朝" w:hAnsi="ＭＳ 明朝" w:cs="ＭＳ Ｐゴシック"/>
                <w:kern w:val="0"/>
                <w:sz w:val="18"/>
                <w:szCs w:val="18"/>
              </w:rPr>
            </w:pPr>
          </w:p>
        </w:tc>
        <w:tc>
          <w:tcPr>
            <w:tcW w:w="1550" w:type="dxa"/>
            <w:tcBorders>
              <w:top w:val="nil"/>
              <w:left w:val="nil"/>
              <w:bottom w:val="single" w:sz="4" w:space="0" w:color="auto"/>
              <w:right w:val="single" w:sz="4" w:space="0" w:color="auto"/>
            </w:tcBorders>
            <w:noWrap/>
            <w:vAlign w:val="bottom"/>
          </w:tcPr>
          <w:p w14:paraId="212AF482" w14:textId="77777777" w:rsidR="009E3FCD" w:rsidRPr="004D24D6" w:rsidRDefault="009E3FCD" w:rsidP="009E3FCD">
            <w:pPr>
              <w:widowControl/>
              <w:jc w:val="left"/>
              <w:rPr>
                <w:rFonts w:ascii="ＭＳ 明朝" w:hAnsi="ＭＳ 明朝" w:cs="ＭＳ Ｐゴシック"/>
                <w:kern w:val="0"/>
                <w:sz w:val="18"/>
                <w:szCs w:val="18"/>
              </w:rPr>
            </w:pPr>
          </w:p>
        </w:tc>
        <w:tc>
          <w:tcPr>
            <w:tcW w:w="580" w:type="dxa"/>
            <w:tcBorders>
              <w:left w:val="single" w:sz="4" w:space="0" w:color="auto"/>
              <w:bottom w:val="single" w:sz="4" w:space="0" w:color="auto"/>
              <w:right w:val="nil"/>
            </w:tcBorders>
            <w:noWrap/>
            <w:vAlign w:val="center"/>
          </w:tcPr>
          <w:p w14:paraId="07F2EAD5" w14:textId="77777777" w:rsidR="009E3FCD" w:rsidRPr="004D24D6" w:rsidRDefault="009E3FCD" w:rsidP="009E3FCD">
            <w:pPr>
              <w:widowControl/>
              <w:jc w:val="center"/>
              <w:rPr>
                <w:rFonts w:ascii="ＭＳ 明朝" w:hAnsi="ＭＳ 明朝" w:cs="ＭＳ Ｐゴシック"/>
                <w:kern w:val="0"/>
                <w:sz w:val="18"/>
                <w:szCs w:val="18"/>
              </w:rPr>
            </w:pPr>
          </w:p>
        </w:tc>
        <w:tc>
          <w:tcPr>
            <w:tcW w:w="2736" w:type="dxa"/>
            <w:gridSpan w:val="2"/>
            <w:tcBorders>
              <w:left w:val="nil"/>
              <w:bottom w:val="single" w:sz="4" w:space="0" w:color="auto"/>
              <w:right w:val="single" w:sz="4" w:space="0" w:color="000000"/>
            </w:tcBorders>
            <w:noWrap/>
            <w:vAlign w:val="center"/>
          </w:tcPr>
          <w:p w14:paraId="0D27AB6C" w14:textId="1031C7E1" w:rsidR="009E3FCD" w:rsidRPr="004D24D6" w:rsidRDefault="009E3FCD" w:rsidP="009E3FCD">
            <w:pPr>
              <w:widowControl/>
              <w:jc w:val="center"/>
              <w:rPr>
                <w:rFonts w:ascii="ＭＳ 明朝" w:hAnsi="ＭＳ 明朝" w:cs="ＭＳ Ｐゴシック"/>
                <w:kern w:val="0"/>
                <w:sz w:val="18"/>
                <w:szCs w:val="18"/>
              </w:rPr>
            </w:pPr>
          </w:p>
        </w:tc>
        <w:tc>
          <w:tcPr>
            <w:tcW w:w="3764" w:type="dxa"/>
            <w:tcBorders>
              <w:top w:val="nil"/>
              <w:left w:val="nil"/>
              <w:bottom w:val="single" w:sz="4" w:space="0" w:color="auto"/>
              <w:right w:val="single" w:sz="4" w:space="0" w:color="auto"/>
            </w:tcBorders>
            <w:vAlign w:val="center"/>
          </w:tcPr>
          <w:p w14:paraId="45E810FF" w14:textId="428935D8" w:rsidR="009E3FCD" w:rsidRPr="00D6163D" w:rsidRDefault="009E3FCD" w:rsidP="009E3FCD">
            <w:pPr>
              <w:widowControl/>
              <w:jc w:val="left"/>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夏泊漁港機能保全事業</w:t>
            </w:r>
          </w:p>
        </w:tc>
        <w:tc>
          <w:tcPr>
            <w:tcW w:w="920" w:type="dxa"/>
            <w:tcBorders>
              <w:top w:val="nil"/>
              <w:left w:val="nil"/>
              <w:bottom w:val="single" w:sz="4" w:space="0" w:color="auto"/>
              <w:right w:val="single" w:sz="4" w:space="0" w:color="auto"/>
            </w:tcBorders>
            <w:noWrap/>
            <w:vAlign w:val="center"/>
          </w:tcPr>
          <w:p w14:paraId="72E0DA67" w14:textId="3F964A9B" w:rsidR="009E3FCD" w:rsidRPr="004D24D6" w:rsidRDefault="009E3FCD" w:rsidP="009E3FCD">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5B9EF385" w14:textId="77777777" w:rsidTr="00FF076A">
        <w:trPr>
          <w:gridAfter w:val="4"/>
          <w:wAfter w:w="7420" w:type="dxa"/>
          <w:trHeight w:val="397"/>
        </w:trPr>
        <w:tc>
          <w:tcPr>
            <w:tcW w:w="2690" w:type="dxa"/>
            <w:gridSpan w:val="3"/>
            <w:tcBorders>
              <w:top w:val="single" w:sz="4" w:space="0" w:color="auto"/>
            </w:tcBorders>
            <w:noWrap/>
            <w:vAlign w:val="bottom"/>
          </w:tcPr>
          <w:p w14:paraId="52AD40E2" w14:textId="0FBA2A68" w:rsidR="009E3FCD" w:rsidRPr="004D24D6" w:rsidRDefault="009E3FCD" w:rsidP="009E3FCD">
            <w:pPr>
              <w:widowControl/>
              <w:jc w:val="left"/>
              <w:rPr>
                <w:rFonts w:ascii="ＭＳ 明朝" w:hAnsi="ＭＳ 明朝" w:cs="ＭＳ Ｐゴシック"/>
                <w:kern w:val="0"/>
                <w:sz w:val="18"/>
                <w:szCs w:val="18"/>
              </w:rPr>
            </w:pPr>
          </w:p>
        </w:tc>
      </w:tr>
      <w:tr w:rsidR="004D24D6" w:rsidRPr="004D24D6" w14:paraId="0D165B44" w14:textId="77777777" w:rsidTr="00FF076A">
        <w:trPr>
          <w:gridAfter w:val="4"/>
          <w:wAfter w:w="7420" w:type="dxa"/>
          <w:trHeight w:val="397"/>
        </w:trPr>
        <w:tc>
          <w:tcPr>
            <w:tcW w:w="2690" w:type="dxa"/>
            <w:gridSpan w:val="3"/>
            <w:noWrap/>
            <w:vAlign w:val="bottom"/>
          </w:tcPr>
          <w:p w14:paraId="4FA1CBDA" w14:textId="77777777" w:rsidR="00FF076A" w:rsidRPr="004D24D6" w:rsidRDefault="00FF076A" w:rsidP="009E3FCD">
            <w:pPr>
              <w:widowControl/>
              <w:jc w:val="left"/>
              <w:rPr>
                <w:rFonts w:ascii="ＭＳ 明朝" w:hAnsi="ＭＳ 明朝" w:cs="ＭＳ Ｐゴシック"/>
                <w:kern w:val="0"/>
                <w:sz w:val="18"/>
                <w:szCs w:val="18"/>
              </w:rPr>
            </w:pPr>
          </w:p>
        </w:tc>
      </w:tr>
      <w:tr w:rsidR="004D24D6" w:rsidRPr="004D24D6" w14:paraId="1F31B6E9" w14:textId="77777777" w:rsidTr="00F43239">
        <w:trPr>
          <w:trHeight w:val="720"/>
        </w:trPr>
        <w:tc>
          <w:tcPr>
            <w:tcW w:w="2110" w:type="dxa"/>
            <w:gridSpan w:val="2"/>
            <w:tcBorders>
              <w:top w:val="single" w:sz="4" w:space="0" w:color="auto"/>
              <w:left w:val="single" w:sz="4" w:space="0" w:color="auto"/>
              <w:bottom w:val="single" w:sz="4" w:space="0" w:color="auto"/>
              <w:right w:val="single" w:sz="4" w:space="0" w:color="000000"/>
            </w:tcBorders>
            <w:vAlign w:val="center"/>
            <w:hideMark/>
          </w:tcPr>
          <w:p w14:paraId="4B58F246" w14:textId="5CC67B2A" w:rsidR="009E3FCD" w:rsidRPr="004D24D6" w:rsidRDefault="00C875CC" w:rsidP="009E3FCD">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持</w:t>
            </w:r>
            <w:r w:rsidR="009E3FCD" w:rsidRPr="004D24D6">
              <w:rPr>
                <w:rFonts w:ascii="ＭＳ 明朝" w:hAnsi="ＭＳ 明朝" w:cs="ＭＳ Ｐゴシック" w:hint="eastAsia"/>
                <w:kern w:val="0"/>
                <w:sz w:val="18"/>
                <w:szCs w:val="18"/>
              </w:rPr>
              <w:t>続的発展施策区分</w:t>
            </w:r>
          </w:p>
        </w:tc>
        <w:tc>
          <w:tcPr>
            <w:tcW w:w="3316" w:type="dxa"/>
            <w:gridSpan w:val="3"/>
            <w:tcBorders>
              <w:top w:val="single" w:sz="4" w:space="0" w:color="auto"/>
              <w:left w:val="nil"/>
              <w:bottom w:val="single" w:sz="4" w:space="0" w:color="auto"/>
              <w:right w:val="single" w:sz="4" w:space="0" w:color="000000"/>
            </w:tcBorders>
            <w:noWrap/>
            <w:vAlign w:val="center"/>
            <w:hideMark/>
          </w:tcPr>
          <w:p w14:paraId="2E534025" w14:textId="60CDB71D" w:rsidR="009E3FCD" w:rsidRPr="004D24D6" w:rsidRDefault="00BB0B2C" w:rsidP="009E3FCD">
            <w:pPr>
              <w:widowControl/>
              <w:jc w:val="center"/>
              <w:rPr>
                <w:rFonts w:ascii="ＭＳ 明朝" w:hAnsi="ＭＳ 明朝" w:cs="ＭＳ Ｐゴシック"/>
                <w:kern w:val="0"/>
                <w:sz w:val="18"/>
                <w:szCs w:val="18"/>
              </w:rPr>
            </w:pPr>
            <w:r w:rsidRPr="004D24D6">
              <w:rPr>
                <w:rFonts w:asciiTheme="majorEastAsia" w:eastAsiaTheme="majorEastAsia" w:hAnsiTheme="majorEastAsia"/>
                <w:noProof/>
              </w:rPr>
              <mc:AlternateContent>
                <mc:Choice Requires="wps">
                  <w:drawing>
                    <wp:anchor distT="0" distB="0" distL="114300" distR="114300" simplePos="0" relativeHeight="251680768" behindDoc="0" locked="0" layoutInCell="1" allowOverlap="1" wp14:anchorId="62A2B781" wp14:editId="5B75851B">
                      <wp:simplePos x="0" y="0"/>
                      <wp:positionH relativeFrom="column">
                        <wp:posOffset>-1511935</wp:posOffset>
                      </wp:positionH>
                      <wp:positionV relativeFrom="paragraph">
                        <wp:posOffset>-379095</wp:posOffset>
                      </wp:positionV>
                      <wp:extent cx="2384425" cy="285115"/>
                      <wp:effectExtent l="0" t="0" r="0" b="635"/>
                      <wp:wrapNone/>
                      <wp:docPr id="2" name="テキスト ボックス 2"/>
                      <wp:cNvGraphicFramePr/>
                      <a:graphic xmlns:a="http://schemas.openxmlformats.org/drawingml/2006/main">
                        <a:graphicData uri="http://schemas.microsoft.com/office/word/2010/wordprocessingShape">
                          <wps:wsp>
                            <wps:cNvSpPr txBox="1"/>
                            <wps:spPr>
                              <a:xfrm>
                                <a:off x="0" y="0"/>
                                <a:ext cx="2384425" cy="285115"/>
                              </a:xfrm>
                              <a:prstGeom prst="rect">
                                <a:avLst/>
                              </a:prstGeom>
                              <a:noFill/>
                              <a:ln w="6350">
                                <a:noFill/>
                              </a:ln>
                            </wps:spPr>
                            <wps:txbx>
                              <w:txbxContent>
                                <w:p w14:paraId="2CD06E0F" w14:textId="5782A3C9" w:rsidR="009821B6" w:rsidRDefault="009821B6">
                                  <w:r w:rsidRPr="00380D31">
                                    <w:rPr>
                                      <w:rFonts w:ascii="ＭＳ 明朝" w:hAnsi="ＭＳ 明朝" w:cs="ＭＳ Ｐゴシック" w:hint="eastAsia"/>
                                      <w:kern w:val="0"/>
                                      <w:sz w:val="18"/>
                                      <w:szCs w:val="18"/>
                                    </w:rPr>
                                    <w:t>【</w:t>
                                  </w:r>
                                  <w:r w:rsidRPr="00B94BF0">
                                    <w:rPr>
                                      <w:rFonts w:ascii="ＭＳ 明朝" w:hAnsi="ＭＳ 明朝" w:cs="ＭＳ Ｐゴシック" w:hint="eastAsia"/>
                                      <w:kern w:val="0"/>
                                      <w:sz w:val="18"/>
                                      <w:szCs w:val="18"/>
                                    </w:rPr>
                                    <w:t>福部・</w:t>
                                  </w:r>
                                  <w:r>
                                    <w:rPr>
                                      <w:rFonts w:ascii="ＭＳ 明朝" w:hAnsi="ＭＳ 明朝" w:cs="ＭＳ Ｐゴシック" w:hint="eastAsia"/>
                                      <w:kern w:val="0"/>
                                      <w:sz w:val="18"/>
                                      <w:szCs w:val="18"/>
                                    </w:rPr>
                                    <w:t>河原・用瀬・佐治・</w:t>
                                  </w:r>
                                  <w:r w:rsidRPr="00380D31">
                                    <w:rPr>
                                      <w:rFonts w:ascii="ＭＳ 明朝" w:hAnsi="ＭＳ 明朝" w:cs="ＭＳ Ｐゴシック" w:hint="eastAsia"/>
                                      <w:kern w:val="0"/>
                                      <w:sz w:val="18"/>
                                      <w:szCs w:val="18"/>
                                    </w:rPr>
                                    <w:t>青谷地域】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2B781" id="テキスト ボックス 2" o:spid="_x0000_s1044" type="#_x0000_t202" style="position:absolute;left:0;text-align:left;margin-left:-119.05pt;margin-top:-29.85pt;width:187.75pt;height:22.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" filled="f" stroked="f" strokeweight=".5pt">
                      <v:textbox>
                        <w:txbxContent>
                          <w:p w14:paraId="2CD06E0F" w14:textId="5782A3C9" w:rsidR="009821B6" w:rsidRDefault="009821B6">
                            <w:r w:rsidRPr="00380D31">
                              <w:rPr>
                                <w:rFonts w:ascii="ＭＳ 明朝" w:hAnsi="ＭＳ 明朝" w:cs="ＭＳ Ｐゴシック" w:hint="eastAsia"/>
                                <w:kern w:val="0"/>
                                <w:sz w:val="18"/>
                                <w:szCs w:val="18"/>
                              </w:rPr>
                              <w:t>【</w:t>
                            </w:r>
                            <w:r w:rsidRPr="00B94BF0">
                              <w:rPr>
                                <w:rFonts w:ascii="ＭＳ 明朝" w:hAnsi="ＭＳ 明朝" w:cs="ＭＳ Ｐゴシック" w:hint="eastAsia"/>
                                <w:kern w:val="0"/>
                                <w:sz w:val="18"/>
                                <w:szCs w:val="18"/>
                              </w:rPr>
                              <w:t>福部・</w:t>
                            </w:r>
                            <w:r>
                              <w:rPr>
                                <w:rFonts w:ascii="ＭＳ 明朝" w:hAnsi="ＭＳ 明朝" w:cs="ＭＳ Ｐゴシック" w:hint="eastAsia"/>
                                <w:kern w:val="0"/>
                                <w:sz w:val="18"/>
                                <w:szCs w:val="18"/>
                              </w:rPr>
                              <w:t>河原・用瀬・佐治・</w:t>
                            </w:r>
                            <w:r w:rsidRPr="00380D31">
                              <w:rPr>
                                <w:rFonts w:ascii="ＭＳ 明朝" w:hAnsi="ＭＳ 明朝" w:cs="ＭＳ Ｐゴシック" w:hint="eastAsia"/>
                                <w:kern w:val="0"/>
                                <w:sz w:val="18"/>
                                <w:szCs w:val="18"/>
                              </w:rPr>
                              <w:t>青谷地域】</w:t>
                            </w:r>
                          </w:p>
                        </w:txbxContent>
                      </v:textbox>
                    </v:shape>
                  </w:pict>
                </mc:Fallback>
              </mc:AlternateContent>
            </w:r>
            <w:r w:rsidR="009E3FCD" w:rsidRPr="004D24D6">
              <w:rPr>
                <w:rFonts w:ascii="ＭＳ 明朝" w:hAnsi="ＭＳ 明朝" w:cs="ＭＳ Ｐゴシック" w:hint="eastAsia"/>
                <w:kern w:val="0"/>
                <w:sz w:val="18"/>
                <w:szCs w:val="18"/>
              </w:rPr>
              <w:t>事業名（施設名）</w:t>
            </w:r>
          </w:p>
        </w:tc>
        <w:tc>
          <w:tcPr>
            <w:tcW w:w="3764" w:type="dxa"/>
            <w:tcBorders>
              <w:top w:val="single" w:sz="4" w:space="0" w:color="auto"/>
              <w:left w:val="nil"/>
              <w:bottom w:val="single" w:sz="4" w:space="0" w:color="auto"/>
              <w:right w:val="single" w:sz="4" w:space="0" w:color="auto"/>
            </w:tcBorders>
            <w:noWrap/>
            <w:vAlign w:val="center"/>
            <w:hideMark/>
          </w:tcPr>
          <w:p w14:paraId="4AD0A7AE" w14:textId="77777777" w:rsidR="009E3FCD" w:rsidRPr="004D24D6" w:rsidRDefault="009E3FCD" w:rsidP="009E3FCD">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事業内容</w:t>
            </w:r>
          </w:p>
        </w:tc>
        <w:tc>
          <w:tcPr>
            <w:tcW w:w="920" w:type="dxa"/>
            <w:tcBorders>
              <w:top w:val="single" w:sz="4" w:space="0" w:color="auto"/>
              <w:left w:val="nil"/>
              <w:bottom w:val="single" w:sz="4" w:space="0" w:color="auto"/>
              <w:right w:val="single" w:sz="4" w:space="0" w:color="auto"/>
            </w:tcBorders>
            <w:noWrap/>
            <w:vAlign w:val="center"/>
            <w:hideMark/>
          </w:tcPr>
          <w:p w14:paraId="41BD88B1" w14:textId="77777777" w:rsidR="009E3FCD" w:rsidRPr="004D24D6" w:rsidRDefault="009E3FCD" w:rsidP="009E3FCD">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事業主体</w:t>
            </w:r>
          </w:p>
        </w:tc>
      </w:tr>
      <w:tr w:rsidR="004D24D6" w:rsidRPr="004D24D6" w14:paraId="2BB3581F" w14:textId="77777777" w:rsidTr="00F43239">
        <w:trPr>
          <w:trHeight w:val="720"/>
        </w:trPr>
        <w:tc>
          <w:tcPr>
            <w:tcW w:w="560" w:type="dxa"/>
            <w:tcBorders>
              <w:top w:val="single" w:sz="4" w:space="0" w:color="auto"/>
              <w:left w:val="single" w:sz="4" w:space="0" w:color="auto"/>
              <w:bottom w:val="nil"/>
              <w:right w:val="nil"/>
            </w:tcBorders>
            <w:noWrap/>
            <w:vAlign w:val="center"/>
            <w:hideMark/>
          </w:tcPr>
          <w:p w14:paraId="5142BC7F" w14:textId="77777777" w:rsidR="009E3FCD" w:rsidRPr="004D24D6" w:rsidRDefault="009E3FCD" w:rsidP="009E3FCD">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２</w:t>
            </w:r>
          </w:p>
        </w:tc>
        <w:tc>
          <w:tcPr>
            <w:tcW w:w="1550" w:type="dxa"/>
            <w:tcBorders>
              <w:top w:val="single" w:sz="4" w:space="0" w:color="auto"/>
              <w:left w:val="nil"/>
              <w:right w:val="single" w:sz="4" w:space="0" w:color="auto"/>
            </w:tcBorders>
            <w:noWrap/>
            <w:vAlign w:val="center"/>
            <w:hideMark/>
          </w:tcPr>
          <w:p w14:paraId="0846224A" w14:textId="77777777" w:rsidR="009E3FCD" w:rsidRPr="004D24D6" w:rsidRDefault="009E3FCD" w:rsidP="009E3FCD">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産業の振興</w:t>
            </w:r>
          </w:p>
        </w:tc>
        <w:tc>
          <w:tcPr>
            <w:tcW w:w="580" w:type="dxa"/>
            <w:tcBorders>
              <w:top w:val="single" w:sz="4" w:space="0" w:color="auto"/>
              <w:left w:val="nil"/>
              <w:bottom w:val="single" w:sz="4" w:space="0" w:color="auto"/>
              <w:right w:val="nil"/>
            </w:tcBorders>
            <w:noWrap/>
            <w:vAlign w:val="center"/>
            <w:hideMark/>
          </w:tcPr>
          <w:p w14:paraId="059E35AC" w14:textId="77777777" w:rsidR="009E3FCD" w:rsidRPr="00D6163D" w:rsidRDefault="009E3FCD" w:rsidP="009E3FCD">
            <w:pPr>
              <w:widowControl/>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(8)</w:t>
            </w:r>
          </w:p>
        </w:tc>
        <w:tc>
          <w:tcPr>
            <w:tcW w:w="2736" w:type="dxa"/>
            <w:gridSpan w:val="2"/>
            <w:tcBorders>
              <w:top w:val="single" w:sz="4" w:space="0" w:color="auto"/>
              <w:left w:val="nil"/>
              <w:bottom w:val="single" w:sz="4" w:space="0" w:color="auto"/>
              <w:right w:val="nil"/>
            </w:tcBorders>
            <w:noWrap/>
            <w:vAlign w:val="center"/>
            <w:hideMark/>
          </w:tcPr>
          <w:p w14:paraId="217DB139" w14:textId="547CA7B9" w:rsidR="009E3FCD" w:rsidRPr="00D6163D" w:rsidRDefault="009E3FCD" w:rsidP="009E3FCD">
            <w:pPr>
              <w:widowControl/>
              <w:jc w:val="left"/>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観光又はレクリエーション</w:t>
            </w:r>
          </w:p>
        </w:tc>
        <w:tc>
          <w:tcPr>
            <w:tcW w:w="3764" w:type="dxa"/>
            <w:tcBorders>
              <w:top w:val="single" w:sz="4" w:space="0" w:color="auto"/>
              <w:left w:val="single" w:sz="4" w:space="0" w:color="auto"/>
              <w:bottom w:val="single" w:sz="4" w:space="0" w:color="auto"/>
              <w:right w:val="single" w:sz="4" w:space="0" w:color="auto"/>
            </w:tcBorders>
            <w:vAlign w:val="center"/>
            <w:hideMark/>
          </w:tcPr>
          <w:p w14:paraId="6E0491D9" w14:textId="77777777" w:rsidR="009E3FCD" w:rsidRPr="00D6163D" w:rsidRDefault="009E3FCD" w:rsidP="009E3FCD">
            <w:pPr>
              <w:widowControl/>
              <w:jc w:val="left"/>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中山間地域魅力ある民泊推進事業</w:t>
            </w:r>
          </w:p>
        </w:tc>
        <w:tc>
          <w:tcPr>
            <w:tcW w:w="920" w:type="dxa"/>
            <w:tcBorders>
              <w:top w:val="single" w:sz="4" w:space="0" w:color="auto"/>
              <w:left w:val="nil"/>
              <w:bottom w:val="single" w:sz="4" w:space="0" w:color="auto"/>
              <w:right w:val="single" w:sz="4" w:space="0" w:color="auto"/>
            </w:tcBorders>
            <w:noWrap/>
            <w:vAlign w:val="center"/>
            <w:hideMark/>
          </w:tcPr>
          <w:p w14:paraId="405C303D" w14:textId="77777777" w:rsidR="009E3FCD" w:rsidRPr="00D6163D" w:rsidRDefault="009E3FCD" w:rsidP="009E3FCD">
            <w:pPr>
              <w:widowControl/>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市</w:t>
            </w:r>
          </w:p>
        </w:tc>
      </w:tr>
      <w:tr w:rsidR="004D24D6" w:rsidRPr="004D24D6" w14:paraId="30B8F5DC" w14:textId="77777777" w:rsidTr="00F43239">
        <w:trPr>
          <w:trHeight w:val="720"/>
        </w:trPr>
        <w:tc>
          <w:tcPr>
            <w:tcW w:w="560" w:type="dxa"/>
            <w:tcBorders>
              <w:top w:val="nil"/>
              <w:left w:val="single" w:sz="4" w:space="0" w:color="auto"/>
              <w:bottom w:val="single" w:sz="4" w:space="0" w:color="auto"/>
              <w:right w:val="nil"/>
            </w:tcBorders>
            <w:noWrap/>
            <w:vAlign w:val="bottom"/>
            <w:hideMark/>
          </w:tcPr>
          <w:p w14:paraId="1A486D70" w14:textId="77777777" w:rsidR="009E3FCD" w:rsidRPr="004D24D6" w:rsidRDefault="009E3FCD" w:rsidP="009E3FCD">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550" w:type="dxa"/>
            <w:tcBorders>
              <w:left w:val="nil"/>
              <w:bottom w:val="single" w:sz="4" w:space="0" w:color="auto"/>
              <w:right w:val="single" w:sz="4" w:space="0" w:color="auto"/>
            </w:tcBorders>
            <w:noWrap/>
            <w:vAlign w:val="bottom"/>
            <w:hideMark/>
          </w:tcPr>
          <w:p w14:paraId="679B22CC" w14:textId="77777777" w:rsidR="009E3FCD" w:rsidRPr="004D24D6" w:rsidRDefault="009E3FCD" w:rsidP="009E3FCD">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580" w:type="dxa"/>
            <w:tcBorders>
              <w:top w:val="single" w:sz="4" w:space="0" w:color="auto"/>
              <w:left w:val="nil"/>
              <w:bottom w:val="single" w:sz="4" w:space="0" w:color="auto"/>
              <w:right w:val="nil"/>
            </w:tcBorders>
            <w:noWrap/>
            <w:vAlign w:val="center"/>
            <w:hideMark/>
          </w:tcPr>
          <w:p w14:paraId="4592E664" w14:textId="77777777" w:rsidR="009E3FCD" w:rsidRPr="00D6163D" w:rsidRDefault="009E3FCD" w:rsidP="009E3FCD">
            <w:pPr>
              <w:widowControl/>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(9)</w:t>
            </w:r>
          </w:p>
        </w:tc>
        <w:tc>
          <w:tcPr>
            <w:tcW w:w="2736" w:type="dxa"/>
            <w:gridSpan w:val="2"/>
            <w:tcBorders>
              <w:top w:val="single" w:sz="4" w:space="0" w:color="auto"/>
              <w:left w:val="nil"/>
              <w:bottom w:val="single" w:sz="4" w:space="0" w:color="auto"/>
              <w:right w:val="single" w:sz="4" w:space="0" w:color="000000"/>
            </w:tcBorders>
            <w:noWrap/>
            <w:vAlign w:val="center"/>
            <w:hideMark/>
          </w:tcPr>
          <w:p w14:paraId="2F9D74F4" w14:textId="342AB577" w:rsidR="009E3FCD" w:rsidRPr="004D24D6" w:rsidRDefault="009E3FCD" w:rsidP="009E3FCD">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過疎地域持続的発展特別事業</w:t>
            </w:r>
          </w:p>
        </w:tc>
        <w:tc>
          <w:tcPr>
            <w:tcW w:w="3764" w:type="dxa"/>
            <w:tcBorders>
              <w:top w:val="nil"/>
              <w:left w:val="nil"/>
              <w:bottom w:val="single" w:sz="4" w:space="0" w:color="auto"/>
              <w:right w:val="single" w:sz="4" w:space="0" w:color="auto"/>
            </w:tcBorders>
            <w:vAlign w:val="center"/>
            <w:hideMark/>
          </w:tcPr>
          <w:p w14:paraId="469C7A53" w14:textId="77777777" w:rsidR="009E3FCD" w:rsidRPr="004D24D6" w:rsidRDefault="009E3FCD" w:rsidP="009E3FCD">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輝く中山間地域創出事業</w:t>
            </w:r>
          </w:p>
        </w:tc>
        <w:tc>
          <w:tcPr>
            <w:tcW w:w="920" w:type="dxa"/>
            <w:tcBorders>
              <w:top w:val="nil"/>
              <w:left w:val="nil"/>
              <w:bottom w:val="single" w:sz="4" w:space="0" w:color="auto"/>
              <w:right w:val="single" w:sz="4" w:space="0" w:color="auto"/>
            </w:tcBorders>
            <w:noWrap/>
            <w:vAlign w:val="center"/>
            <w:hideMark/>
          </w:tcPr>
          <w:p w14:paraId="7C0D9924" w14:textId="77777777" w:rsidR="009E3FCD" w:rsidRPr="004D24D6" w:rsidRDefault="009E3FCD" w:rsidP="009E3FCD">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203D56" w:rsidRPr="004D24D6" w14:paraId="31725F87" w14:textId="77777777" w:rsidTr="00AE0A81">
        <w:trPr>
          <w:trHeight w:val="270"/>
        </w:trPr>
        <w:tc>
          <w:tcPr>
            <w:tcW w:w="560" w:type="dxa"/>
            <w:tcBorders>
              <w:top w:val="nil"/>
              <w:left w:val="nil"/>
              <w:bottom w:val="nil"/>
              <w:right w:val="nil"/>
            </w:tcBorders>
            <w:noWrap/>
            <w:vAlign w:val="bottom"/>
            <w:hideMark/>
          </w:tcPr>
          <w:p w14:paraId="42BCD575" w14:textId="77777777" w:rsidR="009E3FCD" w:rsidRPr="004D24D6" w:rsidRDefault="009E3FCD" w:rsidP="009E3FCD">
            <w:pPr>
              <w:widowControl/>
              <w:jc w:val="center"/>
              <w:rPr>
                <w:rFonts w:ascii="ＭＳ 明朝" w:hAnsi="ＭＳ 明朝" w:cs="ＭＳ Ｐゴシック"/>
                <w:kern w:val="0"/>
                <w:sz w:val="18"/>
                <w:szCs w:val="18"/>
              </w:rPr>
            </w:pPr>
          </w:p>
        </w:tc>
        <w:tc>
          <w:tcPr>
            <w:tcW w:w="1550" w:type="dxa"/>
            <w:tcBorders>
              <w:top w:val="nil"/>
              <w:left w:val="nil"/>
              <w:bottom w:val="nil"/>
              <w:right w:val="nil"/>
            </w:tcBorders>
            <w:noWrap/>
            <w:vAlign w:val="bottom"/>
            <w:hideMark/>
          </w:tcPr>
          <w:p w14:paraId="6155CFDB" w14:textId="77777777" w:rsidR="009E3FCD" w:rsidRPr="004D24D6" w:rsidRDefault="009E3FCD" w:rsidP="009E3FCD">
            <w:pPr>
              <w:widowControl/>
              <w:jc w:val="left"/>
              <w:rPr>
                <w:rFonts w:ascii="Times New Roman" w:eastAsia="Times New Roman" w:hAnsi="Times New Roman"/>
                <w:kern w:val="0"/>
                <w:sz w:val="20"/>
                <w:szCs w:val="20"/>
              </w:rPr>
            </w:pPr>
          </w:p>
        </w:tc>
        <w:tc>
          <w:tcPr>
            <w:tcW w:w="580" w:type="dxa"/>
            <w:tcBorders>
              <w:top w:val="nil"/>
              <w:left w:val="nil"/>
              <w:bottom w:val="nil"/>
              <w:right w:val="nil"/>
            </w:tcBorders>
            <w:noWrap/>
            <w:vAlign w:val="bottom"/>
            <w:hideMark/>
          </w:tcPr>
          <w:p w14:paraId="3413E30B" w14:textId="77777777" w:rsidR="009E3FCD" w:rsidRPr="004D24D6" w:rsidRDefault="009E3FCD" w:rsidP="009E3FCD">
            <w:pPr>
              <w:widowControl/>
              <w:jc w:val="left"/>
              <w:rPr>
                <w:rFonts w:ascii="Times New Roman" w:eastAsia="Times New Roman" w:hAnsi="Times New Roman"/>
                <w:kern w:val="0"/>
                <w:sz w:val="20"/>
                <w:szCs w:val="20"/>
              </w:rPr>
            </w:pPr>
          </w:p>
        </w:tc>
        <w:tc>
          <w:tcPr>
            <w:tcW w:w="380" w:type="dxa"/>
            <w:tcBorders>
              <w:top w:val="nil"/>
              <w:left w:val="nil"/>
              <w:bottom w:val="nil"/>
              <w:right w:val="nil"/>
            </w:tcBorders>
            <w:noWrap/>
            <w:vAlign w:val="bottom"/>
            <w:hideMark/>
          </w:tcPr>
          <w:p w14:paraId="79F9F8B5" w14:textId="77777777" w:rsidR="009E3FCD" w:rsidRPr="004D24D6" w:rsidRDefault="009E3FCD" w:rsidP="009E3FCD">
            <w:pPr>
              <w:widowControl/>
              <w:jc w:val="left"/>
              <w:rPr>
                <w:rFonts w:ascii="Times New Roman" w:eastAsia="Times New Roman" w:hAnsi="Times New Roman"/>
                <w:kern w:val="0"/>
                <w:sz w:val="20"/>
                <w:szCs w:val="20"/>
              </w:rPr>
            </w:pPr>
          </w:p>
        </w:tc>
        <w:tc>
          <w:tcPr>
            <w:tcW w:w="2356" w:type="dxa"/>
            <w:tcBorders>
              <w:top w:val="nil"/>
              <w:left w:val="nil"/>
              <w:bottom w:val="nil"/>
              <w:right w:val="nil"/>
            </w:tcBorders>
            <w:noWrap/>
            <w:vAlign w:val="bottom"/>
            <w:hideMark/>
          </w:tcPr>
          <w:p w14:paraId="05C71E2F" w14:textId="3D76A530" w:rsidR="009E3FCD" w:rsidRPr="004D24D6" w:rsidRDefault="009E3FCD" w:rsidP="009E3FCD">
            <w:pPr>
              <w:widowControl/>
              <w:jc w:val="left"/>
              <w:rPr>
                <w:rFonts w:ascii="Times New Roman" w:eastAsia="Times New Roman" w:hAnsi="Times New Roman"/>
                <w:kern w:val="0"/>
                <w:sz w:val="20"/>
                <w:szCs w:val="20"/>
              </w:rPr>
            </w:pPr>
          </w:p>
        </w:tc>
        <w:tc>
          <w:tcPr>
            <w:tcW w:w="3764" w:type="dxa"/>
            <w:tcBorders>
              <w:top w:val="nil"/>
              <w:left w:val="nil"/>
              <w:bottom w:val="nil"/>
              <w:right w:val="nil"/>
            </w:tcBorders>
            <w:noWrap/>
            <w:vAlign w:val="bottom"/>
            <w:hideMark/>
          </w:tcPr>
          <w:p w14:paraId="42DDB03D" w14:textId="09A67CF3" w:rsidR="009E3FCD" w:rsidRPr="004D24D6" w:rsidRDefault="009E3FCD" w:rsidP="009E3FCD">
            <w:pPr>
              <w:widowControl/>
              <w:jc w:val="left"/>
              <w:rPr>
                <w:rFonts w:ascii="Times New Roman" w:eastAsia="Times New Roman" w:hAnsi="Times New Roman"/>
                <w:kern w:val="0"/>
                <w:sz w:val="20"/>
                <w:szCs w:val="20"/>
              </w:rPr>
            </w:pPr>
          </w:p>
        </w:tc>
        <w:tc>
          <w:tcPr>
            <w:tcW w:w="920" w:type="dxa"/>
            <w:tcBorders>
              <w:top w:val="nil"/>
              <w:left w:val="nil"/>
              <w:bottom w:val="nil"/>
              <w:right w:val="nil"/>
            </w:tcBorders>
            <w:noWrap/>
            <w:vAlign w:val="bottom"/>
            <w:hideMark/>
          </w:tcPr>
          <w:p w14:paraId="4DBEF2B8" w14:textId="77777777" w:rsidR="009E3FCD" w:rsidRPr="004D24D6" w:rsidRDefault="009E3FCD" w:rsidP="009E3FCD">
            <w:pPr>
              <w:widowControl/>
              <w:jc w:val="left"/>
              <w:rPr>
                <w:rFonts w:ascii="Times New Roman" w:eastAsia="Times New Roman" w:hAnsi="Times New Roman"/>
                <w:kern w:val="0"/>
                <w:sz w:val="20"/>
                <w:szCs w:val="20"/>
              </w:rPr>
            </w:pPr>
          </w:p>
        </w:tc>
      </w:tr>
    </w:tbl>
    <w:p w14:paraId="713D7CF5" w14:textId="43A1E424" w:rsidR="002D1A98" w:rsidRPr="004D24D6" w:rsidRDefault="002D1A98" w:rsidP="00DE1539">
      <w:pPr>
        <w:rPr>
          <w:rFonts w:asciiTheme="minorHAnsi" w:eastAsiaTheme="minorEastAsia" w:hAnsiTheme="minorHAnsi"/>
        </w:rPr>
      </w:pPr>
    </w:p>
    <w:p w14:paraId="5FACB509" w14:textId="46C38F2B" w:rsidR="00BC252F" w:rsidRPr="004D24D6" w:rsidRDefault="00BC252F" w:rsidP="00BC252F">
      <w:pPr>
        <w:rPr>
          <w:rFonts w:asciiTheme="majorEastAsia" w:eastAsiaTheme="majorEastAsia" w:hAnsiTheme="majorEastAsia"/>
        </w:rPr>
      </w:pPr>
      <w:r w:rsidRPr="004D24D6">
        <w:rPr>
          <w:rFonts w:asciiTheme="majorEastAsia" w:eastAsiaTheme="majorEastAsia" w:hAnsiTheme="majorEastAsia"/>
        </w:rPr>
        <w:t>（４）産業振興促進事項</w:t>
      </w:r>
    </w:p>
    <w:p w14:paraId="01FBAAF0" w14:textId="77777777" w:rsidR="0026747B" w:rsidRPr="004D24D6" w:rsidRDefault="0026747B" w:rsidP="00BC252F">
      <w:pPr>
        <w:rPr>
          <w:rFonts w:asciiTheme="minorHAnsi" w:eastAsiaTheme="minorEastAsia" w:hAnsiTheme="minorHAnsi"/>
        </w:rPr>
      </w:pPr>
    </w:p>
    <w:tbl>
      <w:tblPr>
        <w:tblStyle w:val="af"/>
        <w:tblW w:w="0" w:type="auto"/>
        <w:tblLook w:val="04A0" w:firstRow="1" w:lastRow="0" w:firstColumn="1" w:lastColumn="0" w:noHBand="0" w:noVBand="1"/>
      </w:tblPr>
      <w:tblGrid>
        <w:gridCol w:w="2122"/>
        <w:gridCol w:w="2976"/>
        <w:gridCol w:w="2268"/>
        <w:gridCol w:w="1695"/>
      </w:tblGrid>
      <w:tr w:rsidR="004D24D6" w:rsidRPr="004D24D6" w14:paraId="7F0B154F" w14:textId="77777777" w:rsidTr="00012488">
        <w:tc>
          <w:tcPr>
            <w:tcW w:w="2122" w:type="dxa"/>
            <w:tcBorders>
              <w:bottom w:val="single" w:sz="4" w:space="0" w:color="auto"/>
            </w:tcBorders>
          </w:tcPr>
          <w:p w14:paraId="05E2677F" w14:textId="51DA0927" w:rsidR="0026747B" w:rsidRPr="004D24D6" w:rsidRDefault="0026747B" w:rsidP="00DE1539">
            <w:pPr>
              <w:rPr>
                <w:rFonts w:asciiTheme="minorHAnsi" w:eastAsiaTheme="minorEastAsia" w:hAnsiTheme="minorHAnsi"/>
              </w:rPr>
            </w:pPr>
            <w:r w:rsidRPr="004D24D6">
              <w:rPr>
                <w:rFonts w:asciiTheme="minorHAnsi" w:eastAsiaTheme="minorEastAsia" w:hAnsiTheme="minorHAnsi"/>
              </w:rPr>
              <w:t>産業振興促進区域</w:t>
            </w:r>
          </w:p>
        </w:tc>
        <w:tc>
          <w:tcPr>
            <w:tcW w:w="2976" w:type="dxa"/>
            <w:tcBorders>
              <w:bottom w:val="single" w:sz="4" w:space="0" w:color="auto"/>
            </w:tcBorders>
          </w:tcPr>
          <w:p w14:paraId="59A932AD" w14:textId="3C2DBB6E" w:rsidR="0026747B" w:rsidRPr="004D24D6" w:rsidRDefault="0026747B" w:rsidP="00DE1539">
            <w:pPr>
              <w:rPr>
                <w:rFonts w:asciiTheme="minorHAnsi" w:eastAsiaTheme="minorEastAsia" w:hAnsiTheme="minorHAnsi"/>
              </w:rPr>
            </w:pPr>
            <w:r w:rsidRPr="004D24D6">
              <w:rPr>
                <w:rFonts w:asciiTheme="minorHAnsi" w:eastAsiaTheme="minorEastAsia" w:hAnsiTheme="minorHAnsi"/>
              </w:rPr>
              <w:t>業種</w:t>
            </w:r>
          </w:p>
        </w:tc>
        <w:tc>
          <w:tcPr>
            <w:tcW w:w="2268" w:type="dxa"/>
            <w:tcBorders>
              <w:bottom w:val="single" w:sz="4" w:space="0" w:color="auto"/>
            </w:tcBorders>
          </w:tcPr>
          <w:p w14:paraId="4B09F1E3" w14:textId="6D55D24D" w:rsidR="0026747B" w:rsidRPr="004D24D6" w:rsidRDefault="0026747B" w:rsidP="00DE1539">
            <w:pPr>
              <w:rPr>
                <w:rFonts w:asciiTheme="minorHAnsi" w:eastAsiaTheme="minorEastAsia" w:hAnsiTheme="minorHAnsi"/>
              </w:rPr>
            </w:pPr>
            <w:r w:rsidRPr="004D24D6">
              <w:rPr>
                <w:rFonts w:asciiTheme="minorHAnsi" w:eastAsiaTheme="minorEastAsia" w:hAnsiTheme="minorHAnsi"/>
              </w:rPr>
              <w:t>計画期間</w:t>
            </w:r>
          </w:p>
        </w:tc>
        <w:tc>
          <w:tcPr>
            <w:tcW w:w="1695" w:type="dxa"/>
            <w:tcBorders>
              <w:bottom w:val="single" w:sz="4" w:space="0" w:color="auto"/>
            </w:tcBorders>
          </w:tcPr>
          <w:p w14:paraId="57915F8A" w14:textId="7897E95A" w:rsidR="0026747B" w:rsidRPr="004D24D6" w:rsidRDefault="0026747B" w:rsidP="00DE1539">
            <w:pPr>
              <w:rPr>
                <w:rFonts w:asciiTheme="minorHAnsi" w:eastAsiaTheme="minorEastAsia" w:hAnsiTheme="minorHAnsi"/>
              </w:rPr>
            </w:pPr>
            <w:r w:rsidRPr="004D24D6">
              <w:rPr>
                <w:rFonts w:asciiTheme="minorHAnsi" w:eastAsiaTheme="minorEastAsia" w:hAnsiTheme="minorHAnsi"/>
              </w:rPr>
              <w:t>備考</w:t>
            </w:r>
          </w:p>
        </w:tc>
      </w:tr>
      <w:tr w:rsidR="0026747B" w:rsidRPr="004D24D6" w14:paraId="4C020AB0" w14:textId="77777777" w:rsidTr="00012488">
        <w:tc>
          <w:tcPr>
            <w:tcW w:w="2122" w:type="dxa"/>
            <w:tcBorders>
              <w:bottom w:val="single" w:sz="4" w:space="0" w:color="auto"/>
            </w:tcBorders>
          </w:tcPr>
          <w:p w14:paraId="673D7248" w14:textId="66B5A680" w:rsidR="0026747B" w:rsidRPr="004D24D6" w:rsidRDefault="0026747B" w:rsidP="00DE1539">
            <w:pPr>
              <w:rPr>
                <w:rFonts w:asciiTheme="minorHAnsi" w:eastAsiaTheme="minorEastAsia" w:hAnsiTheme="minorHAnsi"/>
              </w:rPr>
            </w:pPr>
            <w:r w:rsidRPr="004D24D6">
              <w:rPr>
                <w:rFonts w:asciiTheme="minorHAnsi" w:eastAsiaTheme="minorEastAsia" w:hAnsiTheme="minorHAnsi"/>
              </w:rPr>
              <w:t>過疎地域全域</w:t>
            </w:r>
            <w:r w:rsidR="00FF105D" w:rsidRPr="004D24D6">
              <w:rPr>
                <w:rFonts w:asciiTheme="minorHAnsi" w:eastAsiaTheme="minorEastAsia" w:hAnsiTheme="minorHAnsi" w:hint="eastAsia"/>
              </w:rPr>
              <w:t>（</w:t>
            </w:r>
            <w:r w:rsidR="00566760" w:rsidRPr="004D24D6">
              <w:rPr>
                <w:rFonts w:asciiTheme="minorHAnsi" w:eastAsiaTheme="minorEastAsia" w:hAnsiTheme="minorHAnsi" w:hint="eastAsia"/>
              </w:rPr>
              <w:t>福部・</w:t>
            </w:r>
            <w:r w:rsidR="00FF105D" w:rsidRPr="004D24D6">
              <w:rPr>
                <w:rFonts w:asciiTheme="minorHAnsi" w:eastAsiaTheme="minorEastAsia" w:hAnsiTheme="minorHAnsi" w:hint="eastAsia"/>
              </w:rPr>
              <w:t>河原・用瀬・佐治・青谷地域）</w:t>
            </w:r>
          </w:p>
        </w:tc>
        <w:tc>
          <w:tcPr>
            <w:tcW w:w="2976" w:type="dxa"/>
            <w:tcBorders>
              <w:bottom w:val="single" w:sz="4" w:space="0" w:color="auto"/>
            </w:tcBorders>
          </w:tcPr>
          <w:p w14:paraId="3B56144A" w14:textId="6F261D54" w:rsidR="00E22B32" w:rsidRPr="004D24D6" w:rsidRDefault="009C3E10" w:rsidP="00377456">
            <w:pPr>
              <w:rPr>
                <w:rFonts w:asciiTheme="minorHAnsi" w:eastAsiaTheme="minorEastAsia" w:hAnsiTheme="minorHAnsi"/>
              </w:rPr>
            </w:pPr>
            <w:r w:rsidRPr="004D24D6">
              <w:rPr>
                <w:rFonts w:asciiTheme="minorHAnsi" w:eastAsiaTheme="minorEastAsia" w:hAnsiTheme="minorHAnsi" w:hint="eastAsia"/>
              </w:rPr>
              <w:t>製造業、情報サービス業等、農林水産物等販売業、旅館業</w:t>
            </w:r>
            <w:r w:rsidRPr="004D24D6">
              <w:rPr>
                <w:rFonts w:asciiTheme="minorHAnsi" w:eastAsiaTheme="minorEastAsia" w:hAnsiTheme="minorHAnsi" w:hint="eastAsia"/>
              </w:rPr>
              <w:t>(</w:t>
            </w:r>
            <w:r w:rsidRPr="004D24D6">
              <w:rPr>
                <w:rFonts w:asciiTheme="minorHAnsi" w:eastAsiaTheme="minorEastAsia" w:hAnsiTheme="minorHAnsi" w:hint="eastAsia"/>
              </w:rPr>
              <w:t>下宿営業を除く。</w:t>
            </w:r>
            <w:r w:rsidRPr="004D24D6">
              <w:rPr>
                <w:rFonts w:asciiTheme="minorHAnsi" w:eastAsiaTheme="minorEastAsia" w:hAnsiTheme="minorHAnsi" w:hint="eastAsia"/>
              </w:rPr>
              <w:t>)</w:t>
            </w:r>
          </w:p>
        </w:tc>
        <w:tc>
          <w:tcPr>
            <w:tcW w:w="2268" w:type="dxa"/>
            <w:tcBorders>
              <w:bottom w:val="single" w:sz="4" w:space="0" w:color="auto"/>
            </w:tcBorders>
          </w:tcPr>
          <w:p w14:paraId="356464BB" w14:textId="0EB52DA1" w:rsidR="0026747B" w:rsidRPr="00D6163D" w:rsidRDefault="00CB34D8" w:rsidP="00DE1539">
            <w:pPr>
              <w:rPr>
                <w:rFonts w:asciiTheme="minorHAnsi" w:eastAsiaTheme="minorEastAsia" w:hAnsiTheme="minorHAnsi"/>
                <w:u w:val="single"/>
              </w:rPr>
            </w:pPr>
            <w:r w:rsidRPr="00D6163D">
              <w:rPr>
                <w:rFonts w:asciiTheme="minorHAnsi" w:eastAsiaTheme="minorEastAsia" w:hAnsiTheme="minorHAnsi" w:hint="eastAsia"/>
                <w:u w:val="single"/>
              </w:rPr>
              <w:t>令和</w:t>
            </w:r>
            <w:r w:rsidRPr="00D6163D">
              <w:rPr>
                <w:rFonts w:asciiTheme="minorHAnsi" w:eastAsiaTheme="minorEastAsia" w:hAnsiTheme="minorHAnsi" w:hint="eastAsia"/>
                <w:u w:val="single"/>
              </w:rPr>
              <w:t>3</w:t>
            </w:r>
            <w:r w:rsidRPr="00D6163D">
              <w:rPr>
                <w:rFonts w:asciiTheme="minorHAnsi" w:eastAsiaTheme="minorEastAsia" w:hAnsiTheme="minorHAnsi" w:hint="eastAsia"/>
                <w:u w:val="single"/>
              </w:rPr>
              <w:t>年</w:t>
            </w:r>
            <w:r w:rsidRPr="00D6163D">
              <w:rPr>
                <w:rFonts w:asciiTheme="minorHAnsi" w:eastAsiaTheme="minorEastAsia" w:hAnsiTheme="minorHAnsi" w:hint="eastAsia"/>
                <w:u w:val="single"/>
              </w:rPr>
              <w:t>4</w:t>
            </w:r>
            <w:r w:rsidRPr="00D6163D">
              <w:rPr>
                <w:rFonts w:asciiTheme="minorHAnsi" w:eastAsiaTheme="minorEastAsia" w:hAnsiTheme="minorHAnsi" w:hint="eastAsia"/>
                <w:u w:val="single"/>
              </w:rPr>
              <w:t>月</w:t>
            </w:r>
            <w:r w:rsidRPr="00D6163D">
              <w:rPr>
                <w:rFonts w:asciiTheme="minorHAnsi" w:eastAsiaTheme="minorEastAsia" w:hAnsiTheme="minorHAnsi" w:hint="eastAsia"/>
                <w:u w:val="single"/>
              </w:rPr>
              <w:t>1</w:t>
            </w:r>
            <w:r w:rsidRPr="00D6163D">
              <w:rPr>
                <w:rFonts w:asciiTheme="minorHAnsi" w:eastAsiaTheme="minorEastAsia" w:hAnsiTheme="minorHAnsi" w:hint="eastAsia"/>
                <w:u w:val="single"/>
              </w:rPr>
              <w:t>日</w:t>
            </w:r>
            <w:r w:rsidR="0026747B" w:rsidRPr="00D6163D">
              <w:rPr>
                <w:rFonts w:asciiTheme="minorHAnsi" w:eastAsiaTheme="minorEastAsia" w:hAnsiTheme="minorHAnsi"/>
                <w:u w:val="single"/>
              </w:rPr>
              <w:t>～</w:t>
            </w:r>
          </w:p>
          <w:p w14:paraId="70553671" w14:textId="372437D8" w:rsidR="0026747B" w:rsidRPr="004D24D6" w:rsidRDefault="00CB34D8" w:rsidP="00DE1539">
            <w:pPr>
              <w:rPr>
                <w:rFonts w:asciiTheme="minorHAnsi" w:eastAsiaTheme="minorEastAsia" w:hAnsiTheme="minorHAnsi"/>
              </w:rPr>
            </w:pPr>
            <w:r w:rsidRPr="00D6163D">
              <w:rPr>
                <w:rFonts w:asciiTheme="minorHAnsi" w:eastAsiaTheme="minorEastAsia" w:hAnsiTheme="minorHAnsi" w:hint="eastAsia"/>
                <w:u w:val="single"/>
              </w:rPr>
              <w:t>令和</w:t>
            </w:r>
            <w:r w:rsidRPr="00D6163D">
              <w:rPr>
                <w:rFonts w:asciiTheme="minorHAnsi" w:eastAsiaTheme="minorEastAsia" w:hAnsiTheme="minorHAnsi" w:hint="eastAsia"/>
                <w:u w:val="single"/>
              </w:rPr>
              <w:t>8</w:t>
            </w:r>
            <w:r w:rsidRPr="00D6163D">
              <w:rPr>
                <w:rFonts w:asciiTheme="minorHAnsi" w:eastAsiaTheme="minorEastAsia" w:hAnsiTheme="minorHAnsi" w:hint="eastAsia"/>
                <w:u w:val="single"/>
              </w:rPr>
              <w:t>年</w:t>
            </w:r>
            <w:r w:rsidRPr="00D6163D">
              <w:rPr>
                <w:rFonts w:asciiTheme="minorHAnsi" w:eastAsiaTheme="minorEastAsia" w:hAnsiTheme="minorHAnsi" w:hint="eastAsia"/>
                <w:u w:val="single"/>
              </w:rPr>
              <w:t>3</w:t>
            </w:r>
            <w:r w:rsidRPr="00D6163D">
              <w:rPr>
                <w:rFonts w:asciiTheme="minorHAnsi" w:eastAsiaTheme="minorEastAsia" w:hAnsiTheme="minorHAnsi" w:hint="eastAsia"/>
                <w:u w:val="single"/>
              </w:rPr>
              <w:t>月</w:t>
            </w:r>
            <w:r w:rsidRPr="00D6163D">
              <w:rPr>
                <w:rFonts w:asciiTheme="minorHAnsi" w:eastAsiaTheme="minorEastAsia" w:hAnsiTheme="minorHAnsi" w:hint="eastAsia"/>
                <w:u w:val="single"/>
              </w:rPr>
              <w:t>31</w:t>
            </w:r>
            <w:r w:rsidRPr="00D6163D">
              <w:rPr>
                <w:rFonts w:asciiTheme="minorHAnsi" w:eastAsiaTheme="minorEastAsia" w:hAnsiTheme="minorHAnsi" w:hint="eastAsia"/>
                <w:u w:val="single"/>
              </w:rPr>
              <w:t>日</w:t>
            </w:r>
          </w:p>
        </w:tc>
        <w:tc>
          <w:tcPr>
            <w:tcW w:w="1695" w:type="dxa"/>
            <w:tcBorders>
              <w:bottom w:val="single" w:sz="4" w:space="0" w:color="auto"/>
            </w:tcBorders>
          </w:tcPr>
          <w:p w14:paraId="10168BE8" w14:textId="77777777" w:rsidR="0026747B" w:rsidRPr="004D24D6" w:rsidRDefault="0026747B" w:rsidP="00DE1539">
            <w:pPr>
              <w:rPr>
                <w:rFonts w:asciiTheme="minorHAnsi" w:eastAsiaTheme="minorEastAsia" w:hAnsiTheme="minorHAnsi"/>
              </w:rPr>
            </w:pPr>
          </w:p>
        </w:tc>
      </w:tr>
    </w:tbl>
    <w:p w14:paraId="4FB4C989" w14:textId="6AED83C0" w:rsidR="0026747B" w:rsidRPr="004D24D6" w:rsidRDefault="0026747B" w:rsidP="00DE1539">
      <w:pPr>
        <w:rPr>
          <w:rFonts w:asciiTheme="minorHAnsi" w:eastAsiaTheme="minorEastAsia" w:hAnsiTheme="minorHAnsi"/>
        </w:rPr>
      </w:pPr>
    </w:p>
    <w:p w14:paraId="6D19B98E" w14:textId="77777777" w:rsidR="00FF105D" w:rsidRPr="004D24D6" w:rsidRDefault="00FF105D" w:rsidP="00FF105D">
      <w:pPr>
        <w:ind w:firstLineChars="100" w:firstLine="211"/>
        <w:rPr>
          <w:rFonts w:asciiTheme="minorHAnsi" w:eastAsiaTheme="minorEastAsia" w:hAnsiTheme="minorHAnsi"/>
        </w:rPr>
      </w:pPr>
      <w:r w:rsidRPr="004D24D6">
        <w:rPr>
          <w:rFonts w:asciiTheme="minorHAnsi" w:eastAsiaTheme="minorEastAsia" w:hAnsiTheme="minorHAnsi" w:hint="eastAsia"/>
        </w:rPr>
        <w:t>当該業種の振興を促進するために行う事業の内容</w:t>
      </w:r>
      <w:r w:rsidRPr="004D24D6">
        <w:rPr>
          <w:rFonts w:asciiTheme="minorHAnsi" w:eastAsiaTheme="minorEastAsia" w:hAnsiTheme="minorHAnsi" w:hint="eastAsia"/>
        </w:rPr>
        <w:t xml:space="preserve"> </w:t>
      </w:r>
    </w:p>
    <w:p w14:paraId="0EF06424" w14:textId="77777777" w:rsidR="00FF105D" w:rsidRPr="004D24D6" w:rsidRDefault="00FF105D" w:rsidP="00FF105D">
      <w:pPr>
        <w:rPr>
          <w:rFonts w:asciiTheme="minorHAnsi" w:eastAsiaTheme="minorEastAsia" w:hAnsiTheme="minorHAnsi"/>
        </w:rPr>
      </w:pPr>
    </w:p>
    <w:p w14:paraId="0D9FDCBE" w14:textId="292FC0FB" w:rsidR="00FF105D" w:rsidRPr="004D24D6" w:rsidRDefault="00FF105D" w:rsidP="00FF105D">
      <w:pPr>
        <w:rPr>
          <w:rFonts w:asciiTheme="minorHAnsi" w:eastAsiaTheme="minorEastAsia" w:hAnsiTheme="minorHAnsi"/>
        </w:rPr>
      </w:pPr>
      <w:r w:rsidRPr="004D24D6">
        <w:rPr>
          <w:rFonts w:asciiTheme="minorHAnsi" w:eastAsiaTheme="minorEastAsia" w:hAnsiTheme="minorHAnsi" w:hint="eastAsia"/>
        </w:rPr>
        <w:t xml:space="preserve">　「（２）その対策」及び「（３）計画」に記載のとおり</w:t>
      </w:r>
    </w:p>
    <w:p w14:paraId="3845465F" w14:textId="77777777" w:rsidR="00FF105D" w:rsidRPr="004D24D6" w:rsidRDefault="00FF105D" w:rsidP="00FF105D">
      <w:pPr>
        <w:rPr>
          <w:rFonts w:asciiTheme="minorHAnsi" w:eastAsiaTheme="minorEastAsia" w:hAnsiTheme="minorHAnsi"/>
        </w:rPr>
      </w:pPr>
    </w:p>
    <w:p w14:paraId="29BD9A17" w14:textId="45226DA4" w:rsidR="0026747B" w:rsidRPr="004D24D6" w:rsidRDefault="0026747B" w:rsidP="0026747B">
      <w:pPr>
        <w:rPr>
          <w:rFonts w:asciiTheme="majorEastAsia" w:eastAsiaTheme="majorEastAsia" w:hAnsiTheme="majorEastAsia"/>
        </w:rPr>
      </w:pPr>
      <w:r w:rsidRPr="004D24D6">
        <w:rPr>
          <w:rFonts w:asciiTheme="majorEastAsia" w:eastAsiaTheme="majorEastAsia" w:hAnsiTheme="majorEastAsia"/>
        </w:rPr>
        <w:t xml:space="preserve">（５）公共施設等総合管理計画との整合 </w:t>
      </w:r>
    </w:p>
    <w:p w14:paraId="39F6BA48" w14:textId="40B7461E" w:rsidR="00FF105D" w:rsidRPr="004D24D6" w:rsidRDefault="00FF105D" w:rsidP="0026747B">
      <w:pPr>
        <w:rPr>
          <w:rFonts w:asciiTheme="minorHAnsi" w:eastAsiaTheme="minorEastAsia" w:hAnsiTheme="minorHAnsi"/>
        </w:rPr>
      </w:pPr>
    </w:p>
    <w:p w14:paraId="48979A6A" w14:textId="31C7AB58" w:rsidR="00457493" w:rsidRPr="004D24D6" w:rsidRDefault="00457493" w:rsidP="00DE1539">
      <w:pPr>
        <w:rPr>
          <w:rFonts w:asciiTheme="minorHAnsi" w:eastAsiaTheme="minorEastAsia" w:hAnsiTheme="minorHAnsi"/>
        </w:rPr>
      </w:pPr>
      <w:r w:rsidRPr="004D24D6">
        <w:rPr>
          <w:rFonts w:asciiTheme="minorHAnsi" w:eastAsiaTheme="minorEastAsia" w:hAnsiTheme="minorHAnsi"/>
        </w:rPr>
        <w:t xml:space="preserve">　上記の取組は、公共建築物の計画的・効率的な維持管理並びにコストの平準化・抑制に寄与するものである。また、今後も継続して安全・安心をはじめとする適切なサービスを提供していく</w:t>
      </w:r>
      <w:r w:rsidRPr="00D6163D">
        <w:rPr>
          <w:rFonts w:asciiTheme="minorHAnsi" w:eastAsiaTheme="minorEastAsia" w:hAnsiTheme="minorHAnsi"/>
          <w:u w:val="single"/>
        </w:rPr>
        <w:t>という点からも鳥取市公共施設等総合管理計画との整合性はとれている。</w:t>
      </w:r>
    </w:p>
    <w:p w14:paraId="301E8092" w14:textId="04AFA18E" w:rsidR="0026747B" w:rsidRPr="004D24D6" w:rsidRDefault="0026747B" w:rsidP="00DE1539">
      <w:pPr>
        <w:rPr>
          <w:rFonts w:asciiTheme="minorHAnsi" w:eastAsiaTheme="minorEastAsia" w:hAnsiTheme="minorHAnsi"/>
        </w:rPr>
      </w:pPr>
    </w:p>
    <w:p w14:paraId="38D1CC66" w14:textId="62807564" w:rsidR="009F0A84" w:rsidRPr="004D24D6" w:rsidRDefault="009F0A84" w:rsidP="00DE1539">
      <w:pPr>
        <w:rPr>
          <w:rFonts w:asciiTheme="minorHAnsi" w:eastAsiaTheme="minorEastAsia" w:hAnsiTheme="minorHAnsi"/>
        </w:rPr>
      </w:pPr>
    </w:p>
    <w:p w14:paraId="7C259129" w14:textId="51052635" w:rsidR="000F5AD2" w:rsidRPr="004D24D6" w:rsidRDefault="000F5AD2" w:rsidP="00DE1539">
      <w:pPr>
        <w:rPr>
          <w:rFonts w:asciiTheme="majorEastAsia" w:eastAsiaTheme="majorEastAsia" w:hAnsiTheme="majorEastAsia"/>
        </w:rPr>
      </w:pPr>
      <w:r w:rsidRPr="004D24D6">
        <w:rPr>
          <w:rFonts w:asciiTheme="majorEastAsia" w:eastAsiaTheme="majorEastAsia" w:hAnsiTheme="majorEastAsia"/>
        </w:rPr>
        <w:t>４　地域</w:t>
      </w:r>
      <w:r w:rsidR="006E773E" w:rsidRPr="004D24D6">
        <w:rPr>
          <w:rFonts w:asciiTheme="majorEastAsia" w:eastAsiaTheme="majorEastAsia" w:hAnsiTheme="majorEastAsia"/>
        </w:rPr>
        <w:t>に</w:t>
      </w:r>
      <w:r w:rsidRPr="004D24D6">
        <w:rPr>
          <w:rFonts w:asciiTheme="majorEastAsia" w:eastAsiaTheme="majorEastAsia" w:hAnsiTheme="majorEastAsia"/>
        </w:rPr>
        <w:t>おける情報化</w:t>
      </w:r>
    </w:p>
    <w:p w14:paraId="483ED70B" w14:textId="77777777" w:rsidR="000F5AD2" w:rsidRPr="004D24D6" w:rsidRDefault="000F5AD2" w:rsidP="00DE1539">
      <w:pPr>
        <w:rPr>
          <w:rFonts w:asciiTheme="majorEastAsia" w:eastAsiaTheme="majorEastAsia" w:hAnsiTheme="majorEastAsia"/>
        </w:rPr>
      </w:pPr>
    </w:p>
    <w:p w14:paraId="2DCC924B" w14:textId="77777777" w:rsidR="00BE7247" w:rsidRPr="004D24D6" w:rsidRDefault="00BE7247" w:rsidP="00DE1539">
      <w:pPr>
        <w:rPr>
          <w:rFonts w:asciiTheme="majorEastAsia" w:eastAsiaTheme="majorEastAsia" w:hAnsiTheme="majorEastAsia"/>
        </w:rPr>
      </w:pPr>
      <w:r w:rsidRPr="004D24D6">
        <w:rPr>
          <w:rFonts w:asciiTheme="majorEastAsia" w:eastAsiaTheme="majorEastAsia" w:hAnsiTheme="majorEastAsia"/>
        </w:rPr>
        <w:t>（１）現況と問題点</w:t>
      </w:r>
    </w:p>
    <w:p w14:paraId="1C152429" w14:textId="77777777" w:rsidR="00BE7247" w:rsidRPr="004D24D6" w:rsidRDefault="00BE7247" w:rsidP="00DE1539">
      <w:pPr>
        <w:rPr>
          <w:rFonts w:asciiTheme="minorHAnsi" w:eastAsiaTheme="minorEastAsia" w:hAnsiTheme="minorHAnsi"/>
        </w:rPr>
      </w:pPr>
    </w:p>
    <w:p w14:paraId="7218F55C" w14:textId="6F30833F" w:rsidR="00BE7247" w:rsidRPr="00D6163D" w:rsidRDefault="00BE7247" w:rsidP="00BE7247">
      <w:pPr>
        <w:ind w:left="211" w:hangingChars="100" w:hanging="211"/>
        <w:rPr>
          <w:rFonts w:asciiTheme="minorHAnsi" w:eastAsiaTheme="minorEastAsia" w:hAnsiTheme="minorHAnsi"/>
          <w:u w:val="single"/>
        </w:rPr>
      </w:pPr>
      <w:r w:rsidRPr="004D24D6">
        <w:rPr>
          <w:rFonts w:asciiTheme="minorHAnsi" w:eastAsiaTheme="minorEastAsia" w:hAnsiTheme="minorHAnsi"/>
        </w:rPr>
        <w:t xml:space="preserve">　　</w:t>
      </w:r>
      <w:r w:rsidR="003C50EB" w:rsidRPr="00D6163D">
        <w:rPr>
          <w:rFonts w:asciiTheme="minorHAnsi" w:eastAsiaTheme="minorEastAsia" w:hAnsiTheme="minorHAnsi" w:hint="eastAsia"/>
          <w:u w:val="single"/>
        </w:rPr>
        <w:t>市民の利便性、快適性の向上を図るとともに、地域の振興、地域間の格差是正を行うため、ＩＣＴ</w:t>
      </w:r>
      <w:r w:rsidR="00E208E3" w:rsidRPr="00D6163D">
        <w:rPr>
          <w:rFonts w:ascii="HG丸ｺﾞｼｯｸM-PRO" w:eastAsia="HG丸ｺﾞｼｯｸM-PRO" w:hAnsi="HG丸ｺﾞｼｯｸM-PRO" w:hint="eastAsia"/>
          <w:sz w:val="20"/>
          <w:szCs w:val="20"/>
          <w:u w:val="single"/>
          <w:vertAlign w:val="superscript"/>
        </w:rPr>
        <w:t>※</w:t>
      </w:r>
      <w:r w:rsidR="003C50EB" w:rsidRPr="00D6163D">
        <w:rPr>
          <w:rFonts w:asciiTheme="minorHAnsi" w:eastAsiaTheme="minorEastAsia" w:hAnsiTheme="minorHAnsi" w:hint="eastAsia"/>
          <w:u w:val="single"/>
        </w:rPr>
        <w:t>の便益を最大限活用した地域づくりを進めている。また、鳥取地域と新市域との格差是正を図り情報を共有するとともに、双方向で高速・大容量のデータ通信ができる環境を整えるため、情報通信基盤であるＣＡＴＶ網のＨＦＣ（基幹ネットワークに光ファイバー</w:t>
      </w:r>
      <w:r w:rsidR="00E208E3" w:rsidRPr="00D6163D">
        <w:rPr>
          <w:rFonts w:ascii="HG丸ｺﾞｼｯｸM-PRO" w:eastAsia="HG丸ｺﾞｼｯｸM-PRO" w:hAnsi="HG丸ｺﾞｼｯｸM-PRO" w:hint="eastAsia"/>
          <w:sz w:val="20"/>
          <w:szCs w:val="20"/>
          <w:u w:val="single"/>
          <w:vertAlign w:val="superscript"/>
        </w:rPr>
        <w:t>※</w:t>
      </w:r>
      <w:r w:rsidR="003C50EB" w:rsidRPr="00D6163D">
        <w:rPr>
          <w:rFonts w:asciiTheme="minorHAnsi" w:eastAsiaTheme="minorEastAsia" w:hAnsiTheme="minorHAnsi" w:hint="eastAsia"/>
          <w:u w:val="single"/>
        </w:rPr>
        <w:t>を用い、利用者家屋への引き込みに同軸ケーブルを用いるケーブルテレビ技術）での整備に取り組んできたが、整備から１５年ほど経過しており老朽化やコロナ禍における住民のテレワーク需要や政府のＧＩＧＡスクール構想といった超高速情報通信網への対応が懸念されている。今後は、ＣＡＴＶ網の超高速ブロードバンド</w:t>
      </w:r>
      <w:r w:rsidR="00E208E3" w:rsidRPr="00D6163D">
        <w:rPr>
          <w:rFonts w:ascii="HG丸ｺﾞｼｯｸM-PRO" w:eastAsia="HG丸ｺﾞｼｯｸM-PRO" w:hAnsi="HG丸ｺﾞｼｯｸM-PRO" w:hint="eastAsia"/>
          <w:sz w:val="20"/>
          <w:szCs w:val="20"/>
          <w:u w:val="single"/>
          <w:vertAlign w:val="superscript"/>
        </w:rPr>
        <w:t>※</w:t>
      </w:r>
      <w:r w:rsidR="003C50EB" w:rsidRPr="00D6163D">
        <w:rPr>
          <w:rFonts w:asciiTheme="minorHAnsi" w:eastAsiaTheme="minorEastAsia" w:hAnsiTheme="minorHAnsi" w:hint="eastAsia"/>
          <w:u w:val="single"/>
        </w:rPr>
        <w:t>化及び光ファイバー化として、ＦＴＴＨ（光ファイバーを利用者家屋まで敷設する）への更改を行う必要がある</w:t>
      </w:r>
      <w:r w:rsidRPr="00D6163D">
        <w:rPr>
          <w:rFonts w:asciiTheme="minorHAnsi" w:eastAsiaTheme="minorEastAsia" w:hAnsiTheme="minorHAnsi"/>
          <w:u w:val="single"/>
        </w:rPr>
        <w:t>。さらに、市民がＩＣＴの恩恵を受けるためのアプリケーションや仕組みの構築が急がれる。</w:t>
      </w:r>
    </w:p>
    <w:p w14:paraId="0EB8C76B" w14:textId="1286021F" w:rsidR="001048D7" w:rsidRPr="004D24D6" w:rsidRDefault="001048D7" w:rsidP="00DE1539">
      <w:pPr>
        <w:rPr>
          <w:rFonts w:asciiTheme="minorHAnsi" w:eastAsiaTheme="minorEastAsia" w:hAnsiTheme="minorHAnsi"/>
        </w:rPr>
      </w:pPr>
    </w:p>
    <w:p w14:paraId="38CAE97E" w14:textId="77777777" w:rsidR="00BE7247" w:rsidRPr="004D24D6" w:rsidRDefault="00BE7247" w:rsidP="00BE7247">
      <w:pPr>
        <w:rPr>
          <w:rFonts w:asciiTheme="majorEastAsia" w:eastAsiaTheme="majorEastAsia" w:hAnsiTheme="majorEastAsia"/>
        </w:rPr>
      </w:pPr>
      <w:r w:rsidRPr="004D24D6">
        <w:rPr>
          <w:rFonts w:asciiTheme="majorEastAsia" w:eastAsiaTheme="majorEastAsia" w:hAnsiTheme="majorEastAsia"/>
        </w:rPr>
        <w:lastRenderedPageBreak/>
        <w:t>（２）その対策</w:t>
      </w:r>
    </w:p>
    <w:p w14:paraId="5B6C6987" w14:textId="77777777" w:rsidR="00BE7247" w:rsidRPr="004D24D6" w:rsidRDefault="00BE7247" w:rsidP="00DE1539">
      <w:pPr>
        <w:rPr>
          <w:rFonts w:asciiTheme="minorHAnsi" w:eastAsiaTheme="minorEastAsia" w:hAnsiTheme="minorHAnsi"/>
        </w:rPr>
      </w:pPr>
    </w:p>
    <w:p w14:paraId="69194951" w14:textId="14D450B5" w:rsidR="00BE7247" w:rsidRPr="00D6163D" w:rsidRDefault="00BE7247" w:rsidP="00BE7247">
      <w:pPr>
        <w:ind w:left="211" w:hangingChars="100" w:hanging="211"/>
        <w:rPr>
          <w:rFonts w:asciiTheme="minorHAnsi" w:eastAsiaTheme="minorEastAsia" w:hAnsiTheme="minorHAnsi"/>
          <w:u w:val="single"/>
        </w:rPr>
      </w:pPr>
      <w:r w:rsidRPr="004D24D6">
        <w:rPr>
          <w:rFonts w:asciiTheme="minorHAnsi" w:eastAsiaTheme="minorEastAsia" w:hAnsiTheme="minorHAnsi"/>
        </w:rPr>
        <w:t xml:space="preserve">　　</w:t>
      </w:r>
      <w:r w:rsidR="003C50EB" w:rsidRPr="00D6163D">
        <w:rPr>
          <w:rFonts w:asciiTheme="minorHAnsi" w:eastAsiaTheme="minorEastAsia" w:hAnsiTheme="minorHAnsi" w:hint="eastAsia"/>
          <w:u w:val="single"/>
        </w:rPr>
        <w:t>鳥取市高度無線環境整備工事により令和３年度末までに本市における光ファイバー未整備地域（過疎地域を含む）を中心にＣＡＴＶ網のＦＴＴＨ化を行う。なお、光ファイバー未整備地域以外においても年次計画によるＣＡＴＶ網のＦＴＴＨ化を進めていく</w:t>
      </w:r>
      <w:r w:rsidRPr="00D6163D">
        <w:rPr>
          <w:rFonts w:asciiTheme="minorHAnsi" w:eastAsiaTheme="minorEastAsia" w:hAnsiTheme="minorHAnsi"/>
          <w:u w:val="single"/>
        </w:rPr>
        <w:t>。それらの</w:t>
      </w:r>
      <w:r w:rsidR="003C50EB" w:rsidRPr="00D6163D">
        <w:rPr>
          <w:rFonts w:asciiTheme="minorHAnsi" w:eastAsiaTheme="minorEastAsia" w:hAnsiTheme="minorHAnsi" w:hint="eastAsia"/>
          <w:u w:val="single"/>
        </w:rPr>
        <w:t>超高速情報通信網</w:t>
      </w:r>
      <w:r w:rsidRPr="00D6163D">
        <w:rPr>
          <w:rFonts w:asciiTheme="minorHAnsi" w:eastAsiaTheme="minorEastAsia" w:hAnsiTheme="minorHAnsi"/>
          <w:u w:val="single"/>
        </w:rPr>
        <w:t>を活用し、行政情報等の市民生活に密着した情報提供を行うとともに、福祉・保健・医療、防災など</w:t>
      </w:r>
      <w:r w:rsidR="003C50EB" w:rsidRPr="00D6163D">
        <w:rPr>
          <w:rFonts w:asciiTheme="minorHAnsi" w:eastAsiaTheme="minorEastAsia" w:hAnsiTheme="minorHAnsi" w:hint="eastAsia"/>
          <w:u w:val="single"/>
        </w:rPr>
        <w:t>に利用できるＩＣＴ環境整備を進めていく</w:t>
      </w:r>
      <w:r w:rsidRPr="00D6163D">
        <w:rPr>
          <w:rFonts w:asciiTheme="minorHAnsi" w:eastAsiaTheme="minorEastAsia" w:hAnsiTheme="minorHAnsi"/>
          <w:u w:val="single"/>
        </w:rPr>
        <w:t>。</w:t>
      </w:r>
    </w:p>
    <w:p w14:paraId="0A1E8A23" w14:textId="77777777" w:rsidR="00BE7247" w:rsidRPr="004D24D6" w:rsidRDefault="00BE7247" w:rsidP="00BE7247">
      <w:pPr>
        <w:ind w:left="211" w:hangingChars="100" w:hanging="211"/>
        <w:rPr>
          <w:rFonts w:asciiTheme="minorHAnsi" w:eastAsiaTheme="minorEastAsia" w:hAnsiTheme="minorHAnsi"/>
        </w:rPr>
      </w:pPr>
      <w:r w:rsidRPr="004D24D6">
        <w:rPr>
          <w:rFonts w:asciiTheme="minorHAnsi" w:eastAsiaTheme="minorEastAsia" w:hAnsiTheme="minorHAnsi"/>
        </w:rPr>
        <w:t xml:space="preserve">　　</w:t>
      </w:r>
      <w:r w:rsidRPr="00D6163D">
        <w:rPr>
          <w:rFonts w:asciiTheme="minorHAnsi" w:eastAsiaTheme="minorEastAsia" w:hAnsiTheme="minorHAnsi"/>
          <w:u w:val="single"/>
        </w:rPr>
        <w:t>また、情報化を支える人材を育成するため、情報機器の操作技術やソフト活用技術などの研修会を行う</w:t>
      </w:r>
      <w:r w:rsidRPr="004D24D6">
        <w:rPr>
          <w:rFonts w:asciiTheme="minorHAnsi" w:eastAsiaTheme="minorEastAsia" w:hAnsiTheme="minorHAnsi"/>
        </w:rPr>
        <w:t>。</w:t>
      </w:r>
    </w:p>
    <w:p w14:paraId="50A60ECC" w14:textId="0B689142" w:rsidR="00BE7247" w:rsidRPr="004D24D6" w:rsidRDefault="00BE7247" w:rsidP="00DE1539">
      <w:pPr>
        <w:rPr>
          <w:rFonts w:asciiTheme="minorHAnsi" w:eastAsiaTheme="minorEastAsia" w:hAnsiTheme="minorHAnsi"/>
        </w:rPr>
      </w:pPr>
    </w:p>
    <w:p w14:paraId="0D9276CA" w14:textId="77777777" w:rsidR="006370F2" w:rsidRPr="004D24D6" w:rsidRDefault="006370F2" w:rsidP="006370F2">
      <w:pPr>
        <w:rPr>
          <w:rFonts w:asciiTheme="majorEastAsia" w:eastAsiaTheme="majorEastAsia" w:hAnsiTheme="majorEastAsia"/>
          <w:lang w:eastAsia="zh-CN"/>
        </w:rPr>
      </w:pPr>
      <w:r w:rsidRPr="004D24D6">
        <w:rPr>
          <w:rFonts w:asciiTheme="majorEastAsia" w:eastAsiaTheme="majorEastAsia" w:hAnsiTheme="majorEastAsia"/>
          <w:lang w:eastAsia="zh-CN"/>
        </w:rPr>
        <w:t>（３）計画</w:t>
      </w:r>
    </w:p>
    <w:p w14:paraId="0A2E5A44" w14:textId="44AF31CC" w:rsidR="00B74091" w:rsidRPr="004D24D6" w:rsidRDefault="00B74091" w:rsidP="00E22B32">
      <w:pPr>
        <w:rPr>
          <w:rFonts w:asciiTheme="minorHAnsi" w:eastAsiaTheme="minorEastAsia" w:hAnsiTheme="minorHAnsi"/>
          <w:lang w:eastAsia="zh-CN"/>
        </w:rPr>
      </w:pPr>
    </w:p>
    <w:p w14:paraId="510BF6AD" w14:textId="1A37209D" w:rsidR="00E22B32" w:rsidRPr="004D24D6" w:rsidRDefault="00E22B32" w:rsidP="00E22B32">
      <w:pPr>
        <w:rPr>
          <w:rFonts w:asciiTheme="minorHAnsi" w:eastAsiaTheme="minorEastAsia" w:hAnsiTheme="minorHAnsi"/>
          <w:lang w:eastAsia="zh-CN"/>
        </w:rPr>
      </w:pPr>
      <w:r w:rsidRPr="004D24D6">
        <w:rPr>
          <w:rFonts w:asciiTheme="minorHAnsi" w:eastAsiaTheme="minorEastAsia" w:hAnsiTheme="minorHAnsi"/>
          <w:lang w:eastAsia="zh-CN"/>
        </w:rPr>
        <w:t>事業計画（</w:t>
      </w:r>
      <w:r w:rsidR="00CB34D8" w:rsidRPr="00D6163D">
        <w:rPr>
          <w:rFonts w:asciiTheme="minorHAnsi" w:eastAsiaTheme="minorEastAsia" w:hAnsiTheme="minorHAnsi" w:hint="eastAsia"/>
          <w:u w:val="single"/>
          <w:lang w:eastAsia="zh-CN"/>
        </w:rPr>
        <w:t>令和</w:t>
      </w:r>
      <w:r w:rsidR="00CB34D8" w:rsidRPr="00D6163D">
        <w:rPr>
          <w:rFonts w:asciiTheme="minorHAnsi" w:eastAsiaTheme="minorEastAsia" w:hAnsiTheme="minorHAnsi" w:hint="eastAsia"/>
          <w:u w:val="single"/>
          <w:lang w:eastAsia="zh-CN"/>
        </w:rPr>
        <w:t>3</w:t>
      </w:r>
      <w:r w:rsidR="00CB34D8" w:rsidRPr="00D6163D">
        <w:rPr>
          <w:rFonts w:asciiTheme="minorHAnsi" w:eastAsiaTheme="minorEastAsia" w:hAnsiTheme="minorHAnsi" w:hint="eastAsia"/>
          <w:u w:val="single"/>
          <w:lang w:eastAsia="zh-CN"/>
        </w:rPr>
        <w:t>年度～令和</w:t>
      </w:r>
      <w:r w:rsidR="00CB34D8" w:rsidRPr="00D6163D">
        <w:rPr>
          <w:rFonts w:asciiTheme="minorHAnsi" w:eastAsiaTheme="minorEastAsia" w:hAnsiTheme="minorHAnsi" w:hint="eastAsia"/>
          <w:u w:val="single"/>
          <w:lang w:eastAsia="zh-CN"/>
        </w:rPr>
        <w:t>7</w:t>
      </w:r>
      <w:r w:rsidR="00CB34D8" w:rsidRPr="00D6163D">
        <w:rPr>
          <w:rFonts w:asciiTheme="minorHAnsi" w:eastAsiaTheme="minorEastAsia" w:hAnsiTheme="minorHAnsi" w:hint="eastAsia"/>
          <w:u w:val="single"/>
          <w:lang w:eastAsia="zh-CN"/>
        </w:rPr>
        <w:t>年度</w:t>
      </w:r>
      <w:r w:rsidRPr="004D24D6">
        <w:rPr>
          <w:rFonts w:asciiTheme="minorHAnsi" w:eastAsiaTheme="minorEastAsia" w:hAnsiTheme="minorHAnsi"/>
          <w:lang w:eastAsia="zh-CN"/>
        </w:rPr>
        <w:t>）</w:t>
      </w:r>
    </w:p>
    <w:tbl>
      <w:tblPr>
        <w:tblW w:w="10100" w:type="dxa"/>
        <w:tblCellMar>
          <w:left w:w="0" w:type="dxa"/>
          <w:right w:w="0" w:type="dxa"/>
        </w:tblCellMar>
        <w:tblLook w:val="04A0" w:firstRow="1" w:lastRow="0" w:firstColumn="1" w:lastColumn="0" w:noHBand="0" w:noVBand="1"/>
      </w:tblPr>
      <w:tblGrid>
        <w:gridCol w:w="581"/>
        <w:gridCol w:w="1578"/>
        <w:gridCol w:w="832"/>
        <w:gridCol w:w="303"/>
        <w:gridCol w:w="2273"/>
        <w:gridCol w:w="3779"/>
        <w:gridCol w:w="754"/>
      </w:tblGrid>
      <w:tr w:rsidR="004D24D6" w:rsidRPr="004D24D6" w14:paraId="0D6CE6D4" w14:textId="77777777" w:rsidTr="00F43239">
        <w:trPr>
          <w:trHeight w:val="720"/>
        </w:trPr>
        <w:tc>
          <w:tcPr>
            <w:tcW w:w="3293" w:type="dxa"/>
            <w:gridSpan w:val="4"/>
            <w:tcBorders>
              <w:top w:val="nil"/>
              <w:left w:val="nil"/>
              <w:bottom w:val="nil"/>
              <w:right w:val="nil"/>
            </w:tcBorders>
            <w:noWrap/>
            <w:tcMar>
              <w:top w:w="15" w:type="dxa"/>
              <w:left w:w="15" w:type="dxa"/>
              <w:bottom w:w="0" w:type="dxa"/>
              <w:right w:w="15" w:type="dxa"/>
            </w:tcMar>
            <w:vAlign w:val="bottom"/>
            <w:hideMark/>
          </w:tcPr>
          <w:p w14:paraId="0A08ECC7" w14:textId="5195781E" w:rsidR="007C0976" w:rsidRPr="00D6163D" w:rsidRDefault="007C0976" w:rsidP="00BA4CD5">
            <w:pPr>
              <w:rPr>
                <w:rFonts w:ascii="ＭＳ 明朝" w:hAnsi="ＭＳ 明朝" w:cs="ＭＳ Ｐゴシック"/>
                <w:sz w:val="18"/>
                <w:szCs w:val="18"/>
                <w:u w:val="single"/>
              </w:rPr>
            </w:pPr>
            <w:r w:rsidRPr="00D6163D">
              <w:rPr>
                <w:rFonts w:ascii="ＭＳ 明朝" w:hAnsi="ＭＳ 明朝" w:hint="eastAsia"/>
                <w:sz w:val="18"/>
                <w:szCs w:val="18"/>
                <w:u w:val="single"/>
              </w:rPr>
              <w:t>【</w:t>
            </w:r>
            <w:r w:rsidR="00BA4CD5" w:rsidRPr="00D6163D">
              <w:rPr>
                <w:rFonts w:ascii="ＭＳ 明朝" w:hAnsi="ＭＳ 明朝" w:hint="eastAsia"/>
                <w:sz w:val="18"/>
                <w:szCs w:val="18"/>
                <w:u w:val="single"/>
              </w:rPr>
              <w:t>福部・河原・</w:t>
            </w:r>
            <w:r w:rsidRPr="00D6163D">
              <w:rPr>
                <w:rFonts w:ascii="ＭＳ 明朝" w:hAnsi="ＭＳ 明朝" w:hint="eastAsia"/>
                <w:sz w:val="18"/>
                <w:szCs w:val="18"/>
                <w:u w:val="single"/>
              </w:rPr>
              <w:t>用瀬・佐治・青谷地域】</w:t>
            </w:r>
          </w:p>
        </w:tc>
        <w:tc>
          <w:tcPr>
            <w:tcW w:w="2273" w:type="dxa"/>
            <w:tcBorders>
              <w:top w:val="nil"/>
              <w:left w:val="nil"/>
              <w:bottom w:val="nil"/>
              <w:right w:val="nil"/>
            </w:tcBorders>
            <w:noWrap/>
            <w:tcMar>
              <w:top w:w="15" w:type="dxa"/>
              <w:left w:w="15" w:type="dxa"/>
              <w:bottom w:w="0" w:type="dxa"/>
              <w:right w:w="15" w:type="dxa"/>
            </w:tcMar>
            <w:vAlign w:val="bottom"/>
            <w:hideMark/>
          </w:tcPr>
          <w:p w14:paraId="1370516F" w14:textId="77777777" w:rsidR="007C0976" w:rsidRPr="00D6163D" w:rsidRDefault="007C0976" w:rsidP="007C0976">
            <w:pPr>
              <w:rPr>
                <w:rFonts w:ascii="ＭＳ 明朝" w:hAnsi="ＭＳ 明朝"/>
                <w:sz w:val="18"/>
                <w:szCs w:val="18"/>
                <w:u w:val="single"/>
              </w:rPr>
            </w:pPr>
          </w:p>
        </w:tc>
        <w:tc>
          <w:tcPr>
            <w:tcW w:w="0" w:type="auto"/>
            <w:tcBorders>
              <w:top w:val="nil"/>
              <w:left w:val="nil"/>
              <w:bottom w:val="nil"/>
              <w:right w:val="nil"/>
            </w:tcBorders>
            <w:noWrap/>
            <w:tcMar>
              <w:top w:w="15" w:type="dxa"/>
              <w:left w:w="15" w:type="dxa"/>
              <w:bottom w:w="0" w:type="dxa"/>
              <w:right w:w="15" w:type="dxa"/>
            </w:tcMar>
            <w:vAlign w:val="bottom"/>
            <w:hideMark/>
          </w:tcPr>
          <w:p w14:paraId="56F0B935" w14:textId="77777777" w:rsidR="007C0976" w:rsidRPr="004D24D6" w:rsidRDefault="007C0976" w:rsidP="007C0976">
            <w:pPr>
              <w:rPr>
                <w:rFonts w:ascii="Times New Roman" w:eastAsia="Times New Roman" w:hAnsi="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6BFE14B2" w14:textId="77777777" w:rsidR="007C0976" w:rsidRPr="004D24D6" w:rsidRDefault="007C0976" w:rsidP="007C0976">
            <w:pPr>
              <w:rPr>
                <w:rFonts w:ascii="Times New Roman" w:eastAsia="Times New Roman" w:hAnsi="Times New Roman"/>
                <w:sz w:val="20"/>
                <w:szCs w:val="20"/>
              </w:rPr>
            </w:pPr>
          </w:p>
        </w:tc>
      </w:tr>
      <w:tr w:rsidR="004D24D6" w:rsidRPr="004D24D6" w14:paraId="0217CC70" w14:textId="77777777" w:rsidTr="00F43239">
        <w:trPr>
          <w:trHeight w:val="720"/>
        </w:trPr>
        <w:tc>
          <w:tcPr>
            <w:tcW w:w="2298" w:type="dxa"/>
            <w:gridSpan w:val="2"/>
            <w:tcBorders>
              <w:top w:val="single" w:sz="4" w:space="0" w:color="auto"/>
              <w:left w:val="single" w:sz="4" w:space="0" w:color="auto"/>
              <w:bottom w:val="nil"/>
              <w:right w:val="single" w:sz="4" w:space="0" w:color="000000"/>
            </w:tcBorders>
            <w:tcMar>
              <w:top w:w="15" w:type="dxa"/>
              <w:left w:w="15" w:type="dxa"/>
              <w:bottom w:w="0" w:type="dxa"/>
              <w:right w:w="15" w:type="dxa"/>
            </w:tcMar>
            <w:vAlign w:val="center"/>
            <w:hideMark/>
          </w:tcPr>
          <w:p w14:paraId="25E017BA" w14:textId="77777777" w:rsidR="007C0976" w:rsidRPr="004D24D6" w:rsidRDefault="007C0976" w:rsidP="007C0976">
            <w:pPr>
              <w:jc w:val="center"/>
              <w:rPr>
                <w:rFonts w:ascii="ＭＳ 明朝" w:hAnsi="ＭＳ 明朝" w:cs="ＭＳ Ｐゴシック"/>
                <w:sz w:val="18"/>
                <w:szCs w:val="18"/>
              </w:rPr>
            </w:pPr>
            <w:r w:rsidRPr="004D24D6">
              <w:rPr>
                <w:rFonts w:ascii="ＭＳ 明朝" w:hAnsi="ＭＳ 明朝" w:hint="eastAsia"/>
                <w:sz w:val="18"/>
                <w:szCs w:val="18"/>
              </w:rPr>
              <w:t>持続的発展施策区分</w:t>
            </w:r>
          </w:p>
        </w:tc>
        <w:tc>
          <w:tcPr>
            <w:tcW w:w="0" w:type="auto"/>
            <w:gridSpan w:val="3"/>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20FB03B4" w14:textId="77777777" w:rsidR="007C0976" w:rsidRPr="004D24D6" w:rsidRDefault="007C0976" w:rsidP="007C0976">
            <w:pPr>
              <w:jc w:val="center"/>
              <w:rPr>
                <w:rFonts w:ascii="ＭＳ 明朝" w:hAnsi="ＭＳ 明朝"/>
                <w:sz w:val="18"/>
                <w:szCs w:val="18"/>
              </w:rPr>
            </w:pPr>
            <w:r w:rsidRPr="004D24D6">
              <w:rPr>
                <w:rFonts w:ascii="ＭＳ 明朝" w:hAnsi="ＭＳ 明朝" w:hint="eastAsia"/>
                <w:sz w:val="18"/>
                <w:szCs w:val="18"/>
              </w:rPr>
              <w:t>事業名（施設名）</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58C9CEA8" w14:textId="77777777" w:rsidR="007C0976" w:rsidRPr="004D24D6" w:rsidRDefault="007C0976" w:rsidP="007C0976">
            <w:pPr>
              <w:jc w:val="center"/>
              <w:rPr>
                <w:rFonts w:ascii="ＭＳ 明朝" w:hAnsi="ＭＳ 明朝"/>
                <w:sz w:val="18"/>
                <w:szCs w:val="18"/>
              </w:rPr>
            </w:pPr>
            <w:r w:rsidRPr="004D24D6">
              <w:rPr>
                <w:rFonts w:ascii="ＭＳ 明朝" w:hAnsi="ＭＳ 明朝" w:hint="eastAsia"/>
                <w:sz w:val="18"/>
                <w:szCs w:val="18"/>
              </w:rPr>
              <w:t>事業内容</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5109DAB2" w14:textId="77777777" w:rsidR="007C0976" w:rsidRPr="004D24D6" w:rsidRDefault="007C0976" w:rsidP="007C0976">
            <w:pPr>
              <w:jc w:val="center"/>
              <w:rPr>
                <w:rFonts w:ascii="ＭＳ 明朝" w:hAnsi="ＭＳ 明朝"/>
                <w:sz w:val="18"/>
                <w:szCs w:val="18"/>
              </w:rPr>
            </w:pPr>
            <w:r w:rsidRPr="004D24D6">
              <w:rPr>
                <w:rFonts w:ascii="ＭＳ 明朝" w:hAnsi="ＭＳ 明朝" w:hint="eastAsia"/>
                <w:sz w:val="18"/>
                <w:szCs w:val="18"/>
              </w:rPr>
              <w:t>事業主体</w:t>
            </w:r>
          </w:p>
        </w:tc>
      </w:tr>
      <w:tr w:rsidR="004D24D6" w:rsidRPr="004D24D6" w14:paraId="327E12D1" w14:textId="77777777" w:rsidTr="00F43239">
        <w:trPr>
          <w:trHeight w:val="720"/>
        </w:trPr>
        <w:tc>
          <w:tcPr>
            <w:tcW w:w="0" w:type="auto"/>
            <w:tcBorders>
              <w:top w:val="single" w:sz="4" w:space="0" w:color="auto"/>
              <w:left w:val="single" w:sz="4" w:space="0" w:color="auto"/>
              <w:bottom w:val="nil"/>
              <w:right w:val="nil"/>
            </w:tcBorders>
            <w:noWrap/>
            <w:tcMar>
              <w:top w:w="15" w:type="dxa"/>
              <w:left w:w="15" w:type="dxa"/>
              <w:bottom w:w="0" w:type="dxa"/>
              <w:right w:w="15" w:type="dxa"/>
            </w:tcMar>
            <w:vAlign w:val="center"/>
            <w:hideMark/>
          </w:tcPr>
          <w:p w14:paraId="660A9C22" w14:textId="77777777" w:rsidR="007C0976" w:rsidRPr="004D24D6" w:rsidRDefault="007C0976" w:rsidP="007C0976">
            <w:pPr>
              <w:rPr>
                <w:rFonts w:ascii="ＭＳ 明朝" w:hAnsi="ＭＳ 明朝" w:cs="ＭＳ Ｐゴシック"/>
                <w:sz w:val="18"/>
                <w:szCs w:val="18"/>
              </w:rPr>
            </w:pPr>
            <w:r w:rsidRPr="004D24D6">
              <w:rPr>
                <w:rFonts w:ascii="ＭＳ 明朝" w:hAnsi="ＭＳ 明朝" w:hint="eastAsia"/>
                <w:sz w:val="18"/>
                <w:szCs w:val="18"/>
              </w:rPr>
              <w:t>３</w:t>
            </w:r>
          </w:p>
        </w:tc>
        <w:tc>
          <w:tcPr>
            <w:tcW w:w="0" w:type="auto"/>
            <w:tcBorders>
              <w:top w:val="single" w:sz="4" w:space="0" w:color="auto"/>
              <w:left w:val="nil"/>
              <w:bottom w:val="nil"/>
              <w:right w:val="single" w:sz="4" w:space="0" w:color="auto"/>
            </w:tcBorders>
            <w:noWrap/>
            <w:tcMar>
              <w:top w:w="15" w:type="dxa"/>
              <w:left w:w="15" w:type="dxa"/>
              <w:bottom w:w="0" w:type="dxa"/>
              <w:right w:w="15" w:type="dxa"/>
            </w:tcMar>
            <w:vAlign w:val="center"/>
            <w:hideMark/>
          </w:tcPr>
          <w:p w14:paraId="4014AE14" w14:textId="77777777" w:rsidR="007C0976" w:rsidRPr="004D24D6" w:rsidRDefault="007C0976" w:rsidP="007C0976">
            <w:pPr>
              <w:rPr>
                <w:rFonts w:ascii="ＭＳ 明朝" w:hAnsi="ＭＳ 明朝"/>
                <w:sz w:val="18"/>
                <w:szCs w:val="18"/>
              </w:rPr>
            </w:pPr>
            <w:r w:rsidRPr="004D24D6">
              <w:rPr>
                <w:rFonts w:ascii="ＭＳ 明朝" w:hAnsi="ＭＳ 明朝" w:hint="eastAsia"/>
                <w:sz w:val="18"/>
                <w:szCs w:val="18"/>
              </w:rPr>
              <w:t>情報化</w:t>
            </w:r>
          </w:p>
        </w:tc>
        <w:tc>
          <w:tcPr>
            <w:tcW w:w="0" w:type="auto"/>
            <w:tcBorders>
              <w:top w:val="nil"/>
              <w:left w:val="nil"/>
              <w:bottom w:val="nil"/>
              <w:right w:val="nil"/>
            </w:tcBorders>
            <w:noWrap/>
            <w:tcMar>
              <w:top w:w="15" w:type="dxa"/>
              <w:left w:w="15" w:type="dxa"/>
              <w:bottom w:w="0" w:type="dxa"/>
              <w:right w:w="15" w:type="dxa"/>
            </w:tcMar>
            <w:vAlign w:val="center"/>
            <w:hideMark/>
          </w:tcPr>
          <w:p w14:paraId="74670B0E" w14:textId="77777777" w:rsidR="007C0976" w:rsidRPr="004D24D6" w:rsidRDefault="007C0976" w:rsidP="007C0976">
            <w:pPr>
              <w:jc w:val="center"/>
              <w:rPr>
                <w:rFonts w:ascii="ＭＳ 明朝" w:hAnsi="ＭＳ 明朝"/>
                <w:sz w:val="18"/>
                <w:szCs w:val="18"/>
              </w:rPr>
            </w:pPr>
            <w:r w:rsidRPr="004D24D6">
              <w:rPr>
                <w:rFonts w:ascii="ＭＳ 明朝" w:hAnsi="ＭＳ 明朝" w:hint="eastAsia"/>
                <w:sz w:val="18"/>
                <w:szCs w:val="18"/>
              </w:rPr>
              <w:t>(1)</w:t>
            </w:r>
          </w:p>
        </w:tc>
        <w:tc>
          <w:tcPr>
            <w:tcW w:w="2383" w:type="dxa"/>
            <w:gridSpan w:val="2"/>
            <w:tcBorders>
              <w:top w:val="single" w:sz="4" w:space="0" w:color="auto"/>
              <w:left w:val="nil"/>
              <w:right w:val="single" w:sz="4" w:space="0" w:color="000000"/>
            </w:tcBorders>
            <w:tcMar>
              <w:top w:w="15" w:type="dxa"/>
              <w:left w:w="15" w:type="dxa"/>
              <w:bottom w:w="0" w:type="dxa"/>
              <w:right w:w="15" w:type="dxa"/>
            </w:tcMar>
            <w:vAlign w:val="center"/>
            <w:hideMark/>
          </w:tcPr>
          <w:p w14:paraId="30201777" w14:textId="77777777" w:rsidR="007C0976" w:rsidRPr="004D24D6" w:rsidRDefault="007C0976" w:rsidP="007C0976">
            <w:pPr>
              <w:jc w:val="center"/>
              <w:rPr>
                <w:rFonts w:ascii="ＭＳ 明朝" w:hAnsi="ＭＳ 明朝"/>
                <w:sz w:val="18"/>
                <w:szCs w:val="18"/>
              </w:rPr>
            </w:pPr>
            <w:r w:rsidRPr="004D24D6">
              <w:rPr>
                <w:rFonts w:ascii="ＭＳ 明朝" w:hAnsi="ＭＳ 明朝" w:hint="eastAsia"/>
                <w:sz w:val="18"/>
                <w:szCs w:val="18"/>
              </w:rPr>
              <w:t>電気通信施設等情報化施設</w:t>
            </w:r>
          </w:p>
        </w:tc>
        <w:tc>
          <w:tcPr>
            <w:tcW w:w="378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A3101FA" w14:textId="77777777" w:rsidR="007C0976" w:rsidRPr="004D24D6" w:rsidRDefault="007C0976" w:rsidP="007C0976">
            <w:pPr>
              <w:jc w:val="left"/>
              <w:rPr>
                <w:rFonts w:ascii="ＭＳ 明朝" w:hAnsi="ＭＳ 明朝"/>
                <w:sz w:val="18"/>
                <w:szCs w:val="18"/>
              </w:rPr>
            </w:pPr>
            <w:r w:rsidRPr="004D24D6">
              <w:rPr>
                <w:rFonts w:ascii="ＭＳ 明朝" w:hAnsi="ＭＳ 明朝" w:hint="eastAsia"/>
                <w:sz w:val="18"/>
                <w:szCs w:val="18"/>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525B42E" w14:textId="77777777" w:rsidR="007C0976" w:rsidRPr="004D24D6" w:rsidRDefault="007C0976" w:rsidP="007C0976">
            <w:pPr>
              <w:rPr>
                <w:rFonts w:ascii="ＭＳ 明朝" w:hAnsi="ＭＳ 明朝"/>
                <w:sz w:val="18"/>
                <w:szCs w:val="18"/>
              </w:rPr>
            </w:pPr>
            <w:r w:rsidRPr="004D24D6">
              <w:rPr>
                <w:rFonts w:ascii="ＭＳ 明朝" w:hAnsi="ＭＳ 明朝" w:hint="eastAsia"/>
                <w:sz w:val="18"/>
                <w:szCs w:val="18"/>
              </w:rPr>
              <w:t xml:space="preserve">　</w:t>
            </w:r>
          </w:p>
        </w:tc>
      </w:tr>
      <w:tr w:rsidR="004D24D6" w:rsidRPr="004D24D6" w14:paraId="3655F5B5" w14:textId="77777777" w:rsidTr="00012488">
        <w:trPr>
          <w:trHeight w:val="720"/>
        </w:trPr>
        <w:tc>
          <w:tcPr>
            <w:tcW w:w="0" w:type="auto"/>
            <w:tcBorders>
              <w:top w:val="nil"/>
              <w:left w:val="single" w:sz="4" w:space="0" w:color="auto"/>
              <w:right w:val="nil"/>
            </w:tcBorders>
            <w:noWrap/>
            <w:tcMar>
              <w:top w:w="15" w:type="dxa"/>
              <w:left w:w="15" w:type="dxa"/>
              <w:bottom w:w="0" w:type="dxa"/>
              <w:right w:w="15" w:type="dxa"/>
            </w:tcMar>
            <w:vAlign w:val="bottom"/>
            <w:hideMark/>
          </w:tcPr>
          <w:p w14:paraId="29A4A80E" w14:textId="77777777" w:rsidR="007C0976" w:rsidRPr="004D24D6" w:rsidRDefault="007C0976" w:rsidP="007C0976">
            <w:pPr>
              <w:rPr>
                <w:rFonts w:ascii="ＭＳ 明朝" w:hAnsi="ＭＳ 明朝" w:cs="ＭＳ Ｐゴシック"/>
                <w:sz w:val="18"/>
                <w:szCs w:val="18"/>
              </w:rPr>
            </w:pPr>
            <w:r w:rsidRPr="004D24D6">
              <w:rPr>
                <w:rFonts w:ascii="ＭＳ 明朝" w:hAnsi="ＭＳ 明朝" w:hint="eastAsia"/>
                <w:sz w:val="18"/>
                <w:szCs w:val="18"/>
              </w:rPr>
              <w:t xml:space="preserve">　</w:t>
            </w:r>
          </w:p>
        </w:tc>
        <w:tc>
          <w:tcPr>
            <w:tcW w:w="0" w:type="auto"/>
            <w:tcBorders>
              <w:top w:val="nil"/>
              <w:left w:val="nil"/>
              <w:right w:val="single" w:sz="4" w:space="0" w:color="auto"/>
            </w:tcBorders>
            <w:noWrap/>
            <w:tcMar>
              <w:top w:w="15" w:type="dxa"/>
              <w:left w:w="15" w:type="dxa"/>
              <w:bottom w:w="0" w:type="dxa"/>
              <w:right w:w="15" w:type="dxa"/>
            </w:tcMar>
            <w:vAlign w:val="bottom"/>
            <w:hideMark/>
          </w:tcPr>
          <w:p w14:paraId="2CCFE98B" w14:textId="77777777" w:rsidR="007C0976" w:rsidRPr="004D24D6" w:rsidRDefault="007C0976" w:rsidP="007C0976">
            <w:pPr>
              <w:rPr>
                <w:rFonts w:ascii="ＭＳ 明朝" w:hAnsi="ＭＳ 明朝"/>
                <w:sz w:val="18"/>
                <w:szCs w:val="18"/>
              </w:rPr>
            </w:pPr>
            <w:r w:rsidRPr="004D24D6">
              <w:rPr>
                <w:rFonts w:ascii="ＭＳ 明朝" w:hAnsi="ＭＳ 明朝" w:hint="eastAsia"/>
                <w:sz w:val="18"/>
                <w:szCs w:val="18"/>
              </w:rPr>
              <w:t xml:space="preserve">　</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3F3F45C6" w14:textId="77777777" w:rsidR="007C0976" w:rsidRPr="004D24D6" w:rsidRDefault="007C0976" w:rsidP="007C0976">
            <w:pPr>
              <w:rPr>
                <w:rFonts w:ascii="ＭＳ 明朝" w:hAnsi="ＭＳ 明朝"/>
                <w:sz w:val="18"/>
                <w:szCs w:val="18"/>
              </w:rPr>
            </w:pPr>
            <w:r w:rsidRPr="004D24D6">
              <w:rPr>
                <w:rFonts w:ascii="ＭＳ 明朝" w:hAnsi="ＭＳ 明朝" w:hint="eastAsia"/>
                <w:sz w:val="18"/>
                <w:szCs w:val="18"/>
              </w:rPr>
              <w:t xml:space="preserve">　</w:t>
            </w:r>
          </w:p>
        </w:tc>
        <w:tc>
          <w:tcPr>
            <w:tcW w:w="110"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9649352" w14:textId="77777777" w:rsidR="007C0976" w:rsidRPr="004D24D6" w:rsidRDefault="007C0976" w:rsidP="007C0976">
            <w:pPr>
              <w:rPr>
                <w:rFonts w:ascii="ＭＳ 明朝" w:hAnsi="ＭＳ 明朝"/>
                <w:sz w:val="18"/>
                <w:szCs w:val="18"/>
              </w:rPr>
            </w:pPr>
            <w:r w:rsidRPr="004D24D6">
              <w:rPr>
                <w:rFonts w:ascii="ＭＳ 明朝" w:hAnsi="ＭＳ 明朝" w:hint="eastAsia"/>
                <w:sz w:val="18"/>
                <w:szCs w:val="18"/>
              </w:rPr>
              <w:t xml:space="preserve">　</w:t>
            </w:r>
          </w:p>
        </w:tc>
        <w:tc>
          <w:tcPr>
            <w:tcW w:w="2273" w:type="dxa"/>
            <w:tcBorders>
              <w:top w:val="single" w:sz="4" w:space="0" w:color="auto"/>
              <w:left w:val="nil"/>
              <w:bottom w:val="single" w:sz="4" w:space="0" w:color="auto"/>
              <w:right w:val="nil"/>
            </w:tcBorders>
            <w:noWrap/>
            <w:tcMar>
              <w:top w:w="15" w:type="dxa"/>
              <w:left w:w="15" w:type="dxa"/>
              <w:bottom w:w="0" w:type="dxa"/>
              <w:right w:w="15" w:type="dxa"/>
            </w:tcMar>
            <w:vAlign w:val="center"/>
            <w:hideMark/>
          </w:tcPr>
          <w:p w14:paraId="22749B30" w14:textId="77777777" w:rsidR="007C0976" w:rsidRPr="004D24D6" w:rsidRDefault="007C0976" w:rsidP="007C0976">
            <w:pPr>
              <w:rPr>
                <w:rFonts w:ascii="ＭＳ 明朝" w:hAnsi="ＭＳ 明朝"/>
                <w:sz w:val="18"/>
                <w:szCs w:val="18"/>
              </w:rPr>
            </w:pPr>
            <w:r w:rsidRPr="004D24D6">
              <w:rPr>
                <w:rFonts w:ascii="ＭＳ 明朝" w:hAnsi="ＭＳ 明朝" w:hint="eastAsia"/>
                <w:sz w:val="18"/>
                <w:szCs w:val="18"/>
              </w:rPr>
              <w:t>有線テレビジョン放送施設</w:t>
            </w:r>
          </w:p>
        </w:tc>
        <w:tc>
          <w:tcPr>
            <w:tcW w:w="37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E725794" w14:textId="77777777" w:rsidR="007C0976" w:rsidRPr="004D24D6" w:rsidRDefault="007C0976" w:rsidP="007C0976">
            <w:pPr>
              <w:rPr>
                <w:rFonts w:ascii="ＭＳ 明朝" w:hAnsi="ＭＳ 明朝"/>
                <w:sz w:val="18"/>
                <w:szCs w:val="18"/>
              </w:rPr>
            </w:pPr>
            <w:r w:rsidRPr="004D24D6">
              <w:rPr>
                <w:rFonts w:ascii="ＭＳ 明朝" w:hAnsi="ＭＳ 明朝" w:hint="eastAsia"/>
                <w:sz w:val="18"/>
                <w:szCs w:val="18"/>
              </w:rPr>
              <w:t>超高速情報通信基盤整備事業</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396AC1F" w14:textId="77777777" w:rsidR="007C0976" w:rsidRPr="004D24D6" w:rsidRDefault="007C0976" w:rsidP="007C0976">
            <w:pPr>
              <w:jc w:val="center"/>
              <w:rPr>
                <w:rFonts w:ascii="ＭＳ 明朝" w:hAnsi="ＭＳ 明朝"/>
                <w:sz w:val="18"/>
                <w:szCs w:val="18"/>
              </w:rPr>
            </w:pPr>
            <w:r w:rsidRPr="004D24D6">
              <w:rPr>
                <w:rFonts w:ascii="ＭＳ 明朝" w:hAnsi="ＭＳ 明朝" w:hint="eastAsia"/>
                <w:sz w:val="18"/>
                <w:szCs w:val="18"/>
              </w:rPr>
              <w:t>市</w:t>
            </w:r>
          </w:p>
        </w:tc>
      </w:tr>
      <w:tr w:rsidR="007C0976" w:rsidRPr="004D24D6" w14:paraId="72122A13" w14:textId="77777777" w:rsidTr="00F43239">
        <w:trPr>
          <w:trHeight w:val="720"/>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hideMark/>
          </w:tcPr>
          <w:p w14:paraId="1ABFEF6E" w14:textId="77777777" w:rsidR="007C0976" w:rsidRPr="004D24D6" w:rsidRDefault="007C0976" w:rsidP="007C0976">
            <w:pPr>
              <w:rPr>
                <w:rFonts w:ascii="ＭＳ 明朝" w:hAnsi="ＭＳ 明朝" w:cs="ＭＳ Ｐゴシック"/>
                <w:sz w:val="18"/>
                <w:szCs w:val="18"/>
              </w:rPr>
            </w:pPr>
            <w:r w:rsidRPr="004D24D6">
              <w:rPr>
                <w:rFonts w:ascii="ＭＳ 明朝" w:hAnsi="ＭＳ 明朝" w:hint="eastAsia"/>
                <w:sz w:val="18"/>
                <w:szCs w:val="18"/>
              </w:rPr>
              <w:t xml:space="preserve">　</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50511E29" w14:textId="77777777" w:rsidR="007C0976" w:rsidRPr="004D24D6" w:rsidRDefault="007C0976" w:rsidP="007C0976">
            <w:pPr>
              <w:rPr>
                <w:rFonts w:ascii="ＭＳ 明朝" w:hAnsi="ＭＳ 明朝"/>
                <w:sz w:val="18"/>
                <w:szCs w:val="18"/>
              </w:rPr>
            </w:pPr>
            <w:r w:rsidRPr="004D24D6">
              <w:rPr>
                <w:rFonts w:ascii="ＭＳ 明朝" w:hAnsi="ＭＳ 明朝" w:hint="eastAsia"/>
                <w:sz w:val="18"/>
                <w:szCs w:val="18"/>
              </w:rPr>
              <w:t xml:space="preserve">　</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52FEE482" w14:textId="77777777" w:rsidR="007C0976" w:rsidRPr="00D6163D" w:rsidRDefault="007C0976" w:rsidP="007C0976">
            <w:pPr>
              <w:jc w:val="center"/>
              <w:rPr>
                <w:rFonts w:ascii="ＭＳ 明朝" w:hAnsi="ＭＳ 明朝"/>
                <w:sz w:val="18"/>
                <w:szCs w:val="18"/>
                <w:u w:val="single"/>
              </w:rPr>
            </w:pPr>
            <w:r w:rsidRPr="00D6163D">
              <w:rPr>
                <w:rFonts w:ascii="ＭＳ 明朝" w:hAnsi="ＭＳ 明朝" w:hint="eastAsia"/>
                <w:sz w:val="18"/>
                <w:szCs w:val="18"/>
                <w:u w:val="single"/>
              </w:rPr>
              <w:t>(2)</w:t>
            </w:r>
          </w:p>
        </w:tc>
        <w:tc>
          <w:tcPr>
            <w:tcW w:w="0" w:type="auto"/>
            <w:gridSpan w:val="2"/>
            <w:tcBorders>
              <w:top w:val="nil"/>
              <w:left w:val="nil"/>
              <w:bottom w:val="single" w:sz="4" w:space="0" w:color="auto"/>
              <w:right w:val="nil"/>
            </w:tcBorders>
            <w:noWrap/>
            <w:tcMar>
              <w:top w:w="15" w:type="dxa"/>
              <w:left w:w="15" w:type="dxa"/>
              <w:bottom w:w="0" w:type="dxa"/>
              <w:right w:w="15" w:type="dxa"/>
            </w:tcMar>
            <w:vAlign w:val="center"/>
            <w:hideMark/>
          </w:tcPr>
          <w:p w14:paraId="1791325C" w14:textId="77777777" w:rsidR="007C0976" w:rsidRPr="00D6163D" w:rsidRDefault="007C0976" w:rsidP="007C0976">
            <w:pPr>
              <w:jc w:val="left"/>
              <w:rPr>
                <w:rFonts w:ascii="ＭＳ 明朝" w:hAnsi="ＭＳ 明朝"/>
                <w:sz w:val="18"/>
                <w:szCs w:val="18"/>
                <w:u w:val="single"/>
              </w:rPr>
            </w:pPr>
            <w:r w:rsidRPr="00D6163D">
              <w:rPr>
                <w:rFonts w:ascii="ＭＳ 明朝" w:hAnsi="ＭＳ 明朝" w:hint="eastAsia"/>
                <w:sz w:val="18"/>
                <w:szCs w:val="18"/>
                <w:u w:val="single"/>
              </w:rPr>
              <w:t>過疎地域持続的発展特別事業</w:t>
            </w:r>
          </w:p>
        </w:tc>
        <w:tc>
          <w:tcPr>
            <w:tcW w:w="37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845B2D0" w14:textId="77777777" w:rsidR="007C0976" w:rsidRPr="00D6163D" w:rsidRDefault="007C0976" w:rsidP="007C0976">
            <w:pPr>
              <w:rPr>
                <w:rFonts w:ascii="ＭＳ 明朝" w:hAnsi="ＭＳ 明朝"/>
                <w:sz w:val="18"/>
                <w:szCs w:val="18"/>
                <w:u w:val="single"/>
                <w:lang w:eastAsia="zh-CN"/>
              </w:rPr>
            </w:pPr>
            <w:r w:rsidRPr="00D6163D">
              <w:rPr>
                <w:rFonts w:ascii="ＭＳ 明朝" w:hAnsi="ＭＳ 明朝" w:hint="eastAsia"/>
                <w:sz w:val="18"/>
                <w:szCs w:val="18"/>
                <w:u w:val="single"/>
                <w:lang w:eastAsia="zh-CN"/>
              </w:rPr>
              <w:t>地域内情報伝達設備支援事業</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4E9A2A9" w14:textId="77777777" w:rsidR="007C0976" w:rsidRPr="00D6163D" w:rsidRDefault="007C0976" w:rsidP="007C0976">
            <w:pPr>
              <w:jc w:val="center"/>
              <w:rPr>
                <w:rFonts w:ascii="ＭＳ 明朝" w:hAnsi="ＭＳ 明朝"/>
                <w:sz w:val="18"/>
                <w:szCs w:val="18"/>
                <w:u w:val="single"/>
              </w:rPr>
            </w:pPr>
            <w:r w:rsidRPr="00D6163D">
              <w:rPr>
                <w:rFonts w:ascii="ＭＳ 明朝" w:hAnsi="ＭＳ 明朝" w:hint="eastAsia"/>
                <w:sz w:val="18"/>
                <w:szCs w:val="18"/>
                <w:u w:val="single"/>
              </w:rPr>
              <w:t>市</w:t>
            </w:r>
          </w:p>
        </w:tc>
      </w:tr>
    </w:tbl>
    <w:p w14:paraId="0ED3001C" w14:textId="77777777" w:rsidR="00AD24C8" w:rsidRPr="004D24D6" w:rsidRDefault="00AD24C8" w:rsidP="00457493">
      <w:pPr>
        <w:rPr>
          <w:rFonts w:asciiTheme="minorHAnsi" w:eastAsiaTheme="minorEastAsia" w:hAnsiTheme="minorHAnsi"/>
        </w:rPr>
      </w:pPr>
    </w:p>
    <w:p w14:paraId="5E5C8193" w14:textId="20F7D436" w:rsidR="00457493" w:rsidRPr="00D6163D" w:rsidRDefault="00457493" w:rsidP="00457493">
      <w:pPr>
        <w:rPr>
          <w:rFonts w:asciiTheme="majorEastAsia" w:eastAsiaTheme="majorEastAsia" w:hAnsiTheme="majorEastAsia"/>
          <w:u w:val="single"/>
        </w:rPr>
      </w:pPr>
      <w:r w:rsidRPr="00D6163D">
        <w:rPr>
          <w:rFonts w:asciiTheme="majorEastAsia" w:eastAsiaTheme="majorEastAsia" w:hAnsiTheme="majorEastAsia"/>
          <w:u w:val="single"/>
        </w:rPr>
        <w:t xml:space="preserve">（４）公共施設等総合管理計画との整合 </w:t>
      </w:r>
    </w:p>
    <w:p w14:paraId="5E94EA24" w14:textId="77777777" w:rsidR="00A519CD" w:rsidRPr="00D6163D" w:rsidRDefault="00A519CD" w:rsidP="00457493">
      <w:pPr>
        <w:rPr>
          <w:rFonts w:asciiTheme="minorHAnsi" w:eastAsiaTheme="minorEastAsia" w:hAnsiTheme="minorHAnsi"/>
          <w:u w:val="single"/>
        </w:rPr>
      </w:pPr>
    </w:p>
    <w:p w14:paraId="3C48BB29" w14:textId="77777777" w:rsidR="00686964" w:rsidRPr="00D6163D" w:rsidRDefault="00686964" w:rsidP="00686964">
      <w:pPr>
        <w:rPr>
          <w:rFonts w:asciiTheme="minorHAnsi" w:eastAsiaTheme="minorEastAsia" w:hAnsiTheme="minorHAnsi"/>
          <w:u w:val="single"/>
        </w:rPr>
      </w:pPr>
      <w:r w:rsidRPr="00D6163D">
        <w:rPr>
          <w:rFonts w:asciiTheme="minorHAnsi" w:eastAsiaTheme="minorEastAsia" w:hAnsiTheme="minorHAnsi"/>
          <w:u w:val="single"/>
        </w:rPr>
        <w:t xml:space="preserve">　上記の取組は、公共建築物の計画的・効率的な維持管理並びにコストの平準化・抑制に寄与するものである。また、今後も継続して安全・安心をはじめとする適切なサービスを提供していくという点からも鳥取市公共施設等総合管理計画との整合性はとれている。</w:t>
      </w:r>
    </w:p>
    <w:p w14:paraId="1958752B" w14:textId="544CB366" w:rsidR="00AD24C8" w:rsidRPr="004D24D6" w:rsidRDefault="00AD24C8" w:rsidP="00457493">
      <w:pPr>
        <w:rPr>
          <w:rFonts w:asciiTheme="minorHAnsi" w:eastAsiaTheme="minorEastAsia" w:hAnsiTheme="minorHAnsi"/>
        </w:rPr>
      </w:pPr>
    </w:p>
    <w:p w14:paraId="32960C77" w14:textId="77777777" w:rsidR="00012488" w:rsidRPr="004D24D6" w:rsidRDefault="00012488" w:rsidP="00457493">
      <w:pPr>
        <w:rPr>
          <w:rFonts w:asciiTheme="minorHAnsi" w:eastAsiaTheme="minorEastAsia" w:hAnsiTheme="minorHAnsi"/>
        </w:rPr>
      </w:pPr>
    </w:p>
    <w:p w14:paraId="735AEFFC" w14:textId="77777777" w:rsidR="00012488" w:rsidRPr="004D24D6" w:rsidRDefault="00012488" w:rsidP="00457493">
      <w:pPr>
        <w:rPr>
          <w:rFonts w:asciiTheme="minorHAnsi" w:eastAsiaTheme="minorEastAsia" w:hAnsiTheme="minorHAnsi"/>
        </w:rPr>
      </w:pPr>
    </w:p>
    <w:p w14:paraId="4B7BD11B" w14:textId="4B7D0387" w:rsidR="00DE1539" w:rsidRPr="004D24D6" w:rsidRDefault="00BE7247" w:rsidP="00DE1539">
      <w:pPr>
        <w:rPr>
          <w:rFonts w:asciiTheme="majorEastAsia" w:eastAsiaTheme="majorEastAsia" w:hAnsiTheme="majorEastAsia"/>
        </w:rPr>
      </w:pPr>
      <w:r w:rsidRPr="00D6163D">
        <w:rPr>
          <w:rFonts w:asciiTheme="majorEastAsia" w:eastAsiaTheme="majorEastAsia" w:hAnsiTheme="majorEastAsia"/>
          <w:u w:val="single"/>
        </w:rPr>
        <w:t>５</w:t>
      </w:r>
      <w:r w:rsidR="00DE1539" w:rsidRPr="004D24D6">
        <w:rPr>
          <w:rFonts w:asciiTheme="majorEastAsia" w:eastAsiaTheme="majorEastAsia" w:hAnsiTheme="majorEastAsia"/>
        </w:rPr>
        <w:t xml:space="preserve">　交通</w:t>
      </w:r>
      <w:r w:rsidR="00DE1539" w:rsidRPr="00D6163D">
        <w:rPr>
          <w:rFonts w:asciiTheme="majorEastAsia" w:eastAsiaTheme="majorEastAsia" w:hAnsiTheme="majorEastAsia"/>
          <w:u w:val="single"/>
        </w:rPr>
        <w:t>通信</w:t>
      </w:r>
      <w:r w:rsidR="00DE1539" w:rsidRPr="004D24D6">
        <w:rPr>
          <w:rFonts w:asciiTheme="majorEastAsia" w:eastAsiaTheme="majorEastAsia" w:hAnsiTheme="majorEastAsia"/>
        </w:rPr>
        <w:t>体系の整備、</w:t>
      </w:r>
      <w:r w:rsidRPr="004D24D6">
        <w:rPr>
          <w:rFonts w:asciiTheme="majorEastAsia" w:eastAsiaTheme="majorEastAsia" w:hAnsiTheme="majorEastAsia"/>
        </w:rPr>
        <w:t>交通手段の確保</w:t>
      </w:r>
    </w:p>
    <w:p w14:paraId="6811C5E8" w14:textId="77777777" w:rsidR="00DE1539" w:rsidRPr="004D24D6" w:rsidRDefault="00DE1539" w:rsidP="00DE1539">
      <w:pPr>
        <w:rPr>
          <w:rFonts w:asciiTheme="majorEastAsia" w:eastAsiaTheme="majorEastAsia" w:hAnsiTheme="majorEastAsia"/>
        </w:rPr>
      </w:pPr>
    </w:p>
    <w:p w14:paraId="0CE251F7"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rPr>
        <w:t>（１）現況と問題点</w:t>
      </w:r>
    </w:p>
    <w:p w14:paraId="616F2DCC" w14:textId="77777777" w:rsidR="00DE1539" w:rsidRPr="004D24D6" w:rsidRDefault="00DE1539" w:rsidP="00DE1539">
      <w:pPr>
        <w:rPr>
          <w:rFonts w:asciiTheme="majorEastAsia" w:eastAsiaTheme="majorEastAsia" w:hAnsiTheme="majorEastAsia"/>
          <w:b/>
        </w:rPr>
      </w:pPr>
    </w:p>
    <w:p w14:paraId="013CC660"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cs="ＭＳ 明朝"/>
        </w:rPr>
        <w:t>①</w:t>
      </w:r>
      <w:r w:rsidRPr="004D24D6">
        <w:rPr>
          <w:rFonts w:asciiTheme="majorEastAsia" w:eastAsiaTheme="majorEastAsia" w:hAnsiTheme="majorEastAsia"/>
        </w:rPr>
        <w:t xml:space="preserve">　幹線道路</w:t>
      </w:r>
    </w:p>
    <w:p w14:paraId="13930D7F" w14:textId="489835BE"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本市の主要幹線国道は、海岸部を東西に走る国道</w:t>
      </w:r>
      <w:r w:rsidR="00CB34D8" w:rsidRPr="004D24D6">
        <w:rPr>
          <w:rFonts w:asciiTheme="minorHAnsi" w:eastAsiaTheme="minorEastAsia" w:hAnsiTheme="minorHAnsi" w:hint="eastAsia"/>
        </w:rPr>
        <w:t>9</w:t>
      </w:r>
      <w:r w:rsidRPr="004D24D6">
        <w:rPr>
          <w:rFonts w:asciiTheme="minorHAnsi" w:eastAsiaTheme="minorEastAsia" w:hAnsiTheme="minorHAnsi"/>
        </w:rPr>
        <w:t>号、中国山地を貫き兵庫県に通じる国道</w:t>
      </w:r>
      <w:r w:rsidR="00040AA3" w:rsidRPr="004D24D6">
        <w:rPr>
          <w:rFonts w:asciiTheme="minorHAnsi" w:eastAsiaTheme="minorEastAsia" w:hAnsiTheme="minorHAnsi" w:hint="eastAsia"/>
        </w:rPr>
        <w:t>29</w:t>
      </w:r>
      <w:r w:rsidRPr="004D24D6">
        <w:rPr>
          <w:rFonts w:asciiTheme="minorHAnsi" w:eastAsiaTheme="minorEastAsia" w:hAnsiTheme="minorHAnsi"/>
        </w:rPr>
        <w:t>号、山陽地方と通じる国道</w:t>
      </w:r>
      <w:r w:rsidRPr="004D24D6">
        <w:rPr>
          <w:rFonts w:asciiTheme="minorHAnsi" w:eastAsiaTheme="minorEastAsia" w:hAnsiTheme="minorHAnsi"/>
        </w:rPr>
        <w:t>53</w:t>
      </w:r>
      <w:r w:rsidRPr="004D24D6">
        <w:rPr>
          <w:rFonts w:asciiTheme="minorHAnsi" w:eastAsiaTheme="minorEastAsia" w:hAnsiTheme="minorHAnsi"/>
        </w:rPr>
        <w:t>号である。</w:t>
      </w:r>
    </w:p>
    <w:p w14:paraId="0B797298" w14:textId="179E5694"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w:t>
      </w:r>
      <w:r w:rsidR="00FC314A" w:rsidRPr="004D24D6">
        <w:rPr>
          <w:rFonts w:asciiTheme="minorHAnsi" w:eastAsiaTheme="minorEastAsia" w:hAnsiTheme="minorHAnsi"/>
        </w:rPr>
        <w:t>また、</w:t>
      </w:r>
      <w:r w:rsidR="00FC314A" w:rsidRPr="00D6163D">
        <w:rPr>
          <w:rFonts w:asciiTheme="minorHAnsi" w:eastAsiaTheme="minorEastAsia" w:hAnsiTheme="minorHAnsi"/>
          <w:u w:val="single"/>
        </w:rPr>
        <w:t>高速</w:t>
      </w:r>
      <w:r w:rsidR="00FC314A" w:rsidRPr="004D24D6">
        <w:rPr>
          <w:rFonts w:asciiTheme="minorHAnsi" w:eastAsiaTheme="minorEastAsia" w:hAnsiTheme="minorHAnsi"/>
        </w:rPr>
        <w:t>道路ネットワークでは、鳥取自動車道が平成</w:t>
      </w:r>
      <w:r w:rsidR="00FC314A" w:rsidRPr="004D24D6">
        <w:rPr>
          <w:rFonts w:asciiTheme="minorHAnsi" w:eastAsiaTheme="minorEastAsia" w:hAnsiTheme="minorHAnsi"/>
        </w:rPr>
        <w:t>24</w:t>
      </w:r>
      <w:r w:rsidR="00FC314A" w:rsidRPr="004D24D6">
        <w:rPr>
          <w:rFonts w:asciiTheme="minorHAnsi" w:eastAsiaTheme="minorEastAsia" w:hAnsiTheme="minorHAnsi"/>
        </w:rPr>
        <w:t>年度に</w:t>
      </w:r>
      <w:r w:rsidR="00FC314A" w:rsidRPr="004D24D6">
        <w:rPr>
          <w:rFonts w:asciiTheme="minorHAnsi" w:eastAsiaTheme="minorEastAsia" w:hAnsiTheme="minorHAnsi" w:hint="eastAsia"/>
        </w:rPr>
        <w:t>全線開通</w:t>
      </w:r>
      <w:r w:rsidR="00FC314A" w:rsidRPr="004D24D6">
        <w:rPr>
          <w:rFonts w:asciiTheme="minorHAnsi" w:eastAsiaTheme="minorEastAsia" w:hAnsiTheme="minorHAnsi"/>
        </w:rPr>
        <w:t>、</w:t>
      </w:r>
      <w:r w:rsidR="00FC314A" w:rsidRPr="004D24D6">
        <w:rPr>
          <w:rFonts w:asciiTheme="minorHAnsi" w:eastAsiaTheme="minorEastAsia" w:hAnsiTheme="minorHAnsi" w:hint="eastAsia"/>
        </w:rPr>
        <w:t>山陰近畿自動車道駟馳山バイパスが平成</w:t>
      </w:r>
      <w:r w:rsidR="00FC314A" w:rsidRPr="004D24D6">
        <w:rPr>
          <w:rFonts w:asciiTheme="minorHAnsi" w:eastAsiaTheme="minorEastAsia" w:hAnsiTheme="minorHAnsi" w:hint="eastAsia"/>
        </w:rPr>
        <w:t>26</w:t>
      </w:r>
      <w:r w:rsidR="00FC314A" w:rsidRPr="004D24D6">
        <w:rPr>
          <w:rFonts w:asciiTheme="minorHAnsi" w:eastAsiaTheme="minorEastAsia" w:hAnsiTheme="minorHAnsi" w:hint="eastAsia"/>
        </w:rPr>
        <w:t>年度に開通、さらに</w:t>
      </w:r>
      <w:r w:rsidR="00FC314A" w:rsidRPr="004D24D6">
        <w:rPr>
          <w:rFonts w:asciiTheme="minorHAnsi" w:eastAsiaTheme="minorEastAsia" w:hAnsiTheme="minorHAnsi"/>
        </w:rPr>
        <w:t>山陰道鳥取西道路が令和元年度に全線開通し、人と物の交流の活発化、それに伴う地域経済の活性化など、様々なストック効果が現れている。</w:t>
      </w:r>
      <w:r w:rsidR="0097201B" w:rsidRPr="004D24D6">
        <w:rPr>
          <w:rFonts w:asciiTheme="minorHAnsi" w:eastAsiaTheme="minorEastAsia" w:hAnsiTheme="minorHAnsi" w:hint="eastAsia"/>
        </w:rPr>
        <w:t>現在</w:t>
      </w:r>
      <w:r w:rsidR="00FC314A" w:rsidRPr="004D24D6">
        <w:rPr>
          <w:rFonts w:asciiTheme="minorHAnsi" w:eastAsiaTheme="minorEastAsia" w:hAnsiTheme="minorHAnsi" w:hint="eastAsia"/>
        </w:rPr>
        <w:t>、</w:t>
      </w:r>
      <w:r w:rsidR="00FC314A" w:rsidRPr="004D24D6">
        <w:rPr>
          <w:rFonts w:asciiTheme="minorHAnsi" w:eastAsiaTheme="minorEastAsia" w:hAnsiTheme="minorHAnsi"/>
        </w:rPr>
        <w:t>市内で唯一のミッシングリンク</w:t>
      </w:r>
      <w:r w:rsidR="00FC314A" w:rsidRPr="004D24D6">
        <w:rPr>
          <w:rFonts w:ascii="HG丸ｺﾞｼｯｸM-PRO" w:eastAsia="HG丸ｺﾞｼｯｸM-PRO" w:hAnsi="HG丸ｺﾞｼｯｸM-PRO" w:hint="eastAsia"/>
          <w:sz w:val="20"/>
          <w:szCs w:val="20"/>
          <w:vertAlign w:val="superscript"/>
        </w:rPr>
        <w:t>※</w:t>
      </w:r>
      <w:r w:rsidR="00FC314A" w:rsidRPr="004D24D6">
        <w:rPr>
          <w:rFonts w:asciiTheme="minorHAnsi" w:eastAsiaTheme="minorEastAsia" w:hAnsiTheme="minorHAnsi"/>
        </w:rPr>
        <w:t>である山陰近畿自動車道</w:t>
      </w:r>
      <w:r w:rsidR="00FC314A" w:rsidRPr="004D24D6">
        <w:rPr>
          <w:rFonts w:asciiTheme="minorHAnsi" w:eastAsiaTheme="minorEastAsia" w:hAnsiTheme="minorHAnsi"/>
        </w:rPr>
        <w:t xml:space="preserve"> </w:t>
      </w:r>
      <w:r w:rsidR="00FC314A" w:rsidRPr="004D24D6">
        <w:rPr>
          <w:rFonts w:asciiTheme="minorHAnsi" w:eastAsiaTheme="minorEastAsia" w:hAnsiTheme="minorHAnsi"/>
        </w:rPr>
        <w:t>鳥取～覚寺間の事業化に向けて手続きが進められており、</w:t>
      </w:r>
      <w:r w:rsidR="00FC314A" w:rsidRPr="00D6163D">
        <w:rPr>
          <w:rFonts w:asciiTheme="minorHAnsi" w:eastAsiaTheme="minorEastAsia" w:hAnsiTheme="minorHAnsi"/>
          <w:u w:val="single"/>
        </w:rPr>
        <w:t>高速</w:t>
      </w:r>
      <w:r w:rsidR="00FC314A" w:rsidRPr="004D24D6">
        <w:rPr>
          <w:rFonts w:asciiTheme="minorHAnsi" w:eastAsiaTheme="minorEastAsia" w:hAnsiTheme="minorHAnsi"/>
        </w:rPr>
        <w:t>道路ネットワークの拡大による鳥取市全域の一体的な発展が期待されている。</w:t>
      </w:r>
    </w:p>
    <w:p w14:paraId="4D2DEBB3" w14:textId="77777777"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lastRenderedPageBreak/>
        <w:t xml:space="preserve">　　一方、過疎地域集落の連絡網として県道、市道も年次的に改良を重ねた結果、利便性は高まったが、依然一部の区域では未改良区間を残している。</w:t>
      </w:r>
    </w:p>
    <w:p w14:paraId="78C584E9" w14:textId="78CA838A" w:rsidR="001048D7" w:rsidRPr="004D24D6" w:rsidRDefault="00DE1539" w:rsidP="001048D7">
      <w:pPr>
        <w:ind w:left="211" w:hangingChars="100" w:hanging="211"/>
        <w:rPr>
          <w:rFonts w:asciiTheme="minorHAnsi" w:eastAsiaTheme="minorEastAsia" w:hAnsiTheme="minorHAnsi"/>
        </w:rPr>
      </w:pPr>
      <w:r w:rsidRPr="004D24D6">
        <w:rPr>
          <w:rFonts w:asciiTheme="minorHAnsi" w:eastAsiaTheme="minorEastAsia" w:hAnsiTheme="minorHAnsi"/>
        </w:rPr>
        <w:t xml:space="preserve">　　とりわけ過疎地域の市道は、幅員が狭小な路線が多く、過疎地域全体の舗装率も</w:t>
      </w:r>
      <w:r w:rsidRPr="00D6163D">
        <w:rPr>
          <w:rFonts w:asciiTheme="minorHAnsi" w:eastAsiaTheme="minorEastAsia" w:hAnsiTheme="minorHAnsi"/>
          <w:u w:val="single"/>
        </w:rPr>
        <w:t>約</w:t>
      </w:r>
      <w:r w:rsidR="00CD5B49" w:rsidRPr="00D6163D">
        <w:rPr>
          <w:rFonts w:asciiTheme="minorHAnsi" w:eastAsiaTheme="minorEastAsia" w:hAnsiTheme="minorHAnsi" w:hint="eastAsia"/>
          <w:u w:val="single"/>
        </w:rPr>
        <w:t>84</w:t>
      </w:r>
      <w:r w:rsidRPr="00D6163D">
        <w:rPr>
          <w:rFonts w:asciiTheme="minorHAnsi" w:eastAsiaTheme="minorEastAsia" w:hAnsiTheme="minorHAnsi"/>
          <w:u w:val="single"/>
        </w:rPr>
        <w:t>％</w:t>
      </w:r>
      <w:r w:rsidRPr="004D24D6">
        <w:rPr>
          <w:rFonts w:asciiTheme="minorHAnsi" w:eastAsiaTheme="minorEastAsia" w:hAnsiTheme="minorHAnsi"/>
        </w:rPr>
        <w:t>であり、日常生活路線として、また家庭から県道、国道への連結路線としてその整備状況は十分とはいえない現状である。</w:t>
      </w:r>
    </w:p>
    <w:p w14:paraId="323A335F"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cs="ＭＳ 明朝"/>
        </w:rPr>
        <w:t>②</w:t>
      </w:r>
      <w:r w:rsidRPr="004D24D6">
        <w:rPr>
          <w:rFonts w:asciiTheme="majorEastAsia" w:eastAsiaTheme="majorEastAsia" w:hAnsiTheme="majorEastAsia"/>
        </w:rPr>
        <w:t xml:space="preserve">　農道</w:t>
      </w:r>
    </w:p>
    <w:p w14:paraId="7DD19E3F" w14:textId="77777777"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農道については</w:t>
      </w:r>
      <w:r w:rsidRPr="00D6163D">
        <w:rPr>
          <w:rFonts w:asciiTheme="minorHAnsi" w:eastAsiaTheme="minorEastAsia" w:hAnsiTheme="minorHAnsi"/>
          <w:u w:val="single"/>
        </w:rPr>
        <w:t>県営事業による広域農道の整備促進を中心に</w:t>
      </w:r>
      <w:r w:rsidRPr="004D24D6">
        <w:rPr>
          <w:rFonts w:asciiTheme="minorHAnsi" w:eastAsiaTheme="minorEastAsia" w:hAnsiTheme="minorHAnsi"/>
        </w:rPr>
        <w:t>、生産・集出荷の効率化はもとより、多面的な効果を果たす道路としての改良整備が求められている。</w:t>
      </w:r>
    </w:p>
    <w:p w14:paraId="6DB0D5D0"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cs="ＭＳ 明朝"/>
        </w:rPr>
        <w:t>③</w:t>
      </w:r>
      <w:r w:rsidRPr="004D24D6">
        <w:rPr>
          <w:rFonts w:asciiTheme="majorEastAsia" w:eastAsiaTheme="majorEastAsia" w:hAnsiTheme="majorEastAsia"/>
        </w:rPr>
        <w:t xml:space="preserve">　林道</w:t>
      </w:r>
    </w:p>
    <w:p w14:paraId="34078160" w14:textId="20A9F338"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林道は、林業の基盤となるものであり、現在整備中の森林基幹道の早期完成と、この森林基幹道を幹線とする</w:t>
      </w:r>
      <w:r w:rsidR="00B74CAD" w:rsidRPr="004D24D6">
        <w:rPr>
          <w:rFonts w:asciiTheme="minorHAnsi" w:eastAsiaTheme="minorEastAsia" w:hAnsiTheme="minorHAnsi"/>
        </w:rPr>
        <w:t>林業用路網</w:t>
      </w:r>
      <w:r w:rsidRPr="004D24D6">
        <w:rPr>
          <w:rFonts w:asciiTheme="minorHAnsi" w:eastAsiaTheme="minorEastAsia" w:hAnsiTheme="minorHAnsi"/>
        </w:rPr>
        <w:t>を整備し、林業経営の振興を図る必要がある。</w:t>
      </w:r>
    </w:p>
    <w:p w14:paraId="0156428A" w14:textId="4DC8D8E5" w:rsidR="00A40939" w:rsidRPr="004D24D6" w:rsidRDefault="00DE1539" w:rsidP="00A40939">
      <w:pPr>
        <w:rPr>
          <w:rFonts w:asciiTheme="majorEastAsia" w:eastAsiaTheme="majorEastAsia" w:hAnsiTheme="majorEastAsia"/>
        </w:rPr>
      </w:pPr>
      <w:r w:rsidRPr="004D24D6">
        <w:rPr>
          <w:rFonts w:asciiTheme="majorEastAsia" w:eastAsiaTheme="majorEastAsia" w:hAnsiTheme="majorEastAsia" w:cs="ＭＳ 明朝"/>
        </w:rPr>
        <w:t>④</w:t>
      </w:r>
      <w:r w:rsidR="009726AB" w:rsidRPr="004D24D6">
        <w:rPr>
          <w:rFonts w:asciiTheme="majorEastAsia" w:eastAsiaTheme="majorEastAsia" w:hAnsiTheme="majorEastAsia"/>
        </w:rPr>
        <w:t xml:space="preserve">　</w:t>
      </w:r>
      <w:r w:rsidR="00A40939" w:rsidRPr="004D24D6">
        <w:rPr>
          <w:rFonts w:asciiTheme="majorEastAsia" w:eastAsiaTheme="majorEastAsia" w:hAnsiTheme="majorEastAsia"/>
        </w:rPr>
        <w:t>交通ネットワーク</w:t>
      </w:r>
    </w:p>
    <w:p w14:paraId="1F3CE063" w14:textId="2E796E4B" w:rsidR="00A40939" w:rsidRPr="004D24D6" w:rsidRDefault="00A40939" w:rsidP="009549F4">
      <w:pPr>
        <w:ind w:left="211" w:hangingChars="100" w:hanging="211"/>
        <w:rPr>
          <w:rFonts w:asciiTheme="minorHAnsi" w:eastAsiaTheme="minorEastAsia" w:hAnsiTheme="minorHAnsi"/>
        </w:rPr>
      </w:pPr>
      <w:r w:rsidRPr="004D24D6">
        <w:rPr>
          <w:rFonts w:asciiTheme="minorHAnsi" w:eastAsiaTheme="minorEastAsia" w:hAnsiTheme="minorHAnsi"/>
        </w:rPr>
        <w:t xml:space="preserve">　　本市の交通ネットワークは、東西及び南部に延びる鉄道路線と、鳥取駅から放射状に延びるバス路線を骨格として形成されており、都市間輸送の役目を果たすとともに、多くの市民の生活を支える重要な生活インフラとなっている。</w:t>
      </w:r>
    </w:p>
    <w:p w14:paraId="7D78E5B1" w14:textId="77A2FF14" w:rsidR="00A40939" w:rsidRPr="004D24D6" w:rsidRDefault="00A40939" w:rsidP="009549F4">
      <w:pPr>
        <w:ind w:left="211" w:hangingChars="100" w:hanging="211"/>
        <w:rPr>
          <w:rFonts w:asciiTheme="minorHAnsi" w:eastAsiaTheme="minorEastAsia" w:hAnsiTheme="minorHAnsi"/>
        </w:rPr>
      </w:pPr>
      <w:r w:rsidRPr="004D24D6">
        <w:rPr>
          <w:rFonts w:asciiTheme="minorHAnsi" w:eastAsiaTheme="minorEastAsia" w:hAnsiTheme="minorHAnsi"/>
        </w:rPr>
        <w:t xml:space="preserve">　　交通ネットワークの中心的な役割を果たしている鉄道や路線バスは、自家用車に過度に依存した生活スタイルの拡大により利用は大幅に減少し</w:t>
      </w:r>
      <w:r w:rsidR="00EB4521" w:rsidRPr="004D24D6">
        <w:rPr>
          <w:rFonts w:asciiTheme="minorHAnsi" w:eastAsiaTheme="minorEastAsia" w:hAnsiTheme="minorHAnsi"/>
        </w:rPr>
        <w:t>、加えて、運転者の高齢化、担い手</w:t>
      </w:r>
      <w:r w:rsidRPr="004D24D6">
        <w:rPr>
          <w:rFonts w:asciiTheme="minorHAnsi" w:eastAsiaTheme="minorEastAsia" w:hAnsiTheme="minorHAnsi"/>
        </w:rPr>
        <w:t>不足が深刻化しているため、運行の維持が困難となっている。このため、本市は交通事業者に対する財政支援や様々な利用促進対策に努めているが、とりわけ過疎地域においては利用の増加や運行収益の改善が見込まれないため、路線の廃止や減便が続いている。</w:t>
      </w:r>
    </w:p>
    <w:p w14:paraId="0EDA540D" w14:textId="32E476A6" w:rsidR="00DE1539" w:rsidRPr="004D24D6" w:rsidRDefault="00A40939" w:rsidP="00B22CD3">
      <w:pPr>
        <w:ind w:left="211" w:hangingChars="100" w:hanging="211"/>
        <w:rPr>
          <w:rFonts w:asciiTheme="minorHAnsi" w:eastAsiaTheme="minorEastAsia" w:hAnsiTheme="minorHAnsi"/>
          <w:strike/>
        </w:rPr>
      </w:pPr>
      <w:r w:rsidRPr="004D24D6">
        <w:rPr>
          <w:rFonts w:asciiTheme="minorHAnsi" w:eastAsiaTheme="minorEastAsia" w:hAnsiTheme="minorHAnsi"/>
        </w:rPr>
        <w:t xml:space="preserve">　　一方、過疎地域を中心に少子高齢化が加速度的に進展しており、車を運転できない高齢者等が増加する中で、こうした交通弱者が住み慣れた地域で安心して暮らせるための新たな交通ネットワークの構築が課題となっている。</w:t>
      </w:r>
    </w:p>
    <w:p w14:paraId="059AE759" w14:textId="56500F31" w:rsidR="00DE1539" w:rsidRPr="00D6163D" w:rsidRDefault="009B30C1" w:rsidP="00DE1539">
      <w:pPr>
        <w:rPr>
          <w:rFonts w:asciiTheme="majorEastAsia" w:eastAsiaTheme="majorEastAsia" w:hAnsiTheme="majorEastAsia"/>
          <w:u w:val="single"/>
        </w:rPr>
      </w:pPr>
      <w:r w:rsidRPr="00D6163D">
        <w:rPr>
          <w:rFonts w:asciiTheme="majorEastAsia" w:eastAsiaTheme="majorEastAsia" w:hAnsiTheme="majorEastAsia" w:cs="ＭＳ 明朝"/>
          <w:u w:val="single"/>
        </w:rPr>
        <w:t>⑤</w:t>
      </w:r>
      <w:r w:rsidR="00DE1539" w:rsidRPr="00D6163D">
        <w:rPr>
          <w:rFonts w:asciiTheme="majorEastAsia" w:eastAsiaTheme="majorEastAsia" w:hAnsiTheme="majorEastAsia"/>
          <w:u w:val="single"/>
        </w:rPr>
        <w:t xml:space="preserve">　地域間交流</w:t>
      </w:r>
    </w:p>
    <w:p w14:paraId="17258877" w14:textId="43AC2FD3" w:rsidR="00DE1539" w:rsidRPr="00D6163D" w:rsidRDefault="00CB34D8" w:rsidP="00CB34D8">
      <w:pPr>
        <w:ind w:left="211" w:hangingChars="100" w:hanging="211"/>
        <w:rPr>
          <w:rFonts w:asciiTheme="minorHAnsi" w:eastAsiaTheme="minorEastAsia" w:hAnsiTheme="minorHAnsi"/>
          <w:strike/>
          <w:u w:val="single"/>
        </w:rPr>
      </w:pPr>
      <w:r w:rsidRPr="00D6163D">
        <w:rPr>
          <w:rFonts w:asciiTheme="minorHAnsi" w:eastAsiaTheme="minorEastAsia" w:hAnsiTheme="minorHAnsi"/>
          <w:u w:val="single"/>
        </w:rPr>
        <w:t xml:space="preserve">　</w:t>
      </w:r>
      <w:r w:rsidRPr="00D6163D">
        <w:rPr>
          <w:rFonts w:asciiTheme="minorHAnsi" w:eastAsiaTheme="minorEastAsia" w:hAnsiTheme="minorHAnsi" w:hint="eastAsia"/>
          <w:u w:val="single"/>
        </w:rPr>
        <w:t xml:space="preserve">　</w:t>
      </w:r>
      <w:r w:rsidR="00DE1539" w:rsidRPr="00D6163D">
        <w:rPr>
          <w:rFonts w:asciiTheme="minorHAnsi" w:eastAsiaTheme="minorEastAsia" w:hAnsiTheme="minorHAnsi"/>
          <w:u w:val="single"/>
        </w:rPr>
        <w:t>国内交流</w:t>
      </w:r>
      <w:r w:rsidR="000C398B" w:rsidRPr="00D6163D">
        <w:rPr>
          <w:rFonts w:asciiTheme="minorHAnsi" w:eastAsiaTheme="minorEastAsia" w:hAnsiTheme="minorHAnsi"/>
          <w:u w:val="single"/>
        </w:rPr>
        <w:t>については</w:t>
      </w:r>
      <w:r w:rsidR="00DE1539" w:rsidRPr="00D6163D">
        <w:rPr>
          <w:rFonts w:asciiTheme="minorHAnsi" w:eastAsiaTheme="minorEastAsia" w:hAnsiTheme="minorHAnsi"/>
          <w:u w:val="single"/>
        </w:rPr>
        <w:t>、北海道釧路市、兵庫県姫路市、山口県岩国市、福島県郡山市と姉妹都市</w:t>
      </w:r>
      <w:r w:rsidR="000C398B" w:rsidRPr="00D6163D">
        <w:rPr>
          <w:rFonts w:asciiTheme="minorHAnsi" w:eastAsiaTheme="minorEastAsia" w:hAnsiTheme="minorHAnsi"/>
          <w:u w:val="single"/>
        </w:rPr>
        <w:t>交流</w:t>
      </w:r>
      <w:r w:rsidR="00DE1539" w:rsidRPr="00D6163D">
        <w:rPr>
          <w:rFonts w:asciiTheme="minorHAnsi" w:eastAsiaTheme="minorEastAsia" w:hAnsiTheme="minorHAnsi"/>
          <w:u w:val="single"/>
        </w:rPr>
        <w:t>を行っている。</w:t>
      </w:r>
    </w:p>
    <w:p w14:paraId="703CE118" w14:textId="1D887F77" w:rsidR="00DE1539" w:rsidRPr="00D6163D" w:rsidRDefault="00DE1539" w:rsidP="00CB34D8">
      <w:pPr>
        <w:ind w:leftChars="100" w:left="211" w:firstLineChars="100" w:firstLine="211"/>
        <w:rPr>
          <w:rFonts w:asciiTheme="minorHAnsi" w:eastAsiaTheme="minorEastAsia" w:hAnsiTheme="minorHAnsi"/>
          <w:strike/>
          <w:u w:val="single"/>
        </w:rPr>
      </w:pPr>
      <w:r w:rsidRPr="00D6163D">
        <w:rPr>
          <w:rFonts w:asciiTheme="minorHAnsi" w:eastAsiaTheme="minorEastAsia" w:hAnsiTheme="minorHAnsi"/>
          <w:u w:val="single"/>
        </w:rPr>
        <w:t>国際交流</w:t>
      </w:r>
      <w:r w:rsidR="000C398B" w:rsidRPr="00D6163D">
        <w:rPr>
          <w:rFonts w:asciiTheme="minorHAnsi" w:eastAsiaTheme="minorEastAsia" w:hAnsiTheme="minorHAnsi"/>
          <w:u w:val="single"/>
        </w:rPr>
        <w:t>については、</w:t>
      </w:r>
      <w:r w:rsidRPr="00D6163D">
        <w:rPr>
          <w:rFonts w:asciiTheme="minorHAnsi" w:eastAsiaTheme="minorEastAsia" w:hAnsiTheme="minorHAnsi"/>
          <w:u w:val="single"/>
        </w:rPr>
        <w:t>姉妹都市である韓国清州市とドイツハーナウ市</w:t>
      </w:r>
      <w:r w:rsidR="000C398B" w:rsidRPr="00D6163D">
        <w:rPr>
          <w:rFonts w:asciiTheme="minorHAnsi" w:eastAsiaTheme="minorEastAsia" w:hAnsiTheme="minorHAnsi"/>
          <w:u w:val="single"/>
        </w:rPr>
        <w:t>などとの交流を行っている。今後は、官民が連携しながら交流の拡大・深化を図る必要がある。</w:t>
      </w:r>
    </w:p>
    <w:p w14:paraId="68BE2451" w14:textId="77777777" w:rsidR="00A519CD" w:rsidRPr="004D24D6" w:rsidRDefault="00A519CD" w:rsidP="00BE7247">
      <w:pPr>
        <w:rPr>
          <w:rFonts w:asciiTheme="minorHAnsi" w:eastAsiaTheme="minorEastAsia" w:hAnsiTheme="minorHAnsi"/>
        </w:rPr>
      </w:pPr>
    </w:p>
    <w:p w14:paraId="6A944EE0" w14:textId="791D010C" w:rsidR="00BE7247" w:rsidRPr="004D24D6" w:rsidRDefault="00BE7247" w:rsidP="00BE7247">
      <w:pPr>
        <w:rPr>
          <w:rFonts w:asciiTheme="majorEastAsia" w:eastAsiaTheme="majorEastAsia" w:hAnsiTheme="majorEastAsia"/>
        </w:rPr>
      </w:pPr>
      <w:r w:rsidRPr="004D24D6">
        <w:rPr>
          <w:rFonts w:asciiTheme="majorEastAsia" w:eastAsiaTheme="majorEastAsia" w:hAnsiTheme="majorEastAsia"/>
        </w:rPr>
        <w:t>（２）その対策</w:t>
      </w:r>
    </w:p>
    <w:p w14:paraId="56A2DCA3" w14:textId="77777777" w:rsidR="00DE1539" w:rsidRPr="004D24D6" w:rsidRDefault="00DE1539" w:rsidP="00DE1539">
      <w:pPr>
        <w:rPr>
          <w:rFonts w:asciiTheme="majorEastAsia" w:eastAsiaTheme="majorEastAsia" w:hAnsiTheme="majorEastAsia"/>
          <w:b/>
        </w:rPr>
      </w:pPr>
    </w:p>
    <w:p w14:paraId="40F73D52" w14:textId="42BF96C5" w:rsidR="00DE1539" w:rsidRPr="004D24D6" w:rsidRDefault="00DE1539" w:rsidP="00DD4FFB">
      <w:pPr>
        <w:pStyle w:val="af1"/>
        <w:numPr>
          <w:ilvl w:val="0"/>
          <w:numId w:val="11"/>
        </w:numPr>
        <w:ind w:leftChars="0"/>
        <w:rPr>
          <w:rFonts w:asciiTheme="majorEastAsia" w:eastAsiaTheme="majorEastAsia" w:hAnsiTheme="majorEastAsia"/>
        </w:rPr>
      </w:pPr>
      <w:r w:rsidRPr="004D24D6">
        <w:rPr>
          <w:rFonts w:asciiTheme="majorEastAsia" w:eastAsiaTheme="majorEastAsia" w:hAnsiTheme="majorEastAsia"/>
        </w:rPr>
        <w:t>幹線道路</w:t>
      </w:r>
    </w:p>
    <w:p w14:paraId="67F8400A" w14:textId="41037F34"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市外からの集客や交流を図るとともに、地域内の交流を一層促進するためには、広域的な</w:t>
      </w:r>
      <w:r w:rsidRPr="00D6163D">
        <w:rPr>
          <w:rFonts w:asciiTheme="minorHAnsi" w:eastAsiaTheme="minorEastAsia" w:hAnsiTheme="minorHAnsi"/>
          <w:u w:val="single"/>
        </w:rPr>
        <w:t>高速</w:t>
      </w:r>
      <w:r w:rsidRPr="004D24D6">
        <w:rPr>
          <w:rFonts w:asciiTheme="minorHAnsi" w:eastAsiaTheme="minorEastAsia" w:hAnsiTheme="minorHAnsi"/>
        </w:rPr>
        <w:t>道路をはじめとする幹線道路の整備が重要であり、</w:t>
      </w:r>
      <w:r w:rsidR="00DD4FFB" w:rsidRPr="004D24D6">
        <w:rPr>
          <w:rFonts w:asciiTheme="minorHAnsi" w:eastAsiaTheme="minorEastAsia" w:hAnsiTheme="minorHAnsi"/>
        </w:rPr>
        <w:t>鳥取自動車道及び山陰自動車道の</w:t>
      </w:r>
      <w:r w:rsidR="00DD4FFB" w:rsidRPr="00D6163D">
        <w:rPr>
          <w:rFonts w:asciiTheme="minorHAnsi" w:eastAsiaTheme="minorEastAsia" w:hAnsiTheme="minorHAnsi"/>
          <w:u w:val="single"/>
        </w:rPr>
        <w:t>安全確保のための暫定２車線の早期解消や</w:t>
      </w:r>
      <w:r w:rsidR="00DD4FFB" w:rsidRPr="004D24D6">
        <w:rPr>
          <w:rFonts w:asciiTheme="minorHAnsi" w:eastAsiaTheme="minorEastAsia" w:hAnsiTheme="minorHAnsi"/>
        </w:rPr>
        <w:t>、山陰近畿自動車道の早期整備・早期事業化に向けた取り組みを関係機関と連携し進める。</w:t>
      </w:r>
    </w:p>
    <w:p w14:paraId="39BDA3E3" w14:textId="249E29DB"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また、それらのアクセス道や地域を結ぶ県道の整備促進や市民の生活に密着した生活路線である市道についても計画的に</w:t>
      </w:r>
      <w:r w:rsidR="0097201B" w:rsidRPr="004D24D6">
        <w:rPr>
          <w:rFonts w:asciiTheme="minorHAnsi" w:eastAsiaTheme="minorEastAsia" w:hAnsiTheme="minorHAnsi" w:hint="eastAsia"/>
        </w:rPr>
        <w:t>整備</w:t>
      </w:r>
      <w:r w:rsidRPr="004D24D6">
        <w:rPr>
          <w:rFonts w:asciiTheme="minorHAnsi" w:eastAsiaTheme="minorEastAsia" w:hAnsiTheme="minorHAnsi"/>
        </w:rPr>
        <w:t>推進する。</w:t>
      </w:r>
    </w:p>
    <w:p w14:paraId="4DC56262" w14:textId="3A525C82" w:rsidR="00E05D88" w:rsidRPr="004D24D6" w:rsidRDefault="00E05D88" w:rsidP="00C95394">
      <w:pPr>
        <w:ind w:left="211" w:hangingChars="100" w:hanging="211"/>
        <w:rPr>
          <w:rFonts w:asciiTheme="minorHAnsi" w:eastAsiaTheme="minorEastAsia" w:hAnsiTheme="minorHAnsi"/>
        </w:rPr>
      </w:pPr>
      <w:r w:rsidRPr="004D24D6">
        <w:rPr>
          <w:rFonts w:asciiTheme="minorHAnsi" w:eastAsiaTheme="minorEastAsia" w:hAnsiTheme="minorHAnsi" w:hint="eastAsia"/>
        </w:rPr>
        <w:t>（福部地域）</w:t>
      </w:r>
    </w:p>
    <w:p w14:paraId="04B3BF1F" w14:textId="315DA996" w:rsidR="00E05D88" w:rsidRPr="004D24D6" w:rsidRDefault="0097201B" w:rsidP="00C95394">
      <w:pPr>
        <w:ind w:left="211" w:hangingChars="100" w:hanging="211"/>
        <w:rPr>
          <w:rFonts w:asciiTheme="minorHAnsi" w:eastAsiaTheme="minorEastAsia" w:hAnsiTheme="minorHAnsi"/>
        </w:rPr>
      </w:pPr>
      <w:r w:rsidRPr="004D24D6">
        <w:rPr>
          <w:rFonts w:asciiTheme="minorHAnsi" w:eastAsiaTheme="minorEastAsia" w:hAnsiTheme="minorHAnsi" w:hint="eastAsia"/>
        </w:rPr>
        <w:t xml:space="preserve">　　駟馳山バイパスのアクセス向上及び一般県道</w:t>
      </w:r>
      <w:r w:rsidRPr="00D6163D">
        <w:rPr>
          <w:rFonts w:asciiTheme="minorHAnsi" w:eastAsiaTheme="minorEastAsia" w:hAnsiTheme="minorHAnsi" w:hint="eastAsia"/>
          <w:u w:val="single"/>
        </w:rPr>
        <w:t>池谷</w:t>
      </w:r>
      <w:r w:rsidRPr="004D24D6">
        <w:rPr>
          <w:rFonts w:asciiTheme="minorHAnsi" w:eastAsiaTheme="minorEastAsia" w:hAnsiTheme="minorHAnsi" w:hint="eastAsia"/>
        </w:rPr>
        <w:t>福部停車場線をはじめ各路線の整備を促進する。</w:t>
      </w:r>
    </w:p>
    <w:p w14:paraId="59A328E8" w14:textId="7E2DD65B" w:rsidR="00EB4521" w:rsidRPr="004D24D6" w:rsidRDefault="00EB4521" w:rsidP="00DE1539">
      <w:pPr>
        <w:rPr>
          <w:rFonts w:asciiTheme="minorHAnsi" w:eastAsiaTheme="minorEastAsia" w:hAnsiTheme="minorHAnsi"/>
        </w:rPr>
      </w:pPr>
      <w:r w:rsidRPr="004D24D6">
        <w:rPr>
          <w:rFonts w:asciiTheme="minorHAnsi" w:eastAsiaTheme="minorEastAsia" w:hAnsiTheme="minorHAnsi"/>
        </w:rPr>
        <w:t>（河原地域）</w:t>
      </w:r>
    </w:p>
    <w:p w14:paraId="7C0A467C" w14:textId="14969670" w:rsidR="00EB4521" w:rsidRPr="004D24D6" w:rsidRDefault="00EB4521" w:rsidP="00DE1539">
      <w:pPr>
        <w:rPr>
          <w:rFonts w:asciiTheme="minorHAnsi" w:eastAsiaTheme="minorEastAsia" w:hAnsiTheme="minorHAnsi"/>
        </w:rPr>
      </w:pPr>
      <w:r w:rsidRPr="004D24D6">
        <w:rPr>
          <w:rFonts w:asciiTheme="minorHAnsi" w:eastAsiaTheme="minorEastAsia" w:hAnsiTheme="minorHAnsi"/>
        </w:rPr>
        <w:t xml:space="preserve">　　</w:t>
      </w:r>
      <w:r w:rsidR="004C65D4" w:rsidRPr="00D6163D">
        <w:rPr>
          <w:rFonts w:asciiTheme="minorHAnsi" w:eastAsiaTheme="minorEastAsia" w:hAnsiTheme="minorHAnsi" w:hint="eastAsia"/>
          <w:u w:val="single"/>
        </w:rPr>
        <w:t>一般県道本鹿高福線</w:t>
      </w:r>
      <w:r w:rsidR="004C65D4" w:rsidRPr="004D24D6">
        <w:rPr>
          <w:rFonts w:asciiTheme="minorHAnsi" w:eastAsiaTheme="minorEastAsia" w:hAnsiTheme="minorHAnsi" w:hint="eastAsia"/>
        </w:rPr>
        <w:t>及び杣小屋曳田線の早期改良をはじめ各路線の整備</w:t>
      </w:r>
      <w:r w:rsidR="009C3E10" w:rsidRPr="004D24D6">
        <w:rPr>
          <w:rFonts w:asciiTheme="minorHAnsi" w:eastAsiaTheme="minorEastAsia" w:hAnsiTheme="minorHAnsi" w:hint="eastAsia"/>
        </w:rPr>
        <w:t>を</w:t>
      </w:r>
      <w:r w:rsidR="004C65D4" w:rsidRPr="004D24D6">
        <w:rPr>
          <w:rFonts w:asciiTheme="minorHAnsi" w:eastAsiaTheme="minorEastAsia" w:hAnsiTheme="minorHAnsi" w:hint="eastAsia"/>
        </w:rPr>
        <w:t>促進する。</w:t>
      </w:r>
    </w:p>
    <w:p w14:paraId="3B4516A7" w14:textId="5CC13B3C" w:rsidR="00DE1539" w:rsidRPr="004D24D6" w:rsidRDefault="00DE1539" w:rsidP="00DE1539">
      <w:pPr>
        <w:rPr>
          <w:rFonts w:asciiTheme="minorHAnsi" w:eastAsiaTheme="minorEastAsia" w:hAnsiTheme="minorHAnsi"/>
        </w:rPr>
      </w:pPr>
      <w:r w:rsidRPr="004D24D6">
        <w:rPr>
          <w:rFonts w:asciiTheme="minorHAnsi" w:eastAsiaTheme="minorEastAsia" w:hAnsiTheme="minorHAnsi"/>
        </w:rPr>
        <w:t>（用瀬地域）</w:t>
      </w:r>
    </w:p>
    <w:p w14:paraId="6482E0AE" w14:textId="126E8B12" w:rsidR="00DE1539" w:rsidRPr="004D24D6" w:rsidRDefault="00425946" w:rsidP="00B22CD3">
      <w:pPr>
        <w:rPr>
          <w:rFonts w:asciiTheme="minorHAnsi" w:eastAsiaTheme="minorEastAsia" w:hAnsiTheme="minorHAnsi"/>
        </w:rPr>
      </w:pPr>
      <w:r w:rsidRPr="004D24D6">
        <w:rPr>
          <w:rFonts w:asciiTheme="minorHAnsi" w:eastAsiaTheme="minorEastAsia" w:hAnsiTheme="minorHAnsi"/>
        </w:rPr>
        <w:t xml:space="preserve">　　国道</w:t>
      </w:r>
      <w:r w:rsidRPr="004D24D6">
        <w:rPr>
          <w:rFonts w:asciiTheme="minorHAnsi" w:eastAsiaTheme="minorEastAsia" w:hAnsiTheme="minorHAnsi"/>
        </w:rPr>
        <w:t>53</w:t>
      </w:r>
      <w:r w:rsidRPr="004D24D6">
        <w:rPr>
          <w:rFonts w:asciiTheme="minorHAnsi" w:eastAsiaTheme="minorEastAsia" w:hAnsiTheme="minorHAnsi"/>
        </w:rPr>
        <w:t>号の早期改良をはじめ各路線の整備</w:t>
      </w:r>
      <w:r w:rsidR="009C3E10" w:rsidRPr="004D24D6">
        <w:rPr>
          <w:rFonts w:asciiTheme="minorHAnsi" w:eastAsiaTheme="minorEastAsia" w:hAnsiTheme="minorHAnsi" w:hint="eastAsia"/>
        </w:rPr>
        <w:t>を</w:t>
      </w:r>
      <w:r w:rsidRPr="004D24D6">
        <w:rPr>
          <w:rFonts w:asciiTheme="minorHAnsi" w:eastAsiaTheme="minorEastAsia" w:hAnsiTheme="minorHAnsi"/>
        </w:rPr>
        <w:t>促進する。</w:t>
      </w:r>
    </w:p>
    <w:p w14:paraId="0BF24F27" w14:textId="77777777" w:rsidR="00DE1539" w:rsidRPr="004D24D6" w:rsidRDefault="00DE1539" w:rsidP="00DE1539">
      <w:pPr>
        <w:rPr>
          <w:rFonts w:asciiTheme="minorHAnsi" w:eastAsiaTheme="minorEastAsia" w:hAnsiTheme="minorHAnsi"/>
        </w:rPr>
      </w:pPr>
      <w:r w:rsidRPr="004D24D6">
        <w:rPr>
          <w:rFonts w:asciiTheme="minorHAnsi" w:eastAsiaTheme="minorEastAsia" w:hAnsiTheme="minorHAnsi"/>
        </w:rPr>
        <w:t>（佐治地域）</w:t>
      </w:r>
    </w:p>
    <w:p w14:paraId="69D339C5" w14:textId="11451942"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地域の幹線道路である国道</w:t>
      </w:r>
      <w:r w:rsidRPr="004D24D6">
        <w:rPr>
          <w:rFonts w:asciiTheme="minorHAnsi" w:eastAsiaTheme="minorEastAsia" w:hAnsiTheme="minorHAnsi"/>
        </w:rPr>
        <w:t>482</w:t>
      </w:r>
      <w:r w:rsidRPr="004D24D6">
        <w:rPr>
          <w:rFonts w:asciiTheme="minorHAnsi" w:eastAsiaTheme="minorEastAsia" w:hAnsiTheme="minorHAnsi"/>
        </w:rPr>
        <w:t>号の整備促進を要望する。また、一般県道</w:t>
      </w:r>
      <w:r w:rsidR="003544C5" w:rsidRPr="004D24D6">
        <w:rPr>
          <w:rFonts w:asciiTheme="minorHAnsi" w:eastAsiaTheme="minorEastAsia" w:hAnsiTheme="minorHAnsi"/>
        </w:rPr>
        <w:t>小河内加茂線</w:t>
      </w:r>
      <w:r w:rsidRPr="004D24D6">
        <w:rPr>
          <w:rFonts w:asciiTheme="minorHAnsi" w:eastAsiaTheme="minorEastAsia" w:hAnsiTheme="minorHAnsi"/>
        </w:rPr>
        <w:t>をはじめ各路線の</w:t>
      </w:r>
      <w:r w:rsidR="009C3E10" w:rsidRPr="004D24D6">
        <w:rPr>
          <w:rFonts w:asciiTheme="minorHAnsi" w:eastAsiaTheme="minorEastAsia" w:hAnsiTheme="minorHAnsi"/>
        </w:rPr>
        <w:t>整備</w:t>
      </w:r>
      <w:r w:rsidR="009C3E10" w:rsidRPr="004D24D6">
        <w:rPr>
          <w:rFonts w:asciiTheme="minorHAnsi" w:eastAsiaTheme="minorEastAsia" w:hAnsiTheme="minorHAnsi" w:hint="eastAsia"/>
        </w:rPr>
        <w:t>を</w:t>
      </w:r>
      <w:r w:rsidR="009C3E10" w:rsidRPr="004D24D6">
        <w:rPr>
          <w:rFonts w:asciiTheme="minorHAnsi" w:eastAsiaTheme="minorEastAsia" w:hAnsiTheme="minorHAnsi"/>
        </w:rPr>
        <w:t>促進する。</w:t>
      </w:r>
    </w:p>
    <w:p w14:paraId="675C3A04" w14:textId="77777777" w:rsidR="00DE1539" w:rsidRPr="004D24D6" w:rsidRDefault="00DE1539" w:rsidP="00DE1539">
      <w:pPr>
        <w:rPr>
          <w:rFonts w:asciiTheme="minorHAnsi" w:eastAsiaTheme="minorEastAsia" w:hAnsiTheme="minorHAnsi"/>
        </w:rPr>
      </w:pPr>
      <w:r w:rsidRPr="004D24D6">
        <w:rPr>
          <w:rFonts w:asciiTheme="minorHAnsi" w:eastAsiaTheme="minorEastAsia" w:hAnsiTheme="minorHAnsi"/>
        </w:rPr>
        <w:lastRenderedPageBreak/>
        <w:t>（青谷地域）</w:t>
      </w:r>
    </w:p>
    <w:p w14:paraId="53638439" w14:textId="7C0AA030" w:rsidR="009E2187" w:rsidRPr="004D24D6" w:rsidRDefault="00DE1539" w:rsidP="00CC309B">
      <w:pPr>
        <w:ind w:left="211" w:hangingChars="100" w:hanging="211"/>
        <w:rPr>
          <w:rFonts w:asciiTheme="minorHAnsi" w:eastAsiaTheme="minorEastAsia" w:hAnsiTheme="minorHAnsi"/>
        </w:rPr>
      </w:pPr>
      <w:r w:rsidRPr="004D24D6">
        <w:rPr>
          <w:rFonts w:asciiTheme="minorHAnsi" w:eastAsiaTheme="minorEastAsia" w:hAnsiTheme="minorHAnsi"/>
        </w:rPr>
        <w:t xml:space="preserve">　　一般県道俵原青谷線・一般県道青谷停車場井手線</w:t>
      </w:r>
      <w:r w:rsidR="003544C5" w:rsidRPr="004D24D6">
        <w:rPr>
          <w:rFonts w:asciiTheme="minorHAnsi" w:eastAsiaTheme="minorEastAsia" w:hAnsiTheme="minorHAnsi"/>
        </w:rPr>
        <w:t>等</w:t>
      </w:r>
      <w:r w:rsidRPr="004D24D6">
        <w:rPr>
          <w:rFonts w:asciiTheme="minorHAnsi" w:eastAsiaTheme="minorEastAsia" w:hAnsiTheme="minorHAnsi"/>
        </w:rPr>
        <w:t>の</w:t>
      </w:r>
      <w:r w:rsidR="003544C5" w:rsidRPr="004D24D6">
        <w:rPr>
          <w:rFonts w:asciiTheme="minorHAnsi" w:eastAsiaTheme="minorEastAsia" w:hAnsiTheme="minorHAnsi"/>
        </w:rPr>
        <w:t>適切な維持管理をはじめ各路線の</w:t>
      </w:r>
      <w:r w:rsidR="009C3E10" w:rsidRPr="004D24D6">
        <w:rPr>
          <w:rFonts w:asciiTheme="minorHAnsi" w:eastAsiaTheme="minorEastAsia" w:hAnsiTheme="minorHAnsi"/>
        </w:rPr>
        <w:t>整備</w:t>
      </w:r>
      <w:r w:rsidR="009C3E10" w:rsidRPr="004D24D6">
        <w:rPr>
          <w:rFonts w:asciiTheme="minorHAnsi" w:eastAsiaTheme="minorEastAsia" w:hAnsiTheme="minorHAnsi" w:hint="eastAsia"/>
        </w:rPr>
        <w:t>を</w:t>
      </w:r>
      <w:r w:rsidR="009C3E10" w:rsidRPr="004D24D6">
        <w:rPr>
          <w:rFonts w:asciiTheme="minorHAnsi" w:eastAsiaTheme="minorEastAsia" w:hAnsiTheme="minorHAnsi"/>
        </w:rPr>
        <w:t>促進する。</w:t>
      </w:r>
    </w:p>
    <w:p w14:paraId="7448276B"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cs="ＭＳ 明朝"/>
        </w:rPr>
        <w:t>②</w:t>
      </w:r>
      <w:r w:rsidRPr="004D24D6">
        <w:rPr>
          <w:rFonts w:asciiTheme="majorEastAsia" w:eastAsiaTheme="majorEastAsia" w:hAnsiTheme="majorEastAsia"/>
        </w:rPr>
        <w:t xml:space="preserve">　農道</w:t>
      </w:r>
    </w:p>
    <w:p w14:paraId="0F1D22FE" w14:textId="77B7CE79"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農産物の生産や流通に重要な役割を果たす基幹農道については重点的に補修改良を行い、より効率的な農業を可能にする生産基盤を確保する。</w:t>
      </w:r>
    </w:p>
    <w:p w14:paraId="6BD42C22" w14:textId="1EC4AC20" w:rsidR="00DE1539" w:rsidRPr="004D24D6" w:rsidRDefault="00DE1539" w:rsidP="009529B1">
      <w:pPr>
        <w:pStyle w:val="af1"/>
        <w:numPr>
          <w:ilvl w:val="0"/>
          <w:numId w:val="13"/>
        </w:numPr>
        <w:ind w:leftChars="0"/>
        <w:rPr>
          <w:rFonts w:asciiTheme="majorEastAsia" w:eastAsiaTheme="majorEastAsia" w:hAnsiTheme="majorEastAsia"/>
        </w:rPr>
      </w:pPr>
      <w:r w:rsidRPr="004D24D6">
        <w:rPr>
          <w:rFonts w:asciiTheme="majorEastAsia" w:eastAsiaTheme="majorEastAsia" w:hAnsiTheme="majorEastAsia"/>
        </w:rPr>
        <w:t>林道</w:t>
      </w:r>
    </w:p>
    <w:p w14:paraId="3F42DC8C" w14:textId="40C9F29C" w:rsidR="009D1546" w:rsidRPr="004D24D6" w:rsidRDefault="00DE1539" w:rsidP="00CC309B">
      <w:pPr>
        <w:ind w:left="211" w:hangingChars="100" w:hanging="211"/>
        <w:rPr>
          <w:rFonts w:asciiTheme="minorHAnsi" w:eastAsiaTheme="minorEastAsia" w:hAnsiTheme="minorHAnsi"/>
        </w:rPr>
      </w:pPr>
      <w:r w:rsidRPr="004D24D6">
        <w:rPr>
          <w:rFonts w:asciiTheme="minorHAnsi" w:eastAsiaTheme="minorEastAsia" w:hAnsiTheme="minorHAnsi"/>
        </w:rPr>
        <w:t xml:space="preserve">　　林道は、大規模林業圏域開発林道若桜・江府線、森林基</w:t>
      </w:r>
      <w:r w:rsidRPr="004D24D6">
        <w:rPr>
          <w:rFonts w:asciiTheme="minorEastAsia" w:eastAsiaTheme="minorEastAsia" w:hAnsiTheme="minorEastAsia"/>
        </w:rPr>
        <w:t>幹道</w:t>
      </w:r>
      <w:r w:rsidR="00FB0371" w:rsidRPr="004D24D6">
        <w:rPr>
          <w:rFonts w:asciiTheme="minorEastAsia" w:eastAsiaTheme="minorEastAsia" w:hAnsiTheme="minorEastAsia" w:hint="eastAsia"/>
          <w:sz w:val="19"/>
          <w:szCs w:val="19"/>
          <w:shd w:val="clear" w:color="auto" w:fill="FFFFFF"/>
        </w:rPr>
        <w:t>篭山</w:t>
      </w:r>
      <w:r w:rsidRPr="004D24D6">
        <w:rPr>
          <w:rFonts w:asciiTheme="minorHAnsi" w:eastAsiaTheme="minorEastAsia" w:hAnsiTheme="minorHAnsi"/>
        </w:rPr>
        <w:t>線や桑原河内線などの森林基幹道を主軸に普通林道及び作業道の開設改良を行い路網の整備を進める。</w:t>
      </w:r>
    </w:p>
    <w:p w14:paraId="406613C8" w14:textId="64E3F573" w:rsidR="00DE1539" w:rsidRPr="004D24D6" w:rsidRDefault="00DE1539" w:rsidP="00DE1539">
      <w:pPr>
        <w:rPr>
          <w:rFonts w:ascii="ＭＳ ゴシック" w:eastAsia="ＭＳ ゴシック" w:hAnsi="ＭＳ ゴシック"/>
        </w:rPr>
      </w:pPr>
      <w:r w:rsidRPr="004D24D6">
        <w:rPr>
          <w:rFonts w:ascii="ＭＳ ゴシック" w:eastAsia="ＭＳ ゴシック" w:hAnsi="ＭＳ ゴシック" w:cs="ＭＳ 明朝"/>
        </w:rPr>
        <w:t>④</w:t>
      </w:r>
      <w:r w:rsidRPr="004D24D6">
        <w:rPr>
          <w:rFonts w:ascii="ＭＳ ゴシック" w:eastAsia="ＭＳ ゴシック" w:hAnsi="ＭＳ ゴシック"/>
        </w:rPr>
        <w:t xml:space="preserve">　</w:t>
      </w:r>
      <w:r w:rsidR="009726AB" w:rsidRPr="004D24D6">
        <w:rPr>
          <w:rFonts w:ascii="ＭＳ ゴシック" w:eastAsia="ＭＳ ゴシック" w:hAnsi="ＭＳ ゴシック" w:hint="eastAsia"/>
        </w:rPr>
        <w:t>交通ネットワーク</w:t>
      </w:r>
    </w:p>
    <w:p w14:paraId="3A3DB3CA" w14:textId="77777777" w:rsidR="00A40939" w:rsidRPr="004D24D6" w:rsidRDefault="00A40939" w:rsidP="00A40939">
      <w:pPr>
        <w:rPr>
          <w:rFonts w:asciiTheme="minorHAnsi" w:eastAsiaTheme="minorEastAsia" w:hAnsiTheme="minorHAnsi"/>
        </w:rPr>
      </w:pPr>
      <w:r w:rsidRPr="004D24D6">
        <w:rPr>
          <w:rFonts w:asciiTheme="minorHAnsi" w:eastAsiaTheme="minorEastAsia" w:hAnsiTheme="minorHAnsi"/>
        </w:rPr>
        <w:t xml:space="preserve">　　交通事業者や地域住民と連携し、効率的な運行を図るための路線再編に取り組むとともに、</w:t>
      </w:r>
    </w:p>
    <w:p w14:paraId="5D47BC63" w14:textId="126DC874" w:rsidR="00DE1539" w:rsidRPr="004D24D6" w:rsidRDefault="00A40939" w:rsidP="00B22CD3">
      <w:pPr>
        <w:ind w:leftChars="100" w:left="211"/>
        <w:rPr>
          <w:rFonts w:asciiTheme="minorHAnsi" w:eastAsiaTheme="minorEastAsia" w:hAnsiTheme="minorHAnsi"/>
          <w:strike/>
        </w:rPr>
      </w:pPr>
      <w:r w:rsidRPr="004D24D6">
        <w:rPr>
          <w:rFonts w:asciiTheme="minorHAnsi" w:eastAsiaTheme="minorEastAsia" w:hAnsiTheme="minorHAnsi"/>
        </w:rPr>
        <w:t>交通空白地域やバス路線等の廃止や減便が行われる地域に対し乗合タクシーや交通空白地有償運送などを導入するなどし、様々な交通手段を組み合わせながら地域の実情に合った利便性の高い</w:t>
      </w:r>
      <w:r w:rsidR="009726AB" w:rsidRPr="004D24D6">
        <w:rPr>
          <w:rFonts w:asciiTheme="minorHAnsi" w:eastAsiaTheme="minorEastAsia" w:hAnsiTheme="minorHAnsi" w:hint="eastAsia"/>
        </w:rPr>
        <w:t>交通ネットワークを構築</w:t>
      </w:r>
      <w:r w:rsidRPr="004D24D6">
        <w:rPr>
          <w:rFonts w:asciiTheme="minorHAnsi" w:eastAsiaTheme="minorEastAsia" w:hAnsiTheme="minorHAnsi"/>
        </w:rPr>
        <w:t>していく。</w:t>
      </w:r>
    </w:p>
    <w:p w14:paraId="701D4B5C" w14:textId="58639F3E" w:rsidR="00DE1539" w:rsidRPr="00D6163D" w:rsidRDefault="00F4651D" w:rsidP="00DE1539">
      <w:pPr>
        <w:rPr>
          <w:rFonts w:ascii="ＭＳ ゴシック" w:eastAsia="ＭＳ ゴシック" w:hAnsi="ＭＳ ゴシック"/>
          <w:u w:val="single"/>
        </w:rPr>
      </w:pPr>
      <w:r w:rsidRPr="00D6163D">
        <w:rPr>
          <w:rFonts w:ascii="ＭＳ ゴシック" w:eastAsia="ＭＳ ゴシック" w:hAnsi="ＭＳ ゴシック" w:cs="ＭＳ 明朝"/>
          <w:u w:val="single"/>
        </w:rPr>
        <w:t>⑤</w:t>
      </w:r>
      <w:r w:rsidR="00DE1539" w:rsidRPr="00D6163D">
        <w:rPr>
          <w:rFonts w:ascii="ＭＳ ゴシック" w:eastAsia="ＭＳ ゴシック" w:hAnsi="ＭＳ ゴシック"/>
          <w:u w:val="single"/>
        </w:rPr>
        <w:t xml:space="preserve">　地域間交流</w:t>
      </w:r>
    </w:p>
    <w:p w14:paraId="60D3E7DF" w14:textId="67300475" w:rsidR="00F4651D" w:rsidRPr="00D6163D" w:rsidRDefault="009529B1" w:rsidP="00B22CD3">
      <w:pPr>
        <w:ind w:left="211" w:hangingChars="100" w:hanging="211"/>
        <w:rPr>
          <w:rFonts w:asciiTheme="minorHAnsi" w:eastAsiaTheme="minorEastAsia" w:hAnsiTheme="minorHAnsi"/>
          <w:strike/>
          <w:u w:val="single"/>
        </w:rPr>
      </w:pPr>
      <w:r w:rsidRPr="00D6163D">
        <w:rPr>
          <w:rFonts w:asciiTheme="minorHAnsi" w:eastAsiaTheme="minorEastAsia" w:hAnsiTheme="minorHAnsi"/>
          <w:u w:val="single"/>
        </w:rPr>
        <w:t xml:space="preserve">　</w:t>
      </w:r>
      <w:r w:rsidRPr="00D6163D">
        <w:rPr>
          <w:rFonts w:asciiTheme="minorHAnsi" w:eastAsiaTheme="minorEastAsia" w:hAnsiTheme="minorHAnsi" w:hint="eastAsia"/>
          <w:u w:val="single"/>
        </w:rPr>
        <w:t xml:space="preserve">　</w:t>
      </w:r>
      <w:r w:rsidR="00F4651D" w:rsidRPr="00D6163D">
        <w:rPr>
          <w:rFonts w:asciiTheme="minorHAnsi" w:eastAsiaTheme="minorEastAsia" w:hAnsiTheme="minorHAnsi"/>
          <w:u w:val="single"/>
        </w:rPr>
        <w:t>国内交流については、姉妹都市である釧路市、姫路市、岩国市、郡山市との間で観光・文化・スポーツ・教育などの幅広い分野での交流事業を推進する。</w:t>
      </w:r>
    </w:p>
    <w:p w14:paraId="3C7345BB" w14:textId="46BCF1B4" w:rsidR="00F4651D" w:rsidRPr="00D6163D" w:rsidRDefault="009529B1" w:rsidP="00F4651D">
      <w:pPr>
        <w:ind w:left="211" w:hangingChars="100" w:hanging="211"/>
        <w:rPr>
          <w:rFonts w:asciiTheme="minorHAnsi" w:eastAsiaTheme="minorEastAsia" w:hAnsiTheme="minorHAnsi"/>
          <w:u w:val="single"/>
        </w:rPr>
      </w:pPr>
      <w:r w:rsidRPr="00D6163D">
        <w:rPr>
          <w:rFonts w:asciiTheme="minorHAnsi" w:eastAsiaTheme="minorEastAsia" w:hAnsiTheme="minorHAnsi"/>
          <w:u w:val="single"/>
        </w:rPr>
        <w:t xml:space="preserve">　</w:t>
      </w:r>
      <w:r w:rsidRPr="00D6163D">
        <w:rPr>
          <w:rFonts w:asciiTheme="minorHAnsi" w:eastAsiaTheme="minorEastAsia" w:hAnsiTheme="minorHAnsi" w:hint="eastAsia"/>
          <w:u w:val="single"/>
        </w:rPr>
        <w:t xml:space="preserve">　</w:t>
      </w:r>
      <w:r w:rsidR="00F4651D" w:rsidRPr="00D6163D">
        <w:rPr>
          <w:rFonts w:asciiTheme="minorHAnsi" w:eastAsiaTheme="minorEastAsia" w:hAnsiTheme="minorHAnsi"/>
          <w:u w:val="single"/>
        </w:rPr>
        <w:t>国際交流については、姉妹都市である韓国清州市、ドイツハーナウ市との間で官民が連携しながら経済や文化など幅広い分野での交流事業を推進する。</w:t>
      </w:r>
    </w:p>
    <w:p w14:paraId="462C24C6" w14:textId="77777777" w:rsidR="00DE1539" w:rsidRPr="004D24D6" w:rsidRDefault="00DE1539" w:rsidP="00DE1539">
      <w:pPr>
        <w:rPr>
          <w:rFonts w:asciiTheme="minorHAnsi" w:eastAsiaTheme="minorEastAsia" w:hAnsiTheme="minorHAnsi"/>
        </w:rPr>
      </w:pPr>
    </w:p>
    <w:p w14:paraId="268B9CC5" w14:textId="77777777" w:rsidR="00DE1539" w:rsidRPr="004D24D6" w:rsidRDefault="00DE1539" w:rsidP="00DE1539">
      <w:pPr>
        <w:rPr>
          <w:rFonts w:asciiTheme="majorEastAsia" w:eastAsiaTheme="majorEastAsia" w:hAnsiTheme="majorEastAsia"/>
          <w:lang w:eastAsia="zh-CN"/>
        </w:rPr>
      </w:pPr>
      <w:r w:rsidRPr="004D24D6">
        <w:rPr>
          <w:rFonts w:asciiTheme="majorEastAsia" w:eastAsiaTheme="majorEastAsia" w:hAnsiTheme="majorEastAsia"/>
          <w:lang w:eastAsia="zh-CN"/>
        </w:rPr>
        <w:t>（３）計画</w:t>
      </w:r>
    </w:p>
    <w:p w14:paraId="5509E710" w14:textId="77777777" w:rsidR="00DE1539" w:rsidRPr="004D24D6" w:rsidRDefault="00DE1539" w:rsidP="00DE1539">
      <w:pPr>
        <w:rPr>
          <w:rFonts w:asciiTheme="minorHAnsi" w:eastAsiaTheme="minorEastAsia" w:hAnsiTheme="minorHAnsi"/>
          <w:lang w:eastAsia="zh-CN"/>
        </w:rPr>
      </w:pPr>
    </w:p>
    <w:p w14:paraId="77F2452C" w14:textId="7821BB68" w:rsidR="00DE1539" w:rsidRPr="004D24D6" w:rsidRDefault="00233699" w:rsidP="00DE1539">
      <w:pPr>
        <w:rPr>
          <w:rFonts w:asciiTheme="minorHAnsi" w:eastAsia="SimSun" w:hAnsiTheme="minorHAnsi"/>
          <w:lang w:eastAsia="zh-CN"/>
        </w:rPr>
      </w:pPr>
      <w:r w:rsidRPr="004D24D6">
        <w:rPr>
          <w:rFonts w:asciiTheme="minorHAnsi" w:eastAsiaTheme="minorEastAsia" w:hAnsiTheme="minorHAnsi"/>
          <w:lang w:eastAsia="zh-CN"/>
        </w:rPr>
        <w:t>事業計画（</w:t>
      </w:r>
      <w:r w:rsidR="0088179A" w:rsidRPr="00D6163D">
        <w:rPr>
          <w:rFonts w:asciiTheme="minorHAnsi" w:eastAsiaTheme="minorEastAsia" w:hAnsiTheme="minorHAnsi" w:hint="eastAsia"/>
          <w:u w:val="single"/>
          <w:lang w:eastAsia="zh-CN"/>
        </w:rPr>
        <w:t>令和</w:t>
      </w:r>
      <w:r w:rsidR="0088179A" w:rsidRPr="00D6163D">
        <w:rPr>
          <w:rFonts w:asciiTheme="minorHAnsi" w:eastAsiaTheme="minorEastAsia" w:hAnsiTheme="minorHAnsi" w:hint="eastAsia"/>
          <w:u w:val="single"/>
          <w:lang w:eastAsia="zh-CN"/>
        </w:rPr>
        <w:t>3</w:t>
      </w:r>
      <w:r w:rsidR="0088179A" w:rsidRPr="00D6163D">
        <w:rPr>
          <w:rFonts w:asciiTheme="minorHAnsi" w:eastAsiaTheme="minorEastAsia" w:hAnsiTheme="minorHAnsi" w:hint="eastAsia"/>
          <w:u w:val="single"/>
          <w:lang w:eastAsia="zh-CN"/>
        </w:rPr>
        <w:t>年度～令和</w:t>
      </w:r>
      <w:r w:rsidR="0088179A" w:rsidRPr="00D6163D">
        <w:rPr>
          <w:rFonts w:asciiTheme="minorHAnsi" w:eastAsiaTheme="minorEastAsia" w:hAnsiTheme="minorHAnsi" w:hint="eastAsia"/>
          <w:u w:val="single"/>
          <w:lang w:eastAsia="zh-CN"/>
        </w:rPr>
        <w:t>7</w:t>
      </w:r>
      <w:r w:rsidR="0088179A" w:rsidRPr="00D6163D">
        <w:rPr>
          <w:rFonts w:asciiTheme="minorHAnsi" w:eastAsiaTheme="minorEastAsia" w:hAnsiTheme="minorHAnsi" w:hint="eastAsia"/>
          <w:u w:val="single"/>
          <w:lang w:eastAsia="zh-CN"/>
        </w:rPr>
        <w:t>年度</w:t>
      </w:r>
      <w:r w:rsidR="00DE1539" w:rsidRPr="004D24D6">
        <w:rPr>
          <w:rFonts w:asciiTheme="minorHAnsi" w:eastAsiaTheme="minorEastAsia" w:hAnsiTheme="minorHAnsi"/>
          <w:lang w:eastAsia="zh-CN"/>
        </w:rPr>
        <w:t>）</w:t>
      </w:r>
    </w:p>
    <w:p w14:paraId="411F8E93" w14:textId="68CA8A85" w:rsidR="00A85A8C" w:rsidRPr="004D24D6" w:rsidRDefault="00A85A8C" w:rsidP="00DE1539">
      <w:pPr>
        <w:rPr>
          <w:rFonts w:asciiTheme="minorHAnsi" w:eastAsia="SimSun" w:hAnsiTheme="minorHAnsi"/>
          <w:lang w:eastAsia="zh-CN"/>
        </w:rPr>
      </w:pPr>
    </w:p>
    <w:tbl>
      <w:tblPr>
        <w:tblW w:w="18100" w:type="dxa"/>
        <w:tblCellMar>
          <w:left w:w="99" w:type="dxa"/>
          <w:right w:w="99" w:type="dxa"/>
        </w:tblCellMar>
        <w:tblLook w:val="04A0" w:firstRow="1" w:lastRow="0" w:firstColumn="1" w:lastColumn="0" w:noHBand="0" w:noVBand="1"/>
      </w:tblPr>
      <w:tblGrid>
        <w:gridCol w:w="560"/>
        <w:gridCol w:w="1992"/>
        <w:gridCol w:w="470"/>
        <w:gridCol w:w="406"/>
        <w:gridCol w:w="674"/>
        <w:gridCol w:w="1080"/>
        <w:gridCol w:w="1420"/>
        <w:gridCol w:w="1566"/>
        <w:gridCol w:w="992"/>
        <w:gridCol w:w="3536"/>
        <w:gridCol w:w="1080"/>
        <w:gridCol w:w="1080"/>
        <w:gridCol w:w="1080"/>
        <w:gridCol w:w="266"/>
        <w:gridCol w:w="1898"/>
      </w:tblGrid>
      <w:tr w:rsidR="004D24D6" w:rsidRPr="004D24D6" w14:paraId="20BE6744" w14:textId="77777777" w:rsidTr="00211FFE">
        <w:trPr>
          <w:trHeight w:val="465"/>
        </w:trPr>
        <w:tc>
          <w:tcPr>
            <w:tcW w:w="12696" w:type="dxa"/>
            <w:gridSpan w:val="10"/>
            <w:tcBorders>
              <w:top w:val="nil"/>
              <w:left w:val="nil"/>
              <w:bottom w:val="nil"/>
              <w:right w:val="nil"/>
            </w:tcBorders>
            <w:noWrap/>
            <w:vAlign w:val="center"/>
            <w:hideMark/>
          </w:tcPr>
          <w:p w14:paraId="5498D41C" w14:textId="6530E3CB" w:rsidR="00FD4A35" w:rsidRPr="00D6163D" w:rsidRDefault="00211FFE" w:rsidP="00211FFE">
            <w:pPr>
              <w:widowControl/>
              <w:jc w:val="left"/>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【福部</w:t>
            </w:r>
            <w:r w:rsidR="00FD4A35" w:rsidRPr="00D6163D">
              <w:rPr>
                <w:rFonts w:ascii="ＭＳ 明朝" w:hAnsi="ＭＳ 明朝" w:cs="ＭＳ Ｐゴシック" w:hint="eastAsia"/>
                <w:kern w:val="0"/>
                <w:sz w:val="18"/>
                <w:szCs w:val="18"/>
                <w:u w:val="single"/>
              </w:rPr>
              <w:t>地域】</w:t>
            </w:r>
          </w:p>
        </w:tc>
        <w:tc>
          <w:tcPr>
            <w:tcW w:w="1080" w:type="dxa"/>
            <w:tcBorders>
              <w:top w:val="nil"/>
              <w:left w:val="nil"/>
              <w:bottom w:val="nil"/>
              <w:right w:val="nil"/>
            </w:tcBorders>
            <w:noWrap/>
            <w:vAlign w:val="center"/>
            <w:hideMark/>
          </w:tcPr>
          <w:p w14:paraId="060E146F" w14:textId="77777777" w:rsidR="00FD4A35" w:rsidRPr="004D24D6" w:rsidRDefault="00FD4A35" w:rsidP="00211FFE">
            <w:pPr>
              <w:widowControl/>
              <w:jc w:val="left"/>
              <w:rPr>
                <w:rFonts w:ascii="ＭＳ 明朝" w:hAnsi="ＭＳ 明朝" w:cs="ＭＳ Ｐゴシック"/>
                <w:kern w:val="0"/>
                <w:sz w:val="18"/>
                <w:szCs w:val="18"/>
              </w:rPr>
            </w:pPr>
          </w:p>
        </w:tc>
        <w:tc>
          <w:tcPr>
            <w:tcW w:w="1080" w:type="dxa"/>
            <w:tcBorders>
              <w:top w:val="nil"/>
              <w:left w:val="nil"/>
              <w:bottom w:val="nil"/>
              <w:right w:val="nil"/>
            </w:tcBorders>
            <w:noWrap/>
            <w:vAlign w:val="center"/>
            <w:hideMark/>
          </w:tcPr>
          <w:p w14:paraId="6532AD21" w14:textId="77777777" w:rsidR="00FD4A35" w:rsidRPr="004D24D6" w:rsidRDefault="00FD4A35" w:rsidP="00211FFE">
            <w:pPr>
              <w:widowControl/>
              <w:jc w:val="center"/>
              <w:rPr>
                <w:rFonts w:ascii="Times New Roman" w:eastAsia="Times New Roman" w:hAnsi="Times New Roman"/>
                <w:kern w:val="0"/>
                <w:sz w:val="20"/>
                <w:szCs w:val="20"/>
              </w:rPr>
            </w:pPr>
          </w:p>
        </w:tc>
        <w:tc>
          <w:tcPr>
            <w:tcW w:w="1080" w:type="dxa"/>
            <w:tcBorders>
              <w:top w:val="nil"/>
              <w:left w:val="nil"/>
              <w:bottom w:val="nil"/>
              <w:right w:val="nil"/>
            </w:tcBorders>
            <w:noWrap/>
            <w:vAlign w:val="center"/>
            <w:hideMark/>
          </w:tcPr>
          <w:p w14:paraId="6428BDC7" w14:textId="77777777" w:rsidR="00FD4A35" w:rsidRPr="004D24D6" w:rsidRDefault="00FD4A35" w:rsidP="00211FFE">
            <w:pPr>
              <w:widowControl/>
              <w:jc w:val="left"/>
              <w:rPr>
                <w:rFonts w:ascii="Times New Roman" w:eastAsia="Times New Roman" w:hAnsi="Times New Roman"/>
                <w:kern w:val="0"/>
                <w:sz w:val="20"/>
                <w:szCs w:val="20"/>
              </w:rPr>
            </w:pPr>
          </w:p>
        </w:tc>
        <w:tc>
          <w:tcPr>
            <w:tcW w:w="266" w:type="dxa"/>
            <w:tcBorders>
              <w:top w:val="nil"/>
              <w:left w:val="nil"/>
              <w:bottom w:val="nil"/>
              <w:right w:val="nil"/>
            </w:tcBorders>
            <w:vAlign w:val="center"/>
            <w:hideMark/>
          </w:tcPr>
          <w:p w14:paraId="0A055FA0" w14:textId="77777777" w:rsidR="00FD4A35" w:rsidRPr="004D24D6" w:rsidRDefault="00FD4A35" w:rsidP="00211FFE">
            <w:pPr>
              <w:widowControl/>
              <w:jc w:val="left"/>
              <w:rPr>
                <w:rFonts w:ascii="Times New Roman" w:eastAsia="Times New Roman" w:hAnsi="Times New Roman"/>
                <w:kern w:val="0"/>
                <w:sz w:val="20"/>
                <w:szCs w:val="20"/>
              </w:rPr>
            </w:pPr>
          </w:p>
        </w:tc>
        <w:tc>
          <w:tcPr>
            <w:tcW w:w="1898" w:type="dxa"/>
            <w:tcBorders>
              <w:top w:val="nil"/>
              <w:left w:val="nil"/>
              <w:bottom w:val="nil"/>
              <w:right w:val="nil"/>
            </w:tcBorders>
            <w:noWrap/>
            <w:vAlign w:val="center"/>
            <w:hideMark/>
          </w:tcPr>
          <w:p w14:paraId="0B3238EC" w14:textId="77777777" w:rsidR="00FD4A35" w:rsidRPr="004D24D6" w:rsidRDefault="00FD4A35" w:rsidP="00211FFE">
            <w:pPr>
              <w:widowControl/>
              <w:jc w:val="left"/>
              <w:rPr>
                <w:rFonts w:ascii="Times New Roman" w:eastAsia="Times New Roman" w:hAnsi="Times New Roman"/>
                <w:kern w:val="0"/>
                <w:sz w:val="20"/>
                <w:szCs w:val="20"/>
              </w:rPr>
            </w:pPr>
          </w:p>
        </w:tc>
      </w:tr>
      <w:tr w:rsidR="004D24D6" w:rsidRPr="004D24D6" w14:paraId="613DF82B" w14:textId="77777777" w:rsidTr="00FA204F">
        <w:trPr>
          <w:gridAfter w:val="6"/>
          <w:wAfter w:w="8940" w:type="dxa"/>
          <w:trHeight w:val="465"/>
        </w:trPr>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438C51A7" w14:textId="77777777" w:rsidR="00FD4A35" w:rsidRPr="00D6163D" w:rsidRDefault="00FD4A35" w:rsidP="00211FFE">
            <w:pPr>
              <w:widowControl/>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持続的発展施策区分</w:t>
            </w:r>
          </w:p>
        </w:tc>
        <w:tc>
          <w:tcPr>
            <w:tcW w:w="2630" w:type="dxa"/>
            <w:gridSpan w:val="4"/>
            <w:tcBorders>
              <w:top w:val="single" w:sz="4" w:space="0" w:color="auto"/>
              <w:left w:val="single" w:sz="4" w:space="0" w:color="auto"/>
              <w:bottom w:val="single" w:sz="4" w:space="0" w:color="auto"/>
              <w:right w:val="single" w:sz="4" w:space="0" w:color="auto"/>
            </w:tcBorders>
            <w:noWrap/>
            <w:vAlign w:val="center"/>
            <w:hideMark/>
          </w:tcPr>
          <w:p w14:paraId="7925451D" w14:textId="77777777" w:rsidR="00FD4A35" w:rsidRPr="00D6163D" w:rsidRDefault="00FD4A35" w:rsidP="00211FFE">
            <w:pPr>
              <w:widowControl/>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事業名（施設名）</w:t>
            </w:r>
          </w:p>
        </w:tc>
        <w:tc>
          <w:tcPr>
            <w:tcW w:w="2986" w:type="dxa"/>
            <w:gridSpan w:val="2"/>
            <w:tcBorders>
              <w:top w:val="single" w:sz="4" w:space="0" w:color="auto"/>
              <w:left w:val="single" w:sz="4" w:space="0" w:color="auto"/>
              <w:bottom w:val="single" w:sz="4" w:space="0" w:color="auto"/>
              <w:right w:val="single" w:sz="4" w:space="0" w:color="auto"/>
            </w:tcBorders>
            <w:noWrap/>
            <w:vAlign w:val="center"/>
            <w:hideMark/>
          </w:tcPr>
          <w:p w14:paraId="25D95463" w14:textId="77777777" w:rsidR="00FD4A35" w:rsidRPr="00D6163D" w:rsidRDefault="00FD4A35" w:rsidP="00211FFE">
            <w:pPr>
              <w:widowControl/>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事業内容</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D870E58" w14:textId="77777777" w:rsidR="00FD4A35" w:rsidRPr="00D6163D" w:rsidRDefault="00FD4A35" w:rsidP="00211FFE">
            <w:pPr>
              <w:widowControl/>
              <w:snapToGrid w:val="0"/>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事業主体</w:t>
            </w:r>
          </w:p>
        </w:tc>
      </w:tr>
      <w:tr w:rsidR="004D24D6" w:rsidRPr="004D24D6" w14:paraId="4F9469ED" w14:textId="77777777" w:rsidTr="00FA204F">
        <w:trPr>
          <w:gridAfter w:val="6"/>
          <w:wAfter w:w="8940" w:type="dxa"/>
          <w:trHeight w:val="57"/>
        </w:trPr>
        <w:tc>
          <w:tcPr>
            <w:tcW w:w="560" w:type="dxa"/>
            <w:tcBorders>
              <w:top w:val="single" w:sz="4" w:space="0" w:color="auto"/>
              <w:left w:val="single" w:sz="4" w:space="0" w:color="auto"/>
              <w:bottom w:val="nil"/>
              <w:right w:val="nil"/>
            </w:tcBorders>
            <w:noWrap/>
            <w:vAlign w:val="center"/>
            <w:hideMark/>
          </w:tcPr>
          <w:p w14:paraId="21667E49" w14:textId="77777777" w:rsidR="00FD4A35" w:rsidRPr="00D6163D" w:rsidRDefault="00FD4A35" w:rsidP="00211FFE">
            <w:pPr>
              <w:widowControl/>
              <w:snapToGrid w:val="0"/>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4</w:t>
            </w:r>
          </w:p>
        </w:tc>
        <w:tc>
          <w:tcPr>
            <w:tcW w:w="1992" w:type="dxa"/>
            <w:tcBorders>
              <w:top w:val="single" w:sz="4" w:space="0" w:color="auto"/>
              <w:left w:val="nil"/>
              <w:bottom w:val="nil"/>
              <w:right w:val="single" w:sz="4" w:space="0" w:color="auto"/>
            </w:tcBorders>
            <w:noWrap/>
            <w:vAlign w:val="center"/>
            <w:hideMark/>
          </w:tcPr>
          <w:p w14:paraId="7407893D" w14:textId="77777777" w:rsidR="00FD4A35" w:rsidRPr="00D6163D" w:rsidRDefault="00FD4A35" w:rsidP="00211FFE">
            <w:pPr>
              <w:widowControl/>
              <w:snapToGrid w:val="0"/>
              <w:jc w:val="left"/>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交通施設の整備、</w:t>
            </w:r>
          </w:p>
        </w:tc>
        <w:tc>
          <w:tcPr>
            <w:tcW w:w="470" w:type="dxa"/>
            <w:tcBorders>
              <w:top w:val="single" w:sz="4" w:space="0" w:color="auto"/>
              <w:left w:val="single" w:sz="4" w:space="0" w:color="auto"/>
              <w:bottom w:val="nil"/>
              <w:right w:val="nil"/>
            </w:tcBorders>
            <w:noWrap/>
            <w:vAlign w:val="center"/>
            <w:hideMark/>
          </w:tcPr>
          <w:p w14:paraId="6028D761" w14:textId="77777777" w:rsidR="00FD4A35" w:rsidRPr="00D6163D" w:rsidRDefault="00FD4A35" w:rsidP="00211FFE">
            <w:pPr>
              <w:widowControl/>
              <w:snapToGrid w:val="0"/>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(1)</w:t>
            </w:r>
          </w:p>
        </w:tc>
        <w:tc>
          <w:tcPr>
            <w:tcW w:w="1080" w:type="dxa"/>
            <w:gridSpan w:val="2"/>
            <w:tcBorders>
              <w:top w:val="single" w:sz="4" w:space="0" w:color="auto"/>
              <w:left w:val="nil"/>
              <w:bottom w:val="nil"/>
              <w:right w:val="nil"/>
            </w:tcBorders>
            <w:noWrap/>
            <w:vAlign w:val="center"/>
            <w:hideMark/>
          </w:tcPr>
          <w:p w14:paraId="19DB8593" w14:textId="77777777" w:rsidR="00FD4A35" w:rsidRPr="00D6163D" w:rsidRDefault="00FD4A35" w:rsidP="00211FFE">
            <w:pPr>
              <w:widowControl/>
              <w:snapToGrid w:val="0"/>
              <w:jc w:val="left"/>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市町村道</w:t>
            </w:r>
          </w:p>
        </w:tc>
        <w:tc>
          <w:tcPr>
            <w:tcW w:w="1080" w:type="dxa"/>
            <w:tcBorders>
              <w:top w:val="single" w:sz="4" w:space="0" w:color="auto"/>
              <w:left w:val="nil"/>
              <w:bottom w:val="single" w:sz="4" w:space="0" w:color="auto"/>
              <w:right w:val="single" w:sz="4" w:space="0" w:color="auto"/>
            </w:tcBorders>
            <w:noWrap/>
            <w:vAlign w:val="center"/>
            <w:hideMark/>
          </w:tcPr>
          <w:p w14:paraId="15A00A02" w14:textId="77777777" w:rsidR="00FD4A35" w:rsidRPr="00D6163D" w:rsidRDefault="00FD4A35" w:rsidP="00211FFE">
            <w:pPr>
              <w:widowControl/>
              <w:snapToGrid w:val="0"/>
              <w:jc w:val="left"/>
              <w:rPr>
                <w:rFonts w:ascii="ＭＳ 明朝" w:hAnsi="ＭＳ 明朝" w:cs="ＭＳ Ｐゴシック"/>
                <w:kern w:val="0"/>
                <w:sz w:val="18"/>
                <w:szCs w:val="18"/>
              </w:rPr>
            </w:pPr>
            <w:r w:rsidRPr="00D6163D">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37ACABA5" w14:textId="77777777" w:rsidR="00FD4A35" w:rsidRPr="00D6163D" w:rsidRDefault="00FD4A35" w:rsidP="00211FFE">
            <w:pPr>
              <w:widowControl/>
              <w:snapToGrid w:val="0"/>
              <w:jc w:val="left"/>
              <w:rPr>
                <w:rFonts w:ascii="ＭＳ 明朝" w:hAnsi="ＭＳ 明朝" w:cs="ＭＳ Ｐゴシック"/>
                <w:kern w:val="0"/>
                <w:sz w:val="18"/>
                <w:szCs w:val="18"/>
              </w:rPr>
            </w:pPr>
            <w:r w:rsidRPr="00D6163D">
              <w:rPr>
                <w:rFonts w:ascii="ＭＳ 明朝" w:hAnsi="ＭＳ 明朝" w:cs="ＭＳ Ｐゴシック" w:hint="eastAsia"/>
                <w:kern w:val="0"/>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641A644" w14:textId="77777777" w:rsidR="00FD4A35" w:rsidRPr="00D6163D" w:rsidRDefault="00FD4A35" w:rsidP="00211FFE">
            <w:pPr>
              <w:widowControl/>
              <w:snapToGrid w:val="0"/>
              <w:jc w:val="center"/>
              <w:rPr>
                <w:rFonts w:ascii="ＭＳ 明朝" w:hAnsi="ＭＳ 明朝" w:cs="ＭＳ Ｐゴシック"/>
                <w:kern w:val="0"/>
                <w:sz w:val="18"/>
                <w:szCs w:val="18"/>
              </w:rPr>
            </w:pPr>
            <w:r w:rsidRPr="00D6163D">
              <w:rPr>
                <w:rFonts w:ascii="ＭＳ 明朝" w:hAnsi="ＭＳ 明朝" w:cs="ＭＳ Ｐゴシック" w:hint="eastAsia"/>
                <w:kern w:val="0"/>
                <w:sz w:val="18"/>
                <w:szCs w:val="18"/>
              </w:rPr>
              <w:t xml:space="preserve">　</w:t>
            </w:r>
          </w:p>
        </w:tc>
      </w:tr>
      <w:tr w:rsidR="004D24D6" w:rsidRPr="004D24D6" w14:paraId="219EA9DD" w14:textId="77777777" w:rsidTr="00F43CD1">
        <w:trPr>
          <w:gridAfter w:val="6"/>
          <w:wAfter w:w="8940" w:type="dxa"/>
          <w:trHeight w:val="465"/>
        </w:trPr>
        <w:tc>
          <w:tcPr>
            <w:tcW w:w="560" w:type="dxa"/>
            <w:tcBorders>
              <w:top w:val="nil"/>
              <w:left w:val="single" w:sz="4" w:space="0" w:color="auto"/>
              <w:bottom w:val="nil"/>
              <w:right w:val="nil"/>
            </w:tcBorders>
            <w:noWrap/>
            <w:vAlign w:val="center"/>
            <w:hideMark/>
          </w:tcPr>
          <w:p w14:paraId="0BB0803E" w14:textId="77777777" w:rsidR="00FD4A35" w:rsidRPr="00D6163D" w:rsidRDefault="00FD4A35" w:rsidP="00211FFE">
            <w:pPr>
              <w:widowControl/>
              <w:jc w:val="center"/>
              <w:rPr>
                <w:rFonts w:ascii="ＭＳ 明朝" w:hAnsi="ＭＳ 明朝" w:cs="ＭＳ Ｐゴシック"/>
                <w:kern w:val="0"/>
                <w:sz w:val="18"/>
                <w:szCs w:val="18"/>
              </w:rPr>
            </w:pPr>
            <w:r w:rsidRPr="00D6163D">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0D348785" w14:textId="77777777" w:rsidR="00FD4A35" w:rsidRPr="00D6163D" w:rsidRDefault="00FD4A35" w:rsidP="00211FFE">
            <w:pPr>
              <w:widowControl/>
              <w:jc w:val="left"/>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日常的な移動のための交通手段の確保</w:t>
            </w:r>
          </w:p>
        </w:tc>
        <w:tc>
          <w:tcPr>
            <w:tcW w:w="470" w:type="dxa"/>
            <w:tcBorders>
              <w:top w:val="nil"/>
              <w:left w:val="single" w:sz="4" w:space="0" w:color="auto"/>
              <w:right w:val="nil"/>
            </w:tcBorders>
            <w:noWrap/>
            <w:vAlign w:val="center"/>
            <w:hideMark/>
          </w:tcPr>
          <w:p w14:paraId="333FA740" w14:textId="77777777" w:rsidR="00FD4A35" w:rsidRPr="00D6163D" w:rsidRDefault="00FD4A35" w:rsidP="00211FFE">
            <w:pPr>
              <w:widowControl/>
              <w:jc w:val="center"/>
              <w:rPr>
                <w:rFonts w:ascii="ＭＳ 明朝" w:hAnsi="ＭＳ 明朝" w:cs="ＭＳ Ｐゴシック"/>
                <w:kern w:val="0"/>
                <w:sz w:val="18"/>
                <w:szCs w:val="18"/>
              </w:rPr>
            </w:pPr>
            <w:r w:rsidRPr="00D6163D">
              <w:rPr>
                <w:rFonts w:ascii="ＭＳ 明朝" w:hAnsi="ＭＳ 明朝" w:cs="ＭＳ Ｐゴシック" w:hint="eastAsia"/>
                <w:kern w:val="0"/>
                <w:sz w:val="18"/>
                <w:szCs w:val="18"/>
              </w:rPr>
              <w:t xml:space="preserve">　</w:t>
            </w:r>
          </w:p>
        </w:tc>
        <w:tc>
          <w:tcPr>
            <w:tcW w:w="1080" w:type="dxa"/>
            <w:gridSpan w:val="2"/>
            <w:tcBorders>
              <w:top w:val="nil"/>
              <w:left w:val="nil"/>
              <w:right w:val="single" w:sz="4" w:space="0" w:color="auto"/>
            </w:tcBorders>
            <w:noWrap/>
            <w:vAlign w:val="center"/>
            <w:hideMark/>
          </w:tcPr>
          <w:p w14:paraId="2C0002FD" w14:textId="77777777" w:rsidR="00FD4A35" w:rsidRPr="00D6163D" w:rsidRDefault="00FD4A35" w:rsidP="00211FFE">
            <w:pPr>
              <w:widowControl/>
              <w:jc w:val="center"/>
              <w:rPr>
                <w:rFonts w:ascii="ＭＳ 明朝" w:hAnsi="ＭＳ 明朝" w:cs="ＭＳ Ｐゴシック"/>
                <w:kern w:val="0"/>
                <w:sz w:val="18"/>
                <w:szCs w:val="18"/>
              </w:rPr>
            </w:pP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77F7B5B" w14:textId="77777777" w:rsidR="00FD4A35" w:rsidRPr="00D6163D" w:rsidRDefault="00FD4A35" w:rsidP="00211FFE">
            <w:pPr>
              <w:widowControl/>
              <w:jc w:val="left"/>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道路</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10AC0490" w14:textId="7E8A71D9" w:rsidR="00E85C42" w:rsidRPr="00D6163D" w:rsidRDefault="00E85C42" w:rsidP="00211FFE">
            <w:pPr>
              <w:widowControl/>
              <w:jc w:val="left"/>
              <w:rPr>
                <w:rFonts w:ascii="ＭＳ 明朝" w:hAnsi="ＭＳ 明朝" w:cs="ＭＳ Ｐゴシック"/>
                <w:kern w:val="0"/>
                <w:sz w:val="18"/>
                <w:szCs w:val="18"/>
                <w:u w:val="single"/>
                <w:lang w:eastAsia="zh-CN"/>
              </w:rPr>
            </w:pPr>
            <w:r w:rsidRPr="00D6163D">
              <w:rPr>
                <w:rFonts w:ascii="ＭＳ 明朝" w:hAnsi="ＭＳ 明朝" w:cs="ＭＳ Ｐゴシック" w:hint="eastAsia"/>
                <w:kern w:val="0"/>
                <w:sz w:val="18"/>
                <w:szCs w:val="18"/>
                <w:u w:val="single"/>
                <w:lang w:eastAsia="zh-CN"/>
              </w:rPr>
              <w:t>海士海岸線　区画線整備</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237CC20" w14:textId="77777777" w:rsidR="00FD4A35" w:rsidRPr="00D6163D" w:rsidRDefault="00FD4A35" w:rsidP="00211FFE">
            <w:pPr>
              <w:widowControl/>
              <w:snapToGrid w:val="0"/>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市</w:t>
            </w:r>
          </w:p>
        </w:tc>
      </w:tr>
      <w:tr w:rsidR="004D24D6" w:rsidRPr="004D24D6" w14:paraId="14CCC792" w14:textId="77777777" w:rsidTr="00F43CD1">
        <w:trPr>
          <w:gridAfter w:val="6"/>
          <w:wAfter w:w="8940" w:type="dxa"/>
          <w:trHeight w:val="465"/>
        </w:trPr>
        <w:tc>
          <w:tcPr>
            <w:tcW w:w="560" w:type="dxa"/>
            <w:tcBorders>
              <w:top w:val="nil"/>
              <w:left w:val="single" w:sz="4" w:space="0" w:color="auto"/>
              <w:bottom w:val="nil"/>
              <w:right w:val="nil"/>
            </w:tcBorders>
            <w:noWrap/>
            <w:vAlign w:val="center"/>
            <w:hideMark/>
          </w:tcPr>
          <w:p w14:paraId="6DB148F7" w14:textId="77777777" w:rsidR="00FD4A35" w:rsidRPr="00D6163D" w:rsidRDefault="00FD4A35" w:rsidP="00211FFE">
            <w:pPr>
              <w:widowControl/>
              <w:jc w:val="center"/>
              <w:rPr>
                <w:rFonts w:ascii="ＭＳ 明朝" w:hAnsi="ＭＳ 明朝" w:cs="ＭＳ Ｐゴシック"/>
                <w:kern w:val="0"/>
                <w:sz w:val="18"/>
                <w:szCs w:val="18"/>
              </w:rPr>
            </w:pPr>
            <w:r w:rsidRPr="00D6163D">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45490E99" w14:textId="77777777" w:rsidR="00FD4A35" w:rsidRPr="00D6163D" w:rsidRDefault="00FD4A35" w:rsidP="00211FFE">
            <w:pPr>
              <w:widowControl/>
              <w:jc w:val="left"/>
              <w:rPr>
                <w:rFonts w:ascii="ＭＳ 明朝" w:hAnsi="ＭＳ 明朝" w:cs="ＭＳ Ｐゴシック"/>
                <w:kern w:val="0"/>
                <w:sz w:val="18"/>
                <w:szCs w:val="18"/>
              </w:rPr>
            </w:pPr>
            <w:r w:rsidRPr="00D6163D">
              <w:rPr>
                <w:rFonts w:ascii="ＭＳ 明朝" w:hAnsi="ＭＳ 明朝" w:cs="ＭＳ Ｐゴシック" w:hint="eastAsia"/>
                <w:kern w:val="0"/>
                <w:sz w:val="18"/>
                <w:szCs w:val="18"/>
              </w:rPr>
              <w:t xml:space="preserve">　</w:t>
            </w:r>
          </w:p>
        </w:tc>
        <w:tc>
          <w:tcPr>
            <w:tcW w:w="470" w:type="dxa"/>
            <w:tcBorders>
              <w:left w:val="single" w:sz="4" w:space="0" w:color="auto"/>
              <w:bottom w:val="nil"/>
              <w:right w:val="nil"/>
            </w:tcBorders>
            <w:noWrap/>
            <w:vAlign w:val="center"/>
            <w:hideMark/>
          </w:tcPr>
          <w:p w14:paraId="1EC1E42B" w14:textId="77777777" w:rsidR="00FD4A35" w:rsidRPr="00D6163D" w:rsidRDefault="00FD4A35" w:rsidP="00211FFE">
            <w:pPr>
              <w:widowControl/>
              <w:jc w:val="center"/>
              <w:rPr>
                <w:rFonts w:ascii="ＭＳ 明朝" w:hAnsi="ＭＳ 明朝" w:cs="ＭＳ Ｐゴシック"/>
                <w:kern w:val="0"/>
                <w:sz w:val="18"/>
                <w:szCs w:val="18"/>
              </w:rPr>
            </w:pPr>
            <w:r w:rsidRPr="00D6163D">
              <w:rPr>
                <w:rFonts w:ascii="ＭＳ 明朝" w:hAnsi="ＭＳ 明朝" w:cs="ＭＳ Ｐゴシック" w:hint="eastAsia"/>
                <w:kern w:val="0"/>
                <w:sz w:val="18"/>
                <w:szCs w:val="18"/>
              </w:rPr>
              <w:t xml:space="preserve">　</w:t>
            </w:r>
          </w:p>
        </w:tc>
        <w:tc>
          <w:tcPr>
            <w:tcW w:w="1080" w:type="dxa"/>
            <w:gridSpan w:val="2"/>
            <w:tcBorders>
              <w:left w:val="nil"/>
              <w:bottom w:val="nil"/>
              <w:right w:val="single" w:sz="4" w:space="0" w:color="auto"/>
            </w:tcBorders>
            <w:noWrap/>
            <w:vAlign w:val="center"/>
            <w:hideMark/>
          </w:tcPr>
          <w:p w14:paraId="0F5AFE45" w14:textId="77777777" w:rsidR="00FD4A35" w:rsidRPr="00D6163D" w:rsidRDefault="00FD4A35" w:rsidP="00211FFE">
            <w:pPr>
              <w:widowControl/>
              <w:jc w:val="left"/>
              <w:rPr>
                <w:rFonts w:ascii="ＭＳ 明朝" w:hAnsi="ＭＳ 明朝" w:cs="ＭＳ Ｐゴシック"/>
                <w:kern w:val="0"/>
                <w:sz w:val="18"/>
                <w:szCs w:val="18"/>
              </w:rPr>
            </w:pPr>
            <w:r w:rsidRPr="00D6163D">
              <w:rPr>
                <w:rFonts w:ascii="ＭＳ 明朝" w:hAnsi="ＭＳ 明朝" w:cs="ＭＳ Ｐゴシック" w:hint="eastAsia"/>
                <w:kern w:val="0"/>
                <w:sz w:val="18"/>
                <w:szCs w:val="18"/>
              </w:rPr>
              <w:t xml:space="preserve">　</w:t>
            </w:r>
          </w:p>
        </w:tc>
        <w:tc>
          <w:tcPr>
            <w:tcW w:w="1080" w:type="dxa"/>
            <w:tcBorders>
              <w:top w:val="single" w:sz="4" w:space="0" w:color="auto"/>
              <w:left w:val="single" w:sz="4" w:space="0" w:color="auto"/>
              <w:bottom w:val="nil"/>
              <w:right w:val="single" w:sz="4" w:space="0" w:color="auto"/>
            </w:tcBorders>
            <w:noWrap/>
            <w:vAlign w:val="center"/>
            <w:hideMark/>
          </w:tcPr>
          <w:p w14:paraId="30D95CD5" w14:textId="77777777" w:rsidR="00FD4A35" w:rsidRPr="00D6163D" w:rsidRDefault="00FD4A35" w:rsidP="00211FFE">
            <w:pPr>
              <w:widowControl/>
              <w:jc w:val="left"/>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橋りょう</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1DCB20F6" w14:textId="38D29AD3" w:rsidR="00FD4A35" w:rsidRPr="00D6163D" w:rsidRDefault="00E85C42" w:rsidP="00211FFE">
            <w:pPr>
              <w:widowControl/>
              <w:jc w:val="left"/>
              <w:rPr>
                <w:rFonts w:ascii="ＭＳ 明朝" w:hAnsi="ＭＳ 明朝" w:cs="ＭＳ Ｐゴシック"/>
                <w:kern w:val="0"/>
                <w:sz w:val="18"/>
                <w:szCs w:val="18"/>
                <w:u w:val="single"/>
                <w:lang w:eastAsia="zh-CN"/>
              </w:rPr>
            </w:pPr>
            <w:r w:rsidRPr="00D6163D">
              <w:rPr>
                <w:rFonts w:ascii="ＭＳ 明朝" w:hAnsi="ＭＳ 明朝" w:cs="ＭＳ Ｐゴシック" w:hint="eastAsia"/>
                <w:kern w:val="0"/>
                <w:sz w:val="18"/>
                <w:szCs w:val="18"/>
                <w:u w:val="single"/>
                <w:lang w:eastAsia="zh-CN"/>
              </w:rPr>
              <w:t>湯山和田線</w:t>
            </w:r>
            <w:r w:rsidR="00C959DD" w:rsidRPr="00D6163D">
              <w:rPr>
                <w:rFonts w:ascii="ＭＳ 明朝" w:hAnsi="ＭＳ 明朝" w:cs="ＭＳ Ｐゴシック" w:hint="eastAsia"/>
                <w:kern w:val="0"/>
                <w:sz w:val="18"/>
                <w:szCs w:val="18"/>
                <w:u w:val="single"/>
                <w:lang w:eastAsia="zh-CN"/>
              </w:rPr>
              <w:t>（無名橋0044号）</w:t>
            </w:r>
            <w:r w:rsidR="00FD4A35" w:rsidRPr="00D6163D">
              <w:rPr>
                <w:rFonts w:ascii="ＭＳ 明朝" w:hAnsi="ＭＳ 明朝" w:cs="ＭＳ Ｐゴシック" w:hint="eastAsia"/>
                <w:kern w:val="0"/>
                <w:sz w:val="18"/>
                <w:szCs w:val="18"/>
                <w:u w:val="single"/>
                <w:lang w:eastAsia="zh-CN"/>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4BC3F15" w14:textId="77777777" w:rsidR="00FD4A35" w:rsidRPr="00D6163D" w:rsidRDefault="00FD4A35" w:rsidP="00211FFE">
            <w:pPr>
              <w:widowControl/>
              <w:snapToGrid w:val="0"/>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市</w:t>
            </w:r>
          </w:p>
        </w:tc>
      </w:tr>
      <w:tr w:rsidR="004D24D6" w:rsidRPr="004D24D6" w14:paraId="7B71F036" w14:textId="77777777" w:rsidTr="00FA204F">
        <w:trPr>
          <w:gridAfter w:val="6"/>
          <w:wAfter w:w="8940" w:type="dxa"/>
          <w:trHeight w:val="637"/>
        </w:trPr>
        <w:tc>
          <w:tcPr>
            <w:tcW w:w="560" w:type="dxa"/>
            <w:tcBorders>
              <w:top w:val="nil"/>
              <w:left w:val="single" w:sz="4" w:space="0" w:color="auto"/>
              <w:right w:val="nil"/>
            </w:tcBorders>
            <w:noWrap/>
            <w:vAlign w:val="center"/>
            <w:hideMark/>
          </w:tcPr>
          <w:p w14:paraId="0F10F5B2" w14:textId="77777777" w:rsidR="00FA204F" w:rsidRPr="00D6163D" w:rsidRDefault="00FA204F" w:rsidP="00211FFE">
            <w:pPr>
              <w:widowControl/>
              <w:jc w:val="center"/>
              <w:rPr>
                <w:rFonts w:ascii="ＭＳ 明朝" w:hAnsi="ＭＳ 明朝" w:cs="ＭＳ Ｐゴシック"/>
                <w:kern w:val="0"/>
                <w:sz w:val="18"/>
                <w:szCs w:val="18"/>
              </w:rPr>
            </w:pPr>
            <w:r w:rsidRPr="00D6163D">
              <w:rPr>
                <w:rFonts w:ascii="ＭＳ 明朝" w:hAnsi="ＭＳ 明朝" w:cs="ＭＳ Ｐゴシック" w:hint="eastAsia"/>
                <w:kern w:val="0"/>
                <w:sz w:val="18"/>
                <w:szCs w:val="18"/>
              </w:rPr>
              <w:t xml:space="preserve">　</w:t>
            </w:r>
          </w:p>
        </w:tc>
        <w:tc>
          <w:tcPr>
            <w:tcW w:w="1992" w:type="dxa"/>
            <w:tcBorders>
              <w:top w:val="nil"/>
              <w:left w:val="nil"/>
              <w:right w:val="single" w:sz="4" w:space="0" w:color="auto"/>
            </w:tcBorders>
            <w:noWrap/>
            <w:vAlign w:val="center"/>
            <w:hideMark/>
          </w:tcPr>
          <w:p w14:paraId="18AE7659" w14:textId="77777777" w:rsidR="00FA204F" w:rsidRPr="00D6163D" w:rsidRDefault="00FA204F" w:rsidP="00211FFE">
            <w:pPr>
              <w:widowControl/>
              <w:jc w:val="left"/>
              <w:rPr>
                <w:rFonts w:ascii="ＭＳ 明朝" w:hAnsi="ＭＳ 明朝" w:cs="ＭＳ Ｐゴシック"/>
                <w:kern w:val="0"/>
                <w:sz w:val="18"/>
                <w:szCs w:val="18"/>
              </w:rPr>
            </w:pPr>
            <w:r w:rsidRPr="00D6163D">
              <w:rPr>
                <w:rFonts w:ascii="ＭＳ 明朝" w:hAnsi="ＭＳ 明朝" w:cs="ＭＳ Ｐゴシック" w:hint="eastAsia"/>
                <w:kern w:val="0"/>
                <w:sz w:val="18"/>
                <w:szCs w:val="18"/>
              </w:rPr>
              <w:t xml:space="preserve">　</w:t>
            </w:r>
          </w:p>
        </w:tc>
        <w:tc>
          <w:tcPr>
            <w:tcW w:w="470" w:type="dxa"/>
            <w:tcBorders>
              <w:top w:val="nil"/>
              <w:left w:val="single" w:sz="4" w:space="0" w:color="auto"/>
              <w:right w:val="nil"/>
            </w:tcBorders>
            <w:noWrap/>
            <w:vAlign w:val="center"/>
            <w:hideMark/>
          </w:tcPr>
          <w:p w14:paraId="77FEEF26" w14:textId="77777777" w:rsidR="00FA204F" w:rsidRPr="00D6163D" w:rsidRDefault="00FA204F" w:rsidP="00211FFE">
            <w:pPr>
              <w:widowControl/>
              <w:jc w:val="center"/>
              <w:rPr>
                <w:rFonts w:ascii="ＭＳ 明朝" w:hAnsi="ＭＳ 明朝" w:cs="ＭＳ Ｐゴシック"/>
                <w:kern w:val="0"/>
                <w:sz w:val="18"/>
                <w:szCs w:val="18"/>
              </w:rPr>
            </w:pPr>
            <w:r w:rsidRPr="00D6163D">
              <w:rPr>
                <w:rFonts w:ascii="ＭＳ 明朝" w:hAnsi="ＭＳ 明朝" w:cs="ＭＳ Ｐゴシック" w:hint="eastAsia"/>
                <w:kern w:val="0"/>
                <w:sz w:val="18"/>
                <w:szCs w:val="18"/>
              </w:rPr>
              <w:t xml:space="preserve">　</w:t>
            </w:r>
          </w:p>
        </w:tc>
        <w:tc>
          <w:tcPr>
            <w:tcW w:w="1080" w:type="dxa"/>
            <w:gridSpan w:val="2"/>
            <w:tcBorders>
              <w:top w:val="nil"/>
              <w:left w:val="nil"/>
              <w:right w:val="single" w:sz="4" w:space="0" w:color="auto"/>
            </w:tcBorders>
            <w:noWrap/>
            <w:vAlign w:val="center"/>
            <w:hideMark/>
          </w:tcPr>
          <w:p w14:paraId="0A297533" w14:textId="77777777" w:rsidR="00FA204F" w:rsidRPr="00D6163D" w:rsidRDefault="00FA204F" w:rsidP="00211FFE">
            <w:pPr>
              <w:widowControl/>
              <w:jc w:val="center"/>
              <w:rPr>
                <w:rFonts w:ascii="ＭＳ 明朝" w:hAnsi="ＭＳ 明朝" w:cs="ＭＳ Ｐゴシック"/>
                <w:kern w:val="0"/>
                <w:sz w:val="18"/>
                <w:szCs w:val="18"/>
              </w:rPr>
            </w:pPr>
          </w:p>
        </w:tc>
        <w:tc>
          <w:tcPr>
            <w:tcW w:w="1080" w:type="dxa"/>
            <w:tcBorders>
              <w:top w:val="nil"/>
              <w:left w:val="single" w:sz="4" w:space="0" w:color="auto"/>
              <w:right w:val="single" w:sz="4" w:space="0" w:color="auto"/>
            </w:tcBorders>
            <w:noWrap/>
            <w:vAlign w:val="center"/>
            <w:hideMark/>
          </w:tcPr>
          <w:p w14:paraId="7381EAAF" w14:textId="77777777" w:rsidR="00FA204F" w:rsidRPr="00D6163D" w:rsidRDefault="00FA204F" w:rsidP="00211FFE">
            <w:pPr>
              <w:widowControl/>
              <w:jc w:val="left"/>
              <w:rPr>
                <w:rFonts w:ascii="ＭＳ 明朝" w:hAnsi="ＭＳ 明朝" w:cs="ＭＳ Ｐゴシック"/>
                <w:kern w:val="0"/>
                <w:sz w:val="18"/>
                <w:szCs w:val="18"/>
              </w:rPr>
            </w:pPr>
            <w:r w:rsidRPr="00D6163D">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5A152E83" w14:textId="24825872" w:rsidR="00FA204F" w:rsidRPr="00D6163D" w:rsidRDefault="00FA204F" w:rsidP="00211FFE">
            <w:pPr>
              <w:widowControl/>
              <w:jc w:val="left"/>
              <w:rPr>
                <w:rFonts w:ascii="ＭＳ 明朝" w:hAnsi="ＭＳ 明朝" w:cs="ＭＳ Ｐゴシック"/>
                <w:kern w:val="0"/>
                <w:sz w:val="18"/>
                <w:szCs w:val="18"/>
                <w:u w:val="single"/>
                <w:lang w:eastAsia="zh-CN"/>
              </w:rPr>
            </w:pPr>
            <w:r w:rsidRPr="00D6163D">
              <w:rPr>
                <w:rFonts w:ascii="ＭＳ 明朝" w:hAnsi="ＭＳ 明朝" w:cs="ＭＳ Ｐゴシック" w:hint="eastAsia"/>
                <w:kern w:val="0"/>
                <w:sz w:val="18"/>
                <w:szCs w:val="18"/>
                <w:u w:val="single"/>
                <w:lang w:eastAsia="zh-CN"/>
              </w:rPr>
              <w:t>八重原２号線（無名橋0021号）</w:t>
            </w:r>
            <w:r w:rsidRPr="00D6163D">
              <w:rPr>
                <w:rFonts w:ascii="ＭＳ 明朝" w:hAnsi="ＭＳ 明朝" w:cs="ＭＳ Ｐゴシック" w:hint="eastAsia"/>
                <w:kern w:val="0"/>
                <w:sz w:val="18"/>
                <w:szCs w:val="18"/>
                <w:u w:val="single"/>
                <w:lang w:eastAsia="zh-CN"/>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9A64A01" w14:textId="77777777" w:rsidR="00FA204F" w:rsidRPr="00D6163D" w:rsidRDefault="00FA204F" w:rsidP="00211FFE">
            <w:pPr>
              <w:widowControl/>
              <w:snapToGrid w:val="0"/>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市</w:t>
            </w:r>
          </w:p>
        </w:tc>
      </w:tr>
      <w:tr w:rsidR="004D24D6" w:rsidRPr="004D24D6" w14:paraId="74A9DD52" w14:textId="77777777" w:rsidTr="00FA204F">
        <w:trPr>
          <w:gridAfter w:val="6"/>
          <w:wAfter w:w="8940" w:type="dxa"/>
          <w:trHeight w:val="465"/>
        </w:trPr>
        <w:tc>
          <w:tcPr>
            <w:tcW w:w="560" w:type="dxa"/>
            <w:tcBorders>
              <w:top w:val="nil"/>
              <w:left w:val="single" w:sz="4" w:space="0" w:color="auto"/>
              <w:right w:val="nil"/>
            </w:tcBorders>
            <w:noWrap/>
            <w:vAlign w:val="center"/>
            <w:hideMark/>
          </w:tcPr>
          <w:p w14:paraId="5D193E87" w14:textId="77777777" w:rsidR="00FD4A35" w:rsidRPr="00D6163D" w:rsidRDefault="00FD4A35" w:rsidP="00211FFE">
            <w:pPr>
              <w:widowControl/>
              <w:jc w:val="center"/>
              <w:rPr>
                <w:rFonts w:ascii="ＭＳ 明朝" w:hAnsi="ＭＳ 明朝" w:cs="ＭＳ Ｐゴシック"/>
                <w:kern w:val="0"/>
                <w:sz w:val="18"/>
                <w:szCs w:val="18"/>
              </w:rPr>
            </w:pPr>
            <w:r w:rsidRPr="00D6163D">
              <w:rPr>
                <w:rFonts w:ascii="ＭＳ 明朝" w:hAnsi="ＭＳ 明朝" w:cs="ＭＳ Ｐゴシック" w:hint="eastAsia"/>
                <w:kern w:val="0"/>
                <w:sz w:val="18"/>
                <w:szCs w:val="18"/>
              </w:rPr>
              <w:t xml:space="preserve">　</w:t>
            </w:r>
          </w:p>
        </w:tc>
        <w:tc>
          <w:tcPr>
            <w:tcW w:w="1992" w:type="dxa"/>
            <w:tcBorders>
              <w:top w:val="nil"/>
              <w:left w:val="nil"/>
              <w:right w:val="single" w:sz="4" w:space="0" w:color="auto"/>
            </w:tcBorders>
            <w:noWrap/>
            <w:vAlign w:val="center"/>
            <w:hideMark/>
          </w:tcPr>
          <w:p w14:paraId="2C80A513" w14:textId="77777777" w:rsidR="00FD4A35" w:rsidRPr="00D6163D" w:rsidRDefault="00FD4A35" w:rsidP="00211FFE">
            <w:pPr>
              <w:widowControl/>
              <w:jc w:val="left"/>
              <w:rPr>
                <w:rFonts w:ascii="ＭＳ 明朝" w:hAnsi="ＭＳ 明朝" w:cs="ＭＳ Ｐゴシック"/>
                <w:kern w:val="0"/>
                <w:sz w:val="18"/>
                <w:szCs w:val="18"/>
              </w:rPr>
            </w:pPr>
            <w:r w:rsidRPr="00D6163D">
              <w:rPr>
                <w:rFonts w:ascii="ＭＳ 明朝" w:hAnsi="ＭＳ 明朝" w:cs="ＭＳ Ｐゴシック" w:hint="eastAsia"/>
                <w:kern w:val="0"/>
                <w:sz w:val="18"/>
                <w:szCs w:val="18"/>
              </w:rPr>
              <w:t xml:space="preserve">　</w:t>
            </w:r>
          </w:p>
        </w:tc>
        <w:tc>
          <w:tcPr>
            <w:tcW w:w="470" w:type="dxa"/>
            <w:tcBorders>
              <w:top w:val="nil"/>
              <w:left w:val="single" w:sz="4" w:space="0" w:color="auto"/>
              <w:right w:val="nil"/>
            </w:tcBorders>
            <w:noWrap/>
            <w:vAlign w:val="center"/>
            <w:hideMark/>
          </w:tcPr>
          <w:p w14:paraId="5E49902F" w14:textId="77777777" w:rsidR="00FD4A35" w:rsidRPr="00D6163D" w:rsidRDefault="00FD4A35" w:rsidP="00211FFE">
            <w:pPr>
              <w:widowControl/>
              <w:jc w:val="center"/>
              <w:rPr>
                <w:rFonts w:ascii="ＭＳ 明朝" w:hAnsi="ＭＳ 明朝" w:cs="ＭＳ Ｐゴシック"/>
                <w:kern w:val="0"/>
                <w:sz w:val="18"/>
                <w:szCs w:val="18"/>
              </w:rPr>
            </w:pPr>
            <w:r w:rsidRPr="00D6163D">
              <w:rPr>
                <w:rFonts w:ascii="ＭＳ 明朝" w:hAnsi="ＭＳ 明朝" w:cs="ＭＳ Ｐゴシック" w:hint="eastAsia"/>
                <w:kern w:val="0"/>
                <w:sz w:val="18"/>
                <w:szCs w:val="18"/>
              </w:rPr>
              <w:t xml:space="preserve">　</w:t>
            </w:r>
          </w:p>
        </w:tc>
        <w:tc>
          <w:tcPr>
            <w:tcW w:w="1080" w:type="dxa"/>
            <w:gridSpan w:val="2"/>
            <w:tcBorders>
              <w:top w:val="nil"/>
              <w:left w:val="nil"/>
              <w:right w:val="single" w:sz="4" w:space="0" w:color="auto"/>
            </w:tcBorders>
            <w:noWrap/>
            <w:vAlign w:val="center"/>
            <w:hideMark/>
          </w:tcPr>
          <w:p w14:paraId="472D4373" w14:textId="77777777" w:rsidR="00FD4A35" w:rsidRPr="00D6163D" w:rsidRDefault="00FD4A35" w:rsidP="00211FFE">
            <w:pPr>
              <w:widowControl/>
              <w:jc w:val="center"/>
              <w:rPr>
                <w:rFonts w:ascii="ＭＳ 明朝" w:hAnsi="ＭＳ 明朝" w:cs="ＭＳ Ｐゴシック"/>
                <w:kern w:val="0"/>
                <w:sz w:val="18"/>
                <w:szCs w:val="18"/>
              </w:rPr>
            </w:pPr>
          </w:p>
        </w:tc>
        <w:tc>
          <w:tcPr>
            <w:tcW w:w="1080" w:type="dxa"/>
            <w:tcBorders>
              <w:top w:val="nil"/>
              <w:left w:val="single" w:sz="4" w:space="0" w:color="auto"/>
              <w:right w:val="single" w:sz="4" w:space="0" w:color="auto"/>
            </w:tcBorders>
            <w:noWrap/>
            <w:vAlign w:val="center"/>
            <w:hideMark/>
          </w:tcPr>
          <w:p w14:paraId="2E816D98" w14:textId="77777777" w:rsidR="00FD4A35" w:rsidRPr="00D6163D" w:rsidRDefault="00FD4A35" w:rsidP="00211FFE">
            <w:pPr>
              <w:widowControl/>
              <w:jc w:val="left"/>
              <w:rPr>
                <w:rFonts w:ascii="ＭＳ 明朝" w:hAnsi="ＭＳ 明朝" w:cs="ＭＳ Ｐゴシック"/>
                <w:kern w:val="0"/>
                <w:sz w:val="18"/>
                <w:szCs w:val="18"/>
              </w:rPr>
            </w:pPr>
            <w:r w:rsidRPr="00D6163D">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36561964" w14:textId="44B83127" w:rsidR="00FD4A35" w:rsidRPr="00D6163D" w:rsidRDefault="00E85C42" w:rsidP="00211FFE">
            <w:pPr>
              <w:widowControl/>
              <w:jc w:val="left"/>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山湯山線</w:t>
            </w:r>
            <w:r w:rsidR="00C959DD" w:rsidRPr="00D6163D">
              <w:rPr>
                <w:rFonts w:ascii="ＭＳ 明朝" w:hAnsi="ＭＳ 明朝" w:cs="ＭＳ Ｐゴシック" w:hint="eastAsia"/>
                <w:kern w:val="0"/>
                <w:sz w:val="18"/>
                <w:szCs w:val="18"/>
                <w:u w:val="single"/>
              </w:rPr>
              <w:t>（無名橋0033B）</w:t>
            </w:r>
            <w:r w:rsidR="00FD4A35" w:rsidRPr="00D6163D">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018DB82" w14:textId="77777777" w:rsidR="00FD4A35" w:rsidRPr="00D6163D" w:rsidRDefault="00FD4A35" w:rsidP="00211FFE">
            <w:pPr>
              <w:widowControl/>
              <w:snapToGrid w:val="0"/>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市</w:t>
            </w:r>
          </w:p>
        </w:tc>
      </w:tr>
      <w:tr w:rsidR="004D24D6" w:rsidRPr="004D24D6" w14:paraId="32DDAB44" w14:textId="77777777" w:rsidTr="00F43CD1">
        <w:trPr>
          <w:gridAfter w:val="6"/>
          <w:wAfter w:w="8940" w:type="dxa"/>
          <w:trHeight w:val="465"/>
        </w:trPr>
        <w:tc>
          <w:tcPr>
            <w:tcW w:w="560" w:type="dxa"/>
            <w:tcBorders>
              <w:left w:val="single" w:sz="4" w:space="0" w:color="auto"/>
            </w:tcBorders>
            <w:noWrap/>
            <w:vAlign w:val="center"/>
          </w:tcPr>
          <w:p w14:paraId="52385A58" w14:textId="77777777" w:rsidR="00AB199C" w:rsidRPr="00D6163D" w:rsidRDefault="00AB199C" w:rsidP="00211FFE">
            <w:pPr>
              <w:widowControl/>
              <w:jc w:val="center"/>
              <w:rPr>
                <w:rFonts w:ascii="ＭＳ 明朝" w:hAnsi="ＭＳ 明朝" w:cs="ＭＳ Ｐゴシック"/>
                <w:kern w:val="0"/>
                <w:sz w:val="18"/>
                <w:szCs w:val="18"/>
                <w:u w:val="single"/>
              </w:rPr>
            </w:pPr>
          </w:p>
        </w:tc>
        <w:tc>
          <w:tcPr>
            <w:tcW w:w="1992" w:type="dxa"/>
            <w:tcBorders>
              <w:right w:val="single" w:sz="4" w:space="0" w:color="auto"/>
            </w:tcBorders>
            <w:noWrap/>
            <w:vAlign w:val="center"/>
          </w:tcPr>
          <w:p w14:paraId="56EEC94B" w14:textId="77777777" w:rsidR="00AB199C" w:rsidRPr="00D6163D" w:rsidRDefault="00AB199C" w:rsidP="00211FFE">
            <w:pPr>
              <w:widowControl/>
              <w:jc w:val="left"/>
              <w:rPr>
                <w:rFonts w:ascii="ＭＳ 明朝" w:hAnsi="ＭＳ 明朝" w:cs="ＭＳ Ｐゴシック"/>
                <w:kern w:val="0"/>
                <w:sz w:val="18"/>
                <w:szCs w:val="18"/>
                <w:u w:val="single"/>
              </w:rPr>
            </w:pPr>
          </w:p>
        </w:tc>
        <w:tc>
          <w:tcPr>
            <w:tcW w:w="470" w:type="dxa"/>
            <w:tcBorders>
              <w:left w:val="single" w:sz="4" w:space="0" w:color="auto"/>
              <w:bottom w:val="single" w:sz="4" w:space="0" w:color="auto"/>
            </w:tcBorders>
            <w:noWrap/>
            <w:vAlign w:val="center"/>
          </w:tcPr>
          <w:p w14:paraId="21AD2E98" w14:textId="77777777" w:rsidR="00AB199C" w:rsidRPr="00D6163D" w:rsidRDefault="00AB199C" w:rsidP="00211FFE">
            <w:pPr>
              <w:widowControl/>
              <w:jc w:val="center"/>
              <w:rPr>
                <w:rFonts w:ascii="ＭＳ 明朝" w:hAnsi="ＭＳ 明朝" w:cs="ＭＳ Ｐゴシック"/>
                <w:kern w:val="0"/>
                <w:sz w:val="18"/>
                <w:szCs w:val="18"/>
                <w:u w:val="single"/>
              </w:rPr>
            </w:pPr>
          </w:p>
        </w:tc>
        <w:tc>
          <w:tcPr>
            <w:tcW w:w="1080" w:type="dxa"/>
            <w:gridSpan w:val="2"/>
            <w:tcBorders>
              <w:bottom w:val="single" w:sz="4" w:space="0" w:color="auto"/>
              <w:right w:val="single" w:sz="4" w:space="0" w:color="auto"/>
            </w:tcBorders>
            <w:noWrap/>
            <w:vAlign w:val="center"/>
          </w:tcPr>
          <w:p w14:paraId="0BE149B9" w14:textId="77777777" w:rsidR="00AB199C" w:rsidRPr="00D6163D" w:rsidRDefault="00AB199C" w:rsidP="00211FFE">
            <w:pPr>
              <w:widowControl/>
              <w:jc w:val="center"/>
              <w:rPr>
                <w:rFonts w:ascii="ＭＳ 明朝" w:hAnsi="ＭＳ 明朝" w:cs="ＭＳ Ｐゴシック"/>
                <w:kern w:val="0"/>
                <w:sz w:val="18"/>
                <w:szCs w:val="18"/>
                <w:u w:val="single"/>
              </w:rPr>
            </w:pPr>
          </w:p>
        </w:tc>
        <w:tc>
          <w:tcPr>
            <w:tcW w:w="1080" w:type="dxa"/>
            <w:tcBorders>
              <w:left w:val="single" w:sz="4" w:space="0" w:color="auto"/>
              <w:bottom w:val="single" w:sz="4" w:space="0" w:color="auto"/>
              <w:right w:val="single" w:sz="4" w:space="0" w:color="auto"/>
            </w:tcBorders>
            <w:noWrap/>
            <w:vAlign w:val="center"/>
          </w:tcPr>
          <w:p w14:paraId="5CD60324" w14:textId="77777777" w:rsidR="00AB199C" w:rsidRPr="00D6163D" w:rsidRDefault="00AB199C" w:rsidP="00211FFE">
            <w:pPr>
              <w:widowControl/>
              <w:jc w:val="left"/>
              <w:rPr>
                <w:rFonts w:ascii="ＭＳ 明朝" w:hAnsi="ＭＳ 明朝" w:cs="ＭＳ Ｐゴシック"/>
                <w:kern w:val="0"/>
                <w:sz w:val="18"/>
                <w:szCs w:val="18"/>
                <w:u w:val="single"/>
              </w:rPr>
            </w:pP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19435A1E" w14:textId="7E8E84A4" w:rsidR="00AB199C" w:rsidRPr="00D6163D" w:rsidRDefault="00AB199C" w:rsidP="00211FFE">
            <w:pPr>
              <w:widowControl/>
              <w:jc w:val="left"/>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岩戸港線（岩戸大橋）</w:t>
            </w:r>
            <w:r w:rsidRPr="00D6163D">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tcPr>
          <w:p w14:paraId="47E4E2CD" w14:textId="5BC2B27B" w:rsidR="00AB199C" w:rsidRPr="00D6163D" w:rsidRDefault="00AB199C" w:rsidP="00211FFE">
            <w:pPr>
              <w:widowControl/>
              <w:snapToGrid w:val="0"/>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市</w:t>
            </w:r>
          </w:p>
        </w:tc>
      </w:tr>
      <w:tr w:rsidR="004D24D6" w:rsidRPr="004D24D6" w14:paraId="74DA994D" w14:textId="77777777" w:rsidTr="00FA204F">
        <w:trPr>
          <w:gridAfter w:val="6"/>
          <w:wAfter w:w="8940" w:type="dxa"/>
          <w:trHeight w:val="465"/>
        </w:trPr>
        <w:tc>
          <w:tcPr>
            <w:tcW w:w="560" w:type="dxa"/>
            <w:tcBorders>
              <w:left w:val="single" w:sz="4" w:space="0" w:color="auto"/>
              <w:bottom w:val="single" w:sz="4" w:space="0" w:color="auto"/>
            </w:tcBorders>
            <w:noWrap/>
            <w:vAlign w:val="center"/>
          </w:tcPr>
          <w:p w14:paraId="2CADACF2" w14:textId="77777777" w:rsidR="00F43CD1" w:rsidRPr="00D6163D" w:rsidRDefault="00F43CD1" w:rsidP="00211FFE">
            <w:pPr>
              <w:widowControl/>
              <w:jc w:val="center"/>
              <w:rPr>
                <w:rFonts w:ascii="ＭＳ 明朝" w:hAnsi="ＭＳ 明朝" w:cs="ＭＳ Ｐゴシック"/>
                <w:kern w:val="0"/>
                <w:sz w:val="18"/>
                <w:szCs w:val="18"/>
                <w:u w:val="single"/>
              </w:rPr>
            </w:pPr>
          </w:p>
        </w:tc>
        <w:tc>
          <w:tcPr>
            <w:tcW w:w="1992" w:type="dxa"/>
            <w:tcBorders>
              <w:bottom w:val="single" w:sz="4" w:space="0" w:color="auto"/>
              <w:right w:val="single" w:sz="4" w:space="0" w:color="auto"/>
            </w:tcBorders>
            <w:noWrap/>
            <w:vAlign w:val="center"/>
          </w:tcPr>
          <w:p w14:paraId="1DD08D3E" w14:textId="77777777" w:rsidR="00F43CD1" w:rsidRPr="00D6163D" w:rsidRDefault="00F43CD1" w:rsidP="00211FFE">
            <w:pPr>
              <w:widowControl/>
              <w:jc w:val="left"/>
              <w:rPr>
                <w:rFonts w:ascii="ＭＳ 明朝" w:hAnsi="ＭＳ 明朝" w:cs="ＭＳ Ｐゴシック"/>
                <w:kern w:val="0"/>
                <w:sz w:val="18"/>
                <w:szCs w:val="18"/>
                <w:u w:val="single"/>
              </w:rPr>
            </w:pPr>
          </w:p>
        </w:tc>
        <w:tc>
          <w:tcPr>
            <w:tcW w:w="470" w:type="dxa"/>
            <w:tcBorders>
              <w:left w:val="single" w:sz="4" w:space="0" w:color="auto"/>
              <w:bottom w:val="single" w:sz="4" w:space="0" w:color="auto"/>
            </w:tcBorders>
            <w:noWrap/>
            <w:vAlign w:val="center"/>
          </w:tcPr>
          <w:p w14:paraId="64C74861" w14:textId="0D803887" w:rsidR="00F43CD1" w:rsidRPr="00D6163D" w:rsidRDefault="00F43CD1" w:rsidP="00211FFE">
            <w:pPr>
              <w:widowControl/>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⑹</w:t>
            </w:r>
          </w:p>
        </w:tc>
        <w:tc>
          <w:tcPr>
            <w:tcW w:w="1080" w:type="dxa"/>
            <w:gridSpan w:val="2"/>
            <w:tcBorders>
              <w:bottom w:val="single" w:sz="4" w:space="0" w:color="auto"/>
              <w:right w:val="single" w:sz="4" w:space="0" w:color="auto"/>
            </w:tcBorders>
            <w:noWrap/>
            <w:vAlign w:val="center"/>
          </w:tcPr>
          <w:p w14:paraId="4C30AEAB" w14:textId="662D5ADA" w:rsidR="00F43CD1" w:rsidRPr="00D6163D" w:rsidRDefault="00F43CD1" w:rsidP="00211FFE">
            <w:pPr>
              <w:widowControl/>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自動車等</w:t>
            </w:r>
          </w:p>
        </w:tc>
        <w:tc>
          <w:tcPr>
            <w:tcW w:w="1080" w:type="dxa"/>
            <w:tcBorders>
              <w:left w:val="single" w:sz="4" w:space="0" w:color="auto"/>
              <w:bottom w:val="single" w:sz="4" w:space="0" w:color="auto"/>
              <w:right w:val="single" w:sz="4" w:space="0" w:color="auto"/>
            </w:tcBorders>
            <w:noWrap/>
            <w:vAlign w:val="center"/>
          </w:tcPr>
          <w:p w14:paraId="02A9B283" w14:textId="78E5B7EF" w:rsidR="00F43CD1" w:rsidRPr="00D6163D" w:rsidRDefault="00F43CD1" w:rsidP="00211FFE">
            <w:pPr>
              <w:widowControl/>
              <w:jc w:val="left"/>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自動車</w:t>
            </w: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4331FDA4" w14:textId="4EB82405" w:rsidR="00F43CD1" w:rsidRPr="00D6163D" w:rsidRDefault="00F43CD1" w:rsidP="00211FFE">
            <w:pPr>
              <w:widowControl/>
              <w:jc w:val="left"/>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ループ麒麟獅子車両更新事業</w:t>
            </w:r>
          </w:p>
        </w:tc>
        <w:tc>
          <w:tcPr>
            <w:tcW w:w="992" w:type="dxa"/>
            <w:tcBorders>
              <w:top w:val="single" w:sz="4" w:space="0" w:color="auto"/>
              <w:left w:val="single" w:sz="4" w:space="0" w:color="auto"/>
              <w:bottom w:val="single" w:sz="4" w:space="0" w:color="auto"/>
              <w:right w:val="single" w:sz="4" w:space="0" w:color="auto"/>
            </w:tcBorders>
            <w:noWrap/>
            <w:vAlign w:val="center"/>
          </w:tcPr>
          <w:p w14:paraId="6FDC634E" w14:textId="63050A55" w:rsidR="00F43CD1" w:rsidRPr="00D6163D" w:rsidRDefault="00F43CD1" w:rsidP="00211FFE">
            <w:pPr>
              <w:widowControl/>
              <w:snapToGrid w:val="0"/>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市</w:t>
            </w:r>
          </w:p>
        </w:tc>
      </w:tr>
      <w:tr w:rsidR="004D24D6" w:rsidRPr="004D24D6" w14:paraId="3FA49A61" w14:textId="77777777" w:rsidTr="00A734F4">
        <w:trPr>
          <w:trHeight w:val="465"/>
        </w:trPr>
        <w:tc>
          <w:tcPr>
            <w:tcW w:w="12696" w:type="dxa"/>
            <w:gridSpan w:val="10"/>
            <w:tcBorders>
              <w:top w:val="nil"/>
              <w:left w:val="nil"/>
              <w:bottom w:val="nil"/>
              <w:right w:val="nil"/>
            </w:tcBorders>
            <w:noWrap/>
            <w:vAlign w:val="center"/>
            <w:hideMark/>
          </w:tcPr>
          <w:p w14:paraId="19A90FCC" w14:textId="77777777" w:rsidR="0081004B" w:rsidRPr="004D24D6" w:rsidRDefault="0081004B" w:rsidP="0030195E">
            <w:pPr>
              <w:widowControl/>
              <w:jc w:val="left"/>
              <w:rPr>
                <w:rFonts w:ascii="ＭＳ 明朝" w:hAnsi="ＭＳ 明朝" w:cs="ＭＳ Ｐゴシック"/>
                <w:kern w:val="0"/>
                <w:sz w:val="18"/>
                <w:szCs w:val="18"/>
              </w:rPr>
            </w:pPr>
          </w:p>
          <w:p w14:paraId="7380C468" w14:textId="2803177E"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【河原地域】</w:t>
            </w:r>
          </w:p>
        </w:tc>
        <w:tc>
          <w:tcPr>
            <w:tcW w:w="1080" w:type="dxa"/>
            <w:tcBorders>
              <w:top w:val="nil"/>
              <w:left w:val="nil"/>
              <w:bottom w:val="nil"/>
              <w:right w:val="nil"/>
            </w:tcBorders>
            <w:noWrap/>
            <w:vAlign w:val="center"/>
            <w:hideMark/>
          </w:tcPr>
          <w:p w14:paraId="2DFBD23A" w14:textId="77777777" w:rsidR="0030195E" w:rsidRPr="004D24D6" w:rsidRDefault="0030195E" w:rsidP="0030195E">
            <w:pPr>
              <w:widowControl/>
              <w:jc w:val="left"/>
              <w:rPr>
                <w:rFonts w:ascii="ＭＳ 明朝" w:hAnsi="ＭＳ 明朝" w:cs="ＭＳ Ｐゴシック"/>
                <w:kern w:val="0"/>
                <w:sz w:val="18"/>
                <w:szCs w:val="18"/>
              </w:rPr>
            </w:pPr>
          </w:p>
        </w:tc>
        <w:tc>
          <w:tcPr>
            <w:tcW w:w="1080" w:type="dxa"/>
            <w:tcBorders>
              <w:top w:val="nil"/>
              <w:left w:val="nil"/>
              <w:bottom w:val="nil"/>
              <w:right w:val="nil"/>
            </w:tcBorders>
            <w:noWrap/>
            <w:vAlign w:val="center"/>
            <w:hideMark/>
          </w:tcPr>
          <w:p w14:paraId="30BCCC12" w14:textId="77777777" w:rsidR="0030195E" w:rsidRPr="004D24D6" w:rsidRDefault="0030195E" w:rsidP="0030195E">
            <w:pPr>
              <w:widowControl/>
              <w:jc w:val="center"/>
              <w:rPr>
                <w:rFonts w:ascii="Times New Roman" w:eastAsia="Times New Roman" w:hAnsi="Times New Roman"/>
                <w:kern w:val="0"/>
                <w:sz w:val="20"/>
                <w:szCs w:val="20"/>
              </w:rPr>
            </w:pPr>
          </w:p>
        </w:tc>
        <w:tc>
          <w:tcPr>
            <w:tcW w:w="1080" w:type="dxa"/>
            <w:tcBorders>
              <w:top w:val="nil"/>
              <w:left w:val="nil"/>
              <w:bottom w:val="nil"/>
              <w:right w:val="nil"/>
            </w:tcBorders>
            <w:noWrap/>
            <w:vAlign w:val="center"/>
            <w:hideMark/>
          </w:tcPr>
          <w:p w14:paraId="55ED8F93" w14:textId="77777777" w:rsidR="0030195E" w:rsidRPr="004D24D6" w:rsidRDefault="0030195E" w:rsidP="0030195E">
            <w:pPr>
              <w:widowControl/>
              <w:jc w:val="left"/>
              <w:rPr>
                <w:rFonts w:ascii="Times New Roman" w:eastAsia="Times New Roman" w:hAnsi="Times New Roman"/>
                <w:kern w:val="0"/>
                <w:sz w:val="20"/>
                <w:szCs w:val="20"/>
              </w:rPr>
            </w:pPr>
          </w:p>
        </w:tc>
        <w:tc>
          <w:tcPr>
            <w:tcW w:w="266" w:type="dxa"/>
            <w:tcBorders>
              <w:top w:val="nil"/>
              <w:left w:val="nil"/>
              <w:bottom w:val="nil"/>
              <w:right w:val="nil"/>
            </w:tcBorders>
            <w:vAlign w:val="center"/>
            <w:hideMark/>
          </w:tcPr>
          <w:p w14:paraId="15A9EDB8" w14:textId="77777777" w:rsidR="0030195E" w:rsidRPr="004D24D6" w:rsidRDefault="0030195E" w:rsidP="0030195E">
            <w:pPr>
              <w:widowControl/>
              <w:jc w:val="left"/>
              <w:rPr>
                <w:rFonts w:ascii="Times New Roman" w:eastAsia="Times New Roman" w:hAnsi="Times New Roman"/>
                <w:kern w:val="0"/>
                <w:sz w:val="20"/>
                <w:szCs w:val="20"/>
              </w:rPr>
            </w:pPr>
          </w:p>
        </w:tc>
        <w:tc>
          <w:tcPr>
            <w:tcW w:w="1898" w:type="dxa"/>
            <w:tcBorders>
              <w:top w:val="nil"/>
              <w:left w:val="nil"/>
              <w:bottom w:val="nil"/>
              <w:right w:val="nil"/>
            </w:tcBorders>
            <w:noWrap/>
            <w:vAlign w:val="center"/>
            <w:hideMark/>
          </w:tcPr>
          <w:p w14:paraId="3311743A" w14:textId="77777777" w:rsidR="0030195E" w:rsidRPr="004D24D6" w:rsidRDefault="0030195E" w:rsidP="0030195E">
            <w:pPr>
              <w:widowControl/>
              <w:jc w:val="left"/>
              <w:rPr>
                <w:rFonts w:ascii="Times New Roman" w:eastAsia="Times New Roman" w:hAnsi="Times New Roman"/>
                <w:kern w:val="0"/>
                <w:sz w:val="20"/>
                <w:szCs w:val="20"/>
              </w:rPr>
            </w:pPr>
          </w:p>
        </w:tc>
      </w:tr>
      <w:tr w:rsidR="004D24D6" w:rsidRPr="004D24D6" w14:paraId="5AC46881" w14:textId="77777777" w:rsidTr="00FA204F">
        <w:trPr>
          <w:gridAfter w:val="6"/>
          <w:wAfter w:w="8940" w:type="dxa"/>
          <w:trHeight w:val="465"/>
        </w:trPr>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68BD90C5" w14:textId="1FF9DB47" w:rsidR="0030195E" w:rsidRPr="004D24D6" w:rsidRDefault="0030195E" w:rsidP="00A734F4">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持続的発展施策区分</w:t>
            </w:r>
          </w:p>
        </w:tc>
        <w:tc>
          <w:tcPr>
            <w:tcW w:w="2630" w:type="dxa"/>
            <w:gridSpan w:val="4"/>
            <w:tcBorders>
              <w:top w:val="single" w:sz="4" w:space="0" w:color="auto"/>
              <w:left w:val="single" w:sz="4" w:space="0" w:color="auto"/>
              <w:bottom w:val="single" w:sz="4" w:space="0" w:color="auto"/>
              <w:right w:val="single" w:sz="4" w:space="0" w:color="auto"/>
            </w:tcBorders>
            <w:noWrap/>
            <w:vAlign w:val="center"/>
            <w:hideMark/>
          </w:tcPr>
          <w:p w14:paraId="472F6259" w14:textId="7DFFE51A"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事業名（施設名）</w:t>
            </w:r>
          </w:p>
        </w:tc>
        <w:tc>
          <w:tcPr>
            <w:tcW w:w="2986" w:type="dxa"/>
            <w:gridSpan w:val="2"/>
            <w:tcBorders>
              <w:top w:val="single" w:sz="4" w:space="0" w:color="auto"/>
              <w:left w:val="single" w:sz="4" w:space="0" w:color="auto"/>
              <w:bottom w:val="single" w:sz="4" w:space="0" w:color="auto"/>
              <w:right w:val="single" w:sz="4" w:space="0" w:color="auto"/>
            </w:tcBorders>
            <w:noWrap/>
            <w:vAlign w:val="center"/>
            <w:hideMark/>
          </w:tcPr>
          <w:p w14:paraId="7FDCC2AD"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事業内容</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3255897"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事業主体</w:t>
            </w:r>
          </w:p>
        </w:tc>
      </w:tr>
      <w:tr w:rsidR="004D24D6" w:rsidRPr="004D24D6" w14:paraId="40E501DD" w14:textId="77777777" w:rsidTr="00FA204F">
        <w:trPr>
          <w:gridAfter w:val="6"/>
          <w:wAfter w:w="8940" w:type="dxa"/>
          <w:trHeight w:val="57"/>
        </w:trPr>
        <w:tc>
          <w:tcPr>
            <w:tcW w:w="560" w:type="dxa"/>
            <w:tcBorders>
              <w:top w:val="single" w:sz="4" w:space="0" w:color="auto"/>
              <w:left w:val="single" w:sz="4" w:space="0" w:color="auto"/>
              <w:bottom w:val="nil"/>
              <w:right w:val="nil"/>
            </w:tcBorders>
            <w:noWrap/>
            <w:vAlign w:val="center"/>
            <w:hideMark/>
          </w:tcPr>
          <w:p w14:paraId="3BE9F9ED" w14:textId="77777777" w:rsidR="0030195E" w:rsidRPr="004D24D6" w:rsidRDefault="0030195E" w:rsidP="00A734F4">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4</w:t>
            </w:r>
          </w:p>
        </w:tc>
        <w:tc>
          <w:tcPr>
            <w:tcW w:w="1992" w:type="dxa"/>
            <w:tcBorders>
              <w:top w:val="single" w:sz="4" w:space="0" w:color="auto"/>
              <w:left w:val="nil"/>
              <w:bottom w:val="nil"/>
              <w:right w:val="single" w:sz="4" w:space="0" w:color="auto"/>
            </w:tcBorders>
            <w:noWrap/>
            <w:vAlign w:val="center"/>
            <w:hideMark/>
          </w:tcPr>
          <w:p w14:paraId="1A25C381" w14:textId="0D30A127" w:rsidR="0030195E" w:rsidRPr="004D24D6" w:rsidRDefault="00A734F4" w:rsidP="00A734F4">
            <w:pPr>
              <w:widowControl/>
              <w:snapToGrid w:val="0"/>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交通施設の整備、</w:t>
            </w:r>
          </w:p>
        </w:tc>
        <w:tc>
          <w:tcPr>
            <w:tcW w:w="470" w:type="dxa"/>
            <w:tcBorders>
              <w:top w:val="single" w:sz="4" w:space="0" w:color="auto"/>
              <w:left w:val="single" w:sz="4" w:space="0" w:color="auto"/>
              <w:bottom w:val="nil"/>
              <w:right w:val="nil"/>
            </w:tcBorders>
            <w:noWrap/>
            <w:vAlign w:val="center"/>
            <w:hideMark/>
          </w:tcPr>
          <w:p w14:paraId="35C9ED80" w14:textId="77777777" w:rsidR="0030195E" w:rsidRPr="004D24D6" w:rsidRDefault="0030195E" w:rsidP="00A734F4">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(1)</w:t>
            </w:r>
          </w:p>
        </w:tc>
        <w:tc>
          <w:tcPr>
            <w:tcW w:w="1080" w:type="dxa"/>
            <w:gridSpan w:val="2"/>
            <w:tcBorders>
              <w:top w:val="single" w:sz="4" w:space="0" w:color="auto"/>
              <w:left w:val="nil"/>
              <w:bottom w:val="nil"/>
              <w:right w:val="nil"/>
            </w:tcBorders>
            <w:noWrap/>
            <w:vAlign w:val="center"/>
            <w:hideMark/>
          </w:tcPr>
          <w:p w14:paraId="1EA925D6" w14:textId="77777777" w:rsidR="0030195E" w:rsidRPr="004D24D6" w:rsidRDefault="0030195E" w:rsidP="00A734F4">
            <w:pPr>
              <w:widowControl/>
              <w:snapToGrid w:val="0"/>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市町村道</w:t>
            </w:r>
          </w:p>
        </w:tc>
        <w:tc>
          <w:tcPr>
            <w:tcW w:w="1080" w:type="dxa"/>
            <w:tcBorders>
              <w:top w:val="single" w:sz="4" w:space="0" w:color="auto"/>
              <w:left w:val="nil"/>
              <w:bottom w:val="single" w:sz="4" w:space="0" w:color="auto"/>
              <w:right w:val="single" w:sz="4" w:space="0" w:color="auto"/>
            </w:tcBorders>
            <w:noWrap/>
            <w:vAlign w:val="center"/>
            <w:hideMark/>
          </w:tcPr>
          <w:p w14:paraId="5A1D5084" w14:textId="77777777" w:rsidR="0030195E" w:rsidRPr="004D24D6" w:rsidRDefault="0030195E" w:rsidP="00A734F4">
            <w:pPr>
              <w:widowControl/>
              <w:snapToGrid w:val="0"/>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31A6C6A0" w14:textId="77777777" w:rsidR="0030195E" w:rsidRPr="004D24D6" w:rsidRDefault="0030195E" w:rsidP="00A734F4">
            <w:pPr>
              <w:widowControl/>
              <w:snapToGrid w:val="0"/>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61EA677" w14:textId="77777777" w:rsidR="0030195E" w:rsidRPr="004D24D6" w:rsidRDefault="0030195E" w:rsidP="00A734F4">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r>
      <w:tr w:rsidR="004D24D6" w:rsidRPr="004D24D6" w14:paraId="34108FCF"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2C8564F0"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147E0303" w14:textId="20CF4A09" w:rsidR="0030195E" w:rsidRPr="004D24D6" w:rsidRDefault="00A734F4"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日常的な移動のための交通手段の確保</w:t>
            </w:r>
          </w:p>
        </w:tc>
        <w:tc>
          <w:tcPr>
            <w:tcW w:w="470" w:type="dxa"/>
            <w:tcBorders>
              <w:top w:val="nil"/>
              <w:left w:val="single" w:sz="4" w:space="0" w:color="auto"/>
              <w:bottom w:val="nil"/>
              <w:right w:val="nil"/>
            </w:tcBorders>
            <w:noWrap/>
            <w:vAlign w:val="center"/>
            <w:hideMark/>
          </w:tcPr>
          <w:p w14:paraId="414649EE"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408F0002" w14:textId="77777777" w:rsidR="0030195E" w:rsidRPr="004D24D6" w:rsidRDefault="0030195E" w:rsidP="0030195E">
            <w:pPr>
              <w:widowControl/>
              <w:jc w:val="center"/>
              <w:rPr>
                <w:rFonts w:ascii="ＭＳ 明朝" w:hAnsi="ＭＳ 明朝" w:cs="ＭＳ Ｐゴシック"/>
                <w:kern w:val="0"/>
                <w:sz w:val="18"/>
                <w:szCs w:val="18"/>
              </w:rPr>
            </w:pPr>
          </w:p>
        </w:tc>
        <w:tc>
          <w:tcPr>
            <w:tcW w:w="1080" w:type="dxa"/>
            <w:tcBorders>
              <w:top w:val="single" w:sz="4" w:space="0" w:color="auto"/>
              <w:left w:val="single" w:sz="4" w:space="0" w:color="auto"/>
              <w:bottom w:val="nil"/>
              <w:right w:val="single" w:sz="4" w:space="0" w:color="auto"/>
            </w:tcBorders>
            <w:noWrap/>
            <w:vAlign w:val="center"/>
            <w:hideMark/>
          </w:tcPr>
          <w:p w14:paraId="490030AE"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道路</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275868E4"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高津原線　法面保護</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5BCB8F7"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534A67EF"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7A69B4E3"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lastRenderedPageBreak/>
              <w:t xml:space="preserve">　</w:t>
            </w:r>
          </w:p>
        </w:tc>
        <w:tc>
          <w:tcPr>
            <w:tcW w:w="1992" w:type="dxa"/>
            <w:tcBorders>
              <w:top w:val="nil"/>
              <w:left w:val="nil"/>
              <w:bottom w:val="nil"/>
              <w:right w:val="single" w:sz="4" w:space="0" w:color="auto"/>
            </w:tcBorders>
            <w:noWrap/>
            <w:vAlign w:val="center"/>
            <w:hideMark/>
          </w:tcPr>
          <w:p w14:paraId="444D6D9D"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6972F155"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79A126C9" w14:textId="77777777" w:rsidR="0030195E" w:rsidRPr="004D24D6" w:rsidRDefault="0030195E" w:rsidP="0030195E">
            <w:pPr>
              <w:widowControl/>
              <w:jc w:val="center"/>
              <w:rPr>
                <w:rFonts w:ascii="ＭＳ 明朝" w:hAnsi="ＭＳ 明朝" w:cs="ＭＳ Ｐゴシック"/>
                <w:kern w:val="0"/>
                <w:sz w:val="18"/>
                <w:szCs w:val="18"/>
              </w:rPr>
            </w:pPr>
          </w:p>
        </w:tc>
        <w:tc>
          <w:tcPr>
            <w:tcW w:w="1080" w:type="dxa"/>
            <w:tcBorders>
              <w:top w:val="nil"/>
              <w:left w:val="single" w:sz="4" w:space="0" w:color="auto"/>
              <w:bottom w:val="nil"/>
              <w:right w:val="single" w:sz="4" w:space="0" w:color="auto"/>
            </w:tcBorders>
            <w:noWrap/>
            <w:vAlign w:val="center"/>
            <w:hideMark/>
          </w:tcPr>
          <w:p w14:paraId="3659F637"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344765F0"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渡天神原線　現道拡幅</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21E6661"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3EF33EAB" w14:textId="77777777" w:rsidTr="0024210C">
        <w:trPr>
          <w:gridAfter w:val="6"/>
          <w:wAfter w:w="8940" w:type="dxa"/>
          <w:trHeight w:val="465"/>
        </w:trPr>
        <w:tc>
          <w:tcPr>
            <w:tcW w:w="560" w:type="dxa"/>
            <w:tcBorders>
              <w:top w:val="nil"/>
              <w:left w:val="single" w:sz="4" w:space="0" w:color="auto"/>
              <w:bottom w:val="nil"/>
              <w:right w:val="nil"/>
            </w:tcBorders>
            <w:noWrap/>
            <w:vAlign w:val="center"/>
            <w:hideMark/>
          </w:tcPr>
          <w:p w14:paraId="68822DB7"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6520A2EA"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3016D841"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77730901" w14:textId="77777777" w:rsidR="0030195E" w:rsidRPr="004D24D6" w:rsidRDefault="0030195E" w:rsidP="0030195E">
            <w:pPr>
              <w:widowControl/>
              <w:jc w:val="center"/>
              <w:rPr>
                <w:rFonts w:ascii="ＭＳ 明朝" w:hAnsi="ＭＳ 明朝" w:cs="ＭＳ Ｐゴシック"/>
                <w:kern w:val="0"/>
                <w:sz w:val="18"/>
                <w:szCs w:val="18"/>
              </w:rPr>
            </w:pPr>
          </w:p>
        </w:tc>
        <w:tc>
          <w:tcPr>
            <w:tcW w:w="1080" w:type="dxa"/>
            <w:tcBorders>
              <w:top w:val="nil"/>
              <w:left w:val="single" w:sz="4" w:space="0" w:color="auto"/>
              <w:right w:val="single" w:sz="4" w:space="0" w:color="auto"/>
            </w:tcBorders>
            <w:noWrap/>
            <w:vAlign w:val="center"/>
            <w:hideMark/>
          </w:tcPr>
          <w:p w14:paraId="132D71F0"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5178C05B" w14:textId="54FA3685" w:rsidR="0030195E" w:rsidRPr="00D6163D" w:rsidRDefault="001A5D4B" w:rsidP="0030195E">
            <w:pPr>
              <w:widowControl/>
              <w:jc w:val="left"/>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市道山上</w:t>
            </w:r>
            <w:r w:rsidR="00C90204" w:rsidRPr="00D6163D">
              <w:rPr>
                <w:rFonts w:ascii="ＭＳ 明朝" w:hAnsi="ＭＳ 明朝" w:cs="ＭＳ Ｐゴシック" w:hint="eastAsia"/>
                <w:kern w:val="0"/>
                <w:sz w:val="18"/>
                <w:szCs w:val="18"/>
                <w:u w:val="single"/>
              </w:rPr>
              <w:t>２号線</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078376E"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40F30104" w14:textId="77777777" w:rsidTr="0024210C">
        <w:trPr>
          <w:gridAfter w:val="6"/>
          <w:wAfter w:w="8940" w:type="dxa"/>
          <w:trHeight w:val="465"/>
        </w:trPr>
        <w:tc>
          <w:tcPr>
            <w:tcW w:w="560" w:type="dxa"/>
            <w:tcBorders>
              <w:top w:val="nil"/>
              <w:left w:val="single" w:sz="4" w:space="0" w:color="auto"/>
              <w:bottom w:val="nil"/>
              <w:right w:val="nil"/>
            </w:tcBorders>
            <w:noWrap/>
            <w:vAlign w:val="center"/>
            <w:hideMark/>
          </w:tcPr>
          <w:p w14:paraId="14B7F972"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70E93D4A"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right w:val="nil"/>
            </w:tcBorders>
            <w:noWrap/>
            <w:vAlign w:val="center"/>
            <w:hideMark/>
          </w:tcPr>
          <w:p w14:paraId="3EE12689"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right w:val="single" w:sz="4" w:space="0" w:color="auto"/>
            </w:tcBorders>
            <w:noWrap/>
            <w:vAlign w:val="center"/>
            <w:hideMark/>
          </w:tcPr>
          <w:p w14:paraId="5E9029EA" w14:textId="77777777" w:rsidR="0030195E" w:rsidRPr="004D24D6" w:rsidRDefault="0030195E" w:rsidP="0030195E">
            <w:pPr>
              <w:widowControl/>
              <w:jc w:val="center"/>
              <w:rPr>
                <w:rFonts w:ascii="ＭＳ 明朝" w:hAnsi="ＭＳ 明朝" w:cs="ＭＳ Ｐゴシック"/>
                <w:kern w:val="0"/>
                <w:sz w:val="18"/>
                <w:szCs w:val="18"/>
              </w:rPr>
            </w:pPr>
          </w:p>
        </w:tc>
        <w:tc>
          <w:tcPr>
            <w:tcW w:w="1080" w:type="dxa"/>
            <w:tcBorders>
              <w:top w:val="nil"/>
              <w:left w:val="single" w:sz="4" w:space="0" w:color="auto"/>
              <w:right w:val="single" w:sz="4" w:space="0" w:color="auto"/>
            </w:tcBorders>
            <w:noWrap/>
            <w:vAlign w:val="center"/>
            <w:hideMark/>
          </w:tcPr>
          <w:p w14:paraId="5BA4CF2C"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5CACAAAB" w14:textId="7435D144" w:rsidR="0030195E" w:rsidRPr="00D6163D" w:rsidRDefault="00C90204" w:rsidP="0030195E">
            <w:pPr>
              <w:widowControl/>
              <w:jc w:val="left"/>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市道山上津無線</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71C3A3C" w14:textId="77777777" w:rsidR="0030195E" w:rsidRPr="00D6163D" w:rsidRDefault="0030195E" w:rsidP="0030195E">
            <w:pPr>
              <w:widowControl/>
              <w:snapToGrid w:val="0"/>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市</w:t>
            </w:r>
          </w:p>
        </w:tc>
      </w:tr>
      <w:tr w:rsidR="004D24D6" w:rsidRPr="004D24D6" w14:paraId="3882952B" w14:textId="77777777" w:rsidTr="00CE6F2E">
        <w:trPr>
          <w:gridAfter w:val="6"/>
          <w:wAfter w:w="8940" w:type="dxa"/>
          <w:trHeight w:val="465"/>
        </w:trPr>
        <w:tc>
          <w:tcPr>
            <w:tcW w:w="560" w:type="dxa"/>
            <w:tcBorders>
              <w:top w:val="nil"/>
              <w:left w:val="single" w:sz="4" w:space="0" w:color="auto"/>
              <w:bottom w:val="nil"/>
              <w:right w:val="nil"/>
            </w:tcBorders>
            <w:noWrap/>
            <w:vAlign w:val="center"/>
          </w:tcPr>
          <w:p w14:paraId="47C5E715" w14:textId="77777777" w:rsidR="0024210C" w:rsidRPr="004D24D6" w:rsidRDefault="0024210C" w:rsidP="0030195E">
            <w:pPr>
              <w:widowControl/>
              <w:jc w:val="center"/>
              <w:rPr>
                <w:rFonts w:ascii="ＭＳ 明朝" w:hAnsi="ＭＳ 明朝" w:cs="ＭＳ Ｐゴシック"/>
                <w:kern w:val="0"/>
                <w:sz w:val="18"/>
                <w:szCs w:val="18"/>
              </w:rPr>
            </w:pPr>
          </w:p>
        </w:tc>
        <w:tc>
          <w:tcPr>
            <w:tcW w:w="1992" w:type="dxa"/>
            <w:tcBorders>
              <w:top w:val="nil"/>
              <w:left w:val="nil"/>
              <w:bottom w:val="nil"/>
              <w:right w:val="single" w:sz="4" w:space="0" w:color="auto"/>
            </w:tcBorders>
            <w:noWrap/>
            <w:vAlign w:val="center"/>
          </w:tcPr>
          <w:p w14:paraId="0E3EFD94" w14:textId="77777777" w:rsidR="0024210C" w:rsidRPr="004D24D6" w:rsidRDefault="0024210C" w:rsidP="0030195E">
            <w:pPr>
              <w:widowControl/>
              <w:jc w:val="left"/>
              <w:rPr>
                <w:rFonts w:ascii="ＭＳ 明朝" w:hAnsi="ＭＳ 明朝" w:cs="ＭＳ Ｐゴシック"/>
                <w:kern w:val="0"/>
                <w:sz w:val="18"/>
                <w:szCs w:val="18"/>
              </w:rPr>
            </w:pPr>
          </w:p>
        </w:tc>
        <w:tc>
          <w:tcPr>
            <w:tcW w:w="470" w:type="dxa"/>
            <w:tcBorders>
              <w:top w:val="nil"/>
              <w:left w:val="single" w:sz="4" w:space="0" w:color="auto"/>
              <w:right w:val="nil"/>
            </w:tcBorders>
            <w:noWrap/>
            <w:vAlign w:val="center"/>
          </w:tcPr>
          <w:p w14:paraId="2192CE4A" w14:textId="77777777" w:rsidR="0024210C" w:rsidRPr="004D24D6" w:rsidRDefault="0024210C" w:rsidP="0030195E">
            <w:pPr>
              <w:widowControl/>
              <w:jc w:val="center"/>
              <w:rPr>
                <w:rFonts w:ascii="ＭＳ 明朝" w:hAnsi="ＭＳ 明朝" w:cs="ＭＳ Ｐゴシック"/>
                <w:kern w:val="0"/>
                <w:sz w:val="18"/>
                <w:szCs w:val="18"/>
              </w:rPr>
            </w:pPr>
          </w:p>
        </w:tc>
        <w:tc>
          <w:tcPr>
            <w:tcW w:w="1080" w:type="dxa"/>
            <w:gridSpan w:val="2"/>
            <w:tcBorders>
              <w:top w:val="nil"/>
              <w:left w:val="nil"/>
              <w:right w:val="single" w:sz="4" w:space="0" w:color="auto"/>
            </w:tcBorders>
            <w:noWrap/>
            <w:vAlign w:val="center"/>
          </w:tcPr>
          <w:p w14:paraId="1800B737" w14:textId="77777777" w:rsidR="0024210C" w:rsidRPr="004D24D6" w:rsidRDefault="0024210C" w:rsidP="0030195E">
            <w:pPr>
              <w:widowControl/>
              <w:jc w:val="center"/>
              <w:rPr>
                <w:rFonts w:ascii="ＭＳ 明朝" w:hAnsi="ＭＳ 明朝" w:cs="ＭＳ Ｐゴシック"/>
                <w:kern w:val="0"/>
                <w:sz w:val="18"/>
                <w:szCs w:val="18"/>
              </w:rPr>
            </w:pPr>
          </w:p>
        </w:tc>
        <w:tc>
          <w:tcPr>
            <w:tcW w:w="1080" w:type="dxa"/>
            <w:tcBorders>
              <w:left w:val="single" w:sz="4" w:space="0" w:color="auto"/>
              <w:right w:val="single" w:sz="4" w:space="0" w:color="auto"/>
            </w:tcBorders>
            <w:noWrap/>
            <w:vAlign w:val="center"/>
          </w:tcPr>
          <w:p w14:paraId="6E8173A6" w14:textId="77777777" w:rsidR="0024210C" w:rsidRPr="004D24D6" w:rsidRDefault="0024210C" w:rsidP="0030195E">
            <w:pPr>
              <w:widowControl/>
              <w:jc w:val="left"/>
              <w:rPr>
                <w:rFonts w:ascii="ＭＳ 明朝" w:hAnsi="ＭＳ 明朝" w:cs="ＭＳ Ｐゴシック"/>
                <w:kern w:val="0"/>
                <w:sz w:val="18"/>
                <w:szCs w:val="18"/>
              </w:rPr>
            </w:pP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773E89C2" w14:textId="38682C43" w:rsidR="0024210C" w:rsidRPr="00D6163D" w:rsidRDefault="0024210C" w:rsidP="0030195E">
            <w:pPr>
              <w:widowControl/>
              <w:jc w:val="left"/>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河原インター山手１号線　舗装修繕</w:t>
            </w:r>
          </w:p>
        </w:tc>
        <w:tc>
          <w:tcPr>
            <w:tcW w:w="992" w:type="dxa"/>
            <w:tcBorders>
              <w:top w:val="single" w:sz="4" w:space="0" w:color="auto"/>
              <w:left w:val="single" w:sz="4" w:space="0" w:color="auto"/>
              <w:bottom w:val="single" w:sz="4" w:space="0" w:color="auto"/>
              <w:right w:val="single" w:sz="4" w:space="0" w:color="auto"/>
            </w:tcBorders>
            <w:noWrap/>
            <w:vAlign w:val="center"/>
          </w:tcPr>
          <w:p w14:paraId="3537CB64" w14:textId="2A0851C8" w:rsidR="0024210C" w:rsidRPr="00D6163D" w:rsidRDefault="0024210C" w:rsidP="0030195E">
            <w:pPr>
              <w:widowControl/>
              <w:snapToGrid w:val="0"/>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市</w:t>
            </w:r>
          </w:p>
        </w:tc>
      </w:tr>
      <w:tr w:rsidR="004D24D6" w:rsidRPr="004D24D6" w14:paraId="0AAAFE05" w14:textId="77777777" w:rsidTr="00CE6F2E">
        <w:trPr>
          <w:gridAfter w:val="6"/>
          <w:wAfter w:w="8940" w:type="dxa"/>
          <w:trHeight w:val="465"/>
        </w:trPr>
        <w:tc>
          <w:tcPr>
            <w:tcW w:w="560" w:type="dxa"/>
            <w:tcBorders>
              <w:top w:val="nil"/>
              <w:left w:val="single" w:sz="4" w:space="0" w:color="auto"/>
              <w:bottom w:val="nil"/>
              <w:right w:val="nil"/>
            </w:tcBorders>
            <w:noWrap/>
            <w:vAlign w:val="center"/>
          </w:tcPr>
          <w:p w14:paraId="1193BBFD" w14:textId="77777777" w:rsidR="00CE6F2E" w:rsidRPr="004D24D6" w:rsidRDefault="00CE6F2E" w:rsidP="0030195E">
            <w:pPr>
              <w:widowControl/>
              <w:jc w:val="center"/>
              <w:rPr>
                <w:rFonts w:ascii="ＭＳ 明朝" w:hAnsi="ＭＳ 明朝" w:cs="ＭＳ Ｐゴシック"/>
                <w:kern w:val="0"/>
                <w:sz w:val="18"/>
                <w:szCs w:val="18"/>
              </w:rPr>
            </w:pPr>
          </w:p>
        </w:tc>
        <w:tc>
          <w:tcPr>
            <w:tcW w:w="1992" w:type="dxa"/>
            <w:tcBorders>
              <w:top w:val="nil"/>
              <w:left w:val="nil"/>
              <w:bottom w:val="nil"/>
              <w:right w:val="single" w:sz="4" w:space="0" w:color="auto"/>
            </w:tcBorders>
            <w:noWrap/>
            <w:vAlign w:val="center"/>
          </w:tcPr>
          <w:p w14:paraId="6B9F9C91" w14:textId="77777777" w:rsidR="00CE6F2E" w:rsidRPr="004D24D6" w:rsidRDefault="00CE6F2E" w:rsidP="0030195E">
            <w:pPr>
              <w:widowControl/>
              <w:jc w:val="left"/>
              <w:rPr>
                <w:rFonts w:ascii="ＭＳ 明朝" w:hAnsi="ＭＳ 明朝" w:cs="ＭＳ Ｐゴシック"/>
                <w:kern w:val="0"/>
                <w:sz w:val="18"/>
                <w:szCs w:val="18"/>
              </w:rPr>
            </w:pPr>
          </w:p>
        </w:tc>
        <w:tc>
          <w:tcPr>
            <w:tcW w:w="470" w:type="dxa"/>
            <w:tcBorders>
              <w:top w:val="nil"/>
              <w:left w:val="single" w:sz="4" w:space="0" w:color="auto"/>
              <w:right w:val="nil"/>
            </w:tcBorders>
            <w:noWrap/>
            <w:vAlign w:val="center"/>
          </w:tcPr>
          <w:p w14:paraId="654667B3" w14:textId="77777777" w:rsidR="00CE6F2E" w:rsidRPr="004D24D6" w:rsidRDefault="00CE6F2E" w:rsidP="0030195E">
            <w:pPr>
              <w:widowControl/>
              <w:jc w:val="center"/>
              <w:rPr>
                <w:rFonts w:ascii="ＭＳ 明朝" w:hAnsi="ＭＳ 明朝" w:cs="ＭＳ Ｐゴシック"/>
                <w:kern w:val="0"/>
                <w:sz w:val="18"/>
                <w:szCs w:val="18"/>
              </w:rPr>
            </w:pPr>
          </w:p>
        </w:tc>
        <w:tc>
          <w:tcPr>
            <w:tcW w:w="1080" w:type="dxa"/>
            <w:gridSpan w:val="2"/>
            <w:tcBorders>
              <w:top w:val="nil"/>
              <w:left w:val="nil"/>
              <w:right w:val="single" w:sz="4" w:space="0" w:color="auto"/>
            </w:tcBorders>
            <w:noWrap/>
            <w:vAlign w:val="center"/>
          </w:tcPr>
          <w:p w14:paraId="59053623" w14:textId="77777777" w:rsidR="00CE6F2E" w:rsidRPr="004D24D6" w:rsidRDefault="00CE6F2E" w:rsidP="0030195E">
            <w:pPr>
              <w:widowControl/>
              <w:jc w:val="center"/>
              <w:rPr>
                <w:rFonts w:ascii="ＭＳ 明朝" w:hAnsi="ＭＳ 明朝" w:cs="ＭＳ Ｐゴシック"/>
                <w:kern w:val="0"/>
                <w:sz w:val="18"/>
                <w:szCs w:val="18"/>
              </w:rPr>
            </w:pPr>
          </w:p>
        </w:tc>
        <w:tc>
          <w:tcPr>
            <w:tcW w:w="1080" w:type="dxa"/>
            <w:tcBorders>
              <w:left w:val="single" w:sz="4" w:space="0" w:color="auto"/>
              <w:right w:val="single" w:sz="4" w:space="0" w:color="auto"/>
            </w:tcBorders>
            <w:noWrap/>
            <w:vAlign w:val="center"/>
          </w:tcPr>
          <w:p w14:paraId="37FABD13" w14:textId="77777777" w:rsidR="00CE6F2E" w:rsidRPr="004D24D6" w:rsidRDefault="00CE6F2E" w:rsidP="0030195E">
            <w:pPr>
              <w:widowControl/>
              <w:jc w:val="left"/>
              <w:rPr>
                <w:rFonts w:ascii="ＭＳ 明朝" w:hAnsi="ＭＳ 明朝" w:cs="ＭＳ Ｐゴシック"/>
                <w:kern w:val="0"/>
                <w:sz w:val="18"/>
                <w:szCs w:val="18"/>
              </w:rPr>
            </w:pP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29344C02" w14:textId="3F3931C7" w:rsidR="00CE6F2E" w:rsidRPr="00D6163D" w:rsidRDefault="00CE6F2E" w:rsidP="0030195E">
            <w:pPr>
              <w:widowControl/>
              <w:jc w:val="left"/>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妙見線　石積復旧</w:t>
            </w:r>
          </w:p>
        </w:tc>
        <w:tc>
          <w:tcPr>
            <w:tcW w:w="992" w:type="dxa"/>
            <w:tcBorders>
              <w:top w:val="single" w:sz="4" w:space="0" w:color="auto"/>
              <w:left w:val="single" w:sz="4" w:space="0" w:color="auto"/>
              <w:bottom w:val="single" w:sz="4" w:space="0" w:color="auto"/>
              <w:right w:val="single" w:sz="4" w:space="0" w:color="auto"/>
            </w:tcBorders>
            <w:noWrap/>
            <w:vAlign w:val="center"/>
          </w:tcPr>
          <w:p w14:paraId="5654B4DA" w14:textId="20A3F2C9" w:rsidR="00CE6F2E" w:rsidRPr="00D6163D" w:rsidRDefault="00CE6F2E" w:rsidP="0030195E">
            <w:pPr>
              <w:widowControl/>
              <w:snapToGrid w:val="0"/>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市</w:t>
            </w:r>
          </w:p>
        </w:tc>
      </w:tr>
      <w:tr w:rsidR="004D24D6" w:rsidRPr="004D24D6" w14:paraId="1B5B546C" w14:textId="77777777" w:rsidTr="0056765B">
        <w:trPr>
          <w:gridAfter w:val="6"/>
          <w:wAfter w:w="8940" w:type="dxa"/>
          <w:trHeight w:val="465"/>
        </w:trPr>
        <w:tc>
          <w:tcPr>
            <w:tcW w:w="560" w:type="dxa"/>
            <w:tcBorders>
              <w:top w:val="nil"/>
              <w:left w:val="single" w:sz="4" w:space="0" w:color="auto"/>
              <w:bottom w:val="nil"/>
              <w:right w:val="nil"/>
            </w:tcBorders>
            <w:noWrap/>
            <w:vAlign w:val="center"/>
          </w:tcPr>
          <w:p w14:paraId="6CEE7452" w14:textId="77777777" w:rsidR="00CE6F2E" w:rsidRPr="004D24D6" w:rsidRDefault="00CE6F2E" w:rsidP="0030195E">
            <w:pPr>
              <w:widowControl/>
              <w:jc w:val="center"/>
              <w:rPr>
                <w:rFonts w:ascii="ＭＳ 明朝" w:hAnsi="ＭＳ 明朝" w:cs="ＭＳ Ｐゴシック"/>
                <w:kern w:val="0"/>
                <w:sz w:val="18"/>
                <w:szCs w:val="18"/>
              </w:rPr>
            </w:pPr>
          </w:p>
        </w:tc>
        <w:tc>
          <w:tcPr>
            <w:tcW w:w="1992" w:type="dxa"/>
            <w:tcBorders>
              <w:top w:val="nil"/>
              <w:left w:val="nil"/>
              <w:bottom w:val="nil"/>
              <w:right w:val="single" w:sz="4" w:space="0" w:color="auto"/>
            </w:tcBorders>
            <w:noWrap/>
            <w:vAlign w:val="center"/>
          </w:tcPr>
          <w:p w14:paraId="12F1702B" w14:textId="77777777" w:rsidR="00CE6F2E" w:rsidRPr="004D24D6" w:rsidRDefault="00CE6F2E" w:rsidP="0030195E">
            <w:pPr>
              <w:widowControl/>
              <w:jc w:val="left"/>
              <w:rPr>
                <w:rFonts w:ascii="ＭＳ 明朝" w:hAnsi="ＭＳ 明朝" w:cs="ＭＳ Ｐゴシック"/>
                <w:kern w:val="0"/>
                <w:sz w:val="18"/>
                <w:szCs w:val="18"/>
              </w:rPr>
            </w:pPr>
          </w:p>
        </w:tc>
        <w:tc>
          <w:tcPr>
            <w:tcW w:w="470" w:type="dxa"/>
            <w:tcBorders>
              <w:top w:val="nil"/>
              <w:left w:val="single" w:sz="4" w:space="0" w:color="auto"/>
              <w:right w:val="nil"/>
            </w:tcBorders>
            <w:noWrap/>
            <w:vAlign w:val="center"/>
          </w:tcPr>
          <w:p w14:paraId="5368D732" w14:textId="77777777" w:rsidR="00CE6F2E" w:rsidRPr="004D24D6" w:rsidRDefault="00CE6F2E" w:rsidP="0030195E">
            <w:pPr>
              <w:widowControl/>
              <w:jc w:val="center"/>
              <w:rPr>
                <w:rFonts w:ascii="ＭＳ 明朝" w:hAnsi="ＭＳ 明朝" w:cs="ＭＳ Ｐゴシック"/>
                <w:kern w:val="0"/>
                <w:sz w:val="18"/>
                <w:szCs w:val="18"/>
              </w:rPr>
            </w:pPr>
          </w:p>
        </w:tc>
        <w:tc>
          <w:tcPr>
            <w:tcW w:w="1080" w:type="dxa"/>
            <w:gridSpan w:val="2"/>
            <w:tcBorders>
              <w:top w:val="nil"/>
              <w:left w:val="nil"/>
              <w:right w:val="single" w:sz="4" w:space="0" w:color="auto"/>
            </w:tcBorders>
            <w:noWrap/>
            <w:vAlign w:val="center"/>
          </w:tcPr>
          <w:p w14:paraId="78146E21" w14:textId="77777777" w:rsidR="00CE6F2E" w:rsidRPr="004D24D6" w:rsidRDefault="00CE6F2E" w:rsidP="0030195E">
            <w:pPr>
              <w:widowControl/>
              <w:jc w:val="center"/>
              <w:rPr>
                <w:rFonts w:ascii="ＭＳ 明朝" w:hAnsi="ＭＳ 明朝" w:cs="ＭＳ Ｐゴシック"/>
                <w:kern w:val="0"/>
                <w:sz w:val="18"/>
                <w:szCs w:val="18"/>
              </w:rPr>
            </w:pPr>
          </w:p>
        </w:tc>
        <w:tc>
          <w:tcPr>
            <w:tcW w:w="1080" w:type="dxa"/>
            <w:tcBorders>
              <w:left w:val="single" w:sz="4" w:space="0" w:color="auto"/>
              <w:right w:val="single" w:sz="4" w:space="0" w:color="auto"/>
            </w:tcBorders>
            <w:noWrap/>
            <w:vAlign w:val="center"/>
          </w:tcPr>
          <w:p w14:paraId="42D1E771" w14:textId="77777777" w:rsidR="00CE6F2E" w:rsidRPr="004D24D6" w:rsidRDefault="00CE6F2E" w:rsidP="0030195E">
            <w:pPr>
              <w:widowControl/>
              <w:jc w:val="left"/>
              <w:rPr>
                <w:rFonts w:ascii="ＭＳ 明朝" w:hAnsi="ＭＳ 明朝" w:cs="ＭＳ Ｐゴシック"/>
                <w:kern w:val="0"/>
                <w:sz w:val="18"/>
                <w:szCs w:val="18"/>
              </w:rPr>
            </w:pP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09A8B2D8" w14:textId="2D11E391" w:rsidR="00CE6F2E" w:rsidRPr="00D6163D" w:rsidRDefault="00CE6F2E" w:rsidP="0030195E">
            <w:pPr>
              <w:widowControl/>
              <w:jc w:val="left"/>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渡天神原線　舗装修繕</w:t>
            </w:r>
          </w:p>
        </w:tc>
        <w:tc>
          <w:tcPr>
            <w:tcW w:w="992" w:type="dxa"/>
            <w:tcBorders>
              <w:top w:val="single" w:sz="4" w:space="0" w:color="auto"/>
              <w:left w:val="single" w:sz="4" w:space="0" w:color="auto"/>
              <w:bottom w:val="single" w:sz="4" w:space="0" w:color="auto"/>
              <w:right w:val="single" w:sz="4" w:space="0" w:color="auto"/>
            </w:tcBorders>
            <w:noWrap/>
            <w:vAlign w:val="center"/>
          </w:tcPr>
          <w:p w14:paraId="27E1C550" w14:textId="7242F7C4" w:rsidR="00CE6F2E" w:rsidRPr="00D6163D" w:rsidRDefault="00CE6F2E" w:rsidP="0030195E">
            <w:pPr>
              <w:widowControl/>
              <w:snapToGrid w:val="0"/>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市</w:t>
            </w:r>
          </w:p>
        </w:tc>
      </w:tr>
      <w:tr w:rsidR="004D24D6" w:rsidRPr="004D24D6" w14:paraId="1D4D904D" w14:textId="77777777" w:rsidTr="0056765B">
        <w:trPr>
          <w:gridAfter w:val="6"/>
          <w:wAfter w:w="8940" w:type="dxa"/>
          <w:trHeight w:val="465"/>
        </w:trPr>
        <w:tc>
          <w:tcPr>
            <w:tcW w:w="560" w:type="dxa"/>
            <w:tcBorders>
              <w:top w:val="nil"/>
              <w:left w:val="single" w:sz="4" w:space="0" w:color="auto"/>
              <w:bottom w:val="nil"/>
              <w:right w:val="nil"/>
            </w:tcBorders>
            <w:noWrap/>
            <w:vAlign w:val="center"/>
          </w:tcPr>
          <w:p w14:paraId="22F8C299" w14:textId="77777777" w:rsidR="0056765B" w:rsidRPr="004D24D6" w:rsidRDefault="0056765B" w:rsidP="0030195E">
            <w:pPr>
              <w:widowControl/>
              <w:jc w:val="center"/>
              <w:rPr>
                <w:rFonts w:ascii="ＭＳ 明朝" w:hAnsi="ＭＳ 明朝" w:cs="ＭＳ Ｐゴシック"/>
                <w:kern w:val="0"/>
                <w:sz w:val="18"/>
                <w:szCs w:val="18"/>
              </w:rPr>
            </w:pPr>
          </w:p>
        </w:tc>
        <w:tc>
          <w:tcPr>
            <w:tcW w:w="1992" w:type="dxa"/>
            <w:tcBorders>
              <w:top w:val="nil"/>
              <w:left w:val="nil"/>
              <w:bottom w:val="nil"/>
              <w:right w:val="single" w:sz="4" w:space="0" w:color="auto"/>
            </w:tcBorders>
            <w:noWrap/>
            <w:vAlign w:val="center"/>
          </w:tcPr>
          <w:p w14:paraId="3C4E3416" w14:textId="77777777" w:rsidR="0056765B" w:rsidRPr="004D24D6" w:rsidRDefault="0056765B" w:rsidP="0030195E">
            <w:pPr>
              <w:widowControl/>
              <w:jc w:val="left"/>
              <w:rPr>
                <w:rFonts w:ascii="ＭＳ 明朝" w:hAnsi="ＭＳ 明朝" w:cs="ＭＳ Ｐゴシック"/>
                <w:kern w:val="0"/>
                <w:sz w:val="18"/>
                <w:szCs w:val="18"/>
              </w:rPr>
            </w:pPr>
          </w:p>
        </w:tc>
        <w:tc>
          <w:tcPr>
            <w:tcW w:w="470" w:type="dxa"/>
            <w:tcBorders>
              <w:top w:val="nil"/>
              <w:left w:val="single" w:sz="4" w:space="0" w:color="auto"/>
              <w:right w:val="nil"/>
            </w:tcBorders>
            <w:noWrap/>
            <w:vAlign w:val="center"/>
          </w:tcPr>
          <w:p w14:paraId="1F30F4EE" w14:textId="77777777" w:rsidR="0056765B" w:rsidRPr="004D24D6" w:rsidRDefault="0056765B" w:rsidP="0030195E">
            <w:pPr>
              <w:widowControl/>
              <w:jc w:val="center"/>
              <w:rPr>
                <w:rFonts w:ascii="ＭＳ 明朝" w:hAnsi="ＭＳ 明朝" w:cs="ＭＳ Ｐゴシック"/>
                <w:kern w:val="0"/>
                <w:sz w:val="18"/>
                <w:szCs w:val="18"/>
              </w:rPr>
            </w:pPr>
          </w:p>
        </w:tc>
        <w:tc>
          <w:tcPr>
            <w:tcW w:w="1080" w:type="dxa"/>
            <w:gridSpan w:val="2"/>
            <w:tcBorders>
              <w:top w:val="nil"/>
              <w:left w:val="nil"/>
              <w:right w:val="single" w:sz="4" w:space="0" w:color="auto"/>
            </w:tcBorders>
            <w:noWrap/>
            <w:vAlign w:val="center"/>
          </w:tcPr>
          <w:p w14:paraId="34310622" w14:textId="77777777" w:rsidR="0056765B" w:rsidRPr="004D24D6" w:rsidRDefault="0056765B" w:rsidP="0030195E">
            <w:pPr>
              <w:widowControl/>
              <w:jc w:val="center"/>
              <w:rPr>
                <w:rFonts w:ascii="ＭＳ 明朝" w:hAnsi="ＭＳ 明朝" w:cs="ＭＳ Ｐゴシック"/>
                <w:kern w:val="0"/>
                <w:sz w:val="18"/>
                <w:szCs w:val="18"/>
              </w:rPr>
            </w:pPr>
          </w:p>
        </w:tc>
        <w:tc>
          <w:tcPr>
            <w:tcW w:w="1080" w:type="dxa"/>
            <w:tcBorders>
              <w:left w:val="single" w:sz="4" w:space="0" w:color="auto"/>
              <w:right w:val="single" w:sz="4" w:space="0" w:color="auto"/>
            </w:tcBorders>
            <w:noWrap/>
            <w:vAlign w:val="center"/>
          </w:tcPr>
          <w:p w14:paraId="57C51E9E" w14:textId="77777777" w:rsidR="0056765B" w:rsidRPr="004D24D6" w:rsidRDefault="0056765B" w:rsidP="0030195E">
            <w:pPr>
              <w:widowControl/>
              <w:jc w:val="left"/>
              <w:rPr>
                <w:rFonts w:ascii="ＭＳ 明朝" w:hAnsi="ＭＳ 明朝" w:cs="ＭＳ Ｐゴシック"/>
                <w:kern w:val="0"/>
                <w:sz w:val="18"/>
                <w:szCs w:val="18"/>
              </w:rPr>
            </w:pPr>
          </w:p>
        </w:tc>
        <w:tc>
          <w:tcPr>
            <w:tcW w:w="2986" w:type="dxa"/>
            <w:gridSpan w:val="2"/>
            <w:tcBorders>
              <w:top w:val="single" w:sz="4" w:space="0" w:color="auto"/>
              <w:left w:val="single" w:sz="4" w:space="0" w:color="auto"/>
              <w:bottom w:val="single" w:sz="4" w:space="0" w:color="000000" w:themeColor="text1"/>
              <w:right w:val="single" w:sz="4" w:space="0" w:color="auto"/>
            </w:tcBorders>
            <w:vAlign w:val="center"/>
          </w:tcPr>
          <w:p w14:paraId="40346C30" w14:textId="1E94E58B" w:rsidR="0056765B" w:rsidRPr="00D6163D" w:rsidRDefault="0056765B" w:rsidP="0030195E">
            <w:pPr>
              <w:widowControl/>
              <w:jc w:val="left"/>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北村落河内線　舗装修繕</w:t>
            </w:r>
          </w:p>
        </w:tc>
        <w:tc>
          <w:tcPr>
            <w:tcW w:w="992" w:type="dxa"/>
            <w:tcBorders>
              <w:top w:val="single" w:sz="4" w:space="0" w:color="auto"/>
              <w:left w:val="single" w:sz="4" w:space="0" w:color="auto"/>
              <w:bottom w:val="single" w:sz="4" w:space="0" w:color="auto"/>
              <w:right w:val="single" w:sz="4" w:space="0" w:color="auto"/>
            </w:tcBorders>
            <w:noWrap/>
            <w:vAlign w:val="center"/>
          </w:tcPr>
          <w:p w14:paraId="362750A5" w14:textId="6B6C95EC" w:rsidR="0056765B" w:rsidRPr="00D6163D" w:rsidRDefault="0056765B" w:rsidP="0030195E">
            <w:pPr>
              <w:widowControl/>
              <w:snapToGrid w:val="0"/>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市</w:t>
            </w:r>
          </w:p>
        </w:tc>
      </w:tr>
      <w:tr w:rsidR="004D24D6" w:rsidRPr="004D24D6" w14:paraId="15CCBC19" w14:textId="77777777" w:rsidTr="0056765B">
        <w:trPr>
          <w:gridAfter w:val="6"/>
          <w:wAfter w:w="8940" w:type="dxa"/>
          <w:trHeight w:val="465"/>
        </w:trPr>
        <w:tc>
          <w:tcPr>
            <w:tcW w:w="560" w:type="dxa"/>
            <w:tcBorders>
              <w:top w:val="nil"/>
              <w:left w:val="single" w:sz="4" w:space="0" w:color="auto"/>
              <w:bottom w:val="nil"/>
              <w:right w:val="nil"/>
            </w:tcBorders>
            <w:noWrap/>
            <w:vAlign w:val="center"/>
          </w:tcPr>
          <w:p w14:paraId="707E4C78" w14:textId="77777777" w:rsidR="0056765B" w:rsidRPr="004D24D6" w:rsidRDefault="0056765B" w:rsidP="0030195E">
            <w:pPr>
              <w:widowControl/>
              <w:jc w:val="center"/>
              <w:rPr>
                <w:rFonts w:ascii="ＭＳ 明朝" w:hAnsi="ＭＳ 明朝" w:cs="ＭＳ Ｐゴシック"/>
                <w:kern w:val="0"/>
                <w:sz w:val="18"/>
                <w:szCs w:val="18"/>
              </w:rPr>
            </w:pPr>
          </w:p>
        </w:tc>
        <w:tc>
          <w:tcPr>
            <w:tcW w:w="1992" w:type="dxa"/>
            <w:tcBorders>
              <w:top w:val="nil"/>
              <w:left w:val="nil"/>
              <w:bottom w:val="nil"/>
              <w:right w:val="single" w:sz="4" w:space="0" w:color="auto"/>
            </w:tcBorders>
            <w:noWrap/>
            <w:vAlign w:val="center"/>
          </w:tcPr>
          <w:p w14:paraId="38488750" w14:textId="77777777" w:rsidR="0056765B" w:rsidRPr="004D24D6" w:rsidRDefault="0056765B" w:rsidP="0030195E">
            <w:pPr>
              <w:widowControl/>
              <w:jc w:val="left"/>
              <w:rPr>
                <w:rFonts w:ascii="ＭＳ 明朝" w:hAnsi="ＭＳ 明朝" w:cs="ＭＳ Ｐゴシック"/>
                <w:kern w:val="0"/>
                <w:sz w:val="18"/>
                <w:szCs w:val="18"/>
              </w:rPr>
            </w:pPr>
          </w:p>
        </w:tc>
        <w:tc>
          <w:tcPr>
            <w:tcW w:w="470" w:type="dxa"/>
            <w:tcBorders>
              <w:top w:val="nil"/>
              <w:left w:val="single" w:sz="4" w:space="0" w:color="auto"/>
              <w:right w:val="nil"/>
            </w:tcBorders>
            <w:noWrap/>
            <w:vAlign w:val="center"/>
          </w:tcPr>
          <w:p w14:paraId="517BDB4F" w14:textId="77777777" w:rsidR="0056765B" w:rsidRPr="004D24D6" w:rsidRDefault="0056765B" w:rsidP="0030195E">
            <w:pPr>
              <w:widowControl/>
              <w:jc w:val="center"/>
              <w:rPr>
                <w:rFonts w:ascii="ＭＳ 明朝" w:hAnsi="ＭＳ 明朝" w:cs="ＭＳ Ｐゴシック"/>
                <w:kern w:val="0"/>
                <w:sz w:val="18"/>
                <w:szCs w:val="18"/>
              </w:rPr>
            </w:pPr>
          </w:p>
        </w:tc>
        <w:tc>
          <w:tcPr>
            <w:tcW w:w="1080" w:type="dxa"/>
            <w:gridSpan w:val="2"/>
            <w:tcBorders>
              <w:top w:val="nil"/>
              <w:left w:val="nil"/>
              <w:right w:val="single" w:sz="4" w:space="0" w:color="auto"/>
            </w:tcBorders>
            <w:noWrap/>
            <w:vAlign w:val="center"/>
          </w:tcPr>
          <w:p w14:paraId="179937F9" w14:textId="77777777" w:rsidR="0056765B" w:rsidRPr="004D24D6" w:rsidRDefault="0056765B" w:rsidP="0030195E">
            <w:pPr>
              <w:widowControl/>
              <w:jc w:val="center"/>
              <w:rPr>
                <w:rFonts w:ascii="ＭＳ 明朝" w:hAnsi="ＭＳ 明朝" w:cs="ＭＳ Ｐゴシック"/>
                <w:kern w:val="0"/>
                <w:sz w:val="18"/>
                <w:szCs w:val="18"/>
              </w:rPr>
            </w:pPr>
          </w:p>
        </w:tc>
        <w:tc>
          <w:tcPr>
            <w:tcW w:w="1080" w:type="dxa"/>
            <w:tcBorders>
              <w:left w:val="single" w:sz="4" w:space="0" w:color="auto"/>
              <w:right w:val="single" w:sz="4" w:space="0" w:color="auto"/>
            </w:tcBorders>
            <w:noWrap/>
            <w:vAlign w:val="center"/>
          </w:tcPr>
          <w:p w14:paraId="6C050FDD" w14:textId="77777777" w:rsidR="0056765B" w:rsidRPr="004D24D6" w:rsidRDefault="0056765B" w:rsidP="0030195E">
            <w:pPr>
              <w:widowControl/>
              <w:jc w:val="left"/>
              <w:rPr>
                <w:rFonts w:ascii="ＭＳ 明朝" w:hAnsi="ＭＳ 明朝" w:cs="ＭＳ Ｐゴシック"/>
                <w:kern w:val="0"/>
                <w:sz w:val="18"/>
                <w:szCs w:val="18"/>
              </w:rPr>
            </w:pPr>
          </w:p>
        </w:tc>
        <w:tc>
          <w:tcPr>
            <w:tcW w:w="2986" w:type="dxa"/>
            <w:gridSpan w:val="2"/>
            <w:tcBorders>
              <w:top w:val="single" w:sz="4" w:space="0" w:color="000000" w:themeColor="text1"/>
              <w:left w:val="single" w:sz="4" w:space="0" w:color="auto"/>
              <w:bottom w:val="single" w:sz="4" w:space="0" w:color="auto"/>
              <w:right w:val="single" w:sz="4" w:space="0" w:color="auto"/>
            </w:tcBorders>
            <w:vAlign w:val="center"/>
          </w:tcPr>
          <w:p w14:paraId="193E8B45" w14:textId="7F551D76" w:rsidR="0056765B" w:rsidRPr="00D6163D" w:rsidRDefault="0056765B" w:rsidP="0030195E">
            <w:pPr>
              <w:widowControl/>
              <w:jc w:val="left"/>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牛戸小学校線　ブロック積み</w:t>
            </w:r>
          </w:p>
        </w:tc>
        <w:tc>
          <w:tcPr>
            <w:tcW w:w="992" w:type="dxa"/>
            <w:tcBorders>
              <w:top w:val="single" w:sz="4" w:space="0" w:color="auto"/>
              <w:left w:val="single" w:sz="4" w:space="0" w:color="auto"/>
              <w:bottom w:val="single" w:sz="4" w:space="0" w:color="auto"/>
              <w:right w:val="single" w:sz="4" w:space="0" w:color="auto"/>
            </w:tcBorders>
            <w:noWrap/>
            <w:vAlign w:val="center"/>
          </w:tcPr>
          <w:p w14:paraId="0F71A4D2" w14:textId="1A14141D" w:rsidR="0056765B" w:rsidRPr="00D6163D" w:rsidRDefault="0056765B" w:rsidP="0030195E">
            <w:pPr>
              <w:widowControl/>
              <w:snapToGrid w:val="0"/>
              <w:jc w:val="center"/>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市</w:t>
            </w:r>
          </w:p>
        </w:tc>
      </w:tr>
      <w:tr w:rsidR="004D24D6" w:rsidRPr="004D24D6" w14:paraId="5F12D4FD" w14:textId="77777777" w:rsidTr="0024210C">
        <w:trPr>
          <w:gridAfter w:val="6"/>
          <w:wAfter w:w="8940" w:type="dxa"/>
          <w:trHeight w:val="465"/>
        </w:trPr>
        <w:tc>
          <w:tcPr>
            <w:tcW w:w="560" w:type="dxa"/>
            <w:tcBorders>
              <w:top w:val="nil"/>
              <w:left w:val="single" w:sz="4" w:space="0" w:color="auto"/>
              <w:bottom w:val="nil"/>
              <w:right w:val="nil"/>
            </w:tcBorders>
            <w:noWrap/>
            <w:vAlign w:val="center"/>
          </w:tcPr>
          <w:p w14:paraId="6F6A0270" w14:textId="77777777" w:rsidR="0056765B" w:rsidRPr="004D24D6" w:rsidRDefault="0056765B" w:rsidP="0030195E">
            <w:pPr>
              <w:widowControl/>
              <w:jc w:val="center"/>
              <w:rPr>
                <w:rFonts w:ascii="ＭＳ 明朝" w:hAnsi="ＭＳ 明朝" w:cs="ＭＳ Ｐゴシック"/>
                <w:kern w:val="0"/>
                <w:sz w:val="18"/>
                <w:szCs w:val="18"/>
              </w:rPr>
            </w:pPr>
          </w:p>
        </w:tc>
        <w:tc>
          <w:tcPr>
            <w:tcW w:w="1992" w:type="dxa"/>
            <w:tcBorders>
              <w:top w:val="nil"/>
              <w:left w:val="nil"/>
              <w:bottom w:val="nil"/>
              <w:right w:val="single" w:sz="4" w:space="0" w:color="auto"/>
            </w:tcBorders>
            <w:noWrap/>
            <w:vAlign w:val="center"/>
          </w:tcPr>
          <w:p w14:paraId="50EC8510" w14:textId="77777777" w:rsidR="0056765B" w:rsidRPr="004D24D6" w:rsidRDefault="0056765B" w:rsidP="0030195E">
            <w:pPr>
              <w:widowControl/>
              <w:jc w:val="left"/>
              <w:rPr>
                <w:rFonts w:ascii="ＭＳ 明朝" w:hAnsi="ＭＳ 明朝" w:cs="ＭＳ Ｐゴシック"/>
                <w:kern w:val="0"/>
                <w:sz w:val="18"/>
                <w:szCs w:val="18"/>
              </w:rPr>
            </w:pPr>
          </w:p>
        </w:tc>
        <w:tc>
          <w:tcPr>
            <w:tcW w:w="470" w:type="dxa"/>
            <w:tcBorders>
              <w:top w:val="nil"/>
              <w:left w:val="single" w:sz="4" w:space="0" w:color="auto"/>
              <w:right w:val="nil"/>
            </w:tcBorders>
            <w:noWrap/>
            <w:vAlign w:val="center"/>
          </w:tcPr>
          <w:p w14:paraId="1CB992C1" w14:textId="77777777" w:rsidR="0056765B" w:rsidRPr="004D24D6" w:rsidRDefault="0056765B" w:rsidP="0030195E">
            <w:pPr>
              <w:widowControl/>
              <w:jc w:val="center"/>
              <w:rPr>
                <w:rFonts w:ascii="ＭＳ 明朝" w:hAnsi="ＭＳ 明朝" w:cs="ＭＳ Ｐゴシック"/>
                <w:kern w:val="0"/>
                <w:sz w:val="18"/>
                <w:szCs w:val="18"/>
              </w:rPr>
            </w:pPr>
          </w:p>
        </w:tc>
        <w:tc>
          <w:tcPr>
            <w:tcW w:w="1080" w:type="dxa"/>
            <w:gridSpan w:val="2"/>
            <w:tcBorders>
              <w:top w:val="nil"/>
              <w:left w:val="nil"/>
              <w:right w:val="single" w:sz="4" w:space="0" w:color="auto"/>
            </w:tcBorders>
            <w:noWrap/>
            <w:vAlign w:val="center"/>
          </w:tcPr>
          <w:p w14:paraId="163FA4B9" w14:textId="77777777" w:rsidR="0056765B" w:rsidRPr="004D24D6" w:rsidRDefault="0056765B" w:rsidP="0030195E">
            <w:pPr>
              <w:widowControl/>
              <w:jc w:val="center"/>
              <w:rPr>
                <w:rFonts w:ascii="ＭＳ 明朝" w:hAnsi="ＭＳ 明朝" w:cs="ＭＳ Ｐゴシック"/>
                <w:kern w:val="0"/>
                <w:sz w:val="18"/>
                <w:szCs w:val="18"/>
              </w:rPr>
            </w:pPr>
          </w:p>
        </w:tc>
        <w:tc>
          <w:tcPr>
            <w:tcW w:w="1080" w:type="dxa"/>
            <w:tcBorders>
              <w:left w:val="single" w:sz="4" w:space="0" w:color="auto"/>
              <w:bottom w:val="single" w:sz="4" w:space="0" w:color="auto"/>
              <w:right w:val="single" w:sz="4" w:space="0" w:color="auto"/>
            </w:tcBorders>
            <w:noWrap/>
            <w:vAlign w:val="center"/>
          </w:tcPr>
          <w:p w14:paraId="229EFFF0" w14:textId="77777777" w:rsidR="0056765B" w:rsidRPr="004D24D6" w:rsidRDefault="0056765B" w:rsidP="0030195E">
            <w:pPr>
              <w:widowControl/>
              <w:jc w:val="left"/>
              <w:rPr>
                <w:rFonts w:ascii="ＭＳ 明朝" w:hAnsi="ＭＳ 明朝" w:cs="ＭＳ Ｐゴシック"/>
                <w:kern w:val="0"/>
                <w:sz w:val="18"/>
                <w:szCs w:val="18"/>
              </w:rPr>
            </w:pP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48CD4C8A" w14:textId="5248E1D1" w:rsidR="0056765B" w:rsidRPr="00D6163D" w:rsidRDefault="0056765B" w:rsidP="0030195E">
            <w:pPr>
              <w:widowControl/>
              <w:jc w:val="left"/>
              <w:rPr>
                <w:rFonts w:ascii="ＭＳ 明朝" w:hAnsi="ＭＳ 明朝" w:cs="ＭＳ Ｐゴシック"/>
                <w:kern w:val="0"/>
                <w:sz w:val="18"/>
                <w:szCs w:val="18"/>
                <w:u w:val="single"/>
              </w:rPr>
            </w:pPr>
            <w:r w:rsidRPr="00D6163D">
              <w:rPr>
                <w:rFonts w:ascii="ＭＳ 明朝" w:hAnsi="ＭＳ 明朝" w:cs="ＭＳ Ｐゴシック" w:hint="eastAsia"/>
                <w:kern w:val="0"/>
                <w:sz w:val="18"/>
                <w:szCs w:val="18"/>
                <w:u w:val="single"/>
              </w:rPr>
              <w:t>福和田山手線　舗装修繕</w:t>
            </w:r>
          </w:p>
        </w:tc>
        <w:tc>
          <w:tcPr>
            <w:tcW w:w="992" w:type="dxa"/>
            <w:tcBorders>
              <w:top w:val="single" w:sz="4" w:space="0" w:color="auto"/>
              <w:left w:val="single" w:sz="4" w:space="0" w:color="auto"/>
              <w:bottom w:val="single" w:sz="4" w:space="0" w:color="auto"/>
              <w:right w:val="single" w:sz="4" w:space="0" w:color="auto"/>
            </w:tcBorders>
            <w:noWrap/>
            <w:vAlign w:val="center"/>
          </w:tcPr>
          <w:p w14:paraId="06FE2660" w14:textId="37F3C2DC" w:rsidR="0056765B" w:rsidRPr="00E31935" w:rsidRDefault="0056765B" w:rsidP="0030195E">
            <w:pPr>
              <w:widowControl/>
              <w:snapToGrid w:val="0"/>
              <w:jc w:val="center"/>
              <w:rPr>
                <w:rFonts w:ascii="ＭＳ 明朝" w:hAnsi="ＭＳ 明朝" w:cs="ＭＳ Ｐゴシック"/>
                <w:kern w:val="0"/>
                <w:sz w:val="18"/>
                <w:szCs w:val="18"/>
              </w:rPr>
            </w:pPr>
            <w:r w:rsidRPr="00E31935">
              <w:rPr>
                <w:rFonts w:ascii="ＭＳ 明朝" w:hAnsi="ＭＳ 明朝" w:cs="ＭＳ Ｐゴシック" w:hint="eastAsia"/>
                <w:kern w:val="0"/>
                <w:sz w:val="18"/>
                <w:szCs w:val="18"/>
              </w:rPr>
              <w:t>市</w:t>
            </w:r>
          </w:p>
        </w:tc>
      </w:tr>
      <w:tr w:rsidR="004D24D6" w:rsidRPr="004D24D6" w14:paraId="63D44CDB"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457ABB89"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107962BF"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left w:val="single" w:sz="4" w:space="0" w:color="auto"/>
              <w:bottom w:val="nil"/>
              <w:right w:val="nil"/>
            </w:tcBorders>
            <w:noWrap/>
            <w:vAlign w:val="center"/>
            <w:hideMark/>
          </w:tcPr>
          <w:p w14:paraId="1BCDE30D"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left w:val="nil"/>
              <w:bottom w:val="nil"/>
              <w:right w:val="single" w:sz="4" w:space="0" w:color="auto"/>
            </w:tcBorders>
            <w:noWrap/>
            <w:vAlign w:val="center"/>
            <w:hideMark/>
          </w:tcPr>
          <w:p w14:paraId="448C1CE6"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single" w:sz="4" w:space="0" w:color="auto"/>
              <w:left w:val="single" w:sz="4" w:space="0" w:color="auto"/>
              <w:bottom w:val="nil"/>
              <w:right w:val="single" w:sz="4" w:space="0" w:color="auto"/>
            </w:tcBorders>
            <w:noWrap/>
            <w:vAlign w:val="center"/>
            <w:hideMark/>
          </w:tcPr>
          <w:p w14:paraId="4E3D7FB7"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橋りょう</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2859795B"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山手釜口線(あゆみ橋）</w:t>
            </w:r>
            <w:r w:rsidRPr="00E31935">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B9164CA"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33E4BAC9"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62956598"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1867519C"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4EB29BE5"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3513924F" w14:textId="77777777" w:rsidR="0030195E" w:rsidRPr="004D24D6" w:rsidRDefault="0030195E" w:rsidP="0030195E">
            <w:pPr>
              <w:widowControl/>
              <w:jc w:val="center"/>
              <w:rPr>
                <w:rFonts w:ascii="ＭＳ 明朝" w:hAnsi="ＭＳ 明朝" w:cs="ＭＳ Ｐゴシック"/>
                <w:kern w:val="0"/>
                <w:sz w:val="18"/>
                <w:szCs w:val="18"/>
              </w:rPr>
            </w:pPr>
          </w:p>
        </w:tc>
        <w:tc>
          <w:tcPr>
            <w:tcW w:w="1080" w:type="dxa"/>
            <w:tcBorders>
              <w:top w:val="nil"/>
              <w:left w:val="single" w:sz="4" w:space="0" w:color="auto"/>
              <w:bottom w:val="nil"/>
              <w:right w:val="single" w:sz="4" w:space="0" w:color="auto"/>
            </w:tcBorders>
            <w:noWrap/>
            <w:vAlign w:val="center"/>
            <w:hideMark/>
          </w:tcPr>
          <w:p w14:paraId="4AE0ACAD"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284D49BB"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河原谷一木線(荒岩橋)</w:t>
            </w:r>
            <w:r w:rsidRPr="00E31935">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8125F74"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34B2C9ED"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68DE7C18"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3A4BA512"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03088327"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789C19F3" w14:textId="77777777" w:rsidR="0030195E" w:rsidRPr="004D24D6" w:rsidRDefault="0030195E" w:rsidP="0030195E">
            <w:pPr>
              <w:widowControl/>
              <w:jc w:val="center"/>
              <w:rPr>
                <w:rFonts w:ascii="ＭＳ 明朝" w:hAnsi="ＭＳ 明朝" w:cs="ＭＳ Ｐゴシック"/>
                <w:kern w:val="0"/>
                <w:sz w:val="18"/>
                <w:szCs w:val="18"/>
              </w:rPr>
            </w:pPr>
          </w:p>
        </w:tc>
        <w:tc>
          <w:tcPr>
            <w:tcW w:w="1080" w:type="dxa"/>
            <w:tcBorders>
              <w:top w:val="nil"/>
              <w:left w:val="single" w:sz="4" w:space="0" w:color="auto"/>
              <w:bottom w:val="nil"/>
              <w:right w:val="single" w:sz="4" w:space="0" w:color="auto"/>
            </w:tcBorders>
            <w:noWrap/>
            <w:vAlign w:val="center"/>
            <w:hideMark/>
          </w:tcPr>
          <w:p w14:paraId="179C749F"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6832AD2F"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稲常徳吉線(片山橋)</w:t>
            </w:r>
            <w:r w:rsidRPr="00E31935">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B2AD177"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4615FC4F"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49F96123"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7F1065F6"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33247DF0"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1A002580" w14:textId="77777777" w:rsidR="0030195E" w:rsidRPr="004D24D6" w:rsidRDefault="0030195E" w:rsidP="0030195E">
            <w:pPr>
              <w:widowControl/>
              <w:jc w:val="center"/>
              <w:rPr>
                <w:rFonts w:ascii="ＭＳ 明朝" w:hAnsi="ＭＳ 明朝" w:cs="ＭＳ Ｐゴシック"/>
                <w:kern w:val="0"/>
                <w:sz w:val="18"/>
                <w:szCs w:val="18"/>
              </w:rPr>
            </w:pPr>
          </w:p>
        </w:tc>
        <w:tc>
          <w:tcPr>
            <w:tcW w:w="1080" w:type="dxa"/>
            <w:tcBorders>
              <w:top w:val="nil"/>
              <w:left w:val="single" w:sz="4" w:space="0" w:color="auto"/>
              <w:bottom w:val="nil"/>
              <w:right w:val="single" w:sz="4" w:space="0" w:color="auto"/>
            </w:tcBorders>
            <w:noWrap/>
            <w:vAlign w:val="center"/>
            <w:hideMark/>
          </w:tcPr>
          <w:p w14:paraId="12AB53A7"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51B4F154" w14:textId="77777777" w:rsidR="0030195E" w:rsidRPr="00E31935" w:rsidRDefault="0030195E" w:rsidP="0030195E">
            <w:pPr>
              <w:widowControl/>
              <w:jc w:val="left"/>
              <w:rPr>
                <w:rFonts w:ascii="ＭＳ 明朝" w:hAnsi="ＭＳ 明朝" w:cs="ＭＳ Ｐゴシック"/>
                <w:kern w:val="0"/>
                <w:sz w:val="18"/>
                <w:szCs w:val="18"/>
                <w:u w:val="single"/>
                <w:lang w:eastAsia="zh-CN"/>
              </w:rPr>
            </w:pPr>
            <w:r w:rsidRPr="00E31935">
              <w:rPr>
                <w:rFonts w:ascii="ＭＳ 明朝" w:hAnsi="ＭＳ 明朝" w:cs="ＭＳ Ｐゴシック" w:hint="eastAsia"/>
                <w:kern w:val="0"/>
                <w:sz w:val="18"/>
                <w:szCs w:val="18"/>
                <w:u w:val="single"/>
                <w:lang w:eastAsia="zh-CN"/>
              </w:rPr>
              <w:t>小河内新田線(段床橋)</w:t>
            </w:r>
            <w:r w:rsidRPr="00E31935">
              <w:rPr>
                <w:rFonts w:ascii="ＭＳ 明朝" w:hAnsi="ＭＳ 明朝" w:cs="ＭＳ Ｐゴシック" w:hint="eastAsia"/>
                <w:kern w:val="0"/>
                <w:sz w:val="18"/>
                <w:szCs w:val="18"/>
                <w:u w:val="single"/>
                <w:lang w:eastAsia="zh-CN"/>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59AFE2E"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45D4DB57"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547D351F"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626BB89B"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5996040C"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6B263638" w14:textId="77777777" w:rsidR="0030195E" w:rsidRPr="004D24D6" w:rsidRDefault="0030195E" w:rsidP="0030195E">
            <w:pPr>
              <w:widowControl/>
              <w:jc w:val="center"/>
              <w:rPr>
                <w:rFonts w:ascii="ＭＳ 明朝" w:hAnsi="ＭＳ 明朝" w:cs="ＭＳ Ｐゴシック"/>
                <w:kern w:val="0"/>
                <w:sz w:val="18"/>
                <w:szCs w:val="18"/>
              </w:rPr>
            </w:pPr>
          </w:p>
        </w:tc>
        <w:tc>
          <w:tcPr>
            <w:tcW w:w="1080" w:type="dxa"/>
            <w:tcBorders>
              <w:top w:val="nil"/>
              <w:left w:val="single" w:sz="4" w:space="0" w:color="auto"/>
              <w:bottom w:val="nil"/>
              <w:right w:val="single" w:sz="4" w:space="0" w:color="auto"/>
            </w:tcBorders>
            <w:noWrap/>
            <w:vAlign w:val="center"/>
            <w:hideMark/>
          </w:tcPr>
          <w:p w14:paraId="33FAF7D5"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3E027906"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河原下長瀬線(岡前橋)</w:t>
            </w:r>
            <w:r w:rsidRPr="004D24D6">
              <w:rPr>
                <w:rFonts w:ascii="ＭＳ 明朝" w:hAnsi="ＭＳ 明朝" w:cs="ＭＳ Ｐゴシック" w:hint="eastAsia"/>
                <w:kern w:val="0"/>
                <w:sz w:val="18"/>
                <w:szCs w:val="18"/>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FE9C26D"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6C6D5623"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11EF694E"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28A7A0DE"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41D31BB9"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5ADB4F16" w14:textId="77777777" w:rsidR="0030195E" w:rsidRPr="004D24D6" w:rsidRDefault="0030195E" w:rsidP="0030195E">
            <w:pPr>
              <w:widowControl/>
              <w:jc w:val="center"/>
              <w:rPr>
                <w:rFonts w:ascii="ＭＳ 明朝" w:hAnsi="ＭＳ 明朝" w:cs="ＭＳ Ｐゴシック"/>
                <w:kern w:val="0"/>
                <w:sz w:val="18"/>
                <w:szCs w:val="18"/>
              </w:rPr>
            </w:pPr>
          </w:p>
        </w:tc>
        <w:tc>
          <w:tcPr>
            <w:tcW w:w="1080" w:type="dxa"/>
            <w:tcBorders>
              <w:top w:val="nil"/>
              <w:left w:val="single" w:sz="4" w:space="0" w:color="auto"/>
              <w:bottom w:val="nil"/>
              <w:right w:val="single" w:sz="4" w:space="0" w:color="auto"/>
            </w:tcBorders>
            <w:noWrap/>
            <w:vAlign w:val="center"/>
            <w:hideMark/>
          </w:tcPr>
          <w:p w14:paraId="2A75F8C1"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0AD4BDF6"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役場前大井手線(鮎見自歩道橋)</w:t>
            </w:r>
            <w:r w:rsidRPr="00E31935">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E884289" w14:textId="77777777" w:rsidR="0030195E" w:rsidRPr="00E31935" w:rsidRDefault="0030195E" w:rsidP="0030195E">
            <w:pPr>
              <w:widowControl/>
              <w:snapToGrid w:val="0"/>
              <w:jc w:val="center"/>
              <w:rPr>
                <w:rFonts w:ascii="ＭＳ 明朝" w:hAnsi="ＭＳ 明朝" w:cs="ＭＳ Ｐゴシック"/>
                <w:kern w:val="0"/>
                <w:sz w:val="18"/>
                <w:szCs w:val="18"/>
              </w:rPr>
            </w:pPr>
            <w:r w:rsidRPr="00E31935">
              <w:rPr>
                <w:rFonts w:ascii="ＭＳ 明朝" w:hAnsi="ＭＳ 明朝" w:cs="ＭＳ Ｐゴシック" w:hint="eastAsia"/>
                <w:kern w:val="0"/>
                <w:sz w:val="18"/>
                <w:szCs w:val="18"/>
              </w:rPr>
              <w:t>市</w:t>
            </w:r>
          </w:p>
        </w:tc>
      </w:tr>
      <w:tr w:rsidR="004D24D6" w:rsidRPr="004D24D6" w14:paraId="29F03A73"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398E6AC9"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27A3746B"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44B5E6B7"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1160DD04" w14:textId="77777777" w:rsidR="0030195E" w:rsidRPr="004D24D6" w:rsidRDefault="0030195E" w:rsidP="0030195E">
            <w:pPr>
              <w:widowControl/>
              <w:jc w:val="center"/>
              <w:rPr>
                <w:rFonts w:ascii="ＭＳ 明朝" w:hAnsi="ＭＳ 明朝" w:cs="ＭＳ Ｐゴシック"/>
                <w:kern w:val="0"/>
                <w:sz w:val="18"/>
                <w:szCs w:val="18"/>
              </w:rPr>
            </w:pPr>
          </w:p>
        </w:tc>
        <w:tc>
          <w:tcPr>
            <w:tcW w:w="1080" w:type="dxa"/>
            <w:tcBorders>
              <w:top w:val="nil"/>
              <w:left w:val="single" w:sz="4" w:space="0" w:color="auto"/>
              <w:bottom w:val="nil"/>
              <w:right w:val="single" w:sz="4" w:space="0" w:color="auto"/>
            </w:tcBorders>
            <w:noWrap/>
            <w:vAlign w:val="center"/>
            <w:hideMark/>
          </w:tcPr>
          <w:p w14:paraId="4C0B9075"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72B1C692"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鮎見橋線(鮎見橋)</w:t>
            </w:r>
            <w:r w:rsidRPr="00E31935">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91BC8B9" w14:textId="77777777" w:rsidR="0030195E" w:rsidRPr="00E31935" w:rsidRDefault="0030195E" w:rsidP="0030195E">
            <w:pPr>
              <w:widowControl/>
              <w:snapToGrid w:val="0"/>
              <w:jc w:val="center"/>
              <w:rPr>
                <w:rFonts w:ascii="ＭＳ 明朝" w:hAnsi="ＭＳ 明朝" w:cs="ＭＳ Ｐゴシック"/>
                <w:kern w:val="0"/>
                <w:sz w:val="18"/>
                <w:szCs w:val="18"/>
              </w:rPr>
            </w:pPr>
            <w:r w:rsidRPr="00E31935">
              <w:rPr>
                <w:rFonts w:ascii="ＭＳ 明朝" w:hAnsi="ＭＳ 明朝" w:cs="ＭＳ Ｐゴシック" w:hint="eastAsia"/>
                <w:kern w:val="0"/>
                <w:sz w:val="18"/>
                <w:szCs w:val="18"/>
              </w:rPr>
              <w:t>市</w:t>
            </w:r>
          </w:p>
        </w:tc>
      </w:tr>
      <w:tr w:rsidR="004D24D6" w:rsidRPr="004D24D6" w14:paraId="0A8A4312"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7FFF0E10"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76CB762B"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76814149"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57B27C7D" w14:textId="77777777" w:rsidR="0030195E" w:rsidRPr="004D24D6" w:rsidRDefault="0030195E" w:rsidP="0030195E">
            <w:pPr>
              <w:widowControl/>
              <w:jc w:val="center"/>
              <w:rPr>
                <w:rFonts w:ascii="ＭＳ 明朝" w:hAnsi="ＭＳ 明朝" w:cs="ＭＳ Ｐゴシック"/>
                <w:kern w:val="0"/>
                <w:sz w:val="18"/>
                <w:szCs w:val="18"/>
              </w:rPr>
            </w:pPr>
          </w:p>
        </w:tc>
        <w:tc>
          <w:tcPr>
            <w:tcW w:w="1080" w:type="dxa"/>
            <w:tcBorders>
              <w:top w:val="nil"/>
              <w:left w:val="single" w:sz="4" w:space="0" w:color="auto"/>
              <w:bottom w:val="nil"/>
              <w:right w:val="single" w:sz="4" w:space="0" w:color="auto"/>
            </w:tcBorders>
            <w:noWrap/>
            <w:vAlign w:val="center"/>
            <w:hideMark/>
          </w:tcPr>
          <w:p w14:paraId="755EA1B2"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4A6E2525"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徳吉片山線(新今在家橋)</w:t>
            </w:r>
            <w:r w:rsidRPr="00E31935">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E93E377" w14:textId="77777777" w:rsidR="0030195E" w:rsidRPr="00E31935" w:rsidRDefault="0030195E" w:rsidP="0030195E">
            <w:pPr>
              <w:widowControl/>
              <w:snapToGrid w:val="0"/>
              <w:jc w:val="center"/>
              <w:rPr>
                <w:rFonts w:ascii="ＭＳ 明朝" w:hAnsi="ＭＳ 明朝" w:cs="ＭＳ Ｐゴシック"/>
                <w:kern w:val="0"/>
                <w:sz w:val="18"/>
                <w:szCs w:val="18"/>
              </w:rPr>
            </w:pPr>
            <w:r w:rsidRPr="00E31935">
              <w:rPr>
                <w:rFonts w:ascii="ＭＳ 明朝" w:hAnsi="ＭＳ 明朝" w:cs="ＭＳ Ｐゴシック" w:hint="eastAsia"/>
                <w:kern w:val="0"/>
                <w:sz w:val="18"/>
                <w:szCs w:val="18"/>
              </w:rPr>
              <w:t>市</w:t>
            </w:r>
          </w:p>
        </w:tc>
      </w:tr>
      <w:tr w:rsidR="004D24D6" w:rsidRPr="004D24D6" w14:paraId="04A9292B"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753BC04F"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104D8E70"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0A5E1C5B"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57729557" w14:textId="77777777" w:rsidR="0030195E" w:rsidRPr="004D24D6" w:rsidRDefault="0030195E" w:rsidP="0030195E">
            <w:pPr>
              <w:widowControl/>
              <w:jc w:val="center"/>
              <w:rPr>
                <w:rFonts w:ascii="ＭＳ 明朝" w:hAnsi="ＭＳ 明朝" w:cs="ＭＳ Ｐゴシック"/>
                <w:kern w:val="0"/>
                <w:sz w:val="18"/>
                <w:szCs w:val="18"/>
              </w:rPr>
            </w:pPr>
          </w:p>
        </w:tc>
        <w:tc>
          <w:tcPr>
            <w:tcW w:w="1080" w:type="dxa"/>
            <w:tcBorders>
              <w:top w:val="nil"/>
              <w:left w:val="single" w:sz="4" w:space="0" w:color="auto"/>
              <w:bottom w:val="nil"/>
              <w:right w:val="single" w:sz="4" w:space="0" w:color="auto"/>
            </w:tcBorders>
            <w:noWrap/>
            <w:vAlign w:val="center"/>
            <w:hideMark/>
          </w:tcPr>
          <w:p w14:paraId="61D812FB"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395D01FF"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曳田引野線(砂田橋)</w:t>
            </w:r>
            <w:r w:rsidRPr="00E31935">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022732C"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0EECED61"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689D035A"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6A967E64"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2A7BB558"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66E8C3D6" w14:textId="77777777" w:rsidR="0030195E" w:rsidRPr="004D24D6" w:rsidRDefault="0030195E" w:rsidP="0030195E">
            <w:pPr>
              <w:widowControl/>
              <w:jc w:val="center"/>
              <w:rPr>
                <w:rFonts w:ascii="ＭＳ 明朝" w:hAnsi="ＭＳ 明朝" w:cs="ＭＳ Ｐゴシック"/>
                <w:kern w:val="0"/>
                <w:sz w:val="18"/>
                <w:szCs w:val="18"/>
              </w:rPr>
            </w:pPr>
          </w:p>
        </w:tc>
        <w:tc>
          <w:tcPr>
            <w:tcW w:w="1080" w:type="dxa"/>
            <w:tcBorders>
              <w:top w:val="nil"/>
              <w:left w:val="single" w:sz="4" w:space="0" w:color="auto"/>
              <w:bottom w:val="nil"/>
              <w:right w:val="single" w:sz="4" w:space="0" w:color="auto"/>
            </w:tcBorders>
            <w:noWrap/>
            <w:vAlign w:val="center"/>
            <w:hideMark/>
          </w:tcPr>
          <w:p w14:paraId="0AADE4E7"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4C332492"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西山線(西山橋)</w:t>
            </w:r>
            <w:r w:rsidRPr="00E31935">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10EC6C9"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6BCCD4C4"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325B6C58"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78583818"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6B6CDF89"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4AC87D7C" w14:textId="77777777" w:rsidR="0030195E" w:rsidRPr="004D24D6" w:rsidRDefault="0030195E" w:rsidP="0030195E">
            <w:pPr>
              <w:widowControl/>
              <w:jc w:val="center"/>
              <w:rPr>
                <w:rFonts w:ascii="ＭＳ 明朝" w:hAnsi="ＭＳ 明朝" w:cs="ＭＳ Ｐゴシック"/>
                <w:kern w:val="0"/>
                <w:sz w:val="18"/>
                <w:szCs w:val="18"/>
              </w:rPr>
            </w:pPr>
          </w:p>
        </w:tc>
        <w:tc>
          <w:tcPr>
            <w:tcW w:w="1080" w:type="dxa"/>
            <w:tcBorders>
              <w:top w:val="nil"/>
              <w:left w:val="single" w:sz="4" w:space="0" w:color="auto"/>
              <w:bottom w:val="nil"/>
              <w:right w:val="single" w:sz="4" w:space="0" w:color="auto"/>
            </w:tcBorders>
            <w:noWrap/>
            <w:vAlign w:val="center"/>
            <w:hideMark/>
          </w:tcPr>
          <w:p w14:paraId="0882DB7C"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1F2AEAEE"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大月線(大月橋)</w:t>
            </w:r>
            <w:r w:rsidRPr="00E31935">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C837FDB"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38ADFFC0"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2C0B45BC"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477F11BE"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70D874B2"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3B01C63A" w14:textId="77777777" w:rsidR="0030195E" w:rsidRPr="004D24D6" w:rsidRDefault="0030195E" w:rsidP="0030195E">
            <w:pPr>
              <w:widowControl/>
              <w:jc w:val="center"/>
              <w:rPr>
                <w:rFonts w:ascii="ＭＳ 明朝" w:hAnsi="ＭＳ 明朝" w:cs="ＭＳ Ｐゴシック"/>
                <w:kern w:val="0"/>
                <w:sz w:val="18"/>
                <w:szCs w:val="18"/>
              </w:rPr>
            </w:pPr>
          </w:p>
        </w:tc>
        <w:tc>
          <w:tcPr>
            <w:tcW w:w="1080" w:type="dxa"/>
            <w:tcBorders>
              <w:top w:val="nil"/>
              <w:left w:val="single" w:sz="4" w:space="0" w:color="auto"/>
              <w:bottom w:val="nil"/>
              <w:right w:val="single" w:sz="4" w:space="0" w:color="auto"/>
            </w:tcBorders>
            <w:noWrap/>
            <w:vAlign w:val="center"/>
            <w:hideMark/>
          </w:tcPr>
          <w:p w14:paraId="4E1E78C2"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020B9494"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小畑前田線(前田橋)</w:t>
            </w:r>
            <w:r w:rsidRPr="00E31935">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14FAD09"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576044C9"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06392C30"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5A60F332"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545EA320"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4DA4D3EC" w14:textId="77777777" w:rsidR="0030195E" w:rsidRPr="004D24D6" w:rsidRDefault="0030195E" w:rsidP="0030195E">
            <w:pPr>
              <w:widowControl/>
              <w:jc w:val="center"/>
              <w:rPr>
                <w:rFonts w:ascii="ＭＳ 明朝" w:hAnsi="ＭＳ 明朝" w:cs="ＭＳ Ｐゴシック"/>
                <w:kern w:val="0"/>
                <w:sz w:val="18"/>
                <w:szCs w:val="18"/>
              </w:rPr>
            </w:pPr>
          </w:p>
        </w:tc>
        <w:tc>
          <w:tcPr>
            <w:tcW w:w="1080" w:type="dxa"/>
            <w:tcBorders>
              <w:top w:val="nil"/>
              <w:left w:val="single" w:sz="4" w:space="0" w:color="auto"/>
              <w:bottom w:val="nil"/>
              <w:right w:val="single" w:sz="4" w:space="0" w:color="auto"/>
            </w:tcBorders>
            <w:noWrap/>
            <w:vAlign w:val="center"/>
            <w:hideMark/>
          </w:tcPr>
          <w:p w14:paraId="4762E1A5"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377759C6"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北村川北線(川北橋)</w:t>
            </w:r>
            <w:r w:rsidRPr="00E31935">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8BBCACE"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7822AA9A"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233BA7EA"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42A58E21"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644A64D3"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150ACE84" w14:textId="77777777" w:rsidR="0030195E" w:rsidRPr="004D24D6" w:rsidRDefault="0030195E" w:rsidP="0030195E">
            <w:pPr>
              <w:widowControl/>
              <w:jc w:val="center"/>
              <w:rPr>
                <w:rFonts w:ascii="ＭＳ 明朝" w:hAnsi="ＭＳ 明朝" w:cs="ＭＳ Ｐゴシック"/>
                <w:kern w:val="0"/>
                <w:sz w:val="18"/>
                <w:szCs w:val="18"/>
              </w:rPr>
            </w:pPr>
          </w:p>
        </w:tc>
        <w:tc>
          <w:tcPr>
            <w:tcW w:w="1080" w:type="dxa"/>
            <w:tcBorders>
              <w:top w:val="nil"/>
              <w:left w:val="single" w:sz="4" w:space="0" w:color="auto"/>
              <w:bottom w:val="nil"/>
              <w:right w:val="single" w:sz="4" w:space="0" w:color="auto"/>
            </w:tcBorders>
            <w:noWrap/>
            <w:vAlign w:val="center"/>
            <w:hideMark/>
          </w:tcPr>
          <w:p w14:paraId="5AA16BF4"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7DB74CD9" w14:textId="77777777" w:rsidR="0030195E" w:rsidRPr="00E31935" w:rsidRDefault="0030195E" w:rsidP="0030195E">
            <w:pPr>
              <w:widowControl/>
              <w:jc w:val="left"/>
              <w:rPr>
                <w:rFonts w:ascii="ＭＳ 明朝" w:hAnsi="ＭＳ 明朝" w:cs="ＭＳ Ｐゴシック"/>
                <w:kern w:val="0"/>
                <w:sz w:val="18"/>
                <w:szCs w:val="18"/>
                <w:u w:val="single"/>
                <w:lang w:eastAsia="zh-CN"/>
              </w:rPr>
            </w:pPr>
            <w:r w:rsidRPr="00E31935">
              <w:rPr>
                <w:rFonts w:ascii="ＭＳ 明朝" w:hAnsi="ＭＳ 明朝" w:cs="ＭＳ Ｐゴシック" w:hint="eastAsia"/>
                <w:kern w:val="0"/>
                <w:sz w:val="18"/>
                <w:szCs w:val="18"/>
                <w:u w:val="single"/>
                <w:lang w:eastAsia="zh-CN"/>
              </w:rPr>
              <w:t>北村落河内線(桜谷橋)</w:t>
            </w:r>
            <w:r w:rsidRPr="00E31935">
              <w:rPr>
                <w:rFonts w:ascii="ＭＳ 明朝" w:hAnsi="ＭＳ 明朝" w:cs="ＭＳ Ｐゴシック" w:hint="eastAsia"/>
                <w:kern w:val="0"/>
                <w:sz w:val="18"/>
                <w:szCs w:val="18"/>
                <w:u w:val="single"/>
                <w:lang w:eastAsia="zh-CN"/>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C0C1F88"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E31935" w14:paraId="38202770" w14:textId="77777777" w:rsidTr="00FA204F">
        <w:trPr>
          <w:gridAfter w:val="6"/>
          <w:wAfter w:w="8940" w:type="dxa"/>
          <w:trHeight w:val="582"/>
        </w:trPr>
        <w:tc>
          <w:tcPr>
            <w:tcW w:w="560" w:type="dxa"/>
            <w:tcBorders>
              <w:top w:val="nil"/>
              <w:left w:val="single" w:sz="4" w:space="0" w:color="auto"/>
              <w:right w:val="nil"/>
            </w:tcBorders>
            <w:noWrap/>
            <w:vAlign w:val="center"/>
            <w:hideMark/>
          </w:tcPr>
          <w:p w14:paraId="64F7BC12" w14:textId="77777777" w:rsidR="00FA204F" w:rsidRPr="004D24D6" w:rsidRDefault="00FA204F"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right w:val="single" w:sz="4" w:space="0" w:color="auto"/>
            </w:tcBorders>
            <w:noWrap/>
            <w:vAlign w:val="center"/>
            <w:hideMark/>
          </w:tcPr>
          <w:p w14:paraId="0EF6EE8F" w14:textId="77777777" w:rsidR="00FA204F" w:rsidRPr="004D24D6" w:rsidRDefault="00FA204F"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right w:val="nil"/>
            </w:tcBorders>
            <w:noWrap/>
            <w:vAlign w:val="center"/>
            <w:hideMark/>
          </w:tcPr>
          <w:p w14:paraId="322AACA1" w14:textId="77777777" w:rsidR="00FA204F" w:rsidRPr="004D24D6" w:rsidRDefault="00FA204F"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right w:val="single" w:sz="4" w:space="0" w:color="auto"/>
            </w:tcBorders>
            <w:noWrap/>
            <w:vAlign w:val="center"/>
            <w:hideMark/>
          </w:tcPr>
          <w:p w14:paraId="2A2D7DAC" w14:textId="77777777" w:rsidR="00FA204F" w:rsidRPr="004D24D6" w:rsidRDefault="00FA204F" w:rsidP="0030195E">
            <w:pPr>
              <w:widowControl/>
              <w:jc w:val="center"/>
              <w:rPr>
                <w:rFonts w:ascii="ＭＳ 明朝" w:hAnsi="ＭＳ 明朝" w:cs="ＭＳ Ｐゴシック"/>
                <w:kern w:val="0"/>
                <w:sz w:val="18"/>
                <w:szCs w:val="18"/>
              </w:rPr>
            </w:pPr>
          </w:p>
        </w:tc>
        <w:tc>
          <w:tcPr>
            <w:tcW w:w="1080" w:type="dxa"/>
            <w:tcBorders>
              <w:top w:val="nil"/>
              <w:left w:val="single" w:sz="4" w:space="0" w:color="auto"/>
              <w:right w:val="single" w:sz="4" w:space="0" w:color="auto"/>
            </w:tcBorders>
            <w:noWrap/>
            <w:vAlign w:val="center"/>
            <w:hideMark/>
          </w:tcPr>
          <w:p w14:paraId="2E3AF984" w14:textId="77777777" w:rsidR="00FA204F" w:rsidRPr="004D24D6" w:rsidRDefault="00FA204F"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2783021D" w14:textId="77777777" w:rsidR="00FA204F" w:rsidRPr="00E31935" w:rsidRDefault="00FA204F" w:rsidP="0030195E">
            <w:pPr>
              <w:widowControl/>
              <w:jc w:val="left"/>
              <w:rPr>
                <w:rFonts w:ascii="ＭＳ 明朝" w:hAnsi="ＭＳ 明朝" w:cs="ＭＳ Ｐゴシック"/>
                <w:kern w:val="0"/>
                <w:sz w:val="18"/>
                <w:szCs w:val="18"/>
                <w:u w:val="single"/>
                <w:lang w:eastAsia="zh-CN"/>
              </w:rPr>
            </w:pPr>
            <w:r w:rsidRPr="00E31935">
              <w:rPr>
                <w:rFonts w:ascii="ＭＳ 明朝" w:hAnsi="ＭＳ 明朝" w:cs="ＭＳ Ｐゴシック" w:hint="eastAsia"/>
                <w:kern w:val="0"/>
                <w:sz w:val="18"/>
                <w:szCs w:val="18"/>
                <w:u w:val="single"/>
                <w:lang w:eastAsia="zh-CN"/>
              </w:rPr>
              <w:t>小河内本角線(蔭平橋)</w:t>
            </w:r>
            <w:r w:rsidRPr="00E31935">
              <w:rPr>
                <w:rFonts w:ascii="ＭＳ 明朝" w:hAnsi="ＭＳ 明朝" w:cs="ＭＳ Ｐゴシック" w:hint="eastAsia"/>
                <w:kern w:val="0"/>
                <w:sz w:val="18"/>
                <w:szCs w:val="18"/>
                <w:u w:val="single"/>
                <w:lang w:eastAsia="zh-CN"/>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7F4DF1C" w14:textId="77777777" w:rsidR="00FA204F" w:rsidRPr="00E31935" w:rsidRDefault="00FA204F"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62365F67"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4495CD9A"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41FD6596"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312F00C3"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733D0770" w14:textId="77777777" w:rsidR="0030195E" w:rsidRPr="004D24D6" w:rsidRDefault="0030195E" w:rsidP="0030195E">
            <w:pPr>
              <w:widowControl/>
              <w:jc w:val="center"/>
              <w:rPr>
                <w:rFonts w:ascii="ＭＳ 明朝" w:hAnsi="ＭＳ 明朝" w:cs="ＭＳ Ｐゴシック"/>
                <w:kern w:val="0"/>
                <w:sz w:val="18"/>
                <w:szCs w:val="18"/>
              </w:rPr>
            </w:pPr>
          </w:p>
        </w:tc>
        <w:tc>
          <w:tcPr>
            <w:tcW w:w="1080" w:type="dxa"/>
            <w:tcBorders>
              <w:top w:val="nil"/>
              <w:left w:val="single" w:sz="4" w:space="0" w:color="auto"/>
              <w:bottom w:val="nil"/>
              <w:right w:val="single" w:sz="4" w:space="0" w:color="auto"/>
            </w:tcBorders>
            <w:noWrap/>
            <w:vAlign w:val="center"/>
            <w:hideMark/>
          </w:tcPr>
          <w:p w14:paraId="07534249"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2022A1E5"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中井線(中井橋・アーチ橋部)</w:t>
            </w:r>
            <w:r w:rsidRPr="00E31935">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BA98A95"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40B4E6AB"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5AF6D433"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lastRenderedPageBreak/>
              <w:t xml:space="preserve">　</w:t>
            </w:r>
          </w:p>
        </w:tc>
        <w:tc>
          <w:tcPr>
            <w:tcW w:w="1992" w:type="dxa"/>
            <w:tcBorders>
              <w:top w:val="nil"/>
              <w:left w:val="nil"/>
              <w:bottom w:val="nil"/>
              <w:right w:val="single" w:sz="4" w:space="0" w:color="auto"/>
            </w:tcBorders>
            <w:noWrap/>
            <w:vAlign w:val="center"/>
            <w:hideMark/>
          </w:tcPr>
          <w:p w14:paraId="4A3783F1"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4ECD7F1B"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3C91FE62" w14:textId="77777777" w:rsidR="0030195E" w:rsidRPr="004D24D6" w:rsidRDefault="0030195E" w:rsidP="0030195E">
            <w:pPr>
              <w:widowControl/>
              <w:jc w:val="center"/>
              <w:rPr>
                <w:rFonts w:ascii="ＭＳ 明朝" w:hAnsi="ＭＳ 明朝" w:cs="ＭＳ Ｐゴシック"/>
                <w:kern w:val="0"/>
                <w:sz w:val="18"/>
                <w:szCs w:val="18"/>
              </w:rPr>
            </w:pPr>
          </w:p>
        </w:tc>
        <w:tc>
          <w:tcPr>
            <w:tcW w:w="1080" w:type="dxa"/>
            <w:tcBorders>
              <w:top w:val="nil"/>
              <w:left w:val="single" w:sz="4" w:space="0" w:color="auto"/>
              <w:bottom w:val="nil"/>
              <w:right w:val="single" w:sz="4" w:space="0" w:color="auto"/>
            </w:tcBorders>
            <w:noWrap/>
            <w:vAlign w:val="center"/>
            <w:hideMark/>
          </w:tcPr>
          <w:p w14:paraId="47D8CBB2"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630B3A30"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中井線(中井橋・鋼桁橋部)</w:t>
            </w:r>
            <w:r w:rsidRPr="00E31935">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0C42B10"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0B8ABFD3"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77021080"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253FEB4C"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2032928F"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4F2D4A85" w14:textId="77777777" w:rsidR="0030195E" w:rsidRPr="004D24D6" w:rsidRDefault="0030195E" w:rsidP="0030195E">
            <w:pPr>
              <w:widowControl/>
              <w:jc w:val="center"/>
              <w:rPr>
                <w:rFonts w:ascii="ＭＳ 明朝" w:hAnsi="ＭＳ 明朝" w:cs="ＭＳ Ｐゴシック"/>
                <w:kern w:val="0"/>
                <w:sz w:val="18"/>
                <w:szCs w:val="18"/>
              </w:rPr>
            </w:pPr>
          </w:p>
        </w:tc>
        <w:tc>
          <w:tcPr>
            <w:tcW w:w="1080" w:type="dxa"/>
            <w:tcBorders>
              <w:top w:val="nil"/>
              <w:left w:val="single" w:sz="4" w:space="0" w:color="auto"/>
              <w:bottom w:val="nil"/>
              <w:right w:val="single" w:sz="4" w:space="0" w:color="auto"/>
            </w:tcBorders>
            <w:noWrap/>
            <w:vAlign w:val="center"/>
            <w:hideMark/>
          </w:tcPr>
          <w:p w14:paraId="1790B09A"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24D3C715" w14:textId="77777777" w:rsidR="0030195E" w:rsidRPr="00E31935" w:rsidRDefault="0030195E" w:rsidP="0030195E">
            <w:pPr>
              <w:widowControl/>
              <w:jc w:val="left"/>
              <w:rPr>
                <w:rFonts w:ascii="ＭＳ 明朝" w:hAnsi="ＭＳ 明朝" w:cs="ＭＳ Ｐゴシック"/>
                <w:kern w:val="0"/>
                <w:sz w:val="18"/>
                <w:szCs w:val="18"/>
                <w:u w:val="single"/>
                <w:lang w:eastAsia="zh-CN"/>
              </w:rPr>
            </w:pPr>
            <w:r w:rsidRPr="00E31935">
              <w:rPr>
                <w:rFonts w:ascii="ＭＳ 明朝" w:hAnsi="ＭＳ 明朝" w:cs="ＭＳ Ｐゴシック" w:hint="eastAsia"/>
                <w:kern w:val="0"/>
                <w:sz w:val="18"/>
                <w:szCs w:val="18"/>
                <w:u w:val="single"/>
                <w:lang w:eastAsia="zh-CN"/>
              </w:rPr>
              <w:t>曳田中学校線(曳田中学校前橋)</w:t>
            </w:r>
            <w:r w:rsidRPr="00E31935">
              <w:rPr>
                <w:rFonts w:ascii="ＭＳ 明朝" w:hAnsi="ＭＳ 明朝" w:cs="ＭＳ Ｐゴシック" w:hint="eastAsia"/>
                <w:kern w:val="0"/>
                <w:sz w:val="18"/>
                <w:szCs w:val="18"/>
                <w:u w:val="single"/>
                <w:lang w:eastAsia="zh-CN"/>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B8940E0"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21C00E44"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64EDAB3C"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0CCF15BC"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7F818737"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272D327B" w14:textId="77777777" w:rsidR="0030195E" w:rsidRPr="004D24D6" w:rsidRDefault="0030195E" w:rsidP="0030195E">
            <w:pPr>
              <w:widowControl/>
              <w:jc w:val="center"/>
              <w:rPr>
                <w:rFonts w:ascii="ＭＳ 明朝" w:hAnsi="ＭＳ 明朝" w:cs="ＭＳ Ｐゴシック"/>
                <w:kern w:val="0"/>
                <w:sz w:val="18"/>
                <w:szCs w:val="18"/>
              </w:rPr>
            </w:pPr>
          </w:p>
        </w:tc>
        <w:tc>
          <w:tcPr>
            <w:tcW w:w="1080" w:type="dxa"/>
            <w:tcBorders>
              <w:top w:val="nil"/>
              <w:left w:val="single" w:sz="4" w:space="0" w:color="auto"/>
              <w:bottom w:val="nil"/>
              <w:right w:val="single" w:sz="4" w:space="0" w:color="auto"/>
            </w:tcBorders>
            <w:noWrap/>
            <w:vAlign w:val="center"/>
            <w:hideMark/>
          </w:tcPr>
          <w:p w14:paraId="0BF668EF"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072460E9"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釜口三谷船岡線(無名橋2138B)</w:t>
            </w:r>
            <w:r w:rsidRPr="004D24D6">
              <w:rPr>
                <w:rFonts w:ascii="ＭＳ 明朝" w:hAnsi="ＭＳ 明朝" w:cs="ＭＳ Ｐゴシック" w:hint="eastAsia"/>
                <w:kern w:val="0"/>
                <w:sz w:val="18"/>
                <w:szCs w:val="18"/>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9A67415"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33D44A1C"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5FF008DD"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1690EF0A"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512F038F"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13A8763E" w14:textId="77777777" w:rsidR="0030195E" w:rsidRPr="004D24D6" w:rsidRDefault="0030195E" w:rsidP="0030195E">
            <w:pPr>
              <w:widowControl/>
              <w:jc w:val="center"/>
              <w:rPr>
                <w:rFonts w:ascii="ＭＳ 明朝" w:hAnsi="ＭＳ 明朝" w:cs="ＭＳ Ｐゴシック"/>
                <w:kern w:val="0"/>
                <w:sz w:val="18"/>
                <w:szCs w:val="18"/>
              </w:rPr>
            </w:pPr>
          </w:p>
        </w:tc>
        <w:tc>
          <w:tcPr>
            <w:tcW w:w="1080" w:type="dxa"/>
            <w:tcBorders>
              <w:top w:val="nil"/>
              <w:left w:val="single" w:sz="4" w:space="0" w:color="auto"/>
              <w:bottom w:val="nil"/>
              <w:right w:val="single" w:sz="4" w:space="0" w:color="auto"/>
            </w:tcBorders>
            <w:noWrap/>
            <w:vAlign w:val="center"/>
            <w:hideMark/>
          </w:tcPr>
          <w:p w14:paraId="40CCF493"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11CF9342"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袋河原神戸線(出晴橋)</w:t>
            </w:r>
            <w:r w:rsidRPr="00E31935">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350F502"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4EF1F5A2"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722BDBBA"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17995A52"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712AB70E"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0EBD87EE" w14:textId="77777777" w:rsidR="0030195E" w:rsidRPr="004D24D6" w:rsidRDefault="0030195E" w:rsidP="0030195E">
            <w:pPr>
              <w:widowControl/>
              <w:jc w:val="center"/>
              <w:rPr>
                <w:rFonts w:ascii="ＭＳ 明朝" w:hAnsi="ＭＳ 明朝" w:cs="ＭＳ Ｐゴシック"/>
                <w:kern w:val="0"/>
                <w:sz w:val="18"/>
                <w:szCs w:val="18"/>
              </w:rPr>
            </w:pPr>
          </w:p>
        </w:tc>
        <w:tc>
          <w:tcPr>
            <w:tcW w:w="1080" w:type="dxa"/>
            <w:tcBorders>
              <w:top w:val="nil"/>
              <w:left w:val="single" w:sz="4" w:space="0" w:color="auto"/>
              <w:bottom w:val="nil"/>
              <w:right w:val="single" w:sz="4" w:space="0" w:color="auto"/>
            </w:tcBorders>
            <w:noWrap/>
            <w:vAlign w:val="center"/>
            <w:hideMark/>
          </w:tcPr>
          <w:p w14:paraId="1814620C"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61021CC1" w14:textId="77777777" w:rsidR="0030195E" w:rsidRPr="00E31935" w:rsidRDefault="0030195E" w:rsidP="0030195E">
            <w:pPr>
              <w:widowControl/>
              <w:jc w:val="left"/>
              <w:rPr>
                <w:rFonts w:ascii="ＭＳ 明朝" w:hAnsi="ＭＳ 明朝" w:cs="ＭＳ Ｐゴシック"/>
                <w:kern w:val="0"/>
                <w:sz w:val="18"/>
                <w:szCs w:val="18"/>
                <w:u w:val="single"/>
                <w:lang w:eastAsia="zh-CN"/>
              </w:rPr>
            </w:pPr>
            <w:r w:rsidRPr="00E31935">
              <w:rPr>
                <w:rFonts w:ascii="ＭＳ 明朝" w:hAnsi="ＭＳ 明朝" w:cs="ＭＳ Ｐゴシック" w:hint="eastAsia"/>
                <w:kern w:val="0"/>
                <w:sz w:val="18"/>
                <w:szCs w:val="18"/>
                <w:u w:val="single"/>
                <w:lang w:eastAsia="zh-CN"/>
              </w:rPr>
              <w:t>稲常越路線(稲恒1号橋)</w:t>
            </w:r>
            <w:r w:rsidRPr="00E31935">
              <w:rPr>
                <w:rFonts w:ascii="ＭＳ 明朝" w:hAnsi="ＭＳ 明朝" w:cs="ＭＳ Ｐゴシック" w:hint="eastAsia"/>
                <w:kern w:val="0"/>
                <w:sz w:val="18"/>
                <w:szCs w:val="18"/>
                <w:u w:val="single"/>
                <w:lang w:eastAsia="zh-CN"/>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916135F"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6EE894D9"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336924B0"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63B14FCC"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244F397A"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0E5CB42C" w14:textId="77777777" w:rsidR="0030195E" w:rsidRPr="004D24D6" w:rsidRDefault="0030195E" w:rsidP="0030195E">
            <w:pPr>
              <w:widowControl/>
              <w:jc w:val="center"/>
              <w:rPr>
                <w:rFonts w:ascii="ＭＳ 明朝" w:hAnsi="ＭＳ 明朝" w:cs="ＭＳ Ｐゴシック"/>
                <w:kern w:val="0"/>
                <w:sz w:val="18"/>
                <w:szCs w:val="18"/>
              </w:rPr>
            </w:pPr>
          </w:p>
        </w:tc>
        <w:tc>
          <w:tcPr>
            <w:tcW w:w="1080" w:type="dxa"/>
            <w:tcBorders>
              <w:top w:val="nil"/>
              <w:left w:val="single" w:sz="4" w:space="0" w:color="auto"/>
              <w:bottom w:val="nil"/>
              <w:right w:val="single" w:sz="4" w:space="0" w:color="auto"/>
            </w:tcBorders>
            <w:noWrap/>
            <w:vAlign w:val="center"/>
            <w:hideMark/>
          </w:tcPr>
          <w:p w14:paraId="1578ADF7"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51B69620"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六日市村中線(西土居橋)</w:t>
            </w:r>
            <w:r w:rsidRPr="00E31935">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4AA28B5"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E31935" w14:paraId="10D3117E"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6BA334A7"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6F27D331"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65DDE7A0"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0D0BC377" w14:textId="77777777" w:rsidR="0030195E" w:rsidRPr="004D24D6" w:rsidRDefault="0030195E" w:rsidP="0030195E">
            <w:pPr>
              <w:widowControl/>
              <w:jc w:val="center"/>
              <w:rPr>
                <w:rFonts w:ascii="ＭＳ 明朝" w:hAnsi="ＭＳ 明朝" w:cs="ＭＳ Ｐゴシック"/>
                <w:kern w:val="0"/>
                <w:sz w:val="18"/>
                <w:szCs w:val="18"/>
              </w:rPr>
            </w:pPr>
          </w:p>
        </w:tc>
        <w:tc>
          <w:tcPr>
            <w:tcW w:w="1080" w:type="dxa"/>
            <w:tcBorders>
              <w:top w:val="nil"/>
              <w:left w:val="single" w:sz="4" w:space="0" w:color="auto"/>
              <w:bottom w:val="nil"/>
              <w:right w:val="single" w:sz="4" w:space="0" w:color="auto"/>
            </w:tcBorders>
            <w:noWrap/>
            <w:vAlign w:val="center"/>
            <w:hideMark/>
          </w:tcPr>
          <w:p w14:paraId="175653A5"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65D3A93F"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釜口船岡線(志保谷橋)</w:t>
            </w:r>
            <w:r w:rsidRPr="00E31935">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410BA98"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2497636F"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0C52D210"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605167A2"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2E01980E"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0E3321A3" w14:textId="77777777" w:rsidR="0030195E" w:rsidRPr="004D24D6" w:rsidRDefault="0030195E" w:rsidP="0030195E">
            <w:pPr>
              <w:widowControl/>
              <w:jc w:val="center"/>
              <w:rPr>
                <w:rFonts w:ascii="ＭＳ 明朝" w:hAnsi="ＭＳ 明朝" w:cs="ＭＳ Ｐゴシック"/>
                <w:kern w:val="0"/>
                <w:sz w:val="18"/>
                <w:szCs w:val="18"/>
              </w:rPr>
            </w:pPr>
          </w:p>
        </w:tc>
        <w:tc>
          <w:tcPr>
            <w:tcW w:w="1080" w:type="dxa"/>
            <w:tcBorders>
              <w:top w:val="nil"/>
              <w:left w:val="single" w:sz="4" w:space="0" w:color="auto"/>
              <w:bottom w:val="nil"/>
              <w:right w:val="single" w:sz="4" w:space="0" w:color="auto"/>
            </w:tcBorders>
            <w:noWrap/>
            <w:vAlign w:val="center"/>
            <w:hideMark/>
          </w:tcPr>
          <w:p w14:paraId="5A9E27CE"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0069EF85"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中井山上線(折谷橋)</w:t>
            </w:r>
            <w:r w:rsidRPr="00E31935">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B166115"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15815A11"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5ECE647A"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2EF17D47"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right w:val="nil"/>
            </w:tcBorders>
            <w:noWrap/>
            <w:vAlign w:val="center"/>
            <w:hideMark/>
          </w:tcPr>
          <w:p w14:paraId="015FE849"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right w:val="single" w:sz="4" w:space="0" w:color="auto"/>
            </w:tcBorders>
            <w:noWrap/>
            <w:vAlign w:val="center"/>
            <w:hideMark/>
          </w:tcPr>
          <w:p w14:paraId="575EE3AD"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right w:val="single" w:sz="4" w:space="0" w:color="auto"/>
            </w:tcBorders>
            <w:noWrap/>
            <w:vAlign w:val="center"/>
            <w:hideMark/>
          </w:tcPr>
          <w:p w14:paraId="6E5155AA"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41503CB0"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山上小倉線(神林橋)</w:t>
            </w:r>
            <w:r w:rsidRPr="00E31935">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E35155D"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52D85282" w14:textId="77777777" w:rsidTr="00FA204F">
        <w:trPr>
          <w:gridAfter w:val="6"/>
          <w:wAfter w:w="8940" w:type="dxa"/>
          <w:trHeight w:val="465"/>
        </w:trPr>
        <w:tc>
          <w:tcPr>
            <w:tcW w:w="560" w:type="dxa"/>
            <w:tcBorders>
              <w:top w:val="nil"/>
              <w:left w:val="single" w:sz="4" w:space="0" w:color="auto"/>
              <w:bottom w:val="nil"/>
              <w:right w:val="nil"/>
            </w:tcBorders>
            <w:noWrap/>
            <w:vAlign w:val="center"/>
          </w:tcPr>
          <w:p w14:paraId="48720618" w14:textId="77777777" w:rsidR="00505DC7" w:rsidRPr="004D24D6" w:rsidRDefault="00505DC7" w:rsidP="0030195E">
            <w:pPr>
              <w:widowControl/>
              <w:jc w:val="center"/>
              <w:rPr>
                <w:rFonts w:ascii="ＭＳ 明朝" w:hAnsi="ＭＳ 明朝" w:cs="ＭＳ Ｐゴシック"/>
                <w:kern w:val="0"/>
                <w:sz w:val="18"/>
                <w:szCs w:val="18"/>
              </w:rPr>
            </w:pPr>
          </w:p>
        </w:tc>
        <w:tc>
          <w:tcPr>
            <w:tcW w:w="1992" w:type="dxa"/>
            <w:tcBorders>
              <w:top w:val="nil"/>
              <w:left w:val="nil"/>
              <w:bottom w:val="nil"/>
              <w:right w:val="single" w:sz="4" w:space="0" w:color="auto"/>
            </w:tcBorders>
            <w:noWrap/>
            <w:vAlign w:val="center"/>
          </w:tcPr>
          <w:p w14:paraId="5960A653" w14:textId="77777777" w:rsidR="00505DC7" w:rsidRPr="004D24D6" w:rsidRDefault="00505DC7" w:rsidP="0030195E">
            <w:pPr>
              <w:widowControl/>
              <w:jc w:val="left"/>
              <w:rPr>
                <w:rFonts w:ascii="ＭＳ 明朝" w:hAnsi="ＭＳ 明朝" w:cs="ＭＳ Ｐゴシック"/>
                <w:kern w:val="0"/>
                <w:sz w:val="18"/>
                <w:szCs w:val="18"/>
              </w:rPr>
            </w:pPr>
          </w:p>
        </w:tc>
        <w:tc>
          <w:tcPr>
            <w:tcW w:w="470" w:type="dxa"/>
            <w:tcBorders>
              <w:left w:val="single" w:sz="4" w:space="0" w:color="auto"/>
            </w:tcBorders>
            <w:noWrap/>
            <w:vAlign w:val="center"/>
          </w:tcPr>
          <w:p w14:paraId="6BD9B5A9" w14:textId="77777777" w:rsidR="00505DC7" w:rsidRPr="004D24D6" w:rsidRDefault="00505DC7" w:rsidP="0030195E">
            <w:pPr>
              <w:widowControl/>
              <w:jc w:val="center"/>
              <w:rPr>
                <w:rFonts w:ascii="ＭＳ 明朝" w:hAnsi="ＭＳ 明朝" w:cs="ＭＳ Ｐゴシック"/>
                <w:kern w:val="0"/>
                <w:sz w:val="18"/>
                <w:szCs w:val="18"/>
              </w:rPr>
            </w:pPr>
          </w:p>
        </w:tc>
        <w:tc>
          <w:tcPr>
            <w:tcW w:w="1080" w:type="dxa"/>
            <w:gridSpan w:val="2"/>
            <w:tcBorders>
              <w:right w:val="single" w:sz="4" w:space="0" w:color="auto"/>
            </w:tcBorders>
            <w:noWrap/>
            <w:vAlign w:val="center"/>
          </w:tcPr>
          <w:p w14:paraId="1A1B09BC" w14:textId="77777777" w:rsidR="00505DC7" w:rsidRPr="004D24D6" w:rsidRDefault="00505DC7" w:rsidP="0030195E">
            <w:pPr>
              <w:widowControl/>
              <w:jc w:val="left"/>
              <w:rPr>
                <w:rFonts w:ascii="ＭＳ 明朝" w:hAnsi="ＭＳ 明朝" w:cs="ＭＳ Ｐゴシック"/>
                <w:kern w:val="0"/>
                <w:sz w:val="18"/>
                <w:szCs w:val="18"/>
              </w:rPr>
            </w:pPr>
          </w:p>
        </w:tc>
        <w:tc>
          <w:tcPr>
            <w:tcW w:w="1080" w:type="dxa"/>
            <w:tcBorders>
              <w:left w:val="single" w:sz="4" w:space="0" w:color="auto"/>
              <w:right w:val="single" w:sz="4" w:space="0" w:color="auto"/>
            </w:tcBorders>
            <w:noWrap/>
            <w:vAlign w:val="center"/>
          </w:tcPr>
          <w:p w14:paraId="1A513629" w14:textId="77777777" w:rsidR="00505DC7" w:rsidRPr="004D24D6" w:rsidRDefault="00505DC7" w:rsidP="0030195E">
            <w:pPr>
              <w:widowControl/>
              <w:jc w:val="left"/>
              <w:rPr>
                <w:rFonts w:ascii="ＭＳ 明朝" w:hAnsi="ＭＳ 明朝" w:cs="ＭＳ Ｐゴシック"/>
                <w:kern w:val="0"/>
                <w:sz w:val="18"/>
                <w:szCs w:val="18"/>
              </w:rPr>
            </w:pP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7FCE376C" w14:textId="09E8DF2D" w:rsidR="00505DC7" w:rsidRPr="00E31935" w:rsidRDefault="00505DC7"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妙見線</w:t>
            </w:r>
            <w:r w:rsidR="00C959DD" w:rsidRPr="00E31935">
              <w:rPr>
                <w:rFonts w:ascii="ＭＳ 明朝" w:hAnsi="ＭＳ 明朝" w:cs="ＭＳ Ｐゴシック" w:hint="eastAsia"/>
                <w:kern w:val="0"/>
                <w:sz w:val="18"/>
                <w:szCs w:val="18"/>
                <w:u w:val="single"/>
              </w:rPr>
              <w:t>（妙見土居橋）</w:t>
            </w:r>
          </w:p>
          <w:p w14:paraId="38977399" w14:textId="7A09316F" w:rsidR="00505DC7" w:rsidRPr="00E31935" w:rsidRDefault="00505DC7"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tcPr>
          <w:p w14:paraId="253A90F8" w14:textId="4EF1B4E3" w:rsidR="00505DC7" w:rsidRPr="00E31935" w:rsidRDefault="00505DC7"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266C1DC3" w14:textId="77777777" w:rsidTr="00FA204F">
        <w:trPr>
          <w:gridAfter w:val="6"/>
          <w:wAfter w:w="8940" w:type="dxa"/>
          <w:trHeight w:val="465"/>
        </w:trPr>
        <w:tc>
          <w:tcPr>
            <w:tcW w:w="560" w:type="dxa"/>
            <w:tcBorders>
              <w:top w:val="nil"/>
              <w:left w:val="single" w:sz="4" w:space="0" w:color="auto"/>
              <w:bottom w:val="nil"/>
              <w:right w:val="nil"/>
            </w:tcBorders>
            <w:noWrap/>
            <w:vAlign w:val="center"/>
          </w:tcPr>
          <w:p w14:paraId="7AA1A979" w14:textId="77777777" w:rsidR="00505DC7" w:rsidRPr="004D24D6" w:rsidRDefault="00505DC7" w:rsidP="0030195E">
            <w:pPr>
              <w:widowControl/>
              <w:jc w:val="center"/>
              <w:rPr>
                <w:rFonts w:ascii="ＭＳ 明朝" w:hAnsi="ＭＳ 明朝" w:cs="ＭＳ Ｐゴシック"/>
                <w:kern w:val="0"/>
                <w:sz w:val="18"/>
                <w:szCs w:val="18"/>
              </w:rPr>
            </w:pPr>
          </w:p>
        </w:tc>
        <w:tc>
          <w:tcPr>
            <w:tcW w:w="1992" w:type="dxa"/>
            <w:tcBorders>
              <w:top w:val="nil"/>
              <w:left w:val="nil"/>
              <w:bottom w:val="nil"/>
              <w:right w:val="single" w:sz="4" w:space="0" w:color="auto"/>
            </w:tcBorders>
            <w:noWrap/>
            <w:vAlign w:val="center"/>
          </w:tcPr>
          <w:p w14:paraId="26EF710F" w14:textId="77777777" w:rsidR="00505DC7" w:rsidRPr="004D24D6" w:rsidRDefault="00505DC7" w:rsidP="0030195E">
            <w:pPr>
              <w:widowControl/>
              <w:jc w:val="left"/>
              <w:rPr>
                <w:rFonts w:ascii="ＭＳ 明朝" w:hAnsi="ＭＳ 明朝" w:cs="ＭＳ Ｐゴシック"/>
                <w:kern w:val="0"/>
                <w:sz w:val="18"/>
                <w:szCs w:val="18"/>
              </w:rPr>
            </w:pPr>
          </w:p>
        </w:tc>
        <w:tc>
          <w:tcPr>
            <w:tcW w:w="470" w:type="dxa"/>
            <w:tcBorders>
              <w:left w:val="single" w:sz="4" w:space="0" w:color="auto"/>
              <w:right w:val="nil"/>
            </w:tcBorders>
            <w:noWrap/>
            <w:vAlign w:val="center"/>
          </w:tcPr>
          <w:p w14:paraId="4AD107B8" w14:textId="77777777" w:rsidR="00505DC7" w:rsidRPr="004D24D6" w:rsidRDefault="00505DC7" w:rsidP="0030195E">
            <w:pPr>
              <w:widowControl/>
              <w:jc w:val="center"/>
              <w:rPr>
                <w:rFonts w:ascii="ＭＳ 明朝" w:hAnsi="ＭＳ 明朝" w:cs="ＭＳ Ｐゴシック"/>
                <w:kern w:val="0"/>
                <w:sz w:val="18"/>
                <w:szCs w:val="18"/>
              </w:rPr>
            </w:pPr>
          </w:p>
        </w:tc>
        <w:tc>
          <w:tcPr>
            <w:tcW w:w="1080" w:type="dxa"/>
            <w:gridSpan w:val="2"/>
            <w:tcBorders>
              <w:left w:val="nil"/>
              <w:right w:val="single" w:sz="4" w:space="0" w:color="auto"/>
            </w:tcBorders>
            <w:noWrap/>
            <w:vAlign w:val="center"/>
          </w:tcPr>
          <w:p w14:paraId="5021EB52" w14:textId="77777777" w:rsidR="00505DC7" w:rsidRPr="004D24D6" w:rsidRDefault="00505DC7" w:rsidP="0030195E">
            <w:pPr>
              <w:widowControl/>
              <w:jc w:val="left"/>
              <w:rPr>
                <w:rFonts w:ascii="ＭＳ 明朝" w:hAnsi="ＭＳ 明朝" w:cs="ＭＳ Ｐゴシック"/>
                <w:kern w:val="0"/>
                <w:sz w:val="18"/>
                <w:szCs w:val="18"/>
              </w:rPr>
            </w:pPr>
          </w:p>
        </w:tc>
        <w:tc>
          <w:tcPr>
            <w:tcW w:w="1080" w:type="dxa"/>
            <w:tcBorders>
              <w:left w:val="single" w:sz="4" w:space="0" w:color="auto"/>
              <w:right w:val="single" w:sz="4" w:space="0" w:color="auto"/>
            </w:tcBorders>
            <w:noWrap/>
            <w:vAlign w:val="center"/>
          </w:tcPr>
          <w:p w14:paraId="404D7B96" w14:textId="77777777" w:rsidR="00505DC7" w:rsidRPr="004D24D6" w:rsidRDefault="00505DC7" w:rsidP="0030195E">
            <w:pPr>
              <w:widowControl/>
              <w:jc w:val="left"/>
              <w:rPr>
                <w:rFonts w:ascii="ＭＳ 明朝" w:hAnsi="ＭＳ 明朝" w:cs="ＭＳ Ｐゴシック"/>
                <w:kern w:val="0"/>
                <w:sz w:val="18"/>
                <w:szCs w:val="18"/>
              </w:rPr>
            </w:pP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2FB6A85D" w14:textId="67A1EEF3" w:rsidR="00505DC7" w:rsidRPr="00E31935" w:rsidRDefault="00505DC7"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山上津無線</w:t>
            </w:r>
            <w:r w:rsidR="00C959DD" w:rsidRPr="00E31935">
              <w:rPr>
                <w:rFonts w:ascii="ＭＳ 明朝" w:hAnsi="ＭＳ 明朝" w:cs="ＭＳ Ｐゴシック" w:hint="eastAsia"/>
                <w:kern w:val="0"/>
                <w:sz w:val="18"/>
                <w:szCs w:val="18"/>
                <w:u w:val="single"/>
              </w:rPr>
              <w:t>（中央橋）</w:t>
            </w:r>
          </w:p>
          <w:p w14:paraId="778AF850" w14:textId="793341FB" w:rsidR="00505DC7" w:rsidRPr="00E31935" w:rsidRDefault="00505DC7"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tcPr>
          <w:p w14:paraId="29651890" w14:textId="6DA7EAD6" w:rsidR="00505DC7" w:rsidRPr="00E31935" w:rsidRDefault="00505DC7"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4B1347AB" w14:textId="77777777" w:rsidTr="00FA204F">
        <w:trPr>
          <w:gridAfter w:val="6"/>
          <w:wAfter w:w="8940" w:type="dxa"/>
          <w:trHeight w:val="465"/>
        </w:trPr>
        <w:tc>
          <w:tcPr>
            <w:tcW w:w="560" w:type="dxa"/>
            <w:tcBorders>
              <w:top w:val="nil"/>
              <w:left w:val="single" w:sz="4" w:space="0" w:color="auto"/>
              <w:bottom w:val="nil"/>
              <w:right w:val="nil"/>
            </w:tcBorders>
            <w:noWrap/>
            <w:vAlign w:val="center"/>
          </w:tcPr>
          <w:p w14:paraId="565AF116" w14:textId="77777777" w:rsidR="00AB199C" w:rsidRPr="004D24D6" w:rsidRDefault="00AB199C" w:rsidP="0030195E">
            <w:pPr>
              <w:widowControl/>
              <w:jc w:val="center"/>
              <w:rPr>
                <w:rFonts w:ascii="ＭＳ 明朝" w:hAnsi="ＭＳ 明朝" w:cs="ＭＳ Ｐゴシック"/>
                <w:kern w:val="0"/>
                <w:sz w:val="18"/>
                <w:szCs w:val="18"/>
              </w:rPr>
            </w:pPr>
          </w:p>
        </w:tc>
        <w:tc>
          <w:tcPr>
            <w:tcW w:w="1992" w:type="dxa"/>
            <w:tcBorders>
              <w:top w:val="nil"/>
              <w:left w:val="nil"/>
              <w:bottom w:val="nil"/>
              <w:right w:val="single" w:sz="4" w:space="0" w:color="auto"/>
            </w:tcBorders>
            <w:noWrap/>
            <w:vAlign w:val="center"/>
          </w:tcPr>
          <w:p w14:paraId="79DFB7A0" w14:textId="77777777" w:rsidR="00AB199C" w:rsidRPr="004D24D6" w:rsidRDefault="00AB199C" w:rsidP="0030195E">
            <w:pPr>
              <w:widowControl/>
              <w:jc w:val="left"/>
              <w:rPr>
                <w:rFonts w:ascii="ＭＳ 明朝" w:hAnsi="ＭＳ 明朝" w:cs="ＭＳ Ｐゴシック"/>
                <w:kern w:val="0"/>
                <w:sz w:val="18"/>
                <w:szCs w:val="18"/>
              </w:rPr>
            </w:pPr>
          </w:p>
        </w:tc>
        <w:tc>
          <w:tcPr>
            <w:tcW w:w="470" w:type="dxa"/>
            <w:tcBorders>
              <w:left w:val="single" w:sz="4" w:space="0" w:color="auto"/>
            </w:tcBorders>
            <w:noWrap/>
            <w:vAlign w:val="center"/>
          </w:tcPr>
          <w:p w14:paraId="16945EC7" w14:textId="77777777" w:rsidR="00AB199C" w:rsidRPr="004D24D6" w:rsidRDefault="00AB199C" w:rsidP="0030195E">
            <w:pPr>
              <w:widowControl/>
              <w:jc w:val="center"/>
              <w:rPr>
                <w:rFonts w:ascii="ＭＳ 明朝" w:hAnsi="ＭＳ 明朝" w:cs="ＭＳ Ｐゴシック"/>
                <w:kern w:val="0"/>
                <w:sz w:val="18"/>
                <w:szCs w:val="18"/>
              </w:rPr>
            </w:pPr>
          </w:p>
        </w:tc>
        <w:tc>
          <w:tcPr>
            <w:tcW w:w="1080" w:type="dxa"/>
            <w:gridSpan w:val="2"/>
            <w:tcBorders>
              <w:right w:val="single" w:sz="4" w:space="0" w:color="auto"/>
            </w:tcBorders>
            <w:noWrap/>
            <w:vAlign w:val="center"/>
          </w:tcPr>
          <w:p w14:paraId="5504B043" w14:textId="77777777" w:rsidR="00AB199C" w:rsidRPr="004D24D6" w:rsidRDefault="00AB199C" w:rsidP="0030195E">
            <w:pPr>
              <w:widowControl/>
              <w:jc w:val="left"/>
              <w:rPr>
                <w:rFonts w:ascii="ＭＳ 明朝" w:hAnsi="ＭＳ 明朝" w:cs="ＭＳ Ｐゴシック"/>
                <w:kern w:val="0"/>
                <w:sz w:val="18"/>
                <w:szCs w:val="18"/>
              </w:rPr>
            </w:pPr>
          </w:p>
        </w:tc>
        <w:tc>
          <w:tcPr>
            <w:tcW w:w="1080" w:type="dxa"/>
            <w:tcBorders>
              <w:left w:val="single" w:sz="4" w:space="0" w:color="auto"/>
              <w:right w:val="single" w:sz="4" w:space="0" w:color="auto"/>
            </w:tcBorders>
            <w:noWrap/>
            <w:vAlign w:val="center"/>
          </w:tcPr>
          <w:p w14:paraId="2FEAEE7B" w14:textId="77777777" w:rsidR="00AB199C" w:rsidRPr="004D24D6" w:rsidRDefault="00AB199C" w:rsidP="0030195E">
            <w:pPr>
              <w:widowControl/>
              <w:jc w:val="left"/>
              <w:rPr>
                <w:rFonts w:ascii="ＭＳ 明朝" w:hAnsi="ＭＳ 明朝" w:cs="ＭＳ Ｐゴシック"/>
                <w:kern w:val="0"/>
                <w:sz w:val="18"/>
                <w:szCs w:val="18"/>
              </w:rPr>
            </w:pP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62CBACFD" w14:textId="3419D19B" w:rsidR="00AB199C" w:rsidRPr="00E31935" w:rsidRDefault="00AB199C" w:rsidP="007E1F0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本鹿小倉大智谷線（無名橋・4117号）</w:t>
            </w:r>
            <w:r w:rsidR="009C1BBF" w:rsidRPr="00E31935">
              <w:rPr>
                <w:rFonts w:ascii="ＭＳ 明朝" w:hAnsi="ＭＳ 明朝" w:cs="ＭＳ Ｐゴシック" w:hint="eastAsia"/>
                <w:kern w:val="0"/>
                <w:sz w:val="18"/>
                <w:szCs w:val="18"/>
                <w:u w:val="single"/>
              </w:rP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tcPr>
          <w:p w14:paraId="3AB84A9D" w14:textId="3981B963" w:rsidR="00AB199C" w:rsidRPr="00E31935" w:rsidRDefault="00AB199C"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E31935" w14:paraId="56E20A45" w14:textId="77777777" w:rsidTr="00FA204F">
        <w:trPr>
          <w:gridAfter w:val="6"/>
          <w:wAfter w:w="8940" w:type="dxa"/>
          <w:trHeight w:val="465"/>
        </w:trPr>
        <w:tc>
          <w:tcPr>
            <w:tcW w:w="560" w:type="dxa"/>
            <w:tcBorders>
              <w:top w:val="nil"/>
              <w:left w:val="single" w:sz="4" w:space="0" w:color="auto"/>
              <w:bottom w:val="nil"/>
              <w:right w:val="nil"/>
            </w:tcBorders>
            <w:noWrap/>
            <w:vAlign w:val="center"/>
          </w:tcPr>
          <w:p w14:paraId="49D5EB53" w14:textId="77777777" w:rsidR="00AB199C" w:rsidRPr="004D24D6" w:rsidRDefault="00AB199C" w:rsidP="0030195E">
            <w:pPr>
              <w:widowControl/>
              <w:jc w:val="center"/>
              <w:rPr>
                <w:rFonts w:ascii="ＭＳ 明朝" w:hAnsi="ＭＳ 明朝" w:cs="ＭＳ Ｐゴシック"/>
                <w:kern w:val="0"/>
                <w:sz w:val="18"/>
                <w:szCs w:val="18"/>
              </w:rPr>
            </w:pPr>
          </w:p>
        </w:tc>
        <w:tc>
          <w:tcPr>
            <w:tcW w:w="1992" w:type="dxa"/>
            <w:tcBorders>
              <w:top w:val="nil"/>
              <w:left w:val="nil"/>
              <w:bottom w:val="nil"/>
              <w:right w:val="single" w:sz="4" w:space="0" w:color="auto"/>
            </w:tcBorders>
            <w:noWrap/>
            <w:vAlign w:val="center"/>
          </w:tcPr>
          <w:p w14:paraId="2EB19CDB" w14:textId="77777777" w:rsidR="00AB199C" w:rsidRPr="004D24D6" w:rsidRDefault="00AB199C" w:rsidP="0030195E">
            <w:pPr>
              <w:widowControl/>
              <w:jc w:val="left"/>
              <w:rPr>
                <w:rFonts w:ascii="ＭＳ 明朝" w:hAnsi="ＭＳ 明朝" w:cs="ＭＳ Ｐゴシック"/>
                <w:kern w:val="0"/>
                <w:sz w:val="18"/>
                <w:szCs w:val="18"/>
              </w:rPr>
            </w:pPr>
          </w:p>
        </w:tc>
        <w:tc>
          <w:tcPr>
            <w:tcW w:w="470" w:type="dxa"/>
            <w:tcBorders>
              <w:left w:val="single" w:sz="4" w:space="0" w:color="auto"/>
            </w:tcBorders>
            <w:noWrap/>
            <w:vAlign w:val="center"/>
          </w:tcPr>
          <w:p w14:paraId="6EDB3EE5" w14:textId="77777777" w:rsidR="00AB199C" w:rsidRPr="004D24D6" w:rsidRDefault="00AB199C" w:rsidP="0030195E">
            <w:pPr>
              <w:widowControl/>
              <w:jc w:val="center"/>
              <w:rPr>
                <w:rFonts w:ascii="ＭＳ 明朝" w:hAnsi="ＭＳ 明朝" w:cs="ＭＳ Ｐゴシック"/>
                <w:kern w:val="0"/>
                <w:sz w:val="18"/>
                <w:szCs w:val="18"/>
              </w:rPr>
            </w:pPr>
          </w:p>
        </w:tc>
        <w:tc>
          <w:tcPr>
            <w:tcW w:w="1080" w:type="dxa"/>
            <w:gridSpan w:val="2"/>
            <w:tcBorders>
              <w:right w:val="single" w:sz="4" w:space="0" w:color="auto"/>
            </w:tcBorders>
            <w:noWrap/>
            <w:vAlign w:val="center"/>
          </w:tcPr>
          <w:p w14:paraId="6C08C004" w14:textId="77777777" w:rsidR="00AB199C" w:rsidRPr="004D24D6" w:rsidRDefault="00AB199C" w:rsidP="0030195E">
            <w:pPr>
              <w:widowControl/>
              <w:jc w:val="left"/>
              <w:rPr>
                <w:rFonts w:ascii="ＭＳ 明朝" w:hAnsi="ＭＳ 明朝" w:cs="ＭＳ Ｐゴシック"/>
                <w:kern w:val="0"/>
                <w:sz w:val="18"/>
                <w:szCs w:val="18"/>
              </w:rPr>
            </w:pPr>
          </w:p>
        </w:tc>
        <w:tc>
          <w:tcPr>
            <w:tcW w:w="1080" w:type="dxa"/>
            <w:tcBorders>
              <w:left w:val="single" w:sz="4" w:space="0" w:color="auto"/>
              <w:right w:val="single" w:sz="4" w:space="0" w:color="auto"/>
            </w:tcBorders>
            <w:noWrap/>
            <w:vAlign w:val="center"/>
          </w:tcPr>
          <w:p w14:paraId="26BB37CA" w14:textId="77777777" w:rsidR="00AB199C" w:rsidRPr="004D24D6" w:rsidRDefault="00AB199C" w:rsidP="0030195E">
            <w:pPr>
              <w:widowControl/>
              <w:jc w:val="left"/>
              <w:rPr>
                <w:rFonts w:ascii="ＭＳ 明朝" w:hAnsi="ＭＳ 明朝" w:cs="ＭＳ Ｐゴシック"/>
                <w:kern w:val="0"/>
                <w:sz w:val="18"/>
                <w:szCs w:val="18"/>
              </w:rPr>
            </w:pP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6045A2E5" w14:textId="77777777" w:rsidR="00AB199C" w:rsidRPr="00E31935" w:rsidRDefault="00AB199C"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日柄福田線（日柄橋）</w:t>
            </w:r>
          </w:p>
          <w:p w14:paraId="77580E3B" w14:textId="6343A235" w:rsidR="009C1BBF" w:rsidRPr="00E31935" w:rsidRDefault="009C1BBF"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tcPr>
          <w:p w14:paraId="0826E313" w14:textId="0F78F4B2" w:rsidR="00AB199C" w:rsidRPr="00E31935" w:rsidRDefault="00AB199C"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27BE78B6" w14:textId="77777777" w:rsidTr="00FA204F">
        <w:trPr>
          <w:gridAfter w:val="6"/>
          <w:wAfter w:w="8940" w:type="dxa"/>
          <w:trHeight w:val="465"/>
        </w:trPr>
        <w:tc>
          <w:tcPr>
            <w:tcW w:w="560" w:type="dxa"/>
            <w:tcBorders>
              <w:top w:val="nil"/>
              <w:left w:val="single" w:sz="4" w:space="0" w:color="auto"/>
              <w:bottom w:val="nil"/>
              <w:right w:val="nil"/>
            </w:tcBorders>
            <w:noWrap/>
            <w:vAlign w:val="center"/>
          </w:tcPr>
          <w:p w14:paraId="00DB250A" w14:textId="77777777" w:rsidR="00AB199C" w:rsidRPr="004D24D6" w:rsidRDefault="00AB199C" w:rsidP="0030195E">
            <w:pPr>
              <w:widowControl/>
              <w:jc w:val="center"/>
              <w:rPr>
                <w:rFonts w:ascii="ＭＳ 明朝" w:hAnsi="ＭＳ 明朝" w:cs="ＭＳ Ｐゴシック"/>
                <w:kern w:val="0"/>
                <w:sz w:val="18"/>
                <w:szCs w:val="18"/>
              </w:rPr>
            </w:pPr>
          </w:p>
        </w:tc>
        <w:tc>
          <w:tcPr>
            <w:tcW w:w="1992" w:type="dxa"/>
            <w:tcBorders>
              <w:top w:val="nil"/>
              <w:left w:val="nil"/>
              <w:bottom w:val="nil"/>
              <w:right w:val="single" w:sz="4" w:space="0" w:color="auto"/>
            </w:tcBorders>
            <w:noWrap/>
            <w:vAlign w:val="center"/>
          </w:tcPr>
          <w:p w14:paraId="7228B0C5" w14:textId="77777777" w:rsidR="00AB199C" w:rsidRPr="004D24D6" w:rsidRDefault="00AB199C" w:rsidP="0030195E">
            <w:pPr>
              <w:widowControl/>
              <w:jc w:val="left"/>
              <w:rPr>
                <w:rFonts w:ascii="ＭＳ 明朝" w:hAnsi="ＭＳ 明朝" w:cs="ＭＳ Ｐゴシック"/>
                <w:kern w:val="0"/>
                <w:sz w:val="18"/>
                <w:szCs w:val="18"/>
              </w:rPr>
            </w:pPr>
          </w:p>
        </w:tc>
        <w:tc>
          <w:tcPr>
            <w:tcW w:w="470" w:type="dxa"/>
            <w:tcBorders>
              <w:left w:val="single" w:sz="4" w:space="0" w:color="auto"/>
            </w:tcBorders>
            <w:noWrap/>
            <w:vAlign w:val="center"/>
          </w:tcPr>
          <w:p w14:paraId="1E1278FD" w14:textId="77777777" w:rsidR="00AB199C" w:rsidRPr="004D24D6" w:rsidRDefault="00AB199C" w:rsidP="0030195E">
            <w:pPr>
              <w:widowControl/>
              <w:jc w:val="center"/>
              <w:rPr>
                <w:rFonts w:ascii="ＭＳ 明朝" w:hAnsi="ＭＳ 明朝" w:cs="ＭＳ Ｐゴシック"/>
                <w:kern w:val="0"/>
                <w:sz w:val="18"/>
                <w:szCs w:val="18"/>
              </w:rPr>
            </w:pPr>
          </w:p>
        </w:tc>
        <w:tc>
          <w:tcPr>
            <w:tcW w:w="1080" w:type="dxa"/>
            <w:gridSpan w:val="2"/>
            <w:tcBorders>
              <w:right w:val="single" w:sz="4" w:space="0" w:color="auto"/>
            </w:tcBorders>
            <w:noWrap/>
            <w:vAlign w:val="center"/>
          </w:tcPr>
          <w:p w14:paraId="45B83948" w14:textId="77777777" w:rsidR="00AB199C" w:rsidRPr="004D24D6" w:rsidRDefault="00AB199C" w:rsidP="0030195E">
            <w:pPr>
              <w:widowControl/>
              <w:jc w:val="left"/>
              <w:rPr>
                <w:rFonts w:ascii="ＭＳ 明朝" w:hAnsi="ＭＳ 明朝" w:cs="ＭＳ Ｐゴシック"/>
                <w:kern w:val="0"/>
                <w:sz w:val="18"/>
                <w:szCs w:val="18"/>
              </w:rPr>
            </w:pPr>
          </w:p>
        </w:tc>
        <w:tc>
          <w:tcPr>
            <w:tcW w:w="1080" w:type="dxa"/>
            <w:tcBorders>
              <w:left w:val="single" w:sz="4" w:space="0" w:color="auto"/>
              <w:right w:val="single" w:sz="4" w:space="0" w:color="auto"/>
            </w:tcBorders>
            <w:noWrap/>
            <w:vAlign w:val="center"/>
          </w:tcPr>
          <w:p w14:paraId="477A61E9" w14:textId="77777777" w:rsidR="00AB199C" w:rsidRPr="004D24D6" w:rsidRDefault="00AB199C" w:rsidP="0030195E">
            <w:pPr>
              <w:widowControl/>
              <w:jc w:val="left"/>
              <w:rPr>
                <w:rFonts w:ascii="ＭＳ 明朝" w:hAnsi="ＭＳ 明朝" w:cs="ＭＳ Ｐゴシック"/>
                <w:kern w:val="0"/>
                <w:sz w:val="18"/>
                <w:szCs w:val="18"/>
              </w:rPr>
            </w:pP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6AB411A4" w14:textId="77777777" w:rsidR="00AB199C" w:rsidRPr="00E31935" w:rsidRDefault="00AB199C"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佐貫八日市線（無名橋・4116号）</w:t>
            </w:r>
          </w:p>
          <w:p w14:paraId="3D0B10EB" w14:textId="1B7E2D02" w:rsidR="009C1BBF" w:rsidRPr="00E31935" w:rsidRDefault="009C1BBF"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tcPr>
          <w:p w14:paraId="6C94E913" w14:textId="74D9C581" w:rsidR="00AB199C" w:rsidRPr="00E31935" w:rsidRDefault="00AB199C"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08F66CCA" w14:textId="77777777" w:rsidTr="00FA204F">
        <w:trPr>
          <w:gridAfter w:val="6"/>
          <w:wAfter w:w="8940" w:type="dxa"/>
          <w:trHeight w:val="465"/>
        </w:trPr>
        <w:tc>
          <w:tcPr>
            <w:tcW w:w="560" w:type="dxa"/>
            <w:tcBorders>
              <w:top w:val="nil"/>
              <w:left w:val="single" w:sz="4" w:space="0" w:color="auto"/>
              <w:bottom w:val="nil"/>
              <w:right w:val="nil"/>
            </w:tcBorders>
            <w:noWrap/>
            <w:vAlign w:val="center"/>
          </w:tcPr>
          <w:p w14:paraId="5995C2AF" w14:textId="77777777" w:rsidR="00AB199C" w:rsidRPr="004D24D6" w:rsidRDefault="00AB199C" w:rsidP="0030195E">
            <w:pPr>
              <w:widowControl/>
              <w:jc w:val="center"/>
              <w:rPr>
                <w:rFonts w:ascii="ＭＳ 明朝" w:hAnsi="ＭＳ 明朝" w:cs="ＭＳ Ｐゴシック"/>
                <w:kern w:val="0"/>
                <w:sz w:val="18"/>
                <w:szCs w:val="18"/>
              </w:rPr>
            </w:pPr>
          </w:p>
        </w:tc>
        <w:tc>
          <w:tcPr>
            <w:tcW w:w="1992" w:type="dxa"/>
            <w:tcBorders>
              <w:top w:val="nil"/>
              <w:left w:val="nil"/>
              <w:bottom w:val="nil"/>
              <w:right w:val="single" w:sz="4" w:space="0" w:color="auto"/>
            </w:tcBorders>
            <w:noWrap/>
            <w:vAlign w:val="center"/>
          </w:tcPr>
          <w:p w14:paraId="615A882B" w14:textId="77777777" w:rsidR="00AB199C" w:rsidRPr="004D24D6" w:rsidRDefault="00AB199C" w:rsidP="0030195E">
            <w:pPr>
              <w:widowControl/>
              <w:jc w:val="left"/>
              <w:rPr>
                <w:rFonts w:ascii="ＭＳ 明朝" w:hAnsi="ＭＳ 明朝" w:cs="ＭＳ Ｐゴシック"/>
                <w:kern w:val="0"/>
                <w:sz w:val="18"/>
                <w:szCs w:val="18"/>
              </w:rPr>
            </w:pPr>
          </w:p>
        </w:tc>
        <w:tc>
          <w:tcPr>
            <w:tcW w:w="470" w:type="dxa"/>
            <w:tcBorders>
              <w:left w:val="single" w:sz="4" w:space="0" w:color="auto"/>
              <w:bottom w:val="single" w:sz="4" w:space="0" w:color="auto"/>
            </w:tcBorders>
            <w:noWrap/>
            <w:vAlign w:val="center"/>
          </w:tcPr>
          <w:p w14:paraId="6926B63B" w14:textId="77777777" w:rsidR="00AB199C" w:rsidRPr="004D24D6" w:rsidRDefault="00AB199C" w:rsidP="0030195E">
            <w:pPr>
              <w:widowControl/>
              <w:jc w:val="center"/>
              <w:rPr>
                <w:rFonts w:ascii="ＭＳ 明朝" w:hAnsi="ＭＳ 明朝" w:cs="ＭＳ Ｐゴシック"/>
                <w:kern w:val="0"/>
                <w:sz w:val="18"/>
                <w:szCs w:val="18"/>
              </w:rPr>
            </w:pPr>
          </w:p>
        </w:tc>
        <w:tc>
          <w:tcPr>
            <w:tcW w:w="1080" w:type="dxa"/>
            <w:gridSpan w:val="2"/>
            <w:tcBorders>
              <w:bottom w:val="single" w:sz="4" w:space="0" w:color="auto"/>
              <w:right w:val="single" w:sz="4" w:space="0" w:color="auto"/>
            </w:tcBorders>
            <w:noWrap/>
            <w:vAlign w:val="center"/>
          </w:tcPr>
          <w:p w14:paraId="0D29E2C2" w14:textId="77777777" w:rsidR="00AB199C" w:rsidRPr="004D24D6" w:rsidRDefault="00AB199C" w:rsidP="0030195E">
            <w:pPr>
              <w:widowControl/>
              <w:jc w:val="left"/>
              <w:rPr>
                <w:rFonts w:ascii="ＭＳ 明朝" w:hAnsi="ＭＳ 明朝" w:cs="ＭＳ Ｐゴシック"/>
                <w:kern w:val="0"/>
                <w:sz w:val="18"/>
                <w:szCs w:val="18"/>
              </w:rPr>
            </w:pPr>
          </w:p>
        </w:tc>
        <w:tc>
          <w:tcPr>
            <w:tcW w:w="1080" w:type="dxa"/>
            <w:tcBorders>
              <w:left w:val="single" w:sz="4" w:space="0" w:color="auto"/>
              <w:bottom w:val="single" w:sz="4" w:space="0" w:color="auto"/>
              <w:right w:val="single" w:sz="4" w:space="0" w:color="auto"/>
            </w:tcBorders>
            <w:noWrap/>
            <w:vAlign w:val="center"/>
          </w:tcPr>
          <w:p w14:paraId="1AECE07B" w14:textId="77777777" w:rsidR="00AB199C" w:rsidRPr="004D24D6" w:rsidRDefault="00AB199C" w:rsidP="0030195E">
            <w:pPr>
              <w:widowControl/>
              <w:jc w:val="left"/>
              <w:rPr>
                <w:rFonts w:ascii="ＭＳ 明朝" w:hAnsi="ＭＳ 明朝" w:cs="ＭＳ Ｐゴシック"/>
                <w:kern w:val="0"/>
                <w:sz w:val="18"/>
                <w:szCs w:val="18"/>
              </w:rPr>
            </w:pP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005E38F8" w14:textId="77777777" w:rsidR="00AB199C" w:rsidRPr="00E31935" w:rsidRDefault="00AB199C"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布袋稲常線（稲常橋）</w:t>
            </w:r>
          </w:p>
          <w:p w14:paraId="0C6C8469" w14:textId="7D7760A7" w:rsidR="009C1BBF" w:rsidRPr="00E31935" w:rsidRDefault="009C1BBF" w:rsidP="009C1BBF">
            <w:pPr>
              <w:widowControl/>
              <w:ind w:firstLineChars="100" w:firstLine="181"/>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橋梁補修</w:t>
            </w:r>
          </w:p>
        </w:tc>
        <w:tc>
          <w:tcPr>
            <w:tcW w:w="992" w:type="dxa"/>
            <w:tcBorders>
              <w:top w:val="single" w:sz="4" w:space="0" w:color="auto"/>
              <w:left w:val="single" w:sz="4" w:space="0" w:color="auto"/>
              <w:bottom w:val="single" w:sz="4" w:space="0" w:color="auto"/>
              <w:right w:val="single" w:sz="4" w:space="0" w:color="auto"/>
            </w:tcBorders>
            <w:noWrap/>
            <w:vAlign w:val="center"/>
          </w:tcPr>
          <w:p w14:paraId="3A206CB0" w14:textId="6BAF0B39" w:rsidR="00AB199C" w:rsidRPr="00E31935" w:rsidRDefault="00AB199C"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09906BCB" w14:textId="77777777" w:rsidTr="00FA204F">
        <w:trPr>
          <w:gridAfter w:val="6"/>
          <w:wAfter w:w="8940" w:type="dxa"/>
          <w:trHeight w:val="465"/>
        </w:trPr>
        <w:tc>
          <w:tcPr>
            <w:tcW w:w="560" w:type="dxa"/>
            <w:tcBorders>
              <w:top w:val="nil"/>
              <w:left w:val="single" w:sz="4" w:space="0" w:color="auto"/>
              <w:bottom w:val="nil"/>
              <w:right w:val="nil"/>
            </w:tcBorders>
            <w:noWrap/>
            <w:vAlign w:val="center"/>
          </w:tcPr>
          <w:p w14:paraId="30BEE437" w14:textId="77777777" w:rsidR="000D7315" w:rsidRPr="004D24D6" w:rsidRDefault="000D7315" w:rsidP="0030195E">
            <w:pPr>
              <w:widowControl/>
              <w:jc w:val="center"/>
              <w:rPr>
                <w:rFonts w:ascii="ＭＳ 明朝" w:hAnsi="ＭＳ 明朝" w:cs="ＭＳ Ｐゴシック"/>
                <w:kern w:val="0"/>
                <w:sz w:val="18"/>
                <w:szCs w:val="18"/>
              </w:rPr>
            </w:pPr>
          </w:p>
        </w:tc>
        <w:tc>
          <w:tcPr>
            <w:tcW w:w="1992" w:type="dxa"/>
            <w:tcBorders>
              <w:top w:val="nil"/>
              <w:left w:val="nil"/>
              <w:bottom w:val="nil"/>
              <w:right w:val="single" w:sz="4" w:space="0" w:color="auto"/>
            </w:tcBorders>
            <w:noWrap/>
            <w:vAlign w:val="center"/>
          </w:tcPr>
          <w:p w14:paraId="2645DA70" w14:textId="77777777" w:rsidR="000D7315" w:rsidRPr="004D24D6" w:rsidRDefault="000D7315" w:rsidP="0030195E">
            <w:pPr>
              <w:widowControl/>
              <w:jc w:val="left"/>
              <w:rPr>
                <w:rFonts w:ascii="ＭＳ 明朝" w:hAnsi="ＭＳ 明朝" w:cs="ＭＳ Ｐゴシック"/>
                <w:kern w:val="0"/>
                <w:sz w:val="18"/>
                <w:szCs w:val="18"/>
              </w:rPr>
            </w:pPr>
          </w:p>
        </w:tc>
        <w:tc>
          <w:tcPr>
            <w:tcW w:w="470" w:type="dxa"/>
            <w:tcBorders>
              <w:top w:val="single" w:sz="4" w:space="0" w:color="auto"/>
              <w:left w:val="single" w:sz="4" w:space="0" w:color="auto"/>
              <w:bottom w:val="single" w:sz="4" w:space="0" w:color="auto"/>
            </w:tcBorders>
            <w:noWrap/>
            <w:vAlign w:val="center"/>
          </w:tcPr>
          <w:p w14:paraId="60D9C6F6" w14:textId="61EB40AA" w:rsidR="000D7315" w:rsidRPr="00E31935" w:rsidRDefault="000D7315" w:rsidP="0030195E">
            <w:pPr>
              <w:widowControl/>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w:t>
            </w:r>
            <w:r w:rsidRPr="00E31935">
              <w:rPr>
                <w:rFonts w:ascii="ＭＳ 明朝" w:hAnsi="ＭＳ 明朝" w:cs="ＭＳ Ｐゴシック"/>
                <w:kern w:val="0"/>
                <w:sz w:val="18"/>
                <w:szCs w:val="18"/>
                <w:u w:val="single"/>
              </w:rPr>
              <w:t>3</w:t>
            </w:r>
            <w:r w:rsidRPr="00E31935">
              <w:rPr>
                <w:rFonts w:ascii="ＭＳ 明朝" w:hAnsi="ＭＳ 明朝" w:cs="ＭＳ Ｐゴシック" w:hint="eastAsia"/>
                <w:kern w:val="0"/>
                <w:sz w:val="18"/>
                <w:szCs w:val="18"/>
                <w:u w:val="single"/>
              </w:rPr>
              <w:t>)</w:t>
            </w:r>
          </w:p>
        </w:tc>
        <w:tc>
          <w:tcPr>
            <w:tcW w:w="2160" w:type="dxa"/>
            <w:gridSpan w:val="3"/>
            <w:tcBorders>
              <w:top w:val="single" w:sz="4" w:space="0" w:color="auto"/>
              <w:bottom w:val="single" w:sz="4" w:space="0" w:color="auto"/>
              <w:right w:val="single" w:sz="4" w:space="0" w:color="auto"/>
            </w:tcBorders>
            <w:noWrap/>
            <w:vAlign w:val="center"/>
          </w:tcPr>
          <w:p w14:paraId="6EB437A8" w14:textId="19CA49EB" w:rsidR="000D7315" w:rsidRPr="00E31935" w:rsidRDefault="000D7315"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林道</w:t>
            </w: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1ED3547A" w14:textId="77777777" w:rsidR="000D7315" w:rsidRPr="00E31935" w:rsidRDefault="000D7315" w:rsidP="000D7315">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若桜江府線（桂橋）</w:t>
            </w:r>
          </w:p>
          <w:p w14:paraId="12C8258A" w14:textId="2C5CA0FE" w:rsidR="000D7315" w:rsidRPr="00E31935" w:rsidRDefault="000D7315" w:rsidP="000D7315">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tcPr>
          <w:p w14:paraId="2354DC34" w14:textId="3C73AB7E" w:rsidR="000D7315" w:rsidRPr="00E31935" w:rsidRDefault="000D7315"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0FD371BB" w14:textId="77777777" w:rsidTr="00FA204F">
        <w:trPr>
          <w:gridAfter w:val="6"/>
          <w:wAfter w:w="8940" w:type="dxa"/>
          <w:trHeight w:val="465"/>
        </w:trPr>
        <w:tc>
          <w:tcPr>
            <w:tcW w:w="560" w:type="dxa"/>
            <w:tcBorders>
              <w:top w:val="nil"/>
              <w:left w:val="single" w:sz="4" w:space="0" w:color="auto"/>
              <w:bottom w:val="single" w:sz="4" w:space="0" w:color="auto"/>
              <w:right w:val="nil"/>
            </w:tcBorders>
            <w:noWrap/>
            <w:vAlign w:val="center"/>
            <w:hideMark/>
          </w:tcPr>
          <w:p w14:paraId="1E690A61" w14:textId="77777777" w:rsidR="00A734F4" w:rsidRPr="004D24D6" w:rsidRDefault="00A734F4"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single" w:sz="4" w:space="0" w:color="auto"/>
              <w:right w:val="single" w:sz="4" w:space="0" w:color="auto"/>
            </w:tcBorders>
            <w:noWrap/>
            <w:vAlign w:val="center"/>
            <w:hideMark/>
          </w:tcPr>
          <w:p w14:paraId="3EBFFAAA" w14:textId="77777777" w:rsidR="00A734F4" w:rsidRPr="004D24D6" w:rsidRDefault="00A734F4"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single" w:sz="4" w:space="0" w:color="auto"/>
              <w:left w:val="single" w:sz="4" w:space="0" w:color="auto"/>
              <w:bottom w:val="single" w:sz="4" w:space="0" w:color="auto"/>
              <w:right w:val="nil"/>
            </w:tcBorders>
            <w:noWrap/>
            <w:vAlign w:val="center"/>
            <w:hideMark/>
          </w:tcPr>
          <w:p w14:paraId="660013E9" w14:textId="77777777" w:rsidR="00A734F4" w:rsidRPr="004D24D6" w:rsidRDefault="00A734F4"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(9)</w:t>
            </w:r>
          </w:p>
        </w:tc>
        <w:tc>
          <w:tcPr>
            <w:tcW w:w="2160" w:type="dxa"/>
            <w:gridSpan w:val="3"/>
            <w:tcBorders>
              <w:top w:val="single" w:sz="4" w:space="0" w:color="auto"/>
              <w:left w:val="nil"/>
              <w:bottom w:val="single" w:sz="4" w:space="0" w:color="auto"/>
              <w:right w:val="single" w:sz="4" w:space="0" w:color="auto"/>
            </w:tcBorders>
            <w:noWrap/>
            <w:vAlign w:val="center"/>
            <w:hideMark/>
          </w:tcPr>
          <w:p w14:paraId="68F168CE" w14:textId="25C4E884" w:rsidR="00A734F4" w:rsidRPr="004D24D6" w:rsidRDefault="00A734F4"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過疎地域持続的発展特別事業</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104E8FBD" w14:textId="77777777" w:rsidR="00A734F4" w:rsidRPr="004D24D6" w:rsidRDefault="00A734F4"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乗合タクシー運行事業</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0ED0487" w14:textId="77777777" w:rsidR="00A734F4" w:rsidRPr="004D24D6" w:rsidRDefault="00A734F4"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04148160" w14:textId="77777777" w:rsidTr="00FA204F">
        <w:trPr>
          <w:gridAfter w:val="6"/>
          <w:wAfter w:w="8940" w:type="dxa"/>
          <w:trHeight w:val="465"/>
        </w:trPr>
        <w:tc>
          <w:tcPr>
            <w:tcW w:w="2552" w:type="dxa"/>
            <w:gridSpan w:val="2"/>
            <w:tcBorders>
              <w:top w:val="single" w:sz="4" w:space="0" w:color="auto"/>
              <w:left w:val="nil"/>
              <w:bottom w:val="single" w:sz="4" w:space="0" w:color="auto"/>
              <w:right w:val="nil"/>
            </w:tcBorders>
            <w:noWrap/>
            <w:vAlign w:val="center"/>
            <w:hideMark/>
          </w:tcPr>
          <w:p w14:paraId="1DDB3C9F" w14:textId="77777777" w:rsidR="0081004B" w:rsidRPr="004D24D6" w:rsidRDefault="0081004B" w:rsidP="0030195E">
            <w:pPr>
              <w:widowControl/>
              <w:jc w:val="left"/>
              <w:rPr>
                <w:rFonts w:ascii="ＭＳ 明朝" w:hAnsi="ＭＳ 明朝" w:cs="ＭＳ Ｐゴシック"/>
                <w:kern w:val="0"/>
                <w:sz w:val="18"/>
                <w:szCs w:val="18"/>
              </w:rPr>
            </w:pPr>
          </w:p>
          <w:p w14:paraId="28904661" w14:textId="08D2E657" w:rsidR="00A734F4" w:rsidRPr="004D24D6" w:rsidRDefault="00A734F4"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【用瀬地域】</w:t>
            </w:r>
          </w:p>
        </w:tc>
        <w:tc>
          <w:tcPr>
            <w:tcW w:w="470" w:type="dxa"/>
            <w:tcBorders>
              <w:top w:val="single" w:sz="4" w:space="0" w:color="auto"/>
              <w:left w:val="nil"/>
              <w:bottom w:val="single" w:sz="4" w:space="0" w:color="auto"/>
              <w:right w:val="nil"/>
            </w:tcBorders>
            <w:noWrap/>
            <w:vAlign w:val="center"/>
            <w:hideMark/>
          </w:tcPr>
          <w:p w14:paraId="41E8AEC3" w14:textId="77777777" w:rsidR="00A734F4" w:rsidRPr="004D24D6" w:rsidRDefault="00A734F4"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single" w:sz="4" w:space="0" w:color="auto"/>
              <w:left w:val="nil"/>
              <w:bottom w:val="single" w:sz="4" w:space="0" w:color="auto"/>
              <w:right w:val="nil"/>
            </w:tcBorders>
            <w:noWrap/>
            <w:vAlign w:val="center"/>
            <w:hideMark/>
          </w:tcPr>
          <w:p w14:paraId="1685392C" w14:textId="77777777" w:rsidR="00A734F4" w:rsidRPr="004D24D6" w:rsidRDefault="00A734F4"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single" w:sz="4" w:space="0" w:color="auto"/>
              <w:left w:val="nil"/>
              <w:bottom w:val="single" w:sz="4" w:space="0" w:color="auto"/>
              <w:right w:val="nil"/>
            </w:tcBorders>
            <w:noWrap/>
            <w:vAlign w:val="center"/>
            <w:hideMark/>
          </w:tcPr>
          <w:p w14:paraId="0FEF07A8" w14:textId="77777777" w:rsidR="00A734F4" w:rsidRPr="004D24D6" w:rsidRDefault="00A734F4"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nil"/>
              <w:bottom w:val="single" w:sz="4" w:space="0" w:color="auto"/>
              <w:right w:val="nil"/>
            </w:tcBorders>
            <w:vAlign w:val="center"/>
            <w:hideMark/>
          </w:tcPr>
          <w:p w14:paraId="6005741F" w14:textId="77777777" w:rsidR="00A734F4" w:rsidRPr="004D24D6" w:rsidRDefault="00A734F4"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992" w:type="dxa"/>
            <w:tcBorders>
              <w:top w:val="single" w:sz="4" w:space="0" w:color="auto"/>
              <w:left w:val="nil"/>
              <w:bottom w:val="single" w:sz="4" w:space="0" w:color="auto"/>
              <w:right w:val="nil"/>
            </w:tcBorders>
            <w:noWrap/>
            <w:vAlign w:val="center"/>
            <w:hideMark/>
          </w:tcPr>
          <w:p w14:paraId="4C44BD07" w14:textId="77777777" w:rsidR="00A734F4" w:rsidRPr="004D24D6" w:rsidRDefault="00A734F4"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r>
      <w:tr w:rsidR="004D24D6" w:rsidRPr="004D24D6" w14:paraId="4329C4F0" w14:textId="77777777" w:rsidTr="00FA204F">
        <w:trPr>
          <w:gridAfter w:val="6"/>
          <w:wAfter w:w="8940" w:type="dxa"/>
          <w:trHeight w:val="465"/>
        </w:trPr>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0E832145" w14:textId="3AFA9E45" w:rsidR="0030195E" w:rsidRPr="004D24D6" w:rsidRDefault="0030195E" w:rsidP="00A734F4">
            <w:pPr>
              <w:widowControl/>
              <w:jc w:val="center"/>
              <w:rPr>
                <w:rFonts w:ascii="ＭＳ 明朝" w:eastAsia="SimSun" w:hAnsi="ＭＳ 明朝" w:cs="ＭＳ Ｐゴシック"/>
                <w:kern w:val="0"/>
                <w:sz w:val="18"/>
                <w:szCs w:val="18"/>
                <w:lang w:eastAsia="zh-CN"/>
              </w:rPr>
            </w:pPr>
            <w:r w:rsidRPr="004D24D6">
              <w:rPr>
                <w:rFonts w:ascii="ＭＳ 明朝" w:hAnsi="ＭＳ 明朝" w:cs="ＭＳ Ｐゴシック" w:hint="eastAsia"/>
                <w:kern w:val="0"/>
                <w:sz w:val="18"/>
                <w:szCs w:val="18"/>
                <w:lang w:eastAsia="zh-CN"/>
              </w:rPr>
              <w:t>持続的発展施策区分</w:t>
            </w:r>
          </w:p>
        </w:tc>
        <w:tc>
          <w:tcPr>
            <w:tcW w:w="2630" w:type="dxa"/>
            <w:gridSpan w:val="4"/>
            <w:tcBorders>
              <w:top w:val="single" w:sz="4" w:space="0" w:color="auto"/>
              <w:left w:val="single" w:sz="4" w:space="0" w:color="auto"/>
              <w:bottom w:val="single" w:sz="4" w:space="0" w:color="auto"/>
              <w:right w:val="single" w:sz="4" w:space="0" w:color="auto"/>
            </w:tcBorders>
            <w:noWrap/>
            <w:vAlign w:val="center"/>
            <w:hideMark/>
          </w:tcPr>
          <w:p w14:paraId="3199CB3A" w14:textId="281F6933" w:rsidR="0030195E" w:rsidRPr="004D24D6" w:rsidRDefault="0030195E" w:rsidP="00A734F4">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事業名（施設名）</w:t>
            </w:r>
          </w:p>
        </w:tc>
        <w:tc>
          <w:tcPr>
            <w:tcW w:w="2986" w:type="dxa"/>
            <w:gridSpan w:val="2"/>
            <w:tcBorders>
              <w:top w:val="single" w:sz="4" w:space="0" w:color="auto"/>
              <w:left w:val="single" w:sz="4" w:space="0" w:color="auto"/>
              <w:bottom w:val="single" w:sz="4" w:space="0" w:color="auto"/>
              <w:right w:val="single" w:sz="4" w:space="0" w:color="auto"/>
            </w:tcBorders>
            <w:noWrap/>
            <w:vAlign w:val="center"/>
            <w:hideMark/>
          </w:tcPr>
          <w:p w14:paraId="74164BEE"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事業内容</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66BDDD4"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事業主体</w:t>
            </w:r>
          </w:p>
        </w:tc>
      </w:tr>
      <w:tr w:rsidR="004D24D6" w:rsidRPr="004D24D6" w14:paraId="4E0F0F5E" w14:textId="77777777" w:rsidTr="0056765B">
        <w:trPr>
          <w:gridAfter w:val="6"/>
          <w:wAfter w:w="8940" w:type="dxa"/>
          <w:trHeight w:val="57"/>
        </w:trPr>
        <w:tc>
          <w:tcPr>
            <w:tcW w:w="560" w:type="dxa"/>
            <w:tcBorders>
              <w:top w:val="single" w:sz="4" w:space="0" w:color="auto"/>
              <w:left w:val="single" w:sz="4" w:space="0" w:color="auto"/>
              <w:right w:val="nil"/>
            </w:tcBorders>
            <w:noWrap/>
            <w:vAlign w:val="center"/>
            <w:hideMark/>
          </w:tcPr>
          <w:p w14:paraId="34750A7F" w14:textId="77777777" w:rsidR="0030195E" w:rsidRPr="004D24D6" w:rsidRDefault="0030195E" w:rsidP="00A734F4">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4</w:t>
            </w:r>
          </w:p>
        </w:tc>
        <w:tc>
          <w:tcPr>
            <w:tcW w:w="1992" w:type="dxa"/>
            <w:tcBorders>
              <w:top w:val="single" w:sz="4" w:space="0" w:color="auto"/>
              <w:left w:val="nil"/>
              <w:right w:val="single" w:sz="4" w:space="0" w:color="auto"/>
            </w:tcBorders>
            <w:noWrap/>
            <w:vAlign w:val="center"/>
            <w:hideMark/>
          </w:tcPr>
          <w:p w14:paraId="092085C7" w14:textId="093E056C" w:rsidR="0030195E" w:rsidRPr="004D24D6" w:rsidRDefault="0030195E" w:rsidP="00A734F4">
            <w:pPr>
              <w:widowControl/>
              <w:snapToGrid w:val="0"/>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交通施設の整備、</w:t>
            </w:r>
          </w:p>
        </w:tc>
        <w:tc>
          <w:tcPr>
            <w:tcW w:w="470" w:type="dxa"/>
            <w:tcBorders>
              <w:top w:val="single" w:sz="4" w:space="0" w:color="auto"/>
              <w:left w:val="single" w:sz="4" w:space="0" w:color="auto"/>
              <w:right w:val="nil"/>
            </w:tcBorders>
            <w:noWrap/>
            <w:vAlign w:val="center"/>
            <w:hideMark/>
          </w:tcPr>
          <w:p w14:paraId="3FB8DC64" w14:textId="77777777" w:rsidR="0030195E" w:rsidRPr="004D24D6" w:rsidRDefault="0030195E" w:rsidP="00A734F4">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(1)</w:t>
            </w:r>
          </w:p>
        </w:tc>
        <w:tc>
          <w:tcPr>
            <w:tcW w:w="1080" w:type="dxa"/>
            <w:gridSpan w:val="2"/>
            <w:tcBorders>
              <w:top w:val="single" w:sz="4" w:space="0" w:color="auto"/>
              <w:left w:val="nil"/>
              <w:right w:val="nil"/>
            </w:tcBorders>
            <w:noWrap/>
            <w:vAlign w:val="center"/>
            <w:hideMark/>
          </w:tcPr>
          <w:p w14:paraId="31EBAB8A" w14:textId="77777777" w:rsidR="0030195E" w:rsidRPr="004D24D6" w:rsidRDefault="0030195E" w:rsidP="00A734F4">
            <w:pPr>
              <w:widowControl/>
              <w:snapToGrid w:val="0"/>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市町村道</w:t>
            </w:r>
          </w:p>
        </w:tc>
        <w:tc>
          <w:tcPr>
            <w:tcW w:w="1080" w:type="dxa"/>
            <w:tcBorders>
              <w:top w:val="single" w:sz="4" w:space="0" w:color="auto"/>
              <w:left w:val="nil"/>
              <w:bottom w:val="single" w:sz="4" w:space="0" w:color="auto"/>
              <w:right w:val="single" w:sz="4" w:space="0" w:color="auto"/>
            </w:tcBorders>
            <w:noWrap/>
            <w:vAlign w:val="center"/>
            <w:hideMark/>
          </w:tcPr>
          <w:p w14:paraId="3920A45A" w14:textId="77777777" w:rsidR="0030195E" w:rsidRPr="004D24D6" w:rsidRDefault="0030195E" w:rsidP="00A734F4">
            <w:pPr>
              <w:widowControl/>
              <w:snapToGrid w:val="0"/>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344DD4A8" w14:textId="77777777" w:rsidR="0030195E" w:rsidRPr="004D24D6" w:rsidRDefault="0030195E" w:rsidP="00A734F4">
            <w:pPr>
              <w:widowControl/>
              <w:snapToGrid w:val="0"/>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8E40135" w14:textId="77777777" w:rsidR="0030195E" w:rsidRPr="004D24D6" w:rsidRDefault="0030195E" w:rsidP="00A734F4">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r>
      <w:tr w:rsidR="004D24D6" w:rsidRPr="004D24D6" w14:paraId="40122265" w14:textId="77777777" w:rsidTr="0056765B">
        <w:trPr>
          <w:gridAfter w:val="6"/>
          <w:wAfter w:w="8940" w:type="dxa"/>
          <w:trHeight w:val="489"/>
        </w:trPr>
        <w:tc>
          <w:tcPr>
            <w:tcW w:w="560" w:type="dxa"/>
            <w:tcBorders>
              <w:left w:val="single" w:sz="4" w:space="0" w:color="auto"/>
              <w:bottom w:val="nil"/>
              <w:right w:val="nil"/>
            </w:tcBorders>
            <w:noWrap/>
            <w:vAlign w:val="center"/>
          </w:tcPr>
          <w:p w14:paraId="232D8DB3" w14:textId="77777777" w:rsidR="0056765B" w:rsidRPr="004D24D6" w:rsidRDefault="0056765B" w:rsidP="00A734F4">
            <w:pPr>
              <w:widowControl/>
              <w:snapToGrid w:val="0"/>
              <w:jc w:val="center"/>
              <w:rPr>
                <w:rFonts w:ascii="ＭＳ 明朝" w:hAnsi="ＭＳ 明朝" w:cs="ＭＳ Ｐゴシック"/>
                <w:kern w:val="0"/>
                <w:sz w:val="18"/>
                <w:szCs w:val="18"/>
              </w:rPr>
            </w:pPr>
          </w:p>
        </w:tc>
        <w:tc>
          <w:tcPr>
            <w:tcW w:w="1992" w:type="dxa"/>
            <w:tcBorders>
              <w:left w:val="nil"/>
              <w:bottom w:val="nil"/>
              <w:right w:val="single" w:sz="4" w:space="0" w:color="auto"/>
            </w:tcBorders>
            <w:noWrap/>
          </w:tcPr>
          <w:p w14:paraId="25A1CA72" w14:textId="3E2EA4F9" w:rsidR="0056765B" w:rsidRPr="004D24D6" w:rsidRDefault="0056765B" w:rsidP="00A734F4">
            <w:pPr>
              <w:widowControl/>
              <w:snapToGrid w:val="0"/>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日常的な移動のための交通手段の確保</w:t>
            </w:r>
          </w:p>
        </w:tc>
        <w:tc>
          <w:tcPr>
            <w:tcW w:w="470" w:type="dxa"/>
            <w:tcBorders>
              <w:left w:val="single" w:sz="4" w:space="0" w:color="auto"/>
              <w:bottom w:val="nil"/>
              <w:right w:val="nil"/>
            </w:tcBorders>
            <w:noWrap/>
            <w:vAlign w:val="center"/>
          </w:tcPr>
          <w:p w14:paraId="4AE036A7" w14:textId="77777777" w:rsidR="0056765B" w:rsidRPr="004D24D6" w:rsidRDefault="0056765B" w:rsidP="00A734F4">
            <w:pPr>
              <w:widowControl/>
              <w:snapToGrid w:val="0"/>
              <w:jc w:val="center"/>
              <w:rPr>
                <w:rFonts w:ascii="ＭＳ 明朝" w:hAnsi="ＭＳ 明朝" w:cs="ＭＳ Ｐゴシック"/>
                <w:kern w:val="0"/>
                <w:sz w:val="18"/>
                <w:szCs w:val="18"/>
              </w:rPr>
            </w:pPr>
          </w:p>
        </w:tc>
        <w:tc>
          <w:tcPr>
            <w:tcW w:w="1080" w:type="dxa"/>
            <w:gridSpan w:val="2"/>
            <w:tcBorders>
              <w:left w:val="nil"/>
              <w:bottom w:val="nil"/>
              <w:right w:val="single" w:sz="4" w:space="0" w:color="000000" w:themeColor="text1"/>
            </w:tcBorders>
            <w:noWrap/>
            <w:vAlign w:val="center"/>
          </w:tcPr>
          <w:p w14:paraId="169D8A33" w14:textId="77777777" w:rsidR="0056765B" w:rsidRPr="004D24D6" w:rsidRDefault="0056765B" w:rsidP="00A734F4">
            <w:pPr>
              <w:widowControl/>
              <w:snapToGrid w:val="0"/>
              <w:jc w:val="left"/>
              <w:rPr>
                <w:rFonts w:ascii="ＭＳ 明朝" w:hAnsi="ＭＳ 明朝" w:cs="ＭＳ Ｐゴシック"/>
                <w:kern w:val="0"/>
                <w:sz w:val="18"/>
                <w:szCs w:val="18"/>
              </w:rPr>
            </w:pPr>
          </w:p>
        </w:tc>
        <w:tc>
          <w:tcPr>
            <w:tcW w:w="1080" w:type="dxa"/>
            <w:tcBorders>
              <w:top w:val="single" w:sz="4" w:space="0" w:color="auto"/>
              <w:left w:val="single" w:sz="4" w:space="0" w:color="000000" w:themeColor="text1"/>
              <w:bottom w:val="single" w:sz="4" w:space="0" w:color="auto"/>
              <w:right w:val="single" w:sz="4" w:space="0" w:color="auto"/>
            </w:tcBorders>
            <w:noWrap/>
            <w:vAlign w:val="center"/>
          </w:tcPr>
          <w:p w14:paraId="34CB7EB9" w14:textId="69D54F24" w:rsidR="0056765B" w:rsidRPr="00E31935" w:rsidRDefault="0056765B" w:rsidP="00A734F4">
            <w:pPr>
              <w:widowControl/>
              <w:snapToGrid w:val="0"/>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道路</w:t>
            </w: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7DC961E2" w14:textId="1F48E955" w:rsidR="0056765B" w:rsidRPr="00E31935" w:rsidRDefault="0056765B" w:rsidP="00A734F4">
            <w:pPr>
              <w:widowControl/>
              <w:snapToGrid w:val="0"/>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浄化センター線　舗装修繕</w:t>
            </w:r>
          </w:p>
        </w:tc>
        <w:tc>
          <w:tcPr>
            <w:tcW w:w="992" w:type="dxa"/>
            <w:tcBorders>
              <w:top w:val="single" w:sz="4" w:space="0" w:color="auto"/>
              <w:left w:val="single" w:sz="4" w:space="0" w:color="auto"/>
              <w:bottom w:val="single" w:sz="4" w:space="0" w:color="auto"/>
              <w:right w:val="single" w:sz="4" w:space="0" w:color="auto"/>
            </w:tcBorders>
            <w:noWrap/>
            <w:vAlign w:val="center"/>
          </w:tcPr>
          <w:p w14:paraId="31BD23C6" w14:textId="6E45592B" w:rsidR="0056765B" w:rsidRPr="00E31935" w:rsidRDefault="0056765B" w:rsidP="00A734F4">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3FFF023C" w14:textId="77777777" w:rsidTr="0056765B">
        <w:trPr>
          <w:gridAfter w:val="6"/>
          <w:wAfter w:w="8940" w:type="dxa"/>
          <w:trHeight w:val="465"/>
        </w:trPr>
        <w:tc>
          <w:tcPr>
            <w:tcW w:w="560" w:type="dxa"/>
            <w:tcBorders>
              <w:top w:val="nil"/>
              <w:left w:val="single" w:sz="4" w:space="0" w:color="auto"/>
              <w:bottom w:val="nil"/>
              <w:right w:val="nil"/>
            </w:tcBorders>
            <w:noWrap/>
            <w:vAlign w:val="center"/>
            <w:hideMark/>
          </w:tcPr>
          <w:p w14:paraId="32CD5D12"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tcPr>
          <w:p w14:paraId="0B783FCD" w14:textId="188A3B7C" w:rsidR="0030195E" w:rsidRPr="004D24D6" w:rsidRDefault="0030195E" w:rsidP="0030195E">
            <w:pPr>
              <w:widowControl/>
              <w:jc w:val="left"/>
              <w:rPr>
                <w:rFonts w:ascii="ＭＳ 明朝" w:hAnsi="ＭＳ 明朝" w:cs="ＭＳ Ｐゴシック"/>
                <w:kern w:val="0"/>
                <w:sz w:val="18"/>
                <w:szCs w:val="18"/>
              </w:rPr>
            </w:pPr>
          </w:p>
        </w:tc>
        <w:tc>
          <w:tcPr>
            <w:tcW w:w="470" w:type="dxa"/>
            <w:tcBorders>
              <w:top w:val="nil"/>
              <w:left w:val="single" w:sz="4" w:space="0" w:color="auto"/>
              <w:bottom w:val="nil"/>
              <w:right w:val="nil"/>
            </w:tcBorders>
            <w:noWrap/>
            <w:vAlign w:val="center"/>
            <w:hideMark/>
          </w:tcPr>
          <w:p w14:paraId="1F346129"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37801286"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single" w:sz="4" w:space="0" w:color="auto"/>
              <w:left w:val="single" w:sz="4" w:space="0" w:color="auto"/>
              <w:bottom w:val="nil"/>
              <w:right w:val="single" w:sz="4" w:space="0" w:color="auto"/>
            </w:tcBorders>
            <w:noWrap/>
            <w:vAlign w:val="center"/>
            <w:hideMark/>
          </w:tcPr>
          <w:p w14:paraId="47537419"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橋りょう</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6799BF9E" w14:textId="77777777" w:rsidR="0030195E" w:rsidRPr="00E31935" w:rsidRDefault="0030195E" w:rsidP="0030195E">
            <w:pPr>
              <w:widowControl/>
              <w:jc w:val="left"/>
              <w:rPr>
                <w:rFonts w:ascii="ＭＳ 明朝" w:hAnsi="ＭＳ 明朝" w:cs="ＭＳ Ｐゴシック"/>
                <w:kern w:val="0"/>
                <w:sz w:val="18"/>
                <w:szCs w:val="18"/>
                <w:u w:val="single"/>
                <w:lang w:eastAsia="zh-CN"/>
              </w:rPr>
            </w:pPr>
            <w:r w:rsidRPr="00E31935">
              <w:rPr>
                <w:rFonts w:ascii="ＭＳ 明朝" w:hAnsi="ＭＳ 明朝" w:cs="ＭＳ Ｐゴシック" w:hint="eastAsia"/>
                <w:kern w:val="0"/>
                <w:sz w:val="18"/>
                <w:szCs w:val="18"/>
                <w:u w:val="single"/>
                <w:lang w:eastAsia="zh-CN"/>
              </w:rPr>
              <w:t>金屋10号線(金屋橋)</w:t>
            </w:r>
            <w:r w:rsidRPr="00E31935">
              <w:rPr>
                <w:rFonts w:ascii="ＭＳ 明朝" w:hAnsi="ＭＳ 明朝" w:cs="ＭＳ Ｐゴシック" w:hint="eastAsia"/>
                <w:kern w:val="0"/>
                <w:sz w:val="18"/>
                <w:szCs w:val="18"/>
                <w:u w:val="single"/>
                <w:lang w:eastAsia="zh-CN"/>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058F6C1"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2C5E5002"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35059383"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31F8C8A8"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3036941F"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38DD40DB"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1B0DD200" w14:textId="77777777" w:rsidR="0030195E" w:rsidRPr="00E31935" w:rsidRDefault="0030195E" w:rsidP="0030195E">
            <w:pPr>
              <w:widowControl/>
              <w:jc w:val="left"/>
              <w:rPr>
                <w:rFonts w:ascii="ＭＳ 明朝" w:hAnsi="ＭＳ 明朝" w:cs="ＭＳ Ｐゴシック"/>
                <w:kern w:val="0"/>
                <w:sz w:val="18"/>
                <w:szCs w:val="18"/>
              </w:rPr>
            </w:pPr>
            <w:r w:rsidRPr="00E31935">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7C3E0591" w14:textId="77777777" w:rsidR="0030195E" w:rsidRPr="00E31935" w:rsidRDefault="0030195E" w:rsidP="0030195E">
            <w:pPr>
              <w:widowControl/>
              <w:jc w:val="left"/>
              <w:rPr>
                <w:rFonts w:ascii="ＭＳ 明朝" w:hAnsi="ＭＳ 明朝" w:cs="ＭＳ Ｐゴシック"/>
                <w:kern w:val="0"/>
                <w:sz w:val="18"/>
                <w:szCs w:val="18"/>
                <w:u w:val="single"/>
                <w:lang w:eastAsia="zh-CN"/>
              </w:rPr>
            </w:pPr>
            <w:r w:rsidRPr="00E31935">
              <w:rPr>
                <w:rFonts w:ascii="ＭＳ 明朝" w:hAnsi="ＭＳ 明朝" w:cs="ＭＳ Ｐゴシック" w:hint="eastAsia"/>
                <w:kern w:val="0"/>
                <w:sz w:val="18"/>
                <w:szCs w:val="18"/>
                <w:u w:val="single"/>
                <w:lang w:eastAsia="zh-CN"/>
              </w:rPr>
              <w:t>古用瀬家奥5号線(古用瀬橋)</w:t>
            </w:r>
            <w:r w:rsidRPr="00E31935">
              <w:rPr>
                <w:rFonts w:ascii="ＭＳ 明朝" w:hAnsi="ＭＳ 明朝" w:cs="ＭＳ Ｐゴシック" w:hint="eastAsia"/>
                <w:kern w:val="0"/>
                <w:sz w:val="18"/>
                <w:szCs w:val="18"/>
                <w:u w:val="single"/>
                <w:lang w:eastAsia="zh-CN"/>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2687506"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658E150E" w14:textId="77777777" w:rsidTr="00E86FD9">
        <w:trPr>
          <w:gridAfter w:val="6"/>
          <w:wAfter w:w="8940" w:type="dxa"/>
          <w:trHeight w:val="510"/>
        </w:trPr>
        <w:tc>
          <w:tcPr>
            <w:tcW w:w="560" w:type="dxa"/>
            <w:tcBorders>
              <w:top w:val="nil"/>
              <w:left w:val="single" w:sz="4" w:space="0" w:color="auto"/>
              <w:right w:val="nil"/>
            </w:tcBorders>
            <w:noWrap/>
            <w:vAlign w:val="center"/>
            <w:hideMark/>
          </w:tcPr>
          <w:p w14:paraId="393014B3" w14:textId="77777777" w:rsidR="00FA204F" w:rsidRPr="004D24D6" w:rsidRDefault="00FA204F"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right w:val="single" w:sz="4" w:space="0" w:color="auto"/>
            </w:tcBorders>
            <w:noWrap/>
            <w:vAlign w:val="center"/>
            <w:hideMark/>
          </w:tcPr>
          <w:p w14:paraId="0496E4CF" w14:textId="77777777" w:rsidR="00FA204F" w:rsidRPr="004D24D6" w:rsidRDefault="00FA204F"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right w:val="nil"/>
            </w:tcBorders>
            <w:noWrap/>
            <w:vAlign w:val="center"/>
            <w:hideMark/>
          </w:tcPr>
          <w:p w14:paraId="2BD47B25" w14:textId="77777777" w:rsidR="00FA204F" w:rsidRPr="004D24D6" w:rsidRDefault="00FA204F"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right w:val="single" w:sz="4" w:space="0" w:color="auto"/>
            </w:tcBorders>
            <w:noWrap/>
            <w:vAlign w:val="center"/>
            <w:hideMark/>
          </w:tcPr>
          <w:p w14:paraId="1184F8C9" w14:textId="77777777" w:rsidR="00FA204F" w:rsidRPr="004D24D6" w:rsidRDefault="00FA204F"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right w:val="single" w:sz="4" w:space="0" w:color="auto"/>
            </w:tcBorders>
            <w:noWrap/>
            <w:vAlign w:val="center"/>
            <w:hideMark/>
          </w:tcPr>
          <w:p w14:paraId="3548EF4B" w14:textId="77777777" w:rsidR="00FA204F" w:rsidRPr="00E31935" w:rsidRDefault="00FA204F" w:rsidP="0030195E">
            <w:pPr>
              <w:widowControl/>
              <w:jc w:val="left"/>
              <w:rPr>
                <w:rFonts w:ascii="ＭＳ 明朝" w:hAnsi="ＭＳ 明朝" w:cs="ＭＳ Ｐゴシック"/>
                <w:kern w:val="0"/>
                <w:sz w:val="18"/>
                <w:szCs w:val="18"/>
              </w:rPr>
            </w:pPr>
            <w:r w:rsidRPr="00E31935">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4A10D388" w14:textId="77777777" w:rsidR="00FA204F" w:rsidRPr="00E31935" w:rsidRDefault="00FA204F" w:rsidP="0030195E">
            <w:pPr>
              <w:widowControl/>
              <w:jc w:val="left"/>
              <w:rPr>
                <w:rFonts w:ascii="ＭＳ 明朝" w:hAnsi="ＭＳ 明朝" w:cs="ＭＳ Ｐゴシック"/>
                <w:kern w:val="0"/>
                <w:sz w:val="18"/>
                <w:szCs w:val="18"/>
                <w:u w:val="single"/>
                <w:lang w:eastAsia="zh-CN"/>
              </w:rPr>
            </w:pPr>
            <w:r w:rsidRPr="00E31935">
              <w:rPr>
                <w:rFonts w:ascii="ＭＳ 明朝" w:hAnsi="ＭＳ 明朝" w:cs="ＭＳ Ｐゴシック" w:hint="eastAsia"/>
                <w:kern w:val="0"/>
                <w:sz w:val="18"/>
                <w:szCs w:val="18"/>
                <w:u w:val="single"/>
                <w:lang w:eastAsia="zh-CN"/>
              </w:rPr>
              <w:t>下古用瀬1号線(三角橋)</w:t>
            </w:r>
            <w:r w:rsidRPr="00E31935">
              <w:rPr>
                <w:rFonts w:ascii="ＭＳ 明朝" w:hAnsi="ＭＳ 明朝" w:cs="ＭＳ Ｐゴシック" w:hint="eastAsia"/>
                <w:kern w:val="0"/>
                <w:sz w:val="18"/>
                <w:szCs w:val="18"/>
                <w:u w:val="single"/>
                <w:lang w:eastAsia="zh-CN"/>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28FE698" w14:textId="77777777" w:rsidR="00FA204F" w:rsidRPr="00E31935" w:rsidRDefault="00FA204F"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08A548A3"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16CAB101"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lastRenderedPageBreak/>
              <w:t xml:space="preserve">　</w:t>
            </w:r>
          </w:p>
        </w:tc>
        <w:tc>
          <w:tcPr>
            <w:tcW w:w="1992" w:type="dxa"/>
            <w:tcBorders>
              <w:top w:val="nil"/>
              <w:left w:val="nil"/>
              <w:bottom w:val="nil"/>
              <w:right w:val="single" w:sz="4" w:space="0" w:color="auto"/>
            </w:tcBorders>
            <w:noWrap/>
            <w:vAlign w:val="center"/>
            <w:hideMark/>
          </w:tcPr>
          <w:p w14:paraId="78F52197"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6F16A0D4"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5224D256"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69A607AE"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21818145"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下古用瀬別府線(中河原橋)</w:t>
            </w:r>
            <w:r w:rsidRPr="004D24D6">
              <w:rPr>
                <w:rFonts w:ascii="ＭＳ 明朝" w:hAnsi="ＭＳ 明朝" w:cs="ＭＳ Ｐゴシック" w:hint="eastAsia"/>
                <w:kern w:val="0"/>
                <w:sz w:val="18"/>
                <w:szCs w:val="18"/>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048EC7E"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61A0FDB8"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47E044CC"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01BC1514"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278155B1"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27C12E56"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391B6B37"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6BECEBE1" w14:textId="77777777" w:rsidR="0030195E" w:rsidRPr="00E31935" w:rsidRDefault="0030195E" w:rsidP="0030195E">
            <w:pPr>
              <w:widowControl/>
              <w:jc w:val="left"/>
              <w:rPr>
                <w:rFonts w:ascii="ＭＳ 明朝" w:hAnsi="ＭＳ 明朝" w:cs="ＭＳ Ｐゴシック"/>
                <w:kern w:val="0"/>
                <w:sz w:val="18"/>
                <w:szCs w:val="18"/>
                <w:u w:val="single"/>
                <w:lang w:eastAsia="zh-CN"/>
              </w:rPr>
            </w:pPr>
            <w:r w:rsidRPr="00E31935">
              <w:rPr>
                <w:rFonts w:ascii="ＭＳ 明朝" w:hAnsi="ＭＳ 明朝" w:cs="ＭＳ Ｐゴシック" w:hint="eastAsia"/>
                <w:kern w:val="0"/>
                <w:sz w:val="18"/>
                <w:szCs w:val="18"/>
                <w:u w:val="single"/>
                <w:lang w:eastAsia="zh-CN"/>
              </w:rPr>
              <w:t>赤波10号線(中橋)</w:t>
            </w:r>
            <w:r w:rsidRPr="00E31935">
              <w:rPr>
                <w:rFonts w:ascii="ＭＳ 明朝" w:hAnsi="ＭＳ 明朝" w:cs="ＭＳ Ｐゴシック" w:hint="eastAsia"/>
                <w:kern w:val="0"/>
                <w:sz w:val="18"/>
                <w:szCs w:val="18"/>
                <w:u w:val="single"/>
                <w:lang w:eastAsia="zh-CN"/>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B21FAD7"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3A614CCF"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7832602B"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3FA05A24"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05AEEF1F"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23183C26"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73C84702"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65590352" w14:textId="77777777" w:rsidR="0030195E" w:rsidRPr="00E31935" w:rsidRDefault="0030195E" w:rsidP="0030195E">
            <w:pPr>
              <w:widowControl/>
              <w:jc w:val="left"/>
              <w:rPr>
                <w:rFonts w:ascii="ＭＳ 明朝" w:hAnsi="ＭＳ 明朝" w:cs="ＭＳ Ｐゴシック"/>
                <w:kern w:val="0"/>
                <w:sz w:val="18"/>
                <w:szCs w:val="18"/>
                <w:u w:val="single"/>
                <w:lang w:eastAsia="zh-CN"/>
              </w:rPr>
            </w:pPr>
            <w:r w:rsidRPr="00E31935">
              <w:rPr>
                <w:rFonts w:ascii="ＭＳ 明朝" w:hAnsi="ＭＳ 明朝" w:cs="ＭＳ Ｐゴシック" w:hint="eastAsia"/>
                <w:kern w:val="0"/>
                <w:sz w:val="18"/>
                <w:szCs w:val="18"/>
                <w:u w:val="single"/>
                <w:lang w:eastAsia="zh-CN"/>
              </w:rPr>
              <w:t>用瀬3号線(無名橋0059号-2)</w:t>
            </w:r>
            <w:r w:rsidRPr="00E31935">
              <w:rPr>
                <w:rFonts w:ascii="ＭＳ 明朝" w:hAnsi="ＭＳ 明朝" w:cs="ＭＳ Ｐゴシック" w:hint="eastAsia"/>
                <w:kern w:val="0"/>
                <w:sz w:val="18"/>
                <w:szCs w:val="18"/>
                <w:u w:val="single"/>
                <w:lang w:eastAsia="zh-CN"/>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2E15AB3"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3B0C68C4"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41CC7B7D"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5CAA3F87"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0A540513"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54535403"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1BCAD414"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4F36C6B3" w14:textId="77777777" w:rsidR="0030195E" w:rsidRPr="00E31935" w:rsidRDefault="0030195E" w:rsidP="0030195E">
            <w:pPr>
              <w:widowControl/>
              <w:jc w:val="left"/>
              <w:rPr>
                <w:rFonts w:ascii="ＭＳ 明朝" w:hAnsi="ＭＳ 明朝" w:cs="ＭＳ Ｐゴシック"/>
                <w:kern w:val="0"/>
                <w:sz w:val="18"/>
                <w:szCs w:val="18"/>
                <w:u w:val="single"/>
                <w:lang w:eastAsia="zh-CN"/>
              </w:rPr>
            </w:pPr>
            <w:r w:rsidRPr="00E31935">
              <w:rPr>
                <w:rFonts w:ascii="ＭＳ 明朝" w:hAnsi="ＭＳ 明朝" w:cs="ＭＳ Ｐゴシック" w:hint="eastAsia"/>
                <w:kern w:val="0"/>
                <w:sz w:val="18"/>
                <w:szCs w:val="18"/>
                <w:u w:val="single"/>
                <w:lang w:eastAsia="zh-CN"/>
              </w:rPr>
              <w:t>別府11号線(別府橋)</w:t>
            </w:r>
            <w:r w:rsidRPr="00E31935">
              <w:rPr>
                <w:rFonts w:ascii="ＭＳ 明朝" w:hAnsi="ＭＳ 明朝" w:cs="ＭＳ Ｐゴシック" w:hint="eastAsia"/>
                <w:kern w:val="0"/>
                <w:sz w:val="18"/>
                <w:szCs w:val="18"/>
                <w:u w:val="single"/>
                <w:lang w:eastAsia="zh-CN"/>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371AD27"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3A13A713"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661BF880"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5A192369"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117055FA"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1D9F21B4"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7CDCAD9C"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38FD34DB" w14:textId="77777777" w:rsidR="0030195E" w:rsidRPr="004D24D6" w:rsidRDefault="0030195E" w:rsidP="0030195E">
            <w:pPr>
              <w:widowControl/>
              <w:jc w:val="left"/>
              <w:rPr>
                <w:rFonts w:ascii="ＭＳ 明朝" w:hAnsi="ＭＳ 明朝" w:cs="ＭＳ Ｐゴシック"/>
                <w:kern w:val="0"/>
                <w:sz w:val="18"/>
                <w:szCs w:val="18"/>
                <w:lang w:eastAsia="zh-CN"/>
              </w:rPr>
            </w:pPr>
            <w:r w:rsidRPr="004D24D6">
              <w:rPr>
                <w:rFonts w:ascii="ＭＳ 明朝" w:hAnsi="ＭＳ 明朝" w:cs="ＭＳ Ｐゴシック" w:hint="eastAsia"/>
                <w:kern w:val="0"/>
                <w:sz w:val="18"/>
                <w:szCs w:val="18"/>
                <w:lang w:eastAsia="zh-CN"/>
              </w:rPr>
              <w:t>山口4号線(無名橋0156号-5)</w:t>
            </w:r>
            <w:r w:rsidRPr="004D24D6">
              <w:rPr>
                <w:rFonts w:ascii="ＭＳ 明朝" w:hAnsi="ＭＳ 明朝" w:cs="ＭＳ Ｐゴシック" w:hint="eastAsia"/>
                <w:kern w:val="0"/>
                <w:sz w:val="18"/>
                <w:szCs w:val="18"/>
                <w:lang w:eastAsia="zh-CN"/>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4E180B6"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5BA033AB"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1EFD5F64"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794150D9"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59C786A6"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568564D9"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567AAACD"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3AF76FBC" w14:textId="77777777" w:rsidR="0030195E" w:rsidRPr="00E31935" w:rsidRDefault="0030195E" w:rsidP="0030195E">
            <w:pPr>
              <w:widowControl/>
              <w:jc w:val="left"/>
              <w:rPr>
                <w:rFonts w:ascii="ＭＳ 明朝" w:hAnsi="ＭＳ 明朝" w:cs="ＭＳ Ｐゴシック"/>
                <w:kern w:val="0"/>
                <w:sz w:val="18"/>
                <w:szCs w:val="18"/>
                <w:u w:val="single"/>
                <w:lang w:eastAsia="zh-CN"/>
              </w:rPr>
            </w:pPr>
            <w:r w:rsidRPr="00E31935">
              <w:rPr>
                <w:rFonts w:ascii="ＭＳ 明朝" w:hAnsi="ＭＳ 明朝" w:cs="ＭＳ Ｐゴシック" w:hint="eastAsia"/>
                <w:kern w:val="0"/>
                <w:sz w:val="18"/>
                <w:szCs w:val="18"/>
                <w:u w:val="single"/>
                <w:lang w:eastAsia="zh-CN"/>
              </w:rPr>
              <w:t>屋住段1号線(段橋)</w:t>
            </w:r>
            <w:r w:rsidRPr="00E31935">
              <w:rPr>
                <w:rFonts w:ascii="ＭＳ 明朝" w:hAnsi="ＭＳ 明朝" w:cs="ＭＳ Ｐゴシック" w:hint="eastAsia"/>
                <w:kern w:val="0"/>
                <w:sz w:val="18"/>
                <w:szCs w:val="18"/>
                <w:u w:val="single"/>
                <w:lang w:eastAsia="zh-CN"/>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1866367"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1C060FE6"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2BEB0B60"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73203D0F"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36D36AD3"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67B5FC96"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4BA801D3"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075AD4BF" w14:textId="77777777" w:rsidR="0030195E" w:rsidRPr="00E31935" w:rsidRDefault="0030195E" w:rsidP="0030195E">
            <w:pPr>
              <w:widowControl/>
              <w:jc w:val="left"/>
              <w:rPr>
                <w:rFonts w:ascii="ＭＳ 明朝" w:hAnsi="ＭＳ 明朝" w:cs="ＭＳ Ｐゴシック"/>
                <w:kern w:val="0"/>
                <w:sz w:val="18"/>
                <w:szCs w:val="18"/>
                <w:u w:val="single"/>
                <w:lang w:eastAsia="zh-CN"/>
              </w:rPr>
            </w:pPr>
            <w:r w:rsidRPr="00E31935">
              <w:rPr>
                <w:rFonts w:ascii="ＭＳ 明朝" w:hAnsi="ＭＳ 明朝" w:cs="ＭＳ Ｐゴシック" w:hint="eastAsia"/>
                <w:kern w:val="0"/>
                <w:sz w:val="18"/>
                <w:szCs w:val="18"/>
                <w:u w:val="single"/>
                <w:lang w:eastAsia="zh-CN"/>
              </w:rPr>
              <w:t>屋住小畑1号線(小畑橋)</w:t>
            </w:r>
            <w:r w:rsidRPr="00E31935">
              <w:rPr>
                <w:rFonts w:ascii="ＭＳ 明朝" w:hAnsi="ＭＳ 明朝" w:cs="ＭＳ Ｐゴシック" w:hint="eastAsia"/>
                <w:kern w:val="0"/>
                <w:sz w:val="18"/>
                <w:szCs w:val="18"/>
                <w:u w:val="single"/>
                <w:lang w:eastAsia="zh-CN"/>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2A055BD"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665CDB53"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2F9CB509"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29D9E2E0"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26E18597"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34CEC002"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7AA8D182"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397A5EB0"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江波1号線(一の谷橋)</w:t>
            </w:r>
            <w:r w:rsidRPr="00E31935">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68F6686"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6E578D85" w14:textId="77777777" w:rsidTr="00FA204F">
        <w:trPr>
          <w:gridAfter w:val="6"/>
          <w:wAfter w:w="8940" w:type="dxa"/>
          <w:trHeight w:val="480"/>
        </w:trPr>
        <w:tc>
          <w:tcPr>
            <w:tcW w:w="560" w:type="dxa"/>
            <w:tcBorders>
              <w:top w:val="nil"/>
              <w:left w:val="single" w:sz="4" w:space="0" w:color="auto"/>
              <w:bottom w:val="nil"/>
              <w:right w:val="nil"/>
            </w:tcBorders>
            <w:noWrap/>
            <w:vAlign w:val="center"/>
            <w:hideMark/>
          </w:tcPr>
          <w:p w14:paraId="1356E548"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07A6C4BD"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23D64860"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6EA349D0"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0953A095"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68443CE2"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工業団地線(日の出橋)</w:t>
            </w:r>
            <w:r w:rsidRPr="00E31935">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CE09241"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202E6828" w14:textId="77777777" w:rsidTr="00FA204F">
        <w:trPr>
          <w:gridAfter w:val="6"/>
          <w:wAfter w:w="8940" w:type="dxa"/>
          <w:trHeight w:val="480"/>
        </w:trPr>
        <w:tc>
          <w:tcPr>
            <w:tcW w:w="560" w:type="dxa"/>
            <w:tcBorders>
              <w:top w:val="nil"/>
              <w:left w:val="single" w:sz="4" w:space="0" w:color="auto"/>
              <w:bottom w:val="nil"/>
              <w:right w:val="nil"/>
            </w:tcBorders>
            <w:noWrap/>
            <w:vAlign w:val="center"/>
            <w:hideMark/>
          </w:tcPr>
          <w:p w14:paraId="2FDD1337"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4F36EE09"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0956ACEF"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5D35023F"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55A41848"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1344637E"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用瀬別府線(中橋)</w:t>
            </w:r>
            <w:r w:rsidRPr="00E31935">
              <w:rPr>
                <w:rFonts w:ascii="ＭＳ 明朝" w:hAnsi="ＭＳ 明朝" w:cs="ＭＳ Ｐゴシック" w:hint="eastAsia"/>
                <w:kern w:val="0"/>
                <w:sz w:val="18"/>
                <w:szCs w:val="18"/>
                <w:u w:val="single"/>
              </w:rPr>
              <w:br/>
              <w:t xml:space="preserve">　橋梁撤去</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1A98A60"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62C3283E"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2F5E93DC"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5A5B23C8"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757886B8"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2BD54398"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2F8EF6B6"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1A9B6B74" w14:textId="77777777" w:rsidR="0030195E" w:rsidRPr="00E31935" w:rsidRDefault="0030195E" w:rsidP="0030195E">
            <w:pPr>
              <w:widowControl/>
              <w:jc w:val="left"/>
              <w:rPr>
                <w:rFonts w:ascii="ＭＳ 明朝" w:hAnsi="ＭＳ 明朝" w:cs="ＭＳ Ｐゴシック"/>
                <w:kern w:val="0"/>
                <w:sz w:val="18"/>
                <w:szCs w:val="18"/>
                <w:u w:val="single"/>
                <w:lang w:eastAsia="zh-CN"/>
              </w:rPr>
            </w:pPr>
            <w:r w:rsidRPr="00E31935">
              <w:rPr>
                <w:rFonts w:ascii="ＭＳ 明朝" w:hAnsi="ＭＳ 明朝" w:cs="ＭＳ Ｐゴシック" w:hint="eastAsia"/>
                <w:kern w:val="0"/>
                <w:sz w:val="18"/>
                <w:szCs w:val="18"/>
                <w:u w:val="single"/>
                <w:lang w:eastAsia="zh-CN"/>
              </w:rPr>
              <w:t>用瀬3号線(無名橋0059号-1)</w:t>
            </w:r>
            <w:r w:rsidRPr="00E31935">
              <w:rPr>
                <w:rFonts w:ascii="ＭＳ 明朝" w:hAnsi="ＭＳ 明朝" w:cs="ＭＳ Ｐゴシック" w:hint="eastAsia"/>
                <w:kern w:val="0"/>
                <w:sz w:val="18"/>
                <w:szCs w:val="18"/>
                <w:u w:val="single"/>
                <w:lang w:eastAsia="zh-CN"/>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775F19E"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78E6A2CE"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73EBB74D"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34E3EA94"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26AAEEEF"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069CFF06"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4FF0457F"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4FA6FB71" w14:textId="77777777" w:rsidR="0030195E" w:rsidRPr="00E31935" w:rsidRDefault="0030195E" w:rsidP="0030195E">
            <w:pPr>
              <w:widowControl/>
              <w:jc w:val="left"/>
              <w:rPr>
                <w:rFonts w:ascii="ＭＳ 明朝" w:hAnsi="ＭＳ 明朝" w:cs="ＭＳ Ｐゴシック"/>
                <w:kern w:val="0"/>
                <w:sz w:val="18"/>
                <w:szCs w:val="18"/>
                <w:u w:val="single"/>
                <w:lang w:eastAsia="zh-CN"/>
              </w:rPr>
            </w:pPr>
            <w:r w:rsidRPr="00E31935">
              <w:rPr>
                <w:rFonts w:ascii="ＭＳ 明朝" w:hAnsi="ＭＳ 明朝" w:cs="ＭＳ Ｐゴシック" w:hint="eastAsia"/>
                <w:kern w:val="0"/>
                <w:sz w:val="18"/>
                <w:szCs w:val="18"/>
                <w:u w:val="single"/>
                <w:lang w:eastAsia="zh-CN"/>
              </w:rPr>
              <w:t>古用瀬川中線(無名橋0107号-1)</w:t>
            </w:r>
            <w:r w:rsidRPr="00E31935">
              <w:rPr>
                <w:rFonts w:ascii="ＭＳ 明朝" w:hAnsi="ＭＳ 明朝" w:cs="ＭＳ Ｐゴシック" w:hint="eastAsia"/>
                <w:kern w:val="0"/>
                <w:sz w:val="18"/>
                <w:szCs w:val="18"/>
                <w:u w:val="single"/>
                <w:lang w:eastAsia="zh-CN"/>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40903E1"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43EF4B39"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4300B165"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0CA25393"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single" w:sz="4" w:space="0" w:color="auto"/>
              <w:right w:val="nil"/>
            </w:tcBorders>
            <w:noWrap/>
            <w:vAlign w:val="center"/>
            <w:hideMark/>
          </w:tcPr>
          <w:p w14:paraId="4A6CE6C0"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single" w:sz="4" w:space="0" w:color="auto"/>
              <w:right w:val="single" w:sz="4" w:space="0" w:color="auto"/>
            </w:tcBorders>
            <w:noWrap/>
            <w:vAlign w:val="center"/>
            <w:hideMark/>
          </w:tcPr>
          <w:p w14:paraId="4EDD1E01"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single" w:sz="4" w:space="0" w:color="auto"/>
              <w:right w:val="single" w:sz="4" w:space="0" w:color="auto"/>
            </w:tcBorders>
            <w:noWrap/>
            <w:vAlign w:val="center"/>
            <w:hideMark/>
          </w:tcPr>
          <w:p w14:paraId="13D4E66E"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6998CA2C" w14:textId="77777777" w:rsidR="0030195E" w:rsidRPr="00E31935" w:rsidRDefault="0030195E" w:rsidP="0030195E">
            <w:pPr>
              <w:widowControl/>
              <w:jc w:val="left"/>
              <w:rPr>
                <w:rFonts w:ascii="ＭＳ 明朝" w:hAnsi="ＭＳ 明朝" w:cs="ＭＳ Ｐゴシック"/>
                <w:kern w:val="0"/>
                <w:sz w:val="18"/>
                <w:szCs w:val="18"/>
                <w:u w:val="single"/>
                <w:lang w:eastAsia="zh-CN"/>
              </w:rPr>
            </w:pPr>
            <w:r w:rsidRPr="00E31935">
              <w:rPr>
                <w:rFonts w:ascii="ＭＳ 明朝" w:hAnsi="ＭＳ 明朝" w:cs="ＭＳ Ｐゴシック" w:hint="eastAsia"/>
                <w:kern w:val="0"/>
                <w:sz w:val="18"/>
                <w:szCs w:val="18"/>
                <w:u w:val="single"/>
                <w:lang w:eastAsia="zh-CN"/>
              </w:rPr>
              <w:t>岡１号線(青滑橋)</w:t>
            </w:r>
            <w:r w:rsidRPr="00E31935">
              <w:rPr>
                <w:rFonts w:ascii="ＭＳ 明朝" w:hAnsi="ＭＳ 明朝" w:cs="ＭＳ Ｐゴシック" w:hint="eastAsia"/>
                <w:kern w:val="0"/>
                <w:sz w:val="18"/>
                <w:szCs w:val="18"/>
                <w:u w:val="single"/>
                <w:lang w:eastAsia="zh-CN"/>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590ED60"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17403C9A"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4E25B142"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170E0BDE"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single" w:sz="4" w:space="0" w:color="auto"/>
              <w:left w:val="single" w:sz="4" w:space="0" w:color="auto"/>
              <w:bottom w:val="nil"/>
              <w:right w:val="nil"/>
            </w:tcBorders>
            <w:noWrap/>
            <w:vAlign w:val="center"/>
            <w:hideMark/>
          </w:tcPr>
          <w:p w14:paraId="10EA03CA"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(3)</w:t>
            </w:r>
          </w:p>
        </w:tc>
        <w:tc>
          <w:tcPr>
            <w:tcW w:w="1080" w:type="dxa"/>
            <w:gridSpan w:val="2"/>
            <w:tcBorders>
              <w:top w:val="single" w:sz="4" w:space="0" w:color="auto"/>
              <w:left w:val="nil"/>
              <w:bottom w:val="nil"/>
              <w:right w:val="nil"/>
            </w:tcBorders>
            <w:noWrap/>
            <w:vAlign w:val="center"/>
            <w:hideMark/>
          </w:tcPr>
          <w:p w14:paraId="7CA02270"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林道</w:t>
            </w:r>
          </w:p>
        </w:tc>
        <w:tc>
          <w:tcPr>
            <w:tcW w:w="1080" w:type="dxa"/>
            <w:tcBorders>
              <w:top w:val="single" w:sz="4" w:space="0" w:color="auto"/>
              <w:left w:val="nil"/>
              <w:bottom w:val="nil"/>
              <w:right w:val="single" w:sz="4" w:space="0" w:color="auto"/>
            </w:tcBorders>
            <w:noWrap/>
            <w:vAlign w:val="center"/>
            <w:hideMark/>
          </w:tcPr>
          <w:p w14:paraId="26561C86"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509101A4" w14:textId="02CA1EDA" w:rsidR="0030195E" w:rsidRPr="00E31935" w:rsidRDefault="005C7454"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篭山線</w:t>
            </w:r>
            <w:r w:rsidR="0030195E" w:rsidRPr="00E31935">
              <w:rPr>
                <w:rFonts w:ascii="ＭＳ 明朝" w:hAnsi="ＭＳ 明朝" w:cs="ＭＳ Ｐゴシック" w:hint="eastAsia"/>
                <w:kern w:val="0"/>
                <w:sz w:val="18"/>
                <w:szCs w:val="18"/>
                <w:u w:val="single"/>
              </w:rPr>
              <w:t>整備事業</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5F8DCEC"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県</w:t>
            </w:r>
          </w:p>
        </w:tc>
      </w:tr>
      <w:tr w:rsidR="004D24D6" w:rsidRPr="004D24D6" w14:paraId="1FB6DC39"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1661A4E2"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3AFF29C6"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69F26931"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nil"/>
            </w:tcBorders>
            <w:noWrap/>
            <w:vAlign w:val="center"/>
            <w:hideMark/>
          </w:tcPr>
          <w:p w14:paraId="13BA7BF5" w14:textId="77777777" w:rsidR="0030195E" w:rsidRPr="004D24D6" w:rsidRDefault="0030195E" w:rsidP="0030195E">
            <w:pPr>
              <w:widowControl/>
              <w:jc w:val="center"/>
              <w:rPr>
                <w:rFonts w:ascii="ＭＳ 明朝" w:hAnsi="ＭＳ 明朝" w:cs="ＭＳ Ｐゴシック"/>
                <w:kern w:val="0"/>
                <w:sz w:val="18"/>
                <w:szCs w:val="18"/>
              </w:rPr>
            </w:pPr>
          </w:p>
        </w:tc>
        <w:tc>
          <w:tcPr>
            <w:tcW w:w="1080" w:type="dxa"/>
            <w:tcBorders>
              <w:top w:val="nil"/>
              <w:left w:val="nil"/>
              <w:bottom w:val="nil"/>
              <w:right w:val="single" w:sz="4" w:space="0" w:color="auto"/>
            </w:tcBorders>
            <w:noWrap/>
            <w:vAlign w:val="center"/>
            <w:hideMark/>
          </w:tcPr>
          <w:p w14:paraId="743222D8"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426FA531" w14:textId="5953B1D1" w:rsidR="0030195E" w:rsidRPr="00E31935" w:rsidRDefault="005A10D3"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林道セバ</w:t>
            </w:r>
            <w:r w:rsidR="0030195E" w:rsidRPr="00E31935">
              <w:rPr>
                <w:rFonts w:ascii="ＭＳ 明朝" w:hAnsi="ＭＳ 明朝" w:cs="ＭＳ Ｐゴシック" w:hint="eastAsia"/>
                <w:kern w:val="0"/>
                <w:sz w:val="18"/>
                <w:szCs w:val="18"/>
                <w:u w:val="single"/>
              </w:rPr>
              <w:t>谷線(橋梁　1号基、2号基、3号基</w:t>
            </w:r>
            <w:r w:rsidR="00A734F4" w:rsidRPr="00E31935">
              <w:rPr>
                <w:rFonts w:ascii="ＭＳ 明朝" w:hAnsi="ＭＳ 明朝" w:cs="ＭＳ Ｐゴシック" w:hint="eastAsia"/>
                <w:kern w:val="0"/>
                <w:sz w:val="18"/>
                <w:szCs w:val="18"/>
                <w:u w:val="single"/>
              </w:rPr>
              <w:t xml:space="preserve">)　</w:t>
            </w:r>
            <w:r w:rsidR="0030195E" w:rsidRPr="00E31935">
              <w:rPr>
                <w:rFonts w:ascii="ＭＳ 明朝" w:hAnsi="ＭＳ 明朝" w:cs="ＭＳ Ｐゴシック" w:hint="eastAsia"/>
                <w:kern w:val="0"/>
                <w:sz w:val="18"/>
                <w:szCs w:val="18"/>
                <w:u w:val="single"/>
              </w:rPr>
              <w:t>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02111DB"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1696B444"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452B2C22"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2448DB63"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1A151FF0"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nil"/>
            </w:tcBorders>
            <w:noWrap/>
            <w:vAlign w:val="center"/>
            <w:hideMark/>
          </w:tcPr>
          <w:p w14:paraId="3776EBCA" w14:textId="77777777" w:rsidR="0030195E" w:rsidRPr="004D24D6" w:rsidRDefault="0030195E" w:rsidP="0030195E">
            <w:pPr>
              <w:widowControl/>
              <w:jc w:val="center"/>
              <w:rPr>
                <w:rFonts w:ascii="ＭＳ 明朝" w:hAnsi="ＭＳ 明朝" w:cs="ＭＳ Ｐゴシック"/>
                <w:kern w:val="0"/>
                <w:sz w:val="18"/>
                <w:szCs w:val="18"/>
              </w:rPr>
            </w:pPr>
          </w:p>
        </w:tc>
        <w:tc>
          <w:tcPr>
            <w:tcW w:w="1080" w:type="dxa"/>
            <w:tcBorders>
              <w:top w:val="nil"/>
              <w:left w:val="nil"/>
              <w:bottom w:val="nil"/>
              <w:right w:val="single" w:sz="4" w:space="0" w:color="auto"/>
            </w:tcBorders>
            <w:noWrap/>
            <w:vAlign w:val="center"/>
            <w:hideMark/>
          </w:tcPr>
          <w:p w14:paraId="684087A9"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0EA15216" w14:textId="02683C53" w:rsidR="0030195E" w:rsidRPr="00E31935" w:rsidRDefault="0030195E" w:rsidP="0030195E">
            <w:pPr>
              <w:widowControl/>
              <w:jc w:val="left"/>
              <w:rPr>
                <w:rFonts w:ascii="ＭＳ 明朝" w:hAnsi="ＭＳ 明朝" w:cs="ＭＳ Ｐゴシック"/>
                <w:kern w:val="0"/>
                <w:sz w:val="18"/>
                <w:szCs w:val="18"/>
                <w:u w:val="single"/>
                <w:lang w:eastAsia="zh-CN"/>
              </w:rPr>
            </w:pPr>
            <w:r w:rsidRPr="00E31935">
              <w:rPr>
                <w:rFonts w:ascii="ＭＳ 明朝" w:hAnsi="ＭＳ 明朝" w:cs="ＭＳ Ｐゴシック" w:hint="eastAsia"/>
                <w:kern w:val="0"/>
                <w:sz w:val="18"/>
                <w:szCs w:val="18"/>
                <w:u w:val="single"/>
                <w:lang w:eastAsia="zh-CN"/>
              </w:rPr>
              <w:t>林道中津美線（4号基中津美第4号橋）</w:t>
            </w:r>
            <w:r w:rsidR="00A734F4" w:rsidRPr="00E31935">
              <w:rPr>
                <w:rFonts w:ascii="ＭＳ 明朝" w:hAnsi="ＭＳ 明朝" w:cs="ＭＳ Ｐゴシック" w:hint="eastAsia"/>
                <w:kern w:val="0"/>
                <w:sz w:val="18"/>
                <w:szCs w:val="18"/>
                <w:u w:val="single"/>
                <w:lang w:eastAsia="zh-CN"/>
              </w:rPr>
              <w:t xml:space="preserve">　</w:t>
            </w:r>
            <w:r w:rsidRPr="00E31935">
              <w:rPr>
                <w:rFonts w:ascii="ＭＳ 明朝" w:hAnsi="ＭＳ 明朝" w:cs="ＭＳ Ｐゴシック" w:hint="eastAsia"/>
                <w:kern w:val="0"/>
                <w:sz w:val="18"/>
                <w:szCs w:val="18"/>
                <w:u w:val="single"/>
                <w:lang w:eastAsia="zh-CN"/>
              </w:rPr>
              <w:t>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DD6DADA"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6F3DAC74" w14:textId="77777777" w:rsidTr="00FA204F">
        <w:trPr>
          <w:gridAfter w:val="6"/>
          <w:wAfter w:w="8940" w:type="dxa"/>
          <w:trHeight w:val="465"/>
        </w:trPr>
        <w:tc>
          <w:tcPr>
            <w:tcW w:w="560" w:type="dxa"/>
            <w:tcBorders>
              <w:top w:val="nil"/>
              <w:left w:val="single" w:sz="4" w:space="0" w:color="auto"/>
              <w:bottom w:val="single" w:sz="4" w:space="0" w:color="auto"/>
              <w:right w:val="nil"/>
            </w:tcBorders>
            <w:noWrap/>
            <w:vAlign w:val="center"/>
            <w:hideMark/>
          </w:tcPr>
          <w:p w14:paraId="2E8E4ABA"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single" w:sz="4" w:space="0" w:color="auto"/>
              <w:right w:val="single" w:sz="4" w:space="0" w:color="auto"/>
            </w:tcBorders>
            <w:noWrap/>
            <w:vAlign w:val="center"/>
            <w:hideMark/>
          </w:tcPr>
          <w:p w14:paraId="23D599FD"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single" w:sz="4" w:space="0" w:color="auto"/>
              <w:right w:val="nil"/>
            </w:tcBorders>
            <w:noWrap/>
            <w:vAlign w:val="center"/>
            <w:hideMark/>
          </w:tcPr>
          <w:p w14:paraId="54813F46"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single" w:sz="4" w:space="0" w:color="auto"/>
              <w:right w:val="nil"/>
            </w:tcBorders>
            <w:noWrap/>
            <w:vAlign w:val="center"/>
            <w:hideMark/>
          </w:tcPr>
          <w:p w14:paraId="7D653B64"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nil"/>
              <w:bottom w:val="single" w:sz="4" w:space="0" w:color="auto"/>
              <w:right w:val="single" w:sz="4" w:space="0" w:color="auto"/>
            </w:tcBorders>
            <w:noWrap/>
            <w:vAlign w:val="center"/>
            <w:hideMark/>
          </w:tcPr>
          <w:p w14:paraId="2FA458CD"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4EEF727C" w14:textId="77777777" w:rsidR="0030195E" w:rsidRPr="00E31935" w:rsidRDefault="0030195E" w:rsidP="0030195E">
            <w:pPr>
              <w:widowControl/>
              <w:jc w:val="left"/>
              <w:rPr>
                <w:rFonts w:ascii="ＭＳ 明朝" w:hAnsi="ＭＳ 明朝" w:cs="ＭＳ Ｐゴシック"/>
                <w:kern w:val="0"/>
                <w:sz w:val="18"/>
                <w:szCs w:val="18"/>
                <w:u w:val="single"/>
                <w:lang w:eastAsia="zh-CN"/>
              </w:rPr>
            </w:pPr>
            <w:r w:rsidRPr="00E31935">
              <w:rPr>
                <w:rFonts w:ascii="ＭＳ 明朝" w:hAnsi="ＭＳ 明朝" w:cs="ＭＳ Ｐゴシック" w:hint="eastAsia"/>
                <w:kern w:val="0"/>
                <w:sz w:val="18"/>
                <w:szCs w:val="18"/>
                <w:u w:val="single"/>
                <w:lang w:eastAsia="zh-CN"/>
              </w:rPr>
              <w:t>林道板井原杉森線（1号基）</w:t>
            </w:r>
            <w:r w:rsidRPr="00E31935">
              <w:rPr>
                <w:rFonts w:ascii="ＭＳ 明朝" w:hAnsi="ＭＳ 明朝" w:cs="ＭＳ Ｐゴシック" w:hint="eastAsia"/>
                <w:kern w:val="0"/>
                <w:sz w:val="18"/>
                <w:szCs w:val="18"/>
                <w:u w:val="single"/>
                <w:lang w:eastAsia="zh-CN"/>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307D9DC"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0AFBC0D8" w14:textId="77777777" w:rsidTr="00FA204F">
        <w:trPr>
          <w:gridAfter w:val="7"/>
          <w:wAfter w:w="9932" w:type="dxa"/>
          <w:trHeight w:val="465"/>
        </w:trPr>
        <w:tc>
          <w:tcPr>
            <w:tcW w:w="2552" w:type="dxa"/>
            <w:gridSpan w:val="2"/>
            <w:tcBorders>
              <w:top w:val="single" w:sz="4" w:space="0" w:color="auto"/>
              <w:left w:val="nil"/>
              <w:bottom w:val="nil"/>
              <w:right w:val="nil"/>
            </w:tcBorders>
            <w:noWrap/>
            <w:vAlign w:val="center"/>
            <w:hideMark/>
          </w:tcPr>
          <w:p w14:paraId="44B67C36" w14:textId="77777777" w:rsidR="0081004B" w:rsidRPr="004D24D6" w:rsidRDefault="0081004B" w:rsidP="0030195E">
            <w:pPr>
              <w:widowControl/>
              <w:jc w:val="left"/>
              <w:rPr>
                <w:rFonts w:ascii="ＭＳ 明朝" w:hAnsi="ＭＳ 明朝" w:cs="ＭＳ Ｐゴシック"/>
                <w:kern w:val="0"/>
                <w:sz w:val="18"/>
                <w:szCs w:val="18"/>
              </w:rPr>
            </w:pPr>
          </w:p>
          <w:p w14:paraId="73CA4CC1" w14:textId="3DF39561" w:rsidR="00A734F4" w:rsidRPr="004D24D6" w:rsidRDefault="00A734F4"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【佐治地域】</w:t>
            </w:r>
          </w:p>
        </w:tc>
        <w:tc>
          <w:tcPr>
            <w:tcW w:w="470" w:type="dxa"/>
            <w:tcBorders>
              <w:top w:val="single" w:sz="4" w:space="0" w:color="auto"/>
              <w:left w:val="nil"/>
              <w:bottom w:val="nil"/>
              <w:right w:val="nil"/>
            </w:tcBorders>
            <w:noWrap/>
            <w:vAlign w:val="center"/>
            <w:hideMark/>
          </w:tcPr>
          <w:p w14:paraId="32EF846C" w14:textId="77777777" w:rsidR="00A734F4" w:rsidRPr="004D24D6" w:rsidRDefault="00A734F4" w:rsidP="0030195E">
            <w:pPr>
              <w:widowControl/>
              <w:jc w:val="center"/>
              <w:rPr>
                <w:rFonts w:ascii="Times New Roman" w:eastAsia="Times New Roman" w:hAnsi="Times New Roman"/>
                <w:kern w:val="0"/>
                <w:sz w:val="20"/>
                <w:szCs w:val="20"/>
              </w:rPr>
            </w:pPr>
          </w:p>
        </w:tc>
        <w:tc>
          <w:tcPr>
            <w:tcW w:w="1080" w:type="dxa"/>
            <w:gridSpan w:val="2"/>
            <w:tcBorders>
              <w:top w:val="single" w:sz="4" w:space="0" w:color="auto"/>
              <w:left w:val="nil"/>
              <w:bottom w:val="nil"/>
              <w:right w:val="nil"/>
            </w:tcBorders>
            <w:noWrap/>
            <w:vAlign w:val="center"/>
            <w:hideMark/>
          </w:tcPr>
          <w:p w14:paraId="29B7E3E6" w14:textId="77777777" w:rsidR="00A734F4" w:rsidRPr="004D24D6" w:rsidRDefault="00A734F4" w:rsidP="0030195E">
            <w:pPr>
              <w:widowControl/>
              <w:jc w:val="left"/>
              <w:rPr>
                <w:rFonts w:ascii="Times New Roman" w:eastAsia="Times New Roman" w:hAnsi="Times New Roman"/>
                <w:kern w:val="0"/>
                <w:sz w:val="20"/>
                <w:szCs w:val="20"/>
              </w:rPr>
            </w:pPr>
          </w:p>
        </w:tc>
        <w:tc>
          <w:tcPr>
            <w:tcW w:w="2500" w:type="dxa"/>
            <w:gridSpan w:val="2"/>
            <w:tcBorders>
              <w:top w:val="single" w:sz="4" w:space="0" w:color="auto"/>
              <w:left w:val="nil"/>
              <w:bottom w:val="nil"/>
              <w:right w:val="nil"/>
            </w:tcBorders>
            <w:vAlign w:val="center"/>
            <w:hideMark/>
          </w:tcPr>
          <w:p w14:paraId="0EAEBF08" w14:textId="77777777" w:rsidR="00A734F4" w:rsidRPr="004D24D6" w:rsidRDefault="00A734F4" w:rsidP="0030195E">
            <w:pPr>
              <w:widowControl/>
              <w:jc w:val="left"/>
              <w:rPr>
                <w:rFonts w:ascii="Times New Roman" w:eastAsia="Times New Roman" w:hAnsi="Times New Roman"/>
                <w:kern w:val="0"/>
                <w:sz w:val="20"/>
                <w:szCs w:val="20"/>
              </w:rPr>
            </w:pPr>
          </w:p>
        </w:tc>
        <w:tc>
          <w:tcPr>
            <w:tcW w:w="1566" w:type="dxa"/>
            <w:tcBorders>
              <w:top w:val="single" w:sz="4" w:space="0" w:color="auto"/>
              <w:left w:val="nil"/>
              <w:bottom w:val="nil"/>
              <w:right w:val="nil"/>
            </w:tcBorders>
            <w:noWrap/>
            <w:vAlign w:val="center"/>
            <w:hideMark/>
          </w:tcPr>
          <w:p w14:paraId="60E34C87" w14:textId="77777777" w:rsidR="00A734F4" w:rsidRPr="004D24D6" w:rsidRDefault="00A734F4" w:rsidP="0030195E">
            <w:pPr>
              <w:widowControl/>
              <w:jc w:val="left"/>
              <w:rPr>
                <w:rFonts w:ascii="Times New Roman" w:eastAsia="Times New Roman" w:hAnsi="Times New Roman"/>
                <w:kern w:val="0"/>
                <w:sz w:val="20"/>
                <w:szCs w:val="20"/>
              </w:rPr>
            </w:pPr>
          </w:p>
        </w:tc>
      </w:tr>
      <w:tr w:rsidR="004D24D6" w:rsidRPr="004D24D6" w14:paraId="663D6B4E" w14:textId="77777777" w:rsidTr="00FA204F">
        <w:trPr>
          <w:gridAfter w:val="6"/>
          <w:wAfter w:w="8940" w:type="dxa"/>
          <w:trHeight w:val="465"/>
        </w:trPr>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6A3D6307" w14:textId="35A79F57" w:rsidR="0030195E" w:rsidRPr="004D24D6" w:rsidRDefault="0030195E" w:rsidP="00A734F4">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持続的発展施策区分</w:t>
            </w:r>
          </w:p>
        </w:tc>
        <w:tc>
          <w:tcPr>
            <w:tcW w:w="2630" w:type="dxa"/>
            <w:gridSpan w:val="4"/>
            <w:tcBorders>
              <w:top w:val="single" w:sz="4" w:space="0" w:color="auto"/>
              <w:left w:val="single" w:sz="4" w:space="0" w:color="auto"/>
              <w:bottom w:val="single" w:sz="4" w:space="0" w:color="auto"/>
              <w:right w:val="single" w:sz="4" w:space="0" w:color="auto"/>
            </w:tcBorders>
            <w:noWrap/>
            <w:vAlign w:val="center"/>
            <w:hideMark/>
          </w:tcPr>
          <w:p w14:paraId="13832D16" w14:textId="210B98DC" w:rsidR="0030195E" w:rsidRPr="004D24D6" w:rsidRDefault="0030195E" w:rsidP="00A734F4">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事業名（施設名）</w:t>
            </w:r>
          </w:p>
        </w:tc>
        <w:tc>
          <w:tcPr>
            <w:tcW w:w="2986" w:type="dxa"/>
            <w:gridSpan w:val="2"/>
            <w:tcBorders>
              <w:top w:val="single" w:sz="4" w:space="0" w:color="auto"/>
              <w:left w:val="single" w:sz="4" w:space="0" w:color="auto"/>
              <w:bottom w:val="single" w:sz="4" w:space="0" w:color="auto"/>
              <w:right w:val="single" w:sz="4" w:space="0" w:color="auto"/>
            </w:tcBorders>
            <w:noWrap/>
            <w:vAlign w:val="center"/>
            <w:hideMark/>
          </w:tcPr>
          <w:p w14:paraId="2A656F9F"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事業内容</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077FD4F"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事業主体</w:t>
            </w:r>
          </w:p>
        </w:tc>
      </w:tr>
      <w:tr w:rsidR="004D24D6" w:rsidRPr="004D24D6" w14:paraId="1368EAF5" w14:textId="77777777" w:rsidTr="00FA204F">
        <w:trPr>
          <w:gridAfter w:val="6"/>
          <w:wAfter w:w="8940" w:type="dxa"/>
          <w:trHeight w:val="57"/>
        </w:trPr>
        <w:tc>
          <w:tcPr>
            <w:tcW w:w="560" w:type="dxa"/>
            <w:tcBorders>
              <w:top w:val="single" w:sz="4" w:space="0" w:color="auto"/>
              <w:left w:val="single" w:sz="4" w:space="0" w:color="auto"/>
              <w:bottom w:val="nil"/>
              <w:right w:val="nil"/>
            </w:tcBorders>
            <w:noWrap/>
            <w:vAlign w:val="center"/>
            <w:hideMark/>
          </w:tcPr>
          <w:p w14:paraId="5D4A8499" w14:textId="77777777" w:rsidR="0030195E" w:rsidRPr="004D24D6" w:rsidRDefault="0030195E" w:rsidP="00A734F4">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4</w:t>
            </w:r>
          </w:p>
        </w:tc>
        <w:tc>
          <w:tcPr>
            <w:tcW w:w="1992" w:type="dxa"/>
            <w:tcBorders>
              <w:top w:val="single" w:sz="4" w:space="0" w:color="auto"/>
              <w:left w:val="nil"/>
              <w:bottom w:val="nil"/>
              <w:right w:val="single" w:sz="4" w:space="0" w:color="auto"/>
            </w:tcBorders>
            <w:noWrap/>
            <w:vAlign w:val="center"/>
            <w:hideMark/>
          </w:tcPr>
          <w:p w14:paraId="0ECDC5B1" w14:textId="3533A4E9" w:rsidR="0030195E" w:rsidRPr="004D24D6" w:rsidRDefault="0030195E" w:rsidP="00A734F4">
            <w:pPr>
              <w:widowControl/>
              <w:snapToGrid w:val="0"/>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交通施設の整備、</w:t>
            </w:r>
          </w:p>
        </w:tc>
        <w:tc>
          <w:tcPr>
            <w:tcW w:w="470" w:type="dxa"/>
            <w:tcBorders>
              <w:top w:val="single" w:sz="4" w:space="0" w:color="auto"/>
              <w:left w:val="single" w:sz="4" w:space="0" w:color="auto"/>
              <w:bottom w:val="nil"/>
              <w:right w:val="nil"/>
            </w:tcBorders>
            <w:noWrap/>
            <w:vAlign w:val="center"/>
            <w:hideMark/>
          </w:tcPr>
          <w:p w14:paraId="0725BE31" w14:textId="77777777" w:rsidR="0030195E" w:rsidRPr="004D24D6" w:rsidRDefault="0030195E" w:rsidP="00A734F4">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(1)</w:t>
            </w:r>
          </w:p>
        </w:tc>
        <w:tc>
          <w:tcPr>
            <w:tcW w:w="1080" w:type="dxa"/>
            <w:gridSpan w:val="2"/>
            <w:tcBorders>
              <w:top w:val="single" w:sz="4" w:space="0" w:color="auto"/>
              <w:left w:val="nil"/>
              <w:bottom w:val="nil"/>
              <w:right w:val="nil"/>
            </w:tcBorders>
            <w:noWrap/>
            <w:vAlign w:val="center"/>
            <w:hideMark/>
          </w:tcPr>
          <w:p w14:paraId="4DFE1BB1" w14:textId="77777777" w:rsidR="0030195E" w:rsidRPr="004D24D6" w:rsidRDefault="0030195E" w:rsidP="00A734F4">
            <w:pPr>
              <w:widowControl/>
              <w:snapToGrid w:val="0"/>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市町村道</w:t>
            </w:r>
          </w:p>
        </w:tc>
        <w:tc>
          <w:tcPr>
            <w:tcW w:w="1080" w:type="dxa"/>
            <w:tcBorders>
              <w:top w:val="single" w:sz="4" w:space="0" w:color="auto"/>
              <w:left w:val="nil"/>
              <w:bottom w:val="single" w:sz="4" w:space="0" w:color="auto"/>
              <w:right w:val="single" w:sz="4" w:space="0" w:color="auto"/>
            </w:tcBorders>
            <w:noWrap/>
            <w:vAlign w:val="center"/>
            <w:hideMark/>
          </w:tcPr>
          <w:p w14:paraId="2879307E" w14:textId="77777777" w:rsidR="0030195E" w:rsidRPr="004D24D6" w:rsidRDefault="0030195E" w:rsidP="00A734F4">
            <w:pPr>
              <w:widowControl/>
              <w:snapToGrid w:val="0"/>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4C46076C" w14:textId="77777777" w:rsidR="0030195E" w:rsidRPr="004D24D6" w:rsidRDefault="0030195E" w:rsidP="00A734F4">
            <w:pPr>
              <w:widowControl/>
              <w:snapToGrid w:val="0"/>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597962C" w14:textId="77777777" w:rsidR="0030195E" w:rsidRPr="004D24D6" w:rsidRDefault="0030195E" w:rsidP="00A734F4">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r>
      <w:tr w:rsidR="004D24D6" w:rsidRPr="004D24D6" w14:paraId="71C0E7AB"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3B0A6BBB"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19D3BDA7" w14:textId="0C3CEF72" w:rsidR="0030195E" w:rsidRPr="004D24D6" w:rsidRDefault="00A734F4"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日常的な移動のための交通手段の確保</w:t>
            </w:r>
          </w:p>
        </w:tc>
        <w:tc>
          <w:tcPr>
            <w:tcW w:w="470" w:type="dxa"/>
            <w:tcBorders>
              <w:top w:val="nil"/>
              <w:left w:val="single" w:sz="4" w:space="0" w:color="auto"/>
              <w:bottom w:val="nil"/>
              <w:right w:val="nil"/>
            </w:tcBorders>
            <w:noWrap/>
            <w:vAlign w:val="center"/>
            <w:hideMark/>
          </w:tcPr>
          <w:p w14:paraId="6B1F658A"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2E874FFA"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single" w:sz="4" w:space="0" w:color="auto"/>
              <w:left w:val="single" w:sz="4" w:space="0" w:color="auto"/>
              <w:bottom w:val="nil"/>
              <w:right w:val="single" w:sz="4" w:space="0" w:color="auto"/>
            </w:tcBorders>
            <w:noWrap/>
            <w:vAlign w:val="center"/>
            <w:hideMark/>
          </w:tcPr>
          <w:p w14:paraId="1813F294"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道路</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504DD98D"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南岸線　現道拡幅</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59FE27E"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5DABC0AC"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10847A8B"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455DDDDE"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3D157068"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7A8608B0"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03085003"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70F2312B"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津野線　現道拡幅</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65533AA"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7032C098" w14:textId="77777777" w:rsidTr="00FA204F">
        <w:trPr>
          <w:gridAfter w:val="6"/>
          <w:wAfter w:w="8940" w:type="dxa"/>
          <w:trHeight w:val="465"/>
        </w:trPr>
        <w:tc>
          <w:tcPr>
            <w:tcW w:w="560" w:type="dxa"/>
            <w:tcBorders>
              <w:top w:val="nil"/>
              <w:left w:val="single" w:sz="4" w:space="0" w:color="auto"/>
              <w:bottom w:val="nil"/>
              <w:right w:val="nil"/>
            </w:tcBorders>
            <w:noWrap/>
            <w:vAlign w:val="center"/>
            <w:hideMark/>
          </w:tcPr>
          <w:p w14:paraId="210B5E01"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4C2205D5"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5046A26E"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40D23EF0"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5CC54305"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16A8FBBF"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ホウニン線　法面保護</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BCE9B8F"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733DC0EF" w14:textId="77777777" w:rsidTr="00EC6B7E">
        <w:trPr>
          <w:gridAfter w:val="6"/>
          <w:wAfter w:w="8940" w:type="dxa"/>
          <w:trHeight w:val="465"/>
        </w:trPr>
        <w:tc>
          <w:tcPr>
            <w:tcW w:w="560" w:type="dxa"/>
            <w:tcBorders>
              <w:top w:val="nil"/>
              <w:left w:val="single" w:sz="4" w:space="0" w:color="auto"/>
              <w:bottom w:val="nil"/>
              <w:right w:val="nil"/>
            </w:tcBorders>
            <w:noWrap/>
            <w:vAlign w:val="center"/>
            <w:hideMark/>
          </w:tcPr>
          <w:p w14:paraId="66138CF7"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1713C26A"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6C161873"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26B4D99B"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030CE375"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207EB24F"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川奥線　落石防護</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78B3A06"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7349E7F8"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231F78FA"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0970D4E2"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48A38F35"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45B9CB6E"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03BE1960"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2EE02642"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佐治用瀬線　崩落法面整形</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8287629"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46D00968"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75551691"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lastRenderedPageBreak/>
              <w:t xml:space="preserve">　</w:t>
            </w:r>
          </w:p>
        </w:tc>
        <w:tc>
          <w:tcPr>
            <w:tcW w:w="1992" w:type="dxa"/>
            <w:tcBorders>
              <w:top w:val="nil"/>
              <w:left w:val="nil"/>
              <w:bottom w:val="nil"/>
              <w:right w:val="single" w:sz="4" w:space="0" w:color="auto"/>
            </w:tcBorders>
            <w:noWrap/>
            <w:vAlign w:val="center"/>
            <w:hideMark/>
          </w:tcPr>
          <w:p w14:paraId="5C4FB415"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78BC69C2"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6F323966"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74D0FD0E"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nil"/>
              <w:left w:val="single" w:sz="4" w:space="0" w:color="auto"/>
              <w:bottom w:val="single" w:sz="4" w:space="0" w:color="auto"/>
              <w:right w:val="single" w:sz="4" w:space="0" w:color="auto"/>
            </w:tcBorders>
            <w:vAlign w:val="center"/>
            <w:hideMark/>
          </w:tcPr>
          <w:p w14:paraId="1088FDCC"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中ノ谷線　床板橋整備</w:t>
            </w:r>
          </w:p>
        </w:tc>
        <w:tc>
          <w:tcPr>
            <w:tcW w:w="992" w:type="dxa"/>
            <w:tcBorders>
              <w:top w:val="nil"/>
              <w:left w:val="single" w:sz="4" w:space="0" w:color="auto"/>
              <w:bottom w:val="single" w:sz="4" w:space="0" w:color="auto"/>
              <w:right w:val="single" w:sz="4" w:space="0" w:color="auto"/>
            </w:tcBorders>
            <w:noWrap/>
            <w:vAlign w:val="center"/>
            <w:hideMark/>
          </w:tcPr>
          <w:p w14:paraId="727D2A63"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7DE982E1"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3605B4EC"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13FA88EB"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0D636848"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39A43B84"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right w:val="single" w:sz="4" w:space="0" w:color="auto"/>
            </w:tcBorders>
            <w:noWrap/>
            <w:vAlign w:val="center"/>
            <w:hideMark/>
          </w:tcPr>
          <w:p w14:paraId="6C8C1AFB"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55F3FBD4"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谷川線　法面保護</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C10DC8B"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12BB4845" w14:textId="77777777" w:rsidTr="00E86FD9">
        <w:trPr>
          <w:gridAfter w:val="6"/>
          <w:wAfter w:w="8940" w:type="dxa"/>
          <w:trHeight w:val="465"/>
        </w:trPr>
        <w:tc>
          <w:tcPr>
            <w:tcW w:w="560" w:type="dxa"/>
            <w:tcBorders>
              <w:top w:val="nil"/>
              <w:left w:val="single" w:sz="4" w:space="0" w:color="auto"/>
              <w:bottom w:val="nil"/>
              <w:right w:val="nil"/>
            </w:tcBorders>
            <w:noWrap/>
            <w:vAlign w:val="center"/>
          </w:tcPr>
          <w:p w14:paraId="5EBA7992" w14:textId="77777777" w:rsidR="00DE3793" w:rsidRPr="004D24D6" w:rsidRDefault="00DE3793" w:rsidP="0030195E">
            <w:pPr>
              <w:widowControl/>
              <w:jc w:val="center"/>
              <w:rPr>
                <w:rFonts w:ascii="ＭＳ 明朝" w:hAnsi="ＭＳ 明朝" w:cs="ＭＳ Ｐゴシック"/>
                <w:kern w:val="0"/>
                <w:sz w:val="18"/>
                <w:szCs w:val="18"/>
              </w:rPr>
            </w:pPr>
          </w:p>
        </w:tc>
        <w:tc>
          <w:tcPr>
            <w:tcW w:w="1992" w:type="dxa"/>
            <w:tcBorders>
              <w:top w:val="nil"/>
              <w:left w:val="nil"/>
              <w:bottom w:val="nil"/>
              <w:right w:val="single" w:sz="4" w:space="0" w:color="auto"/>
            </w:tcBorders>
            <w:noWrap/>
            <w:vAlign w:val="center"/>
          </w:tcPr>
          <w:p w14:paraId="32D6C3CF" w14:textId="77777777" w:rsidR="00DE3793" w:rsidRPr="004D24D6" w:rsidRDefault="00DE3793" w:rsidP="0030195E">
            <w:pPr>
              <w:widowControl/>
              <w:jc w:val="left"/>
              <w:rPr>
                <w:rFonts w:ascii="ＭＳ 明朝" w:hAnsi="ＭＳ 明朝" w:cs="ＭＳ Ｐゴシック"/>
                <w:kern w:val="0"/>
                <w:sz w:val="18"/>
                <w:szCs w:val="18"/>
              </w:rPr>
            </w:pPr>
          </w:p>
        </w:tc>
        <w:tc>
          <w:tcPr>
            <w:tcW w:w="470" w:type="dxa"/>
            <w:tcBorders>
              <w:top w:val="nil"/>
              <w:left w:val="single" w:sz="4" w:space="0" w:color="auto"/>
              <w:bottom w:val="nil"/>
              <w:right w:val="nil"/>
            </w:tcBorders>
            <w:noWrap/>
            <w:vAlign w:val="center"/>
          </w:tcPr>
          <w:p w14:paraId="7422BA02" w14:textId="77777777" w:rsidR="00DE3793" w:rsidRPr="004D24D6" w:rsidRDefault="00DE3793" w:rsidP="0030195E">
            <w:pPr>
              <w:widowControl/>
              <w:jc w:val="center"/>
              <w:rPr>
                <w:rFonts w:ascii="ＭＳ 明朝" w:hAnsi="ＭＳ 明朝" w:cs="ＭＳ Ｐゴシック"/>
                <w:kern w:val="0"/>
                <w:sz w:val="18"/>
                <w:szCs w:val="18"/>
              </w:rPr>
            </w:pPr>
          </w:p>
        </w:tc>
        <w:tc>
          <w:tcPr>
            <w:tcW w:w="1080" w:type="dxa"/>
            <w:gridSpan w:val="2"/>
            <w:tcBorders>
              <w:top w:val="nil"/>
              <w:left w:val="nil"/>
              <w:bottom w:val="nil"/>
              <w:right w:val="single" w:sz="4" w:space="0" w:color="auto"/>
            </w:tcBorders>
            <w:noWrap/>
            <w:vAlign w:val="center"/>
          </w:tcPr>
          <w:p w14:paraId="7346C873" w14:textId="77777777" w:rsidR="00DE3793" w:rsidRPr="004D24D6" w:rsidRDefault="00DE3793" w:rsidP="0030195E">
            <w:pPr>
              <w:widowControl/>
              <w:jc w:val="left"/>
              <w:rPr>
                <w:rFonts w:ascii="ＭＳ 明朝" w:hAnsi="ＭＳ 明朝" w:cs="ＭＳ Ｐゴシック"/>
                <w:kern w:val="0"/>
                <w:sz w:val="18"/>
                <w:szCs w:val="18"/>
              </w:rPr>
            </w:pPr>
          </w:p>
        </w:tc>
        <w:tc>
          <w:tcPr>
            <w:tcW w:w="1080" w:type="dxa"/>
            <w:tcBorders>
              <w:top w:val="nil"/>
              <w:left w:val="single" w:sz="4" w:space="0" w:color="auto"/>
              <w:right w:val="single" w:sz="4" w:space="0" w:color="auto"/>
            </w:tcBorders>
            <w:noWrap/>
            <w:vAlign w:val="center"/>
          </w:tcPr>
          <w:p w14:paraId="7D84C901" w14:textId="77777777" w:rsidR="00DE3793" w:rsidRPr="004D24D6" w:rsidRDefault="00DE3793" w:rsidP="0030195E">
            <w:pPr>
              <w:widowControl/>
              <w:jc w:val="left"/>
              <w:rPr>
                <w:rFonts w:ascii="ＭＳ 明朝" w:hAnsi="ＭＳ 明朝" w:cs="ＭＳ Ｐゴシック"/>
                <w:kern w:val="0"/>
                <w:sz w:val="18"/>
                <w:szCs w:val="18"/>
              </w:rPr>
            </w:pP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6A20147C" w14:textId="2D99CD30" w:rsidR="00DE3793" w:rsidRPr="00E31935" w:rsidRDefault="00DE3793"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笹尾線　転落防止柵設置</w:t>
            </w:r>
          </w:p>
        </w:tc>
        <w:tc>
          <w:tcPr>
            <w:tcW w:w="992" w:type="dxa"/>
            <w:tcBorders>
              <w:top w:val="single" w:sz="4" w:space="0" w:color="auto"/>
              <w:left w:val="single" w:sz="4" w:space="0" w:color="auto"/>
              <w:bottom w:val="single" w:sz="4" w:space="0" w:color="auto"/>
              <w:right w:val="single" w:sz="4" w:space="0" w:color="auto"/>
            </w:tcBorders>
            <w:noWrap/>
            <w:vAlign w:val="center"/>
          </w:tcPr>
          <w:p w14:paraId="6BBED341" w14:textId="4DEF0287" w:rsidR="00DE3793" w:rsidRPr="00E31935" w:rsidRDefault="00DE3793"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40CDC9E5" w14:textId="77777777" w:rsidTr="0056765B">
        <w:trPr>
          <w:gridAfter w:val="6"/>
          <w:wAfter w:w="8940" w:type="dxa"/>
          <w:trHeight w:val="465"/>
        </w:trPr>
        <w:tc>
          <w:tcPr>
            <w:tcW w:w="560" w:type="dxa"/>
            <w:tcBorders>
              <w:top w:val="nil"/>
              <w:left w:val="single" w:sz="4" w:space="0" w:color="auto"/>
              <w:bottom w:val="nil"/>
              <w:right w:val="nil"/>
            </w:tcBorders>
            <w:noWrap/>
            <w:vAlign w:val="center"/>
          </w:tcPr>
          <w:p w14:paraId="1124D83F" w14:textId="77777777" w:rsidR="00DE3793" w:rsidRPr="004D24D6" w:rsidRDefault="00DE3793" w:rsidP="0030195E">
            <w:pPr>
              <w:widowControl/>
              <w:jc w:val="center"/>
              <w:rPr>
                <w:rFonts w:ascii="ＭＳ 明朝" w:hAnsi="ＭＳ 明朝" w:cs="ＭＳ Ｐゴシック"/>
                <w:kern w:val="0"/>
                <w:sz w:val="18"/>
                <w:szCs w:val="18"/>
              </w:rPr>
            </w:pPr>
          </w:p>
        </w:tc>
        <w:tc>
          <w:tcPr>
            <w:tcW w:w="1992" w:type="dxa"/>
            <w:tcBorders>
              <w:top w:val="nil"/>
              <w:left w:val="nil"/>
              <w:bottom w:val="nil"/>
              <w:right w:val="single" w:sz="4" w:space="0" w:color="auto"/>
            </w:tcBorders>
            <w:noWrap/>
            <w:vAlign w:val="center"/>
          </w:tcPr>
          <w:p w14:paraId="4D8898BA" w14:textId="77777777" w:rsidR="00DE3793" w:rsidRPr="004D24D6" w:rsidRDefault="00DE3793" w:rsidP="0030195E">
            <w:pPr>
              <w:widowControl/>
              <w:jc w:val="left"/>
              <w:rPr>
                <w:rFonts w:ascii="ＭＳ 明朝" w:hAnsi="ＭＳ 明朝" w:cs="ＭＳ Ｐゴシック"/>
                <w:kern w:val="0"/>
                <w:sz w:val="18"/>
                <w:szCs w:val="18"/>
              </w:rPr>
            </w:pPr>
          </w:p>
        </w:tc>
        <w:tc>
          <w:tcPr>
            <w:tcW w:w="470" w:type="dxa"/>
            <w:tcBorders>
              <w:top w:val="nil"/>
              <w:left w:val="single" w:sz="4" w:space="0" w:color="auto"/>
              <w:bottom w:val="nil"/>
              <w:right w:val="nil"/>
            </w:tcBorders>
            <w:noWrap/>
            <w:vAlign w:val="center"/>
          </w:tcPr>
          <w:p w14:paraId="0C5803BC" w14:textId="77777777" w:rsidR="00DE3793" w:rsidRPr="004D24D6" w:rsidRDefault="00DE3793" w:rsidP="0030195E">
            <w:pPr>
              <w:widowControl/>
              <w:jc w:val="center"/>
              <w:rPr>
                <w:rFonts w:ascii="ＭＳ 明朝" w:hAnsi="ＭＳ 明朝" w:cs="ＭＳ Ｐゴシック"/>
                <w:kern w:val="0"/>
                <w:sz w:val="18"/>
                <w:szCs w:val="18"/>
              </w:rPr>
            </w:pPr>
          </w:p>
        </w:tc>
        <w:tc>
          <w:tcPr>
            <w:tcW w:w="1080" w:type="dxa"/>
            <w:gridSpan w:val="2"/>
            <w:tcBorders>
              <w:top w:val="nil"/>
              <w:left w:val="nil"/>
              <w:bottom w:val="nil"/>
              <w:right w:val="single" w:sz="4" w:space="0" w:color="auto"/>
            </w:tcBorders>
            <w:noWrap/>
            <w:vAlign w:val="center"/>
          </w:tcPr>
          <w:p w14:paraId="2793EB29" w14:textId="77777777" w:rsidR="00DE3793" w:rsidRPr="004D24D6" w:rsidRDefault="00DE3793" w:rsidP="0030195E">
            <w:pPr>
              <w:widowControl/>
              <w:jc w:val="left"/>
              <w:rPr>
                <w:rFonts w:ascii="ＭＳ 明朝" w:hAnsi="ＭＳ 明朝" w:cs="ＭＳ Ｐゴシック"/>
                <w:kern w:val="0"/>
                <w:sz w:val="18"/>
                <w:szCs w:val="18"/>
              </w:rPr>
            </w:pPr>
          </w:p>
        </w:tc>
        <w:tc>
          <w:tcPr>
            <w:tcW w:w="1080" w:type="dxa"/>
            <w:tcBorders>
              <w:top w:val="nil"/>
              <w:left w:val="single" w:sz="4" w:space="0" w:color="auto"/>
              <w:right w:val="single" w:sz="4" w:space="0" w:color="auto"/>
            </w:tcBorders>
            <w:noWrap/>
            <w:vAlign w:val="center"/>
          </w:tcPr>
          <w:p w14:paraId="70B14FA5" w14:textId="77777777" w:rsidR="00DE3793" w:rsidRPr="004D24D6" w:rsidRDefault="00DE3793" w:rsidP="0030195E">
            <w:pPr>
              <w:widowControl/>
              <w:jc w:val="left"/>
              <w:rPr>
                <w:rFonts w:ascii="ＭＳ 明朝" w:hAnsi="ＭＳ 明朝" w:cs="ＭＳ Ｐゴシック"/>
                <w:kern w:val="0"/>
                <w:sz w:val="18"/>
                <w:szCs w:val="18"/>
              </w:rPr>
            </w:pP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5D495F48" w14:textId="48E35434" w:rsidR="00DE3793" w:rsidRPr="00E31935" w:rsidRDefault="00DE3793"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南岸線　区画線整備</w:t>
            </w:r>
          </w:p>
        </w:tc>
        <w:tc>
          <w:tcPr>
            <w:tcW w:w="992" w:type="dxa"/>
            <w:tcBorders>
              <w:top w:val="single" w:sz="4" w:space="0" w:color="auto"/>
              <w:left w:val="single" w:sz="4" w:space="0" w:color="auto"/>
              <w:bottom w:val="single" w:sz="4" w:space="0" w:color="auto"/>
              <w:right w:val="single" w:sz="4" w:space="0" w:color="auto"/>
            </w:tcBorders>
            <w:noWrap/>
            <w:vAlign w:val="center"/>
          </w:tcPr>
          <w:p w14:paraId="62D92E30" w14:textId="5B6F82EC" w:rsidR="00DE3793" w:rsidRPr="004D24D6" w:rsidRDefault="00DE3793"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500F24F0" w14:textId="77777777" w:rsidTr="00E86FD9">
        <w:trPr>
          <w:gridAfter w:val="6"/>
          <w:wAfter w:w="8940" w:type="dxa"/>
          <w:trHeight w:val="465"/>
        </w:trPr>
        <w:tc>
          <w:tcPr>
            <w:tcW w:w="560" w:type="dxa"/>
            <w:tcBorders>
              <w:top w:val="nil"/>
              <w:left w:val="single" w:sz="4" w:space="0" w:color="auto"/>
              <w:bottom w:val="nil"/>
              <w:right w:val="nil"/>
            </w:tcBorders>
            <w:noWrap/>
            <w:vAlign w:val="center"/>
          </w:tcPr>
          <w:p w14:paraId="7A51E030" w14:textId="77777777" w:rsidR="0056765B" w:rsidRPr="004D24D6" w:rsidRDefault="0056765B" w:rsidP="0030195E">
            <w:pPr>
              <w:widowControl/>
              <w:jc w:val="center"/>
              <w:rPr>
                <w:rFonts w:ascii="ＭＳ 明朝" w:hAnsi="ＭＳ 明朝" w:cs="ＭＳ Ｐゴシック"/>
                <w:kern w:val="0"/>
                <w:sz w:val="18"/>
                <w:szCs w:val="18"/>
              </w:rPr>
            </w:pPr>
          </w:p>
        </w:tc>
        <w:tc>
          <w:tcPr>
            <w:tcW w:w="1992" w:type="dxa"/>
            <w:tcBorders>
              <w:top w:val="nil"/>
              <w:left w:val="nil"/>
              <w:bottom w:val="nil"/>
              <w:right w:val="single" w:sz="4" w:space="0" w:color="auto"/>
            </w:tcBorders>
            <w:noWrap/>
            <w:vAlign w:val="center"/>
          </w:tcPr>
          <w:p w14:paraId="32128115" w14:textId="77777777" w:rsidR="0056765B" w:rsidRPr="004D24D6" w:rsidRDefault="0056765B" w:rsidP="0030195E">
            <w:pPr>
              <w:widowControl/>
              <w:jc w:val="left"/>
              <w:rPr>
                <w:rFonts w:ascii="ＭＳ 明朝" w:hAnsi="ＭＳ 明朝" w:cs="ＭＳ Ｐゴシック"/>
                <w:kern w:val="0"/>
                <w:sz w:val="18"/>
                <w:szCs w:val="18"/>
              </w:rPr>
            </w:pPr>
          </w:p>
        </w:tc>
        <w:tc>
          <w:tcPr>
            <w:tcW w:w="470" w:type="dxa"/>
            <w:tcBorders>
              <w:top w:val="nil"/>
              <w:left w:val="single" w:sz="4" w:space="0" w:color="auto"/>
              <w:bottom w:val="nil"/>
              <w:right w:val="nil"/>
            </w:tcBorders>
            <w:noWrap/>
            <w:vAlign w:val="center"/>
          </w:tcPr>
          <w:p w14:paraId="0AEECEFC" w14:textId="77777777" w:rsidR="0056765B" w:rsidRPr="004D24D6" w:rsidRDefault="0056765B" w:rsidP="0030195E">
            <w:pPr>
              <w:widowControl/>
              <w:jc w:val="center"/>
              <w:rPr>
                <w:rFonts w:ascii="ＭＳ 明朝" w:hAnsi="ＭＳ 明朝" w:cs="ＭＳ Ｐゴシック"/>
                <w:kern w:val="0"/>
                <w:sz w:val="18"/>
                <w:szCs w:val="18"/>
              </w:rPr>
            </w:pPr>
          </w:p>
        </w:tc>
        <w:tc>
          <w:tcPr>
            <w:tcW w:w="1080" w:type="dxa"/>
            <w:gridSpan w:val="2"/>
            <w:tcBorders>
              <w:top w:val="nil"/>
              <w:left w:val="nil"/>
              <w:bottom w:val="nil"/>
              <w:right w:val="single" w:sz="4" w:space="0" w:color="auto"/>
            </w:tcBorders>
            <w:noWrap/>
            <w:vAlign w:val="center"/>
          </w:tcPr>
          <w:p w14:paraId="0687508C" w14:textId="77777777" w:rsidR="0056765B" w:rsidRPr="004D24D6" w:rsidRDefault="0056765B" w:rsidP="0030195E">
            <w:pPr>
              <w:widowControl/>
              <w:jc w:val="left"/>
              <w:rPr>
                <w:rFonts w:ascii="ＭＳ 明朝" w:hAnsi="ＭＳ 明朝" w:cs="ＭＳ Ｐゴシック"/>
                <w:kern w:val="0"/>
                <w:sz w:val="18"/>
                <w:szCs w:val="18"/>
              </w:rPr>
            </w:pPr>
          </w:p>
        </w:tc>
        <w:tc>
          <w:tcPr>
            <w:tcW w:w="1080" w:type="dxa"/>
            <w:tcBorders>
              <w:top w:val="nil"/>
              <w:left w:val="single" w:sz="4" w:space="0" w:color="auto"/>
              <w:bottom w:val="single" w:sz="4" w:space="0" w:color="auto"/>
              <w:right w:val="single" w:sz="4" w:space="0" w:color="auto"/>
            </w:tcBorders>
            <w:noWrap/>
            <w:vAlign w:val="center"/>
          </w:tcPr>
          <w:p w14:paraId="1029CAC7" w14:textId="77777777" w:rsidR="0056765B" w:rsidRPr="004D24D6" w:rsidRDefault="0056765B" w:rsidP="0030195E">
            <w:pPr>
              <w:widowControl/>
              <w:jc w:val="left"/>
              <w:rPr>
                <w:rFonts w:ascii="ＭＳ 明朝" w:hAnsi="ＭＳ 明朝" w:cs="ＭＳ Ｐゴシック"/>
                <w:kern w:val="0"/>
                <w:sz w:val="18"/>
                <w:szCs w:val="18"/>
              </w:rPr>
            </w:pP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2E54E573" w14:textId="2901D8D0" w:rsidR="0056765B" w:rsidRPr="00E31935" w:rsidRDefault="0056765B"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森坪大段線　落石防護</w:t>
            </w:r>
          </w:p>
        </w:tc>
        <w:tc>
          <w:tcPr>
            <w:tcW w:w="992" w:type="dxa"/>
            <w:tcBorders>
              <w:top w:val="single" w:sz="4" w:space="0" w:color="auto"/>
              <w:left w:val="single" w:sz="4" w:space="0" w:color="auto"/>
              <w:bottom w:val="single" w:sz="4" w:space="0" w:color="auto"/>
              <w:right w:val="single" w:sz="4" w:space="0" w:color="auto"/>
            </w:tcBorders>
            <w:noWrap/>
            <w:vAlign w:val="center"/>
          </w:tcPr>
          <w:p w14:paraId="09F32640" w14:textId="2D289392" w:rsidR="0056765B" w:rsidRPr="00E31935" w:rsidRDefault="0056765B"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568ABD7F"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024EEF66"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2942C0B2"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00E73FB1"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4283174F"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single" w:sz="4" w:space="0" w:color="auto"/>
              <w:left w:val="single" w:sz="4" w:space="0" w:color="auto"/>
              <w:bottom w:val="nil"/>
              <w:right w:val="single" w:sz="4" w:space="0" w:color="auto"/>
            </w:tcBorders>
            <w:noWrap/>
            <w:vAlign w:val="center"/>
            <w:hideMark/>
          </w:tcPr>
          <w:p w14:paraId="3A21F968"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橋りょう</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4469E991"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刈地森坪線(刈地橋)</w:t>
            </w:r>
            <w:r w:rsidRPr="00E31935">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E3230E6"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72B9EF74"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23949817"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169B73DD"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64B8A007"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19E015F8"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44B79460"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51C3F314" w14:textId="77777777" w:rsidR="0030195E" w:rsidRPr="00E31935" w:rsidRDefault="0030195E" w:rsidP="0030195E">
            <w:pPr>
              <w:widowControl/>
              <w:jc w:val="left"/>
              <w:rPr>
                <w:rFonts w:ascii="ＭＳ 明朝" w:hAnsi="ＭＳ 明朝" w:cs="ＭＳ Ｐゴシック"/>
                <w:kern w:val="0"/>
                <w:sz w:val="18"/>
                <w:szCs w:val="18"/>
                <w:u w:val="single"/>
                <w:lang w:eastAsia="zh-CN"/>
              </w:rPr>
            </w:pPr>
            <w:r w:rsidRPr="00E31935">
              <w:rPr>
                <w:rFonts w:ascii="ＭＳ 明朝" w:hAnsi="ＭＳ 明朝" w:cs="ＭＳ Ｐゴシック" w:hint="eastAsia"/>
                <w:kern w:val="0"/>
                <w:sz w:val="18"/>
                <w:szCs w:val="18"/>
                <w:u w:val="single"/>
                <w:lang w:eastAsia="zh-CN"/>
              </w:rPr>
              <w:t>川奥線(猿渡橋)</w:t>
            </w:r>
            <w:r w:rsidRPr="00E31935">
              <w:rPr>
                <w:rFonts w:ascii="ＭＳ 明朝" w:hAnsi="ＭＳ 明朝" w:cs="ＭＳ Ｐゴシック" w:hint="eastAsia"/>
                <w:kern w:val="0"/>
                <w:sz w:val="18"/>
                <w:szCs w:val="18"/>
                <w:u w:val="single"/>
                <w:lang w:eastAsia="zh-CN"/>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55115B0"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39983E2E"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62243245"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21A96818"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7B0B3130"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776B01C9"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5F3065E4"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5EC1CEFE"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旅行村線(旅行村橋)</w:t>
            </w:r>
            <w:r w:rsidRPr="00E31935">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C2EC715"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526876FB"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2096447A"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3FCDC706"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54590EB0"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77956A26"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3A162971"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7F40B4C8"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余戸線(第二余戸橋)</w:t>
            </w:r>
            <w:r w:rsidRPr="00E31935">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0644999"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2F1DE854"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0CA95387"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56F61B70"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3A8776C6"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79E450A9"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46F74F37"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18A6D982"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谷川西谷線(谷川橋)</w:t>
            </w:r>
            <w:r w:rsidRPr="00E31935">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3F3129D"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5991F62C"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2966A972"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627F4677"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47BF2B15"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0BE49508"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5B36038F"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423372DF"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中村中線(沢橋)</w:t>
            </w:r>
            <w:r w:rsidRPr="00E31935">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ACA9A65"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683179B9"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4F9DDBE3"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76096E80"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62E118F0"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70869384"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75D6111B"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305B3737"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下加瀬木線(河合谷橋)</w:t>
            </w:r>
            <w:r w:rsidRPr="00E31935">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661FCF1"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3EFEFA66"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4D1795AF"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1CD62E7F"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5FC28265"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441148BD"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662051A6"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00E94917"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下加瀬木線(河合谷橋)</w:t>
            </w:r>
            <w:r w:rsidRPr="00E31935">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0A5AD88"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1AB18792"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56D8DEAD"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58E37D3F"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2A48B108"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41BC3CE6"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6D7917D9"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5994C6EF"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佐治中央線(ヒッポウ谷橋)</w:t>
            </w:r>
            <w:r w:rsidRPr="00E31935">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BA09644"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1A1AE0F4"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27AAAFDA"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5A29006E"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72026BAD"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61E9C561"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60460C0D"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7A494B8D"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佐治中央線(尾続谷橋)</w:t>
            </w:r>
            <w:r w:rsidRPr="00E31935">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8E45196"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16ADE191"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1434B4FA"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450FA779"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04989FD5"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6E385DCE"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0373A738"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06E2BABB"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下大井線(下大井橋)</w:t>
            </w:r>
            <w:r w:rsidRPr="00E31935">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32251EE"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32E54C96"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27B343CE"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233CFE4B"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single" w:sz="4" w:space="0" w:color="auto"/>
              <w:right w:val="nil"/>
            </w:tcBorders>
            <w:noWrap/>
            <w:vAlign w:val="center"/>
            <w:hideMark/>
          </w:tcPr>
          <w:p w14:paraId="75F44F85"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single" w:sz="4" w:space="0" w:color="auto"/>
              <w:right w:val="single" w:sz="4" w:space="0" w:color="auto"/>
            </w:tcBorders>
            <w:noWrap/>
            <w:vAlign w:val="center"/>
            <w:hideMark/>
          </w:tcPr>
          <w:p w14:paraId="389B9E13"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single" w:sz="4" w:space="0" w:color="auto"/>
              <w:right w:val="single" w:sz="4" w:space="0" w:color="auto"/>
            </w:tcBorders>
            <w:noWrap/>
            <w:vAlign w:val="center"/>
            <w:hideMark/>
          </w:tcPr>
          <w:p w14:paraId="450C0303"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78DC6832" w14:textId="13B5B1B6"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小原線</w:t>
            </w:r>
            <w:r w:rsidR="00C959EC" w:rsidRPr="00E31935">
              <w:rPr>
                <w:rFonts w:ascii="ＭＳ 明朝" w:hAnsi="ＭＳ 明朝" w:cs="ＭＳ Ｐゴシック" w:hint="eastAsia"/>
                <w:kern w:val="0"/>
                <w:sz w:val="18"/>
                <w:szCs w:val="18"/>
                <w:u w:val="single"/>
              </w:rPr>
              <w:t>（</w:t>
            </w:r>
            <w:r w:rsidRPr="00E31935">
              <w:rPr>
                <w:rFonts w:ascii="ＭＳ 明朝" w:hAnsi="ＭＳ 明朝" w:cs="ＭＳ Ｐゴシック" w:hint="eastAsia"/>
                <w:kern w:val="0"/>
                <w:sz w:val="18"/>
                <w:szCs w:val="18"/>
                <w:u w:val="single"/>
              </w:rPr>
              <w:t>和増谷橋</w:t>
            </w:r>
            <w:r w:rsidR="00C959EC" w:rsidRPr="00E31935">
              <w:rPr>
                <w:rFonts w:ascii="ＭＳ 明朝" w:hAnsi="ＭＳ 明朝" w:cs="ＭＳ Ｐゴシック" w:hint="eastAsia"/>
                <w:kern w:val="0"/>
                <w:sz w:val="18"/>
                <w:szCs w:val="18"/>
                <w:u w:val="single"/>
              </w:rPr>
              <w:t>）</w:t>
            </w:r>
            <w:r w:rsidRPr="00E31935">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A964BC3"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7D0E8BCA" w14:textId="77777777" w:rsidTr="00E86FD9">
        <w:trPr>
          <w:gridAfter w:val="6"/>
          <w:wAfter w:w="8940" w:type="dxa"/>
          <w:trHeight w:val="465"/>
        </w:trPr>
        <w:tc>
          <w:tcPr>
            <w:tcW w:w="560" w:type="dxa"/>
            <w:tcBorders>
              <w:top w:val="nil"/>
              <w:left w:val="single" w:sz="4" w:space="0" w:color="auto"/>
              <w:bottom w:val="nil"/>
              <w:right w:val="nil"/>
            </w:tcBorders>
            <w:noWrap/>
            <w:vAlign w:val="center"/>
          </w:tcPr>
          <w:p w14:paraId="4398AB23" w14:textId="77777777" w:rsidR="000D7315" w:rsidRPr="004D24D6" w:rsidRDefault="000D7315" w:rsidP="0030195E">
            <w:pPr>
              <w:widowControl/>
              <w:jc w:val="center"/>
              <w:rPr>
                <w:rFonts w:ascii="ＭＳ 明朝" w:hAnsi="ＭＳ 明朝" w:cs="ＭＳ Ｐゴシック"/>
                <w:kern w:val="0"/>
                <w:sz w:val="18"/>
                <w:szCs w:val="18"/>
              </w:rPr>
            </w:pPr>
          </w:p>
        </w:tc>
        <w:tc>
          <w:tcPr>
            <w:tcW w:w="1992" w:type="dxa"/>
            <w:tcBorders>
              <w:top w:val="nil"/>
              <w:left w:val="nil"/>
              <w:bottom w:val="nil"/>
              <w:right w:val="single" w:sz="4" w:space="0" w:color="auto"/>
            </w:tcBorders>
            <w:noWrap/>
            <w:vAlign w:val="center"/>
          </w:tcPr>
          <w:p w14:paraId="52EA3D9F" w14:textId="77777777" w:rsidR="000D7315" w:rsidRPr="004D24D6" w:rsidRDefault="000D7315" w:rsidP="0030195E">
            <w:pPr>
              <w:widowControl/>
              <w:jc w:val="left"/>
              <w:rPr>
                <w:rFonts w:ascii="ＭＳ 明朝" w:hAnsi="ＭＳ 明朝" w:cs="ＭＳ Ｐゴシック"/>
                <w:kern w:val="0"/>
                <w:sz w:val="18"/>
                <w:szCs w:val="18"/>
              </w:rPr>
            </w:pPr>
          </w:p>
        </w:tc>
        <w:tc>
          <w:tcPr>
            <w:tcW w:w="470" w:type="dxa"/>
            <w:tcBorders>
              <w:top w:val="single" w:sz="4" w:space="0" w:color="auto"/>
              <w:left w:val="single" w:sz="4" w:space="0" w:color="auto"/>
              <w:bottom w:val="single" w:sz="4" w:space="0" w:color="auto"/>
            </w:tcBorders>
            <w:noWrap/>
            <w:vAlign w:val="center"/>
          </w:tcPr>
          <w:p w14:paraId="7F4AE9C7" w14:textId="3DFA27C9" w:rsidR="000D7315" w:rsidRPr="004D24D6" w:rsidRDefault="000D7315"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w:t>
            </w:r>
            <w:r w:rsidRPr="004D24D6">
              <w:rPr>
                <w:rFonts w:ascii="ＭＳ 明朝" w:hAnsi="ＭＳ 明朝" w:cs="ＭＳ Ｐゴシック"/>
                <w:kern w:val="0"/>
                <w:sz w:val="18"/>
                <w:szCs w:val="18"/>
              </w:rPr>
              <w:t>3</w:t>
            </w:r>
            <w:r w:rsidRPr="004D24D6">
              <w:rPr>
                <w:rFonts w:ascii="ＭＳ 明朝" w:hAnsi="ＭＳ 明朝" w:cs="ＭＳ Ｐゴシック" w:hint="eastAsia"/>
                <w:kern w:val="0"/>
                <w:sz w:val="18"/>
                <w:szCs w:val="18"/>
              </w:rPr>
              <w:t>)</w:t>
            </w:r>
          </w:p>
        </w:tc>
        <w:tc>
          <w:tcPr>
            <w:tcW w:w="2160" w:type="dxa"/>
            <w:gridSpan w:val="3"/>
            <w:tcBorders>
              <w:top w:val="single" w:sz="4" w:space="0" w:color="auto"/>
              <w:bottom w:val="single" w:sz="4" w:space="0" w:color="auto"/>
              <w:right w:val="single" w:sz="4" w:space="0" w:color="auto"/>
            </w:tcBorders>
            <w:noWrap/>
            <w:vAlign w:val="center"/>
          </w:tcPr>
          <w:p w14:paraId="6D56A1F2" w14:textId="1711A88B" w:rsidR="000D7315" w:rsidRPr="004D24D6" w:rsidRDefault="000D7315"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林道</w:t>
            </w: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01CD1D4B" w14:textId="77777777" w:rsidR="000D7315" w:rsidRPr="00E31935" w:rsidRDefault="000D7315" w:rsidP="000D7315">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恩谷線（恩谷橋）</w:t>
            </w:r>
          </w:p>
          <w:p w14:paraId="2F8FB055" w14:textId="34E98436" w:rsidR="000D7315" w:rsidRPr="004D24D6" w:rsidRDefault="000D7315" w:rsidP="000D7315">
            <w:pPr>
              <w:widowControl/>
              <w:jc w:val="left"/>
              <w:rPr>
                <w:rFonts w:ascii="ＭＳ 明朝" w:hAnsi="ＭＳ 明朝" w:cs="ＭＳ Ｐゴシック"/>
                <w:kern w:val="0"/>
                <w:sz w:val="18"/>
                <w:szCs w:val="18"/>
              </w:rPr>
            </w:pPr>
            <w:r w:rsidRPr="00E31935">
              <w:rPr>
                <w:rFonts w:ascii="ＭＳ 明朝" w:hAnsi="ＭＳ 明朝" w:cs="ＭＳ Ｐゴシック" w:hint="eastAsia"/>
                <w:kern w:val="0"/>
                <w:sz w:val="18"/>
                <w:szCs w:val="18"/>
                <w:u w:val="single"/>
              </w:rP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tcPr>
          <w:p w14:paraId="366C8A9D" w14:textId="7CE9C4B7" w:rsidR="000D7315" w:rsidRPr="004D24D6" w:rsidRDefault="000D7315"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51389E96" w14:textId="77777777" w:rsidTr="00E86FD9">
        <w:trPr>
          <w:gridAfter w:val="6"/>
          <w:wAfter w:w="8940" w:type="dxa"/>
          <w:trHeight w:val="465"/>
        </w:trPr>
        <w:tc>
          <w:tcPr>
            <w:tcW w:w="560" w:type="dxa"/>
            <w:tcBorders>
              <w:top w:val="nil"/>
              <w:left w:val="single" w:sz="4" w:space="0" w:color="auto"/>
              <w:bottom w:val="single" w:sz="4" w:space="0" w:color="auto"/>
              <w:right w:val="nil"/>
            </w:tcBorders>
            <w:noWrap/>
            <w:vAlign w:val="center"/>
            <w:hideMark/>
          </w:tcPr>
          <w:p w14:paraId="26A7A9A3"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single" w:sz="4" w:space="0" w:color="auto"/>
              <w:right w:val="single" w:sz="4" w:space="0" w:color="auto"/>
            </w:tcBorders>
            <w:noWrap/>
            <w:vAlign w:val="center"/>
            <w:hideMark/>
          </w:tcPr>
          <w:p w14:paraId="092395BB"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single" w:sz="4" w:space="0" w:color="auto"/>
              <w:left w:val="single" w:sz="4" w:space="0" w:color="auto"/>
              <w:bottom w:val="single" w:sz="4" w:space="0" w:color="auto"/>
              <w:right w:val="nil"/>
            </w:tcBorders>
            <w:noWrap/>
            <w:vAlign w:val="center"/>
            <w:hideMark/>
          </w:tcPr>
          <w:p w14:paraId="3533CD4C"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(6)</w:t>
            </w:r>
          </w:p>
        </w:tc>
        <w:tc>
          <w:tcPr>
            <w:tcW w:w="1080" w:type="dxa"/>
            <w:gridSpan w:val="2"/>
            <w:tcBorders>
              <w:top w:val="single" w:sz="4" w:space="0" w:color="auto"/>
              <w:left w:val="nil"/>
              <w:bottom w:val="single" w:sz="4" w:space="0" w:color="auto"/>
              <w:right w:val="single" w:sz="4" w:space="0" w:color="auto"/>
            </w:tcBorders>
            <w:noWrap/>
            <w:vAlign w:val="center"/>
            <w:hideMark/>
          </w:tcPr>
          <w:p w14:paraId="1F57B673"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自動車等</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2FF2B74"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自動車</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1232B42B"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交通空白地有償運送車両購入支援事業</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E36A3D9"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5869DEAB" w14:textId="77777777" w:rsidTr="00E86FD9">
        <w:trPr>
          <w:gridAfter w:val="7"/>
          <w:wAfter w:w="9932" w:type="dxa"/>
          <w:trHeight w:val="465"/>
        </w:trPr>
        <w:tc>
          <w:tcPr>
            <w:tcW w:w="2552" w:type="dxa"/>
            <w:gridSpan w:val="2"/>
            <w:tcBorders>
              <w:top w:val="single" w:sz="4" w:space="0" w:color="auto"/>
              <w:left w:val="nil"/>
              <w:bottom w:val="nil"/>
              <w:right w:val="nil"/>
            </w:tcBorders>
            <w:noWrap/>
            <w:vAlign w:val="center"/>
            <w:hideMark/>
          </w:tcPr>
          <w:p w14:paraId="577AE1A4" w14:textId="77777777" w:rsidR="0081004B" w:rsidRPr="004D24D6" w:rsidRDefault="0081004B" w:rsidP="0030195E">
            <w:pPr>
              <w:widowControl/>
              <w:jc w:val="left"/>
              <w:rPr>
                <w:rFonts w:ascii="ＭＳ 明朝" w:hAnsi="ＭＳ 明朝" w:cs="ＭＳ Ｐゴシック"/>
                <w:kern w:val="0"/>
                <w:sz w:val="18"/>
                <w:szCs w:val="18"/>
              </w:rPr>
            </w:pPr>
          </w:p>
          <w:p w14:paraId="748A297B" w14:textId="2703CA76" w:rsidR="00A734F4" w:rsidRPr="00E31935" w:rsidRDefault="00A734F4"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【青谷地域】</w:t>
            </w:r>
          </w:p>
        </w:tc>
        <w:tc>
          <w:tcPr>
            <w:tcW w:w="470" w:type="dxa"/>
            <w:tcBorders>
              <w:top w:val="single" w:sz="4" w:space="0" w:color="auto"/>
              <w:left w:val="nil"/>
              <w:bottom w:val="nil"/>
              <w:right w:val="nil"/>
            </w:tcBorders>
            <w:noWrap/>
            <w:vAlign w:val="center"/>
            <w:hideMark/>
          </w:tcPr>
          <w:p w14:paraId="736648DE" w14:textId="77777777" w:rsidR="00A734F4" w:rsidRPr="004D24D6" w:rsidRDefault="00A734F4" w:rsidP="0030195E">
            <w:pPr>
              <w:widowControl/>
              <w:jc w:val="center"/>
              <w:rPr>
                <w:rFonts w:ascii="Times New Roman" w:eastAsia="Times New Roman" w:hAnsi="Times New Roman"/>
                <w:kern w:val="0"/>
                <w:sz w:val="20"/>
                <w:szCs w:val="20"/>
              </w:rPr>
            </w:pPr>
          </w:p>
        </w:tc>
        <w:tc>
          <w:tcPr>
            <w:tcW w:w="1080" w:type="dxa"/>
            <w:gridSpan w:val="2"/>
            <w:tcBorders>
              <w:top w:val="single" w:sz="4" w:space="0" w:color="auto"/>
              <w:left w:val="nil"/>
              <w:bottom w:val="nil"/>
              <w:right w:val="nil"/>
            </w:tcBorders>
            <w:noWrap/>
            <w:vAlign w:val="center"/>
            <w:hideMark/>
          </w:tcPr>
          <w:p w14:paraId="36067026" w14:textId="77777777" w:rsidR="00A734F4" w:rsidRPr="004D24D6" w:rsidRDefault="00A734F4" w:rsidP="0030195E">
            <w:pPr>
              <w:widowControl/>
              <w:jc w:val="left"/>
              <w:rPr>
                <w:rFonts w:ascii="Times New Roman" w:eastAsia="Times New Roman" w:hAnsi="Times New Roman"/>
                <w:kern w:val="0"/>
                <w:sz w:val="20"/>
                <w:szCs w:val="20"/>
              </w:rPr>
            </w:pPr>
          </w:p>
        </w:tc>
        <w:tc>
          <w:tcPr>
            <w:tcW w:w="2500" w:type="dxa"/>
            <w:gridSpan w:val="2"/>
            <w:tcBorders>
              <w:top w:val="single" w:sz="4" w:space="0" w:color="auto"/>
              <w:left w:val="nil"/>
              <w:bottom w:val="nil"/>
              <w:right w:val="nil"/>
            </w:tcBorders>
            <w:vAlign w:val="center"/>
            <w:hideMark/>
          </w:tcPr>
          <w:p w14:paraId="30093341" w14:textId="77777777" w:rsidR="00A734F4" w:rsidRPr="004D24D6" w:rsidRDefault="00A734F4" w:rsidP="0030195E">
            <w:pPr>
              <w:widowControl/>
              <w:jc w:val="left"/>
              <w:rPr>
                <w:rFonts w:ascii="Times New Roman" w:eastAsia="Times New Roman" w:hAnsi="Times New Roman"/>
                <w:kern w:val="0"/>
                <w:sz w:val="20"/>
                <w:szCs w:val="20"/>
              </w:rPr>
            </w:pPr>
          </w:p>
        </w:tc>
        <w:tc>
          <w:tcPr>
            <w:tcW w:w="1566" w:type="dxa"/>
            <w:tcBorders>
              <w:top w:val="single" w:sz="4" w:space="0" w:color="auto"/>
              <w:left w:val="nil"/>
              <w:bottom w:val="nil"/>
              <w:right w:val="nil"/>
            </w:tcBorders>
            <w:noWrap/>
            <w:vAlign w:val="center"/>
            <w:hideMark/>
          </w:tcPr>
          <w:p w14:paraId="6C000918" w14:textId="77777777" w:rsidR="00A734F4" w:rsidRPr="004D24D6" w:rsidRDefault="00A734F4" w:rsidP="0030195E">
            <w:pPr>
              <w:widowControl/>
              <w:jc w:val="left"/>
              <w:rPr>
                <w:rFonts w:ascii="Times New Roman" w:eastAsia="Times New Roman" w:hAnsi="Times New Roman"/>
                <w:kern w:val="0"/>
                <w:sz w:val="20"/>
                <w:szCs w:val="20"/>
              </w:rPr>
            </w:pPr>
          </w:p>
        </w:tc>
      </w:tr>
      <w:tr w:rsidR="004D24D6" w:rsidRPr="004D24D6" w14:paraId="57C24BF8" w14:textId="77777777" w:rsidTr="00E86FD9">
        <w:trPr>
          <w:gridAfter w:val="6"/>
          <w:wAfter w:w="8940" w:type="dxa"/>
          <w:trHeight w:val="465"/>
        </w:trPr>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67A209F2" w14:textId="3FC7BFF3" w:rsidR="0030195E" w:rsidRPr="004D24D6" w:rsidRDefault="0030195E" w:rsidP="00A734F4">
            <w:pPr>
              <w:widowControl/>
              <w:jc w:val="center"/>
              <w:rPr>
                <w:rFonts w:ascii="ＭＳ 明朝" w:eastAsia="SimSun" w:hAnsi="ＭＳ 明朝" w:cs="ＭＳ Ｐゴシック"/>
                <w:kern w:val="0"/>
                <w:sz w:val="18"/>
                <w:szCs w:val="18"/>
                <w:lang w:eastAsia="zh-CN"/>
              </w:rPr>
            </w:pPr>
            <w:r w:rsidRPr="004D24D6">
              <w:rPr>
                <w:rFonts w:ascii="ＭＳ 明朝" w:hAnsi="ＭＳ 明朝" w:cs="ＭＳ Ｐゴシック" w:hint="eastAsia"/>
                <w:kern w:val="0"/>
                <w:sz w:val="18"/>
                <w:szCs w:val="18"/>
                <w:lang w:eastAsia="zh-CN"/>
              </w:rPr>
              <w:t>持続的発展施策区分</w:t>
            </w:r>
          </w:p>
        </w:tc>
        <w:tc>
          <w:tcPr>
            <w:tcW w:w="2630" w:type="dxa"/>
            <w:gridSpan w:val="4"/>
            <w:tcBorders>
              <w:top w:val="single" w:sz="4" w:space="0" w:color="auto"/>
              <w:left w:val="single" w:sz="4" w:space="0" w:color="auto"/>
              <w:bottom w:val="single" w:sz="4" w:space="0" w:color="auto"/>
              <w:right w:val="single" w:sz="4" w:space="0" w:color="auto"/>
            </w:tcBorders>
            <w:noWrap/>
            <w:vAlign w:val="center"/>
            <w:hideMark/>
          </w:tcPr>
          <w:p w14:paraId="135F2CED" w14:textId="4E36582D" w:rsidR="0030195E" w:rsidRPr="004D24D6" w:rsidRDefault="0030195E" w:rsidP="00A734F4">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事業名（施設名）</w:t>
            </w:r>
          </w:p>
        </w:tc>
        <w:tc>
          <w:tcPr>
            <w:tcW w:w="2986" w:type="dxa"/>
            <w:gridSpan w:val="2"/>
            <w:tcBorders>
              <w:top w:val="single" w:sz="4" w:space="0" w:color="auto"/>
              <w:left w:val="single" w:sz="4" w:space="0" w:color="auto"/>
              <w:bottom w:val="single" w:sz="4" w:space="0" w:color="auto"/>
              <w:right w:val="single" w:sz="4" w:space="0" w:color="auto"/>
            </w:tcBorders>
            <w:noWrap/>
            <w:vAlign w:val="center"/>
            <w:hideMark/>
          </w:tcPr>
          <w:p w14:paraId="454B38BF"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事業内容</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1CCC584"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事業主体</w:t>
            </w:r>
          </w:p>
        </w:tc>
      </w:tr>
      <w:tr w:rsidR="004D24D6" w:rsidRPr="004D24D6" w14:paraId="7C984716" w14:textId="77777777" w:rsidTr="00E86FD9">
        <w:trPr>
          <w:gridAfter w:val="6"/>
          <w:wAfter w:w="8940" w:type="dxa"/>
          <w:trHeight w:val="57"/>
        </w:trPr>
        <w:tc>
          <w:tcPr>
            <w:tcW w:w="560" w:type="dxa"/>
            <w:tcBorders>
              <w:top w:val="single" w:sz="4" w:space="0" w:color="auto"/>
              <w:left w:val="single" w:sz="4" w:space="0" w:color="auto"/>
              <w:bottom w:val="nil"/>
              <w:right w:val="nil"/>
            </w:tcBorders>
            <w:noWrap/>
            <w:vAlign w:val="center"/>
            <w:hideMark/>
          </w:tcPr>
          <w:p w14:paraId="53E93C0A" w14:textId="77777777" w:rsidR="0030195E" w:rsidRPr="00E31935" w:rsidRDefault="0030195E" w:rsidP="00A734F4">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4</w:t>
            </w:r>
          </w:p>
        </w:tc>
        <w:tc>
          <w:tcPr>
            <w:tcW w:w="1992" w:type="dxa"/>
            <w:tcBorders>
              <w:top w:val="single" w:sz="4" w:space="0" w:color="auto"/>
              <w:left w:val="nil"/>
              <w:bottom w:val="nil"/>
              <w:right w:val="single" w:sz="4" w:space="0" w:color="auto"/>
            </w:tcBorders>
            <w:noWrap/>
            <w:vAlign w:val="center"/>
            <w:hideMark/>
          </w:tcPr>
          <w:p w14:paraId="35B12865" w14:textId="4372008A" w:rsidR="0030195E" w:rsidRPr="00E31935" w:rsidRDefault="0030195E" w:rsidP="00A734F4">
            <w:pPr>
              <w:widowControl/>
              <w:snapToGrid w:val="0"/>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交通施設の整備、</w:t>
            </w:r>
          </w:p>
        </w:tc>
        <w:tc>
          <w:tcPr>
            <w:tcW w:w="470" w:type="dxa"/>
            <w:tcBorders>
              <w:top w:val="single" w:sz="4" w:space="0" w:color="auto"/>
              <w:left w:val="single" w:sz="4" w:space="0" w:color="auto"/>
              <w:bottom w:val="nil"/>
              <w:right w:val="nil"/>
            </w:tcBorders>
            <w:noWrap/>
            <w:vAlign w:val="center"/>
            <w:hideMark/>
          </w:tcPr>
          <w:p w14:paraId="68677F95" w14:textId="77777777" w:rsidR="0030195E" w:rsidRPr="00E31935" w:rsidRDefault="0030195E" w:rsidP="00A734F4">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(1)</w:t>
            </w:r>
          </w:p>
        </w:tc>
        <w:tc>
          <w:tcPr>
            <w:tcW w:w="1080" w:type="dxa"/>
            <w:gridSpan w:val="2"/>
            <w:tcBorders>
              <w:top w:val="single" w:sz="4" w:space="0" w:color="auto"/>
              <w:left w:val="nil"/>
              <w:bottom w:val="nil"/>
              <w:right w:val="nil"/>
            </w:tcBorders>
            <w:noWrap/>
            <w:vAlign w:val="center"/>
            <w:hideMark/>
          </w:tcPr>
          <w:p w14:paraId="65966F9D" w14:textId="77777777" w:rsidR="0030195E" w:rsidRPr="00E31935" w:rsidRDefault="0030195E" w:rsidP="00A734F4">
            <w:pPr>
              <w:widowControl/>
              <w:snapToGrid w:val="0"/>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市町村道</w:t>
            </w:r>
          </w:p>
        </w:tc>
        <w:tc>
          <w:tcPr>
            <w:tcW w:w="1080" w:type="dxa"/>
            <w:tcBorders>
              <w:top w:val="single" w:sz="4" w:space="0" w:color="auto"/>
              <w:left w:val="nil"/>
              <w:bottom w:val="single" w:sz="4" w:space="0" w:color="auto"/>
              <w:right w:val="single" w:sz="4" w:space="0" w:color="auto"/>
            </w:tcBorders>
            <w:noWrap/>
            <w:vAlign w:val="center"/>
            <w:hideMark/>
          </w:tcPr>
          <w:p w14:paraId="5744B6DF" w14:textId="77777777" w:rsidR="0030195E" w:rsidRPr="004D24D6" w:rsidRDefault="0030195E" w:rsidP="00A734F4">
            <w:pPr>
              <w:widowControl/>
              <w:snapToGrid w:val="0"/>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022864E1" w14:textId="77777777" w:rsidR="0030195E" w:rsidRPr="004D24D6" w:rsidRDefault="0030195E" w:rsidP="00A734F4">
            <w:pPr>
              <w:widowControl/>
              <w:snapToGrid w:val="0"/>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2B2B360" w14:textId="77777777" w:rsidR="0030195E" w:rsidRPr="004D24D6" w:rsidRDefault="0030195E" w:rsidP="00A734F4">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r>
      <w:tr w:rsidR="004D24D6" w:rsidRPr="004D24D6" w14:paraId="07D7EA6F"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78EC0655" w14:textId="77777777" w:rsidR="0030195E" w:rsidRPr="00E31935" w:rsidRDefault="0030195E" w:rsidP="0030195E">
            <w:pPr>
              <w:widowControl/>
              <w:jc w:val="center"/>
              <w:rPr>
                <w:rFonts w:ascii="ＭＳ 明朝" w:hAnsi="ＭＳ 明朝" w:cs="ＭＳ Ｐゴシック"/>
                <w:kern w:val="0"/>
                <w:sz w:val="18"/>
                <w:szCs w:val="18"/>
              </w:rPr>
            </w:pPr>
            <w:r w:rsidRPr="00E31935">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11BBE816" w14:textId="457F5C61" w:rsidR="0030195E" w:rsidRPr="00E31935" w:rsidRDefault="00A734F4"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日常的な移動のための交通手段の確保</w:t>
            </w:r>
          </w:p>
        </w:tc>
        <w:tc>
          <w:tcPr>
            <w:tcW w:w="470" w:type="dxa"/>
            <w:tcBorders>
              <w:top w:val="nil"/>
              <w:left w:val="single" w:sz="4" w:space="0" w:color="auto"/>
              <w:bottom w:val="nil"/>
              <w:right w:val="nil"/>
            </w:tcBorders>
            <w:noWrap/>
            <w:vAlign w:val="center"/>
            <w:hideMark/>
          </w:tcPr>
          <w:p w14:paraId="70C35B8C"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119BF59C"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single" w:sz="4" w:space="0" w:color="auto"/>
              <w:left w:val="single" w:sz="4" w:space="0" w:color="auto"/>
              <w:bottom w:val="nil"/>
              <w:right w:val="single" w:sz="4" w:space="0" w:color="auto"/>
            </w:tcBorders>
            <w:noWrap/>
            <w:vAlign w:val="center"/>
            <w:hideMark/>
          </w:tcPr>
          <w:p w14:paraId="272A1CF1"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道路</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15A51708"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中町東町赤尾谷線外　側溝修繕</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9713A56"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3FF2D2FA"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01495B1A"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76389F74"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754A0905"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3448EF24"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6D0B0853"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5B4B4698"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亀尻山田線　側溝修繕</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1E02B87"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69BE7580" w14:textId="77777777" w:rsidTr="00E86FD9">
        <w:trPr>
          <w:gridAfter w:val="6"/>
          <w:wAfter w:w="8940" w:type="dxa"/>
          <w:trHeight w:val="465"/>
        </w:trPr>
        <w:tc>
          <w:tcPr>
            <w:tcW w:w="560" w:type="dxa"/>
            <w:tcBorders>
              <w:top w:val="nil"/>
              <w:left w:val="single" w:sz="4" w:space="0" w:color="auto"/>
              <w:right w:val="nil"/>
            </w:tcBorders>
            <w:noWrap/>
            <w:vAlign w:val="center"/>
            <w:hideMark/>
          </w:tcPr>
          <w:p w14:paraId="6194A140"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right w:val="single" w:sz="4" w:space="0" w:color="auto"/>
            </w:tcBorders>
            <w:noWrap/>
            <w:vAlign w:val="center"/>
            <w:hideMark/>
          </w:tcPr>
          <w:p w14:paraId="1DFB0BB0"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right w:val="nil"/>
            </w:tcBorders>
            <w:noWrap/>
            <w:vAlign w:val="center"/>
            <w:hideMark/>
          </w:tcPr>
          <w:p w14:paraId="42FC26F2"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right w:val="single" w:sz="4" w:space="0" w:color="auto"/>
            </w:tcBorders>
            <w:noWrap/>
            <w:vAlign w:val="center"/>
            <w:hideMark/>
          </w:tcPr>
          <w:p w14:paraId="5E6EDABE"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5DCA9A24"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40883F3B" w14:textId="77777777" w:rsidR="0030195E" w:rsidRPr="00E31935" w:rsidRDefault="0030195E" w:rsidP="0030195E">
            <w:pPr>
              <w:widowControl/>
              <w:jc w:val="left"/>
              <w:rPr>
                <w:rFonts w:ascii="ＭＳ 明朝" w:hAnsi="ＭＳ 明朝" w:cs="ＭＳ Ｐゴシック"/>
                <w:kern w:val="0"/>
                <w:sz w:val="18"/>
                <w:szCs w:val="18"/>
                <w:u w:val="single"/>
                <w:lang w:eastAsia="zh-CN"/>
              </w:rPr>
            </w:pPr>
            <w:r w:rsidRPr="00E31935">
              <w:rPr>
                <w:rFonts w:ascii="ＭＳ 明朝" w:hAnsi="ＭＳ 明朝" w:cs="ＭＳ Ｐゴシック" w:hint="eastAsia"/>
                <w:kern w:val="0"/>
                <w:sz w:val="18"/>
                <w:szCs w:val="18"/>
                <w:u w:val="single"/>
                <w:lang w:eastAsia="zh-CN"/>
              </w:rPr>
              <w:t>奥崎早牛線　舗装補修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5EE8057"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62C5D465"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4AAE9EEB"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lastRenderedPageBreak/>
              <w:t xml:space="preserve">　</w:t>
            </w:r>
          </w:p>
        </w:tc>
        <w:tc>
          <w:tcPr>
            <w:tcW w:w="1992" w:type="dxa"/>
            <w:tcBorders>
              <w:top w:val="nil"/>
              <w:left w:val="nil"/>
              <w:bottom w:val="nil"/>
              <w:right w:val="single" w:sz="4" w:space="0" w:color="auto"/>
            </w:tcBorders>
            <w:noWrap/>
            <w:vAlign w:val="center"/>
            <w:hideMark/>
          </w:tcPr>
          <w:p w14:paraId="28137B09"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0E63BDB2"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23711CB3"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4566B9FF"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10FA439B"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露谷本線　歩道拡幅</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C004E39"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4A4DE3A5"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5A7211EA"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65261513"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0103564B"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78122D4C"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6C60A356"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526700D1"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下善田露谷線外　現道拡幅</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4974564"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6C40A802"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2923145F"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41D15BC6"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17BA9DEA"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6D48CB75"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1CB24337"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7DC94442"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堂ケ谷線　落石防護</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D4C896B"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4D5D73FE"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077A4247"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784D407B"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46AFB2B5"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5D67A5B0"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6C4C4C44"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4616CC28"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早牛勝部線　落石防護</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3A2F352"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5E17E07B"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1537C3FF"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1766D69F"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5F444217"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58A84C43"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4B82935C"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6B5C1546" w14:textId="77777777" w:rsidR="0030195E" w:rsidRPr="00E31935" w:rsidRDefault="0030195E" w:rsidP="0030195E">
            <w:pPr>
              <w:widowControl/>
              <w:jc w:val="left"/>
              <w:rPr>
                <w:rFonts w:ascii="ＭＳ 明朝" w:hAnsi="ＭＳ 明朝" w:cs="ＭＳ Ｐゴシック"/>
                <w:kern w:val="0"/>
                <w:sz w:val="18"/>
                <w:szCs w:val="18"/>
                <w:u w:val="single"/>
                <w:lang w:eastAsia="zh-CN"/>
              </w:rPr>
            </w:pPr>
            <w:r w:rsidRPr="00E31935">
              <w:rPr>
                <w:rFonts w:ascii="ＭＳ 明朝" w:hAnsi="ＭＳ 明朝" w:cs="ＭＳ Ｐゴシック" w:hint="eastAsia"/>
                <w:kern w:val="0"/>
                <w:sz w:val="18"/>
                <w:szCs w:val="18"/>
                <w:u w:val="single"/>
                <w:lang w:eastAsia="zh-CN"/>
              </w:rPr>
              <w:t>奥崎会下線　側溝修繕</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6A90B00"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5E0E6B38"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550BB496"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3D1BB988"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6BA9647B"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5C80A6DC"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4E8E4094"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425054DE" w14:textId="77777777" w:rsidR="0030195E" w:rsidRPr="00E31935" w:rsidRDefault="0030195E" w:rsidP="0030195E">
            <w:pPr>
              <w:widowControl/>
              <w:jc w:val="left"/>
              <w:rPr>
                <w:rFonts w:ascii="ＭＳ 明朝" w:hAnsi="ＭＳ 明朝" w:cs="ＭＳ Ｐゴシック"/>
                <w:kern w:val="0"/>
                <w:sz w:val="18"/>
                <w:szCs w:val="18"/>
                <w:u w:val="single"/>
                <w:lang w:eastAsia="zh-CN"/>
              </w:rPr>
            </w:pPr>
            <w:r w:rsidRPr="00E31935">
              <w:rPr>
                <w:rFonts w:ascii="ＭＳ 明朝" w:hAnsi="ＭＳ 明朝" w:cs="ＭＳ Ｐゴシック" w:hint="eastAsia"/>
                <w:kern w:val="0"/>
                <w:sz w:val="18"/>
                <w:szCs w:val="18"/>
                <w:u w:val="single"/>
                <w:lang w:eastAsia="zh-CN"/>
              </w:rPr>
              <w:t>亀尻山田線　舗装修繕</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ED4A018"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35B22BDE"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6A342D84"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6EC3098D"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4B5255F1"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30B7D1CC"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right w:val="single" w:sz="4" w:space="0" w:color="auto"/>
            </w:tcBorders>
            <w:noWrap/>
            <w:vAlign w:val="center"/>
            <w:hideMark/>
          </w:tcPr>
          <w:p w14:paraId="16F85162"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4F56E103"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赤尾谷本線　路肩修繕</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30303B5" w14:textId="77777777" w:rsidR="0030195E" w:rsidRPr="00E31935" w:rsidRDefault="0030195E" w:rsidP="0030195E">
            <w:pPr>
              <w:widowControl/>
              <w:snapToGrid w:val="0"/>
              <w:jc w:val="center"/>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市</w:t>
            </w:r>
          </w:p>
        </w:tc>
      </w:tr>
      <w:tr w:rsidR="004D24D6" w:rsidRPr="004D24D6" w14:paraId="636D995D" w14:textId="77777777" w:rsidTr="00E86FD9">
        <w:trPr>
          <w:gridAfter w:val="6"/>
          <w:wAfter w:w="8940" w:type="dxa"/>
          <w:trHeight w:val="465"/>
        </w:trPr>
        <w:tc>
          <w:tcPr>
            <w:tcW w:w="560" w:type="dxa"/>
            <w:tcBorders>
              <w:top w:val="nil"/>
              <w:left w:val="single" w:sz="4" w:space="0" w:color="auto"/>
              <w:bottom w:val="nil"/>
              <w:right w:val="nil"/>
            </w:tcBorders>
            <w:noWrap/>
            <w:vAlign w:val="center"/>
          </w:tcPr>
          <w:p w14:paraId="55FCE755" w14:textId="77777777" w:rsidR="00DE3793" w:rsidRPr="004D24D6" w:rsidRDefault="00DE3793" w:rsidP="0030195E">
            <w:pPr>
              <w:widowControl/>
              <w:jc w:val="center"/>
              <w:rPr>
                <w:rFonts w:ascii="ＭＳ 明朝" w:hAnsi="ＭＳ 明朝" w:cs="ＭＳ Ｐゴシック"/>
                <w:kern w:val="0"/>
                <w:sz w:val="18"/>
                <w:szCs w:val="18"/>
              </w:rPr>
            </w:pPr>
          </w:p>
        </w:tc>
        <w:tc>
          <w:tcPr>
            <w:tcW w:w="1992" w:type="dxa"/>
            <w:tcBorders>
              <w:top w:val="nil"/>
              <w:left w:val="nil"/>
              <w:bottom w:val="nil"/>
              <w:right w:val="single" w:sz="4" w:space="0" w:color="auto"/>
            </w:tcBorders>
            <w:noWrap/>
            <w:vAlign w:val="center"/>
          </w:tcPr>
          <w:p w14:paraId="62439439" w14:textId="77777777" w:rsidR="00DE3793" w:rsidRPr="004D24D6" w:rsidRDefault="00DE3793" w:rsidP="0030195E">
            <w:pPr>
              <w:widowControl/>
              <w:jc w:val="left"/>
              <w:rPr>
                <w:rFonts w:ascii="ＭＳ 明朝" w:hAnsi="ＭＳ 明朝" w:cs="ＭＳ Ｐゴシック"/>
                <w:kern w:val="0"/>
                <w:sz w:val="18"/>
                <w:szCs w:val="18"/>
              </w:rPr>
            </w:pPr>
          </w:p>
        </w:tc>
        <w:tc>
          <w:tcPr>
            <w:tcW w:w="470" w:type="dxa"/>
            <w:tcBorders>
              <w:top w:val="nil"/>
              <w:left w:val="single" w:sz="4" w:space="0" w:color="auto"/>
              <w:bottom w:val="nil"/>
              <w:right w:val="nil"/>
            </w:tcBorders>
            <w:noWrap/>
            <w:vAlign w:val="center"/>
          </w:tcPr>
          <w:p w14:paraId="559A4192" w14:textId="77777777" w:rsidR="00DE3793" w:rsidRPr="004D24D6" w:rsidRDefault="00DE3793" w:rsidP="0030195E">
            <w:pPr>
              <w:widowControl/>
              <w:jc w:val="center"/>
              <w:rPr>
                <w:rFonts w:ascii="ＭＳ 明朝" w:hAnsi="ＭＳ 明朝" w:cs="ＭＳ Ｐゴシック"/>
                <w:kern w:val="0"/>
                <w:sz w:val="18"/>
                <w:szCs w:val="18"/>
              </w:rPr>
            </w:pPr>
          </w:p>
        </w:tc>
        <w:tc>
          <w:tcPr>
            <w:tcW w:w="1080" w:type="dxa"/>
            <w:gridSpan w:val="2"/>
            <w:tcBorders>
              <w:top w:val="nil"/>
              <w:left w:val="nil"/>
              <w:bottom w:val="nil"/>
              <w:right w:val="single" w:sz="4" w:space="0" w:color="auto"/>
            </w:tcBorders>
            <w:noWrap/>
            <w:vAlign w:val="center"/>
          </w:tcPr>
          <w:p w14:paraId="19D26957" w14:textId="77777777" w:rsidR="00DE3793" w:rsidRPr="004D24D6" w:rsidRDefault="00DE3793" w:rsidP="0030195E">
            <w:pPr>
              <w:widowControl/>
              <w:jc w:val="left"/>
              <w:rPr>
                <w:rFonts w:ascii="ＭＳ 明朝" w:hAnsi="ＭＳ 明朝" w:cs="ＭＳ Ｐゴシック"/>
                <w:kern w:val="0"/>
                <w:sz w:val="18"/>
                <w:szCs w:val="18"/>
              </w:rPr>
            </w:pPr>
          </w:p>
        </w:tc>
        <w:tc>
          <w:tcPr>
            <w:tcW w:w="1080" w:type="dxa"/>
            <w:tcBorders>
              <w:top w:val="nil"/>
              <w:left w:val="single" w:sz="4" w:space="0" w:color="auto"/>
              <w:right w:val="single" w:sz="4" w:space="0" w:color="auto"/>
            </w:tcBorders>
            <w:noWrap/>
            <w:vAlign w:val="center"/>
          </w:tcPr>
          <w:p w14:paraId="381FE647" w14:textId="77777777" w:rsidR="00DE3793" w:rsidRPr="004D24D6" w:rsidRDefault="00DE3793" w:rsidP="0030195E">
            <w:pPr>
              <w:widowControl/>
              <w:jc w:val="left"/>
              <w:rPr>
                <w:rFonts w:ascii="ＭＳ 明朝" w:hAnsi="ＭＳ 明朝" w:cs="ＭＳ Ｐゴシック"/>
                <w:kern w:val="0"/>
                <w:sz w:val="18"/>
                <w:szCs w:val="18"/>
              </w:rPr>
            </w:pP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3AD20A0F" w14:textId="0F0AB5A2" w:rsidR="00DE3793" w:rsidRPr="00E31935" w:rsidRDefault="00DE3793" w:rsidP="0030195E">
            <w:pPr>
              <w:widowControl/>
              <w:jc w:val="left"/>
              <w:rPr>
                <w:rFonts w:ascii="ＭＳ 明朝" w:hAnsi="ＭＳ 明朝" w:cs="ＭＳ Ｐゴシック"/>
                <w:kern w:val="0"/>
                <w:sz w:val="18"/>
                <w:szCs w:val="18"/>
                <w:u w:val="single"/>
                <w:lang w:eastAsia="zh-CN"/>
              </w:rPr>
            </w:pPr>
            <w:r w:rsidRPr="00E31935">
              <w:rPr>
                <w:rFonts w:ascii="ＭＳ 明朝" w:hAnsi="ＭＳ 明朝" w:cs="ＭＳ Ｐゴシック" w:hint="eastAsia"/>
                <w:kern w:val="0"/>
                <w:sz w:val="18"/>
                <w:szCs w:val="18"/>
                <w:u w:val="single"/>
                <w:lang w:eastAsia="zh-CN"/>
              </w:rPr>
              <w:t>街路灯ＬＥＤ照明取替</w:t>
            </w:r>
          </w:p>
        </w:tc>
        <w:tc>
          <w:tcPr>
            <w:tcW w:w="992" w:type="dxa"/>
            <w:tcBorders>
              <w:top w:val="single" w:sz="4" w:space="0" w:color="auto"/>
              <w:left w:val="single" w:sz="4" w:space="0" w:color="auto"/>
              <w:bottom w:val="single" w:sz="4" w:space="0" w:color="auto"/>
              <w:right w:val="single" w:sz="4" w:space="0" w:color="auto"/>
            </w:tcBorders>
            <w:noWrap/>
            <w:vAlign w:val="center"/>
          </w:tcPr>
          <w:p w14:paraId="26D8BA3E" w14:textId="084BA390" w:rsidR="00DE3793" w:rsidRPr="00E31935" w:rsidRDefault="00DE3793" w:rsidP="0030195E">
            <w:pPr>
              <w:widowControl/>
              <w:snapToGrid w:val="0"/>
              <w:jc w:val="center"/>
              <w:rPr>
                <w:rFonts w:ascii="ＭＳ 明朝" w:hAnsi="ＭＳ 明朝" w:cs="ＭＳ Ｐゴシック"/>
                <w:kern w:val="0"/>
                <w:sz w:val="18"/>
                <w:szCs w:val="18"/>
                <w:u w:val="single"/>
                <w:lang w:eastAsia="zh-CN"/>
              </w:rPr>
            </w:pPr>
            <w:r w:rsidRPr="00E31935">
              <w:rPr>
                <w:rFonts w:ascii="ＭＳ 明朝" w:hAnsi="ＭＳ 明朝" w:cs="ＭＳ Ｐゴシック" w:hint="eastAsia"/>
                <w:kern w:val="0"/>
                <w:sz w:val="18"/>
                <w:szCs w:val="18"/>
                <w:u w:val="single"/>
              </w:rPr>
              <w:t>市</w:t>
            </w:r>
          </w:p>
        </w:tc>
      </w:tr>
      <w:tr w:rsidR="004D24D6" w:rsidRPr="004D24D6" w14:paraId="5C0F069A" w14:textId="77777777" w:rsidTr="00E86FD9">
        <w:trPr>
          <w:gridAfter w:val="6"/>
          <w:wAfter w:w="8940" w:type="dxa"/>
          <w:trHeight w:val="465"/>
        </w:trPr>
        <w:tc>
          <w:tcPr>
            <w:tcW w:w="560" w:type="dxa"/>
            <w:tcBorders>
              <w:top w:val="nil"/>
              <w:left w:val="single" w:sz="4" w:space="0" w:color="auto"/>
              <w:bottom w:val="nil"/>
              <w:right w:val="nil"/>
            </w:tcBorders>
            <w:noWrap/>
            <w:vAlign w:val="center"/>
          </w:tcPr>
          <w:p w14:paraId="511BBF36" w14:textId="77777777" w:rsidR="00DE3793" w:rsidRPr="004D24D6" w:rsidRDefault="00DE3793" w:rsidP="0030195E">
            <w:pPr>
              <w:widowControl/>
              <w:jc w:val="center"/>
              <w:rPr>
                <w:rFonts w:ascii="ＭＳ 明朝" w:hAnsi="ＭＳ 明朝" w:cs="ＭＳ Ｐゴシック"/>
                <w:kern w:val="0"/>
                <w:sz w:val="18"/>
                <w:szCs w:val="18"/>
                <w:lang w:eastAsia="zh-CN"/>
              </w:rPr>
            </w:pPr>
          </w:p>
        </w:tc>
        <w:tc>
          <w:tcPr>
            <w:tcW w:w="1992" w:type="dxa"/>
            <w:tcBorders>
              <w:top w:val="nil"/>
              <w:left w:val="nil"/>
              <w:bottom w:val="nil"/>
              <w:right w:val="single" w:sz="4" w:space="0" w:color="auto"/>
            </w:tcBorders>
            <w:noWrap/>
            <w:vAlign w:val="center"/>
          </w:tcPr>
          <w:p w14:paraId="30834C24" w14:textId="77777777" w:rsidR="00DE3793" w:rsidRPr="004D24D6" w:rsidRDefault="00DE3793" w:rsidP="0030195E">
            <w:pPr>
              <w:widowControl/>
              <w:jc w:val="left"/>
              <w:rPr>
                <w:rFonts w:ascii="ＭＳ 明朝" w:hAnsi="ＭＳ 明朝" w:cs="ＭＳ Ｐゴシック"/>
                <w:kern w:val="0"/>
                <w:sz w:val="18"/>
                <w:szCs w:val="18"/>
                <w:lang w:eastAsia="zh-CN"/>
              </w:rPr>
            </w:pPr>
          </w:p>
        </w:tc>
        <w:tc>
          <w:tcPr>
            <w:tcW w:w="470" w:type="dxa"/>
            <w:tcBorders>
              <w:top w:val="nil"/>
              <w:left w:val="single" w:sz="4" w:space="0" w:color="auto"/>
              <w:bottom w:val="nil"/>
              <w:right w:val="nil"/>
            </w:tcBorders>
            <w:noWrap/>
            <w:vAlign w:val="center"/>
          </w:tcPr>
          <w:p w14:paraId="380CCC88" w14:textId="77777777" w:rsidR="00DE3793" w:rsidRPr="004D24D6" w:rsidRDefault="00DE3793" w:rsidP="0030195E">
            <w:pPr>
              <w:widowControl/>
              <w:jc w:val="center"/>
              <w:rPr>
                <w:rFonts w:ascii="ＭＳ 明朝" w:hAnsi="ＭＳ 明朝" w:cs="ＭＳ Ｐゴシック"/>
                <w:kern w:val="0"/>
                <w:sz w:val="18"/>
                <w:szCs w:val="18"/>
                <w:lang w:eastAsia="zh-CN"/>
              </w:rPr>
            </w:pPr>
          </w:p>
        </w:tc>
        <w:tc>
          <w:tcPr>
            <w:tcW w:w="1080" w:type="dxa"/>
            <w:gridSpan w:val="2"/>
            <w:tcBorders>
              <w:top w:val="nil"/>
              <w:left w:val="nil"/>
              <w:bottom w:val="nil"/>
              <w:right w:val="single" w:sz="4" w:space="0" w:color="auto"/>
            </w:tcBorders>
            <w:noWrap/>
            <w:vAlign w:val="center"/>
          </w:tcPr>
          <w:p w14:paraId="5E0F53DF" w14:textId="77777777" w:rsidR="00DE3793" w:rsidRPr="004D24D6" w:rsidRDefault="00DE3793" w:rsidP="0030195E">
            <w:pPr>
              <w:widowControl/>
              <w:jc w:val="left"/>
              <w:rPr>
                <w:rFonts w:ascii="ＭＳ 明朝" w:hAnsi="ＭＳ 明朝" w:cs="ＭＳ Ｐゴシック"/>
                <w:kern w:val="0"/>
                <w:sz w:val="18"/>
                <w:szCs w:val="18"/>
                <w:lang w:eastAsia="zh-CN"/>
              </w:rPr>
            </w:pPr>
          </w:p>
        </w:tc>
        <w:tc>
          <w:tcPr>
            <w:tcW w:w="1080" w:type="dxa"/>
            <w:tcBorders>
              <w:top w:val="nil"/>
              <w:left w:val="single" w:sz="4" w:space="0" w:color="auto"/>
              <w:bottom w:val="single" w:sz="4" w:space="0" w:color="auto"/>
              <w:right w:val="single" w:sz="4" w:space="0" w:color="auto"/>
            </w:tcBorders>
            <w:noWrap/>
            <w:vAlign w:val="center"/>
          </w:tcPr>
          <w:p w14:paraId="0D118362" w14:textId="77777777" w:rsidR="00DE3793" w:rsidRPr="004D24D6" w:rsidRDefault="00DE3793" w:rsidP="0030195E">
            <w:pPr>
              <w:widowControl/>
              <w:jc w:val="left"/>
              <w:rPr>
                <w:rFonts w:ascii="ＭＳ 明朝" w:hAnsi="ＭＳ 明朝" w:cs="ＭＳ Ｐゴシック"/>
                <w:kern w:val="0"/>
                <w:sz w:val="18"/>
                <w:szCs w:val="18"/>
                <w:lang w:eastAsia="zh-CN"/>
              </w:rPr>
            </w:pP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73E9F342" w14:textId="7F07C884" w:rsidR="00DE3793" w:rsidRPr="00E31935" w:rsidRDefault="00DE3793" w:rsidP="0030195E">
            <w:pPr>
              <w:widowControl/>
              <w:jc w:val="left"/>
              <w:rPr>
                <w:rFonts w:ascii="ＭＳ 明朝" w:hAnsi="ＭＳ 明朝" w:cs="ＭＳ Ｐゴシック"/>
                <w:kern w:val="0"/>
                <w:sz w:val="18"/>
                <w:szCs w:val="18"/>
                <w:u w:val="single"/>
                <w:lang w:eastAsia="zh-CN"/>
              </w:rPr>
            </w:pPr>
            <w:r w:rsidRPr="00E31935">
              <w:rPr>
                <w:rFonts w:ascii="ＭＳ 明朝" w:hAnsi="ＭＳ 明朝" w:cs="ＭＳ Ｐゴシック" w:hint="eastAsia"/>
                <w:kern w:val="0"/>
                <w:sz w:val="18"/>
                <w:szCs w:val="18"/>
                <w:u w:val="single"/>
              </w:rPr>
              <w:t>早牛勝部線　地表地質踏査</w:t>
            </w:r>
          </w:p>
        </w:tc>
        <w:tc>
          <w:tcPr>
            <w:tcW w:w="992" w:type="dxa"/>
            <w:tcBorders>
              <w:top w:val="single" w:sz="4" w:space="0" w:color="auto"/>
              <w:left w:val="single" w:sz="4" w:space="0" w:color="auto"/>
              <w:bottom w:val="single" w:sz="4" w:space="0" w:color="auto"/>
              <w:right w:val="single" w:sz="4" w:space="0" w:color="auto"/>
            </w:tcBorders>
            <w:noWrap/>
            <w:vAlign w:val="center"/>
          </w:tcPr>
          <w:p w14:paraId="71260EB4" w14:textId="4398565D" w:rsidR="00DE3793" w:rsidRPr="00E31935" w:rsidRDefault="00DE3793" w:rsidP="0030195E">
            <w:pPr>
              <w:widowControl/>
              <w:snapToGrid w:val="0"/>
              <w:jc w:val="center"/>
              <w:rPr>
                <w:rFonts w:ascii="ＭＳ 明朝" w:hAnsi="ＭＳ 明朝" w:cs="ＭＳ Ｐゴシック"/>
                <w:kern w:val="0"/>
                <w:sz w:val="18"/>
                <w:szCs w:val="18"/>
                <w:u w:val="single"/>
                <w:lang w:eastAsia="zh-CN"/>
              </w:rPr>
            </w:pPr>
            <w:r w:rsidRPr="00E31935">
              <w:rPr>
                <w:rFonts w:ascii="ＭＳ 明朝" w:hAnsi="ＭＳ 明朝" w:cs="ＭＳ Ｐゴシック" w:hint="eastAsia"/>
                <w:kern w:val="0"/>
                <w:sz w:val="18"/>
                <w:szCs w:val="18"/>
                <w:u w:val="single"/>
              </w:rPr>
              <w:t>市</w:t>
            </w:r>
          </w:p>
        </w:tc>
      </w:tr>
      <w:tr w:rsidR="004D24D6" w:rsidRPr="004D24D6" w14:paraId="454282A1"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0F49B9D2" w14:textId="77777777" w:rsidR="0030195E" w:rsidRPr="004D24D6" w:rsidRDefault="0030195E" w:rsidP="0030195E">
            <w:pPr>
              <w:widowControl/>
              <w:jc w:val="center"/>
              <w:rPr>
                <w:rFonts w:ascii="ＭＳ 明朝" w:hAnsi="ＭＳ 明朝" w:cs="ＭＳ Ｐゴシック"/>
                <w:kern w:val="0"/>
                <w:sz w:val="18"/>
                <w:szCs w:val="18"/>
                <w:lang w:eastAsia="zh-CN"/>
              </w:rPr>
            </w:pPr>
            <w:r w:rsidRPr="004D24D6">
              <w:rPr>
                <w:rFonts w:ascii="ＭＳ 明朝" w:hAnsi="ＭＳ 明朝" w:cs="ＭＳ Ｐゴシック" w:hint="eastAsia"/>
                <w:kern w:val="0"/>
                <w:sz w:val="18"/>
                <w:szCs w:val="18"/>
                <w:lang w:eastAsia="zh-CN"/>
              </w:rPr>
              <w:t xml:space="preserve">　</w:t>
            </w:r>
          </w:p>
        </w:tc>
        <w:tc>
          <w:tcPr>
            <w:tcW w:w="1992" w:type="dxa"/>
            <w:tcBorders>
              <w:top w:val="nil"/>
              <w:left w:val="nil"/>
              <w:bottom w:val="nil"/>
              <w:right w:val="single" w:sz="4" w:space="0" w:color="auto"/>
            </w:tcBorders>
            <w:noWrap/>
            <w:vAlign w:val="center"/>
            <w:hideMark/>
          </w:tcPr>
          <w:p w14:paraId="1A6A5C6C" w14:textId="77777777" w:rsidR="0030195E" w:rsidRPr="004D24D6" w:rsidRDefault="0030195E" w:rsidP="0030195E">
            <w:pPr>
              <w:widowControl/>
              <w:jc w:val="left"/>
              <w:rPr>
                <w:rFonts w:ascii="ＭＳ 明朝" w:hAnsi="ＭＳ 明朝" w:cs="ＭＳ Ｐゴシック"/>
                <w:kern w:val="0"/>
                <w:sz w:val="18"/>
                <w:szCs w:val="18"/>
                <w:lang w:eastAsia="zh-CN"/>
              </w:rPr>
            </w:pPr>
            <w:r w:rsidRPr="004D24D6">
              <w:rPr>
                <w:rFonts w:ascii="ＭＳ 明朝" w:hAnsi="ＭＳ 明朝" w:cs="ＭＳ Ｐゴシック" w:hint="eastAsia"/>
                <w:kern w:val="0"/>
                <w:sz w:val="18"/>
                <w:szCs w:val="18"/>
                <w:lang w:eastAsia="zh-CN"/>
              </w:rPr>
              <w:t xml:space="preserve">　</w:t>
            </w:r>
          </w:p>
        </w:tc>
        <w:tc>
          <w:tcPr>
            <w:tcW w:w="470" w:type="dxa"/>
            <w:tcBorders>
              <w:top w:val="nil"/>
              <w:left w:val="single" w:sz="4" w:space="0" w:color="auto"/>
              <w:bottom w:val="nil"/>
              <w:right w:val="nil"/>
            </w:tcBorders>
            <w:noWrap/>
            <w:vAlign w:val="center"/>
            <w:hideMark/>
          </w:tcPr>
          <w:p w14:paraId="7D68585F" w14:textId="77777777" w:rsidR="0030195E" w:rsidRPr="004D24D6" w:rsidRDefault="0030195E" w:rsidP="0030195E">
            <w:pPr>
              <w:widowControl/>
              <w:jc w:val="center"/>
              <w:rPr>
                <w:rFonts w:ascii="ＭＳ 明朝" w:hAnsi="ＭＳ 明朝" w:cs="ＭＳ Ｐゴシック"/>
                <w:kern w:val="0"/>
                <w:sz w:val="18"/>
                <w:szCs w:val="18"/>
                <w:lang w:eastAsia="zh-CN"/>
              </w:rPr>
            </w:pPr>
            <w:r w:rsidRPr="004D24D6">
              <w:rPr>
                <w:rFonts w:ascii="ＭＳ 明朝" w:hAnsi="ＭＳ 明朝" w:cs="ＭＳ Ｐゴシック" w:hint="eastAsia"/>
                <w:kern w:val="0"/>
                <w:sz w:val="18"/>
                <w:szCs w:val="18"/>
                <w:lang w:eastAsia="zh-CN"/>
              </w:rPr>
              <w:t xml:space="preserve">　</w:t>
            </w:r>
          </w:p>
        </w:tc>
        <w:tc>
          <w:tcPr>
            <w:tcW w:w="1080" w:type="dxa"/>
            <w:gridSpan w:val="2"/>
            <w:tcBorders>
              <w:top w:val="nil"/>
              <w:left w:val="nil"/>
              <w:bottom w:val="nil"/>
              <w:right w:val="single" w:sz="4" w:space="0" w:color="auto"/>
            </w:tcBorders>
            <w:noWrap/>
            <w:vAlign w:val="center"/>
            <w:hideMark/>
          </w:tcPr>
          <w:p w14:paraId="27133D1C" w14:textId="77777777" w:rsidR="0030195E" w:rsidRPr="004D24D6" w:rsidRDefault="0030195E" w:rsidP="0030195E">
            <w:pPr>
              <w:widowControl/>
              <w:jc w:val="left"/>
              <w:rPr>
                <w:rFonts w:ascii="ＭＳ 明朝" w:hAnsi="ＭＳ 明朝" w:cs="ＭＳ Ｐゴシック"/>
                <w:kern w:val="0"/>
                <w:sz w:val="18"/>
                <w:szCs w:val="18"/>
                <w:lang w:eastAsia="zh-CN"/>
              </w:rPr>
            </w:pPr>
            <w:r w:rsidRPr="004D24D6">
              <w:rPr>
                <w:rFonts w:ascii="ＭＳ 明朝" w:hAnsi="ＭＳ 明朝" w:cs="ＭＳ Ｐゴシック" w:hint="eastAsia"/>
                <w:kern w:val="0"/>
                <w:sz w:val="18"/>
                <w:szCs w:val="18"/>
                <w:lang w:eastAsia="zh-CN"/>
              </w:rPr>
              <w:t xml:space="preserve">　</w:t>
            </w:r>
          </w:p>
        </w:tc>
        <w:tc>
          <w:tcPr>
            <w:tcW w:w="1080" w:type="dxa"/>
            <w:tcBorders>
              <w:top w:val="single" w:sz="4" w:space="0" w:color="auto"/>
              <w:left w:val="single" w:sz="4" w:space="0" w:color="auto"/>
              <w:bottom w:val="nil"/>
              <w:right w:val="single" w:sz="4" w:space="0" w:color="auto"/>
            </w:tcBorders>
            <w:noWrap/>
            <w:vAlign w:val="center"/>
            <w:hideMark/>
          </w:tcPr>
          <w:p w14:paraId="281C13BF" w14:textId="77777777" w:rsidR="0030195E" w:rsidRPr="00E31935" w:rsidRDefault="0030195E" w:rsidP="0030195E">
            <w:pPr>
              <w:widowControl/>
              <w:jc w:val="left"/>
              <w:rPr>
                <w:rFonts w:ascii="ＭＳ 明朝" w:hAnsi="ＭＳ 明朝" w:cs="ＭＳ Ｐゴシック"/>
                <w:kern w:val="0"/>
                <w:sz w:val="18"/>
                <w:szCs w:val="18"/>
                <w:u w:val="single"/>
              </w:rPr>
            </w:pPr>
            <w:r w:rsidRPr="00E31935">
              <w:rPr>
                <w:rFonts w:ascii="ＭＳ 明朝" w:hAnsi="ＭＳ 明朝" w:cs="ＭＳ Ｐゴシック" w:hint="eastAsia"/>
                <w:kern w:val="0"/>
                <w:sz w:val="18"/>
                <w:szCs w:val="18"/>
                <w:u w:val="single"/>
              </w:rPr>
              <w:t>橋りょう</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582E3F2E" w14:textId="77777777" w:rsidR="0030195E" w:rsidRPr="006D2A3E" w:rsidRDefault="0030195E" w:rsidP="0030195E">
            <w:pPr>
              <w:widowControl/>
              <w:jc w:val="left"/>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田口線(堂田橋)</w:t>
            </w:r>
            <w:r w:rsidRPr="006D2A3E">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13ABBC7" w14:textId="77777777" w:rsidR="0030195E" w:rsidRPr="006D2A3E" w:rsidRDefault="0030195E" w:rsidP="0030195E">
            <w:pPr>
              <w:widowControl/>
              <w:snapToGrid w:val="0"/>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市</w:t>
            </w:r>
          </w:p>
        </w:tc>
      </w:tr>
      <w:tr w:rsidR="004D24D6" w:rsidRPr="004D24D6" w14:paraId="3DF6133B"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239A4351"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70153DC9"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79F02D2B"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0E01D338"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7710C3E9"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5938C72A" w14:textId="77777777" w:rsidR="0030195E" w:rsidRPr="006D2A3E" w:rsidRDefault="0030195E" w:rsidP="0030195E">
            <w:pPr>
              <w:widowControl/>
              <w:jc w:val="left"/>
              <w:rPr>
                <w:rFonts w:ascii="ＭＳ 明朝" w:hAnsi="ＭＳ 明朝" w:cs="ＭＳ Ｐゴシック"/>
                <w:kern w:val="0"/>
                <w:sz w:val="18"/>
                <w:szCs w:val="18"/>
                <w:u w:val="single"/>
                <w:lang w:eastAsia="zh-CN"/>
              </w:rPr>
            </w:pPr>
            <w:r w:rsidRPr="006D2A3E">
              <w:rPr>
                <w:rFonts w:ascii="ＭＳ 明朝" w:hAnsi="ＭＳ 明朝" w:cs="ＭＳ Ｐゴシック" w:hint="eastAsia"/>
                <w:kern w:val="0"/>
                <w:sz w:val="18"/>
                <w:szCs w:val="18"/>
                <w:u w:val="single"/>
                <w:lang w:eastAsia="zh-CN"/>
              </w:rPr>
              <w:t>長尾坂線(長尾坂橋）</w:t>
            </w:r>
            <w:r w:rsidRPr="006D2A3E">
              <w:rPr>
                <w:rFonts w:ascii="ＭＳ 明朝" w:hAnsi="ＭＳ 明朝" w:cs="ＭＳ Ｐゴシック" w:hint="eastAsia"/>
                <w:kern w:val="0"/>
                <w:sz w:val="18"/>
                <w:szCs w:val="18"/>
                <w:u w:val="single"/>
                <w:lang w:eastAsia="zh-CN"/>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23D8A78" w14:textId="77777777" w:rsidR="0030195E" w:rsidRPr="006D2A3E" w:rsidRDefault="0030195E" w:rsidP="0030195E">
            <w:pPr>
              <w:widowControl/>
              <w:snapToGrid w:val="0"/>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市</w:t>
            </w:r>
          </w:p>
        </w:tc>
      </w:tr>
      <w:tr w:rsidR="004D24D6" w:rsidRPr="004D24D6" w14:paraId="49D86A13"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244C9F2B"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2A82FB35"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7DEBD7C6"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5BC1B79F"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31AE2FCC"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026C6135" w14:textId="77777777" w:rsidR="0030195E" w:rsidRPr="006D2A3E" w:rsidRDefault="0030195E" w:rsidP="0030195E">
            <w:pPr>
              <w:widowControl/>
              <w:jc w:val="left"/>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駅前吉川線(丸山橋）</w:t>
            </w:r>
            <w:r w:rsidRPr="006D2A3E">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2D9D54B" w14:textId="77777777" w:rsidR="0030195E" w:rsidRPr="006D2A3E" w:rsidRDefault="0030195E" w:rsidP="0030195E">
            <w:pPr>
              <w:widowControl/>
              <w:snapToGrid w:val="0"/>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市</w:t>
            </w:r>
          </w:p>
        </w:tc>
      </w:tr>
      <w:tr w:rsidR="004D24D6" w:rsidRPr="004D24D6" w14:paraId="261A3D55"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0E6A44DB"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1DE032E5"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3D0D2A8C"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3D260EE8"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7816B025"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197081CA" w14:textId="77777777" w:rsidR="0030195E" w:rsidRPr="006D2A3E" w:rsidRDefault="0030195E" w:rsidP="0030195E">
            <w:pPr>
              <w:widowControl/>
              <w:jc w:val="left"/>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亀尻川積絹見線(川積橋）</w:t>
            </w:r>
            <w:r w:rsidRPr="006D2A3E">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C2FF016" w14:textId="77777777" w:rsidR="0030195E" w:rsidRPr="006D2A3E" w:rsidRDefault="0030195E" w:rsidP="0030195E">
            <w:pPr>
              <w:widowControl/>
              <w:snapToGrid w:val="0"/>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市</w:t>
            </w:r>
          </w:p>
        </w:tc>
      </w:tr>
      <w:tr w:rsidR="004D24D6" w:rsidRPr="004D24D6" w14:paraId="0EB33942"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57AFA857"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08D9EFDE"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2BD3DE75"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7A09FAED"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6BEC60CA"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664A079D" w14:textId="77777777" w:rsidR="0030195E" w:rsidRPr="006D2A3E" w:rsidRDefault="0030195E" w:rsidP="0030195E">
            <w:pPr>
              <w:widowControl/>
              <w:jc w:val="left"/>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白髪山仏教寺線(河原橋）</w:t>
            </w:r>
            <w:r w:rsidRPr="006D2A3E">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112F0F8" w14:textId="77777777" w:rsidR="0030195E" w:rsidRPr="006D2A3E" w:rsidRDefault="0030195E" w:rsidP="0030195E">
            <w:pPr>
              <w:widowControl/>
              <w:snapToGrid w:val="0"/>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市</w:t>
            </w:r>
          </w:p>
        </w:tc>
      </w:tr>
      <w:tr w:rsidR="004D24D6" w:rsidRPr="004D24D6" w14:paraId="0FB13B46"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0CA84051"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2DB824C4"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0C6735AB"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6E829904"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23351BA0"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477195A0" w14:textId="1C34E4CF" w:rsidR="0030195E" w:rsidRPr="006D2A3E" w:rsidRDefault="0030195E" w:rsidP="0030195E">
            <w:pPr>
              <w:widowControl/>
              <w:jc w:val="left"/>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長和瀬絹見線</w:t>
            </w:r>
            <w:r w:rsidR="00C959EC" w:rsidRPr="006D2A3E">
              <w:rPr>
                <w:rFonts w:ascii="ＭＳ 明朝" w:hAnsi="ＭＳ 明朝" w:cs="ＭＳ Ｐゴシック" w:hint="eastAsia"/>
                <w:kern w:val="0"/>
                <w:sz w:val="18"/>
                <w:szCs w:val="18"/>
                <w:u w:val="single"/>
              </w:rPr>
              <w:t>（前田橋）</w:t>
            </w:r>
            <w:r w:rsidRPr="006D2A3E">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B86066C" w14:textId="77777777" w:rsidR="0030195E" w:rsidRPr="006D2A3E" w:rsidRDefault="0030195E" w:rsidP="0030195E">
            <w:pPr>
              <w:widowControl/>
              <w:snapToGrid w:val="0"/>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市</w:t>
            </w:r>
          </w:p>
        </w:tc>
      </w:tr>
      <w:tr w:rsidR="004D24D6" w:rsidRPr="004D24D6" w14:paraId="52CCDB2E" w14:textId="77777777" w:rsidTr="00E86FD9">
        <w:trPr>
          <w:gridAfter w:val="6"/>
          <w:wAfter w:w="8940" w:type="dxa"/>
          <w:trHeight w:val="465"/>
        </w:trPr>
        <w:tc>
          <w:tcPr>
            <w:tcW w:w="560" w:type="dxa"/>
            <w:tcBorders>
              <w:top w:val="nil"/>
              <w:left w:val="single" w:sz="4" w:space="0" w:color="auto"/>
              <w:bottom w:val="nil"/>
              <w:right w:val="nil"/>
            </w:tcBorders>
            <w:noWrap/>
            <w:vAlign w:val="center"/>
          </w:tcPr>
          <w:p w14:paraId="30E34BB7" w14:textId="77777777" w:rsidR="00AB199C" w:rsidRPr="004D24D6" w:rsidRDefault="00AB199C" w:rsidP="0030195E">
            <w:pPr>
              <w:widowControl/>
              <w:jc w:val="center"/>
              <w:rPr>
                <w:rFonts w:ascii="ＭＳ 明朝" w:hAnsi="ＭＳ 明朝" w:cs="ＭＳ Ｐゴシック"/>
                <w:kern w:val="0"/>
                <w:sz w:val="18"/>
                <w:szCs w:val="18"/>
              </w:rPr>
            </w:pPr>
          </w:p>
        </w:tc>
        <w:tc>
          <w:tcPr>
            <w:tcW w:w="1992" w:type="dxa"/>
            <w:tcBorders>
              <w:top w:val="nil"/>
              <w:left w:val="nil"/>
              <w:bottom w:val="nil"/>
              <w:right w:val="single" w:sz="4" w:space="0" w:color="auto"/>
            </w:tcBorders>
            <w:noWrap/>
            <w:vAlign w:val="center"/>
          </w:tcPr>
          <w:p w14:paraId="1ADC7C8E" w14:textId="77777777" w:rsidR="00AB199C" w:rsidRPr="004D24D6" w:rsidRDefault="00AB199C" w:rsidP="0030195E">
            <w:pPr>
              <w:widowControl/>
              <w:jc w:val="left"/>
              <w:rPr>
                <w:rFonts w:ascii="ＭＳ 明朝" w:hAnsi="ＭＳ 明朝" w:cs="ＭＳ Ｐゴシック"/>
                <w:kern w:val="0"/>
                <w:sz w:val="18"/>
                <w:szCs w:val="18"/>
              </w:rPr>
            </w:pPr>
          </w:p>
        </w:tc>
        <w:tc>
          <w:tcPr>
            <w:tcW w:w="470" w:type="dxa"/>
            <w:tcBorders>
              <w:top w:val="nil"/>
              <w:left w:val="single" w:sz="4" w:space="0" w:color="auto"/>
              <w:bottom w:val="nil"/>
              <w:right w:val="nil"/>
            </w:tcBorders>
            <w:noWrap/>
            <w:vAlign w:val="center"/>
          </w:tcPr>
          <w:p w14:paraId="17A31B98" w14:textId="77777777" w:rsidR="00AB199C" w:rsidRPr="004D24D6" w:rsidRDefault="00AB199C" w:rsidP="0030195E">
            <w:pPr>
              <w:widowControl/>
              <w:jc w:val="center"/>
              <w:rPr>
                <w:rFonts w:ascii="ＭＳ 明朝" w:hAnsi="ＭＳ 明朝" w:cs="ＭＳ Ｐゴシック"/>
                <w:kern w:val="0"/>
                <w:sz w:val="18"/>
                <w:szCs w:val="18"/>
              </w:rPr>
            </w:pPr>
          </w:p>
        </w:tc>
        <w:tc>
          <w:tcPr>
            <w:tcW w:w="1080" w:type="dxa"/>
            <w:gridSpan w:val="2"/>
            <w:tcBorders>
              <w:top w:val="nil"/>
              <w:left w:val="nil"/>
              <w:bottom w:val="nil"/>
              <w:right w:val="single" w:sz="4" w:space="0" w:color="auto"/>
            </w:tcBorders>
            <w:noWrap/>
            <w:vAlign w:val="center"/>
          </w:tcPr>
          <w:p w14:paraId="67665F0C" w14:textId="77777777" w:rsidR="00AB199C" w:rsidRPr="004D24D6" w:rsidRDefault="00AB199C" w:rsidP="0030195E">
            <w:pPr>
              <w:widowControl/>
              <w:jc w:val="left"/>
              <w:rPr>
                <w:rFonts w:ascii="ＭＳ 明朝" w:hAnsi="ＭＳ 明朝" w:cs="ＭＳ Ｐゴシック"/>
                <w:kern w:val="0"/>
                <w:sz w:val="18"/>
                <w:szCs w:val="18"/>
              </w:rPr>
            </w:pPr>
          </w:p>
        </w:tc>
        <w:tc>
          <w:tcPr>
            <w:tcW w:w="1080" w:type="dxa"/>
            <w:tcBorders>
              <w:top w:val="nil"/>
              <w:left w:val="single" w:sz="4" w:space="0" w:color="auto"/>
              <w:bottom w:val="nil"/>
              <w:right w:val="single" w:sz="4" w:space="0" w:color="auto"/>
            </w:tcBorders>
            <w:noWrap/>
            <w:vAlign w:val="center"/>
          </w:tcPr>
          <w:p w14:paraId="5D593E7A" w14:textId="77777777" w:rsidR="00AB199C" w:rsidRPr="004D24D6" w:rsidRDefault="00AB199C" w:rsidP="0030195E">
            <w:pPr>
              <w:widowControl/>
              <w:jc w:val="left"/>
              <w:rPr>
                <w:rFonts w:ascii="ＭＳ 明朝" w:hAnsi="ＭＳ 明朝" w:cs="ＭＳ Ｐゴシック"/>
                <w:kern w:val="0"/>
                <w:sz w:val="18"/>
                <w:szCs w:val="18"/>
              </w:rPr>
            </w:pP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279C3195" w14:textId="7595B16C" w:rsidR="00AB199C" w:rsidRPr="006D2A3E" w:rsidRDefault="00AB199C" w:rsidP="0030195E">
            <w:pPr>
              <w:widowControl/>
              <w:jc w:val="left"/>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長和瀬絹見線</w:t>
            </w:r>
            <w:r w:rsidR="00C959EC" w:rsidRPr="006D2A3E">
              <w:rPr>
                <w:rFonts w:ascii="ＭＳ 明朝" w:hAnsi="ＭＳ 明朝" w:cs="ＭＳ Ｐゴシック" w:hint="eastAsia"/>
                <w:kern w:val="0"/>
                <w:sz w:val="18"/>
                <w:szCs w:val="18"/>
                <w:u w:val="single"/>
              </w:rPr>
              <w:t>（長和瀬洪橋）</w:t>
            </w:r>
          </w:p>
          <w:p w14:paraId="43BEB679" w14:textId="09EEC22F" w:rsidR="00AB199C" w:rsidRPr="006D2A3E" w:rsidRDefault="00AB199C" w:rsidP="00AB199C">
            <w:pPr>
              <w:widowControl/>
              <w:ind w:firstLineChars="100" w:firstLine="181"/>
              <w:jc w:val="left"/>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橋梁補修</w:t>
            </w:r>
          </w:p>
        </w:tc>
        <w:tc>
          <w:tcPr>
            <w:tcW w:w="992" w:type="dxa"/>
            <w:tcBorders>
              <w:top w:val="single" w:sz="4" w:space="0" w:color="auto"/>
              <w:left w:val="single" w:sz="4" w:space="0" w:color="auto"/>
              <w:bottom w:val="single" w:sz="4" w:space="0" w:color="auto"/>
              <w:right w:val="single" w:sz="4" w:space="0" w:color="auto"/>
            </w:tcBorders>
            <w:noWrap/>
            <w:vAlign w:val="center"/>
          </w:tcPr>
          <w:p w14:paraId="066B05DE" w14:textId="4368B958" w:rsidR="00AB199C" w:rsidRPr="006D2A3E" w:rsidRDefault="00AB199C" w:rsidP="0030195E">
            <w:pPr>
              <w:widowControl/>
              <w:snapToGrid w:val="0"/>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市</w:t>
            </w:r>
          </w:p>
        </w:tc>
      </w:tr>
      <w:tr w:rsidR="004D24D6" w:rsidRPr="004D24D6" w14:paraId="64F360F9"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1D3B9E69"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1338DB8B"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074B1C38"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67865713"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27C75FBA"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26B024A9" w14:textId="26B2E135" w:rsidR="0030195E" w:rsidRPr="006D2A3E" w:rsidRDefault="0030195E" w:rsidP="0030195E">
            <w:pPr>
              <w:widowControl/>
              <w:jc w:val="left"/>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亀尻山田線</w:t>
            </w:r>
            <w:r w:rsidR="00C959EC" w:rsidRPr="006D2A3E">
              <w:rPr>
                <w:rFonts w:ascii="ＭＳ 明朝" w:hAnsi="ＭＳ 明朝" w:cs="ＭＳ Ｐゴシック" w:hint="eastAsia"/>
                <w:kern w:val="0"/>
                <w:sz w:val="18"/>
                <w:szCs w:val="18"/>
                <w:u w:val="single"/>
              </w:rPr>
              <w:t>（亀尻橋）</w:t>
            </w:r>
            <w:r w:rsidRPr="006D2A3E">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E7B22D0" w14:textId="77777777" w:rsidR="0030195E" w:rsidRPr="006D2A3E" w:rsidRDefault="0030195E" w:rsidP="0030195E">
            <w:pPr>
              <w:widowControl/>
              <w:snapToGrid w:val="0"/>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市</w:t>
            </w:r>
          </w:p>
        </w:tc>
      </w:tr>
      <w:tr w:rsidR="004D24D6" w:rsidRPr="004D24D6" w14:paraId="5B8D9413"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67DC215F"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02F92F74"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2C9E24DF"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49F94D8A"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7C207F65"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05C444D9" w14:textId="77777777" w:rsidR="0030195E" w:rsidRPr="006D2A3E" w:rsidRDefault="0030195E" w:rsidP="0030195E">
            <w:pPr>
              <w:widowControl/>
              <w:jc w:val="left"/>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河原飯里線(日置橋）</w:t>
            </w:r>
            <w:r w:rsidRPr="006D2A3E">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591F5BF" w14:textId="77777777" w:rsidR="0030195E" w:rsidRPr="006D2A3E" w:rsidRDefault="0030195E" w:rsidP="0030195E">
            <w:pPr>
              <w:widowControl/>
              <w:snapToGrid w:val="0"/>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市</w:t>
            </w:r>
          </w:p>
        </w:tc>
      </w:tr>
      <w:tr w:rsidR="004D24D6" w:rsidRPr="004D24D6" w14:paraId="3A814327"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6176881F"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1B510AB2"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0F1404B1"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0E04AC5B"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6454DF6C"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270C0D33" w14:textId="77777777" w:rsidR="0030195E" w:rsidRPr="006D2A3E" w:rsidRDefault="0030195E" w:rsidP="0030195E">
            <w:pPr>
              <w:widowControl/>
              <w:jc w:val="left"/>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経塚穴畑線(上今西橋）</w:t>
            </w:r>
            <w:r w:rsidRPr="006D2A3E">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46324A3" w14:textId="77777777" w:rsidR="0030195E" w:rsidRPr="006D2A3E" w:rsidRDefault="0030195E" w:rsidP="0030195E">
            <w:pPr>
              <w:widowControl/>
              <w:snapToGrid w:val="0"/>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市</w:t>
            </w:r>
          </w:p>
        </w:tc>
      </w:tr>
      <w:tr w:rsidR="004D24D6" w:rsidRPr="004D24D6" w14:paraId="5C547EB8"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0BFA0304"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11526DBF"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22490231"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65E5E86A"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401229D0"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13DADB58" w14:textId="77777777" w:rsidR="0030195E" w:rsidRPr="006D2A3E" w:rsidRDefault="0030195E" w:rsidP="0030195E">
            <w:pPr>
              <w:widowControl/>
              <w:jc w:val="left"/>
              <w:rPr>
                <w:rFonts w:ascii="ＭＳ 明朝" w:hAnsi="ＭＳ 明朝" w:cs="ＭＳ Ｐゴシック"/>
                <w:kern w:val="0"/>
                <w:sz w:val="18"/>
                <w:szCs w:val="18"/>
                <w:u w:val="single"/>
                <w:lang w:eastAsia="zh-CN"/>
              </w:rPr>
            </w:pPr>
            <w:r w:rsidRPr="006D2A3E">
              <w:rPr>
                <w:rFonts w:ascii="ＭＳ 明朝" w:hAnsi="ＭＳ 明朝" w:cs="ＭＳ Ｐゴシック" w:hint="eastAsia"/>
                <w:kern w:val="0"/>
                <w:sz w:val="18"/>
                <w:szCs w:val="18"/>
                <w:u w:val="single"/>
                <w:lang w:eastAsia="zh-CN"/>
              </w:rPr>
              <w:t>大坪蔵内線(立岩橋）</w:t>
            </w:r>
            <w:r w:rsidRPr="006D2A3E">
              <w:rPr>
                <w:rFonts w:ascii="ＭＳ 明朝" w:hAnsi="ＭＳ 明朝" w:cs="ＭＳ Ｐゴシック" w:hint="eastAsia"/>
                <w:kern w:val="0"/>
                <w:sz w:val="18"/>
                <w:szCs w:val="18"/>
                <w:u w:val="single"/>
                <w:lang w:eastAsia="zh-CN"/>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E1D7D15" w14:textId="77777777" w:rsidR="0030195E" w:rsidRPr="006D2A3E" w:rsidRDefault="0030195E" w:rsidP="0030195E">
            <w:pPr>
              <w:widowControl/>
              <w:snapToGrid w:val="0"/>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市</w:t>
            </w:r>
          </w:p>
        </w:tc>
      </w:tr>
      <w:tr w:rsidR="004D24D6" w:rsidRPr="004D24D6" w14:paraId="54C451EC"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308E4EDB"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5E74049E"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23E2122B"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32DFBD42"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4C6C6B50"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765DA9D6" w14:textId="77777777" w:rsidR="0030195E" w:rsidRPr="006D2A3E" w:rsidRDefault="0030195E" w:rsidP="0030195E">
            <w:pPr>
              <w:widowControl/>
              <w:jc w:val="left"/>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亀尻北河原線(北河原橋）</w:t>
            </w:r>
            <w:r w:rsidRPr="006D2A3E">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249656A" w14:textId="77777777" w:rsidR="0030195E" w:rsidRPr="006D2A3E" w:rsidRDefault="0030195E" w:rsidP="0030195E">
            <w:pPr>
              <w:widowControl/>
              <w:snapToGrid w:val="0"/>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市</w:t>
            </w:r>
          </w:p>
        </w:tc>
      </w:tr>
      <w:tr w:rsidR="004D24D6" w:rsidRPr="004D24D6" w14:paraId="09DF468E"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0A87B058"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1284CFC7"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0C23B46D"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50CD76BD"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755112E3"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424E93B0" w14:textId="77777777" w:rsidR="0030195E" w:rsidRPr="006D2A3E" w:rsidRDefault="0030195E" w:rsidP="0030195E">
            <w:pPr>
              <w:widowControl/>
              <w:jc w:val="left"/>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坂口鍛冶屋谷線(竹ヶ鼻橋）</w:t>
            </w:r>
            <w:r w:rsidRPr="006D2A3E">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B849F47" w14:textId="77777777" w:rsidR="0030195E" w:rsidRPr="006D2A3E" w:rsidRDefault="0030195E" w:rsidP="0030195E">
            <w:pPr>
              <w:widowControl/>
              <w:snapToGrid w:val="0"/>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市</w:t>
            </w:r>
          </w:p>
        </w:tc>
      </w:tr>
      <w:tr w:rsidR="004D24D6" w:rsidRPr="004D24D6" w14:paraId="1CF80457"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55A26E4E"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536E936E"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541ACEC8"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237BB71C"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5C2C6897"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2EB54445" w14:textId="77777777" w:rsidR="0030195E" w:rsidRPr="006D2A3E" w:rsidRDefault="0030195E" w:rsidP="0030195E">
            <w:pPr>
              <w:widowControl/>
              <w:jc w:val="left"/>
              <w:rPr>
                <w:rFonts w:ascii="ＭＳ 明朝" w:hAnsi="ＭＳ 明朝" w:cs="ＭＳ Ｐゴシック"/>
                <w:kern w:val="0"/>
                <w:sz w:val="18"/>
                <w:szCs w:val="18"/>
                <w:u w:val="single"/>
                <w:lang w:eastAsia="zh-CN"/>
              </w:rPr>
            </w:pPr>
            <w:r w:rsidRPr="006D2A3E">
              <w:rPr>
                <w:rFonts w:ascii="ＭＳ 明朝" w:hAnsi="ＭＳ 明朝" w:cs="ＭＳ Ｐゴシック" w:hint="eastAsia"/>
                <w:kern w:val="0"/>
                <w:sz w:val="18"/>
                <w:szCs w:val="18"/>
                <w:u w:val="single"/>
                <w:lang w:eastAsia="zh-CN"/>
              </w:rPr>
              <w:t>雲明西村内線(宮前橋）</w:t>
            </w:r>
            <w:r w:rsidRPr="006D2A3E">
              <w:rPr>
                <w:rFonts w:ascii="ＭＳ 明朝" w:hAnsi="ＭＳ 明朝" w:cs="ＭＳ Ｐゴシック" w:hint="eastAsia"/>
                <w:kern w:val="0"/>
                <w:sz w:val="18"/>
                <w:szCs w:val="18"/>
                <w:u w:val="single"/>
                <w:lang w:eastAsia="zh-CN"/>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B08D59E" w14:textId="77777777" w:rsidR="0030195E" w:rsidRPr="006D2A3E" w:rsidRDefault="0030195E" w:rsidP="0030195E">
            <w:pPr>
              <w:widowControl/>
              <w:snapToGrid w:val="0"/>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市</w:t>
            </w:r>
          </w:p>
        </w:tc>
      </w:tr>
      <w:tr w:rsidR="004D24D6" w:rsidRPr="004D24D6" w14:paraId="491CC8A2"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71CB2D7B"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1A9CCA83"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0C11BCC3"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1F834F05"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0B7B45EA"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1335E658" w14:textId="77777777" w:rsidR="0030195E" w:rsidRPr="006D2A3E" w:rsidRDefault="0030195E" w:rsidP="0030195E">
            <w:pPr>
              <w:widowControl/>
              <w:jc w:val="left"/>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鳴滝前田線(鳴滝前田橋）</w:t>
            </w:r>
            <w:r w:rsidRPr="006D2A3E">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5D28AA0" w14:textId="77777777" w:rsidR="0030195E" w:rsidRPr="006D2A3E" w:rsidRDefault="0030195E" w:rsidP="0030195E">
            <w:pPr>
              <w:widowControl/>
              <w:snapToGrid w:val="0"/>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市</w:t>
            </w:r>
          </w:p>
        </w:tc>
      </w:tr>
      <w:tr w:rsidR="004D24D6" w:rsidRPr="004D24D6" w14:paraId="311DC914" w14:textId="77777777" w:rsidTr="00E86FD9">
        <w:trPr>
          <w:gridAfter w:val="6"/>
          <w:wAfter w:w="8940" w:type="dxa"/>
          <w:trHeight w:val="465"/>
        </w:trPr>
        <w:tc>
          <w:tcPr>
            <w:tcW w:w="560" w:type="dxa"/>
            <w:tcBorders>
              <w:top w:val="nil"/>
              <w:left w:val="single" w:sz="4" w:space="0" w:color="auto"/>
              <w:right w:val="nil"/>
            </w:tcBorders>
            <w:noWrap/>
            <w:vAlign w:val="center"/>
            <w:hideMark/>
          </w:tcPr>
          <w:p w14:paraId="7049C4A4"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right w:val="single" w:sz="4" w:space="0" w:color="auto"/>
            </w:tcBorders>
            <w:noWrap/>
            <w:vAlign w:val="center"/>
            <w:hideMark/>
          </w:tcPr>
          <w:p w14:paraId="5909C6F4"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right w:val="nil"/>
            </w:tcBorders>
            <w:noWrap/>
            <w:vAlign w:val="center"/>
            <w:hideMark/>
          </w:tcPr>
          <w:p w14:paraId="672276C0"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right w:val="single" w:sz="4" w:space="0" w:color="auto"/>
            </w:tcBorders>
            <w:noWrap/>
            <w:vAlign w:val="center"/>
            <w:hideMark/>
          </w:tcPr>
          <w:p w14:paraId="3032841C"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right w:val="single" w:sz="4" w:space="0" w:color="auto"/>
            </w:tcBorders>
            <w:noWrap/>
            <w:vAlign w:val="center"/>
            <w:hideMark/>
          </w:tcPr>
          <w:p w14:paraId="1D02F047"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14C89FEC" w14:textId="77777777" w:rsidR="0030195E" w:rsidRPr="006D2A3E" w:rsidRDefault="0030195E" w:rsidP="0030195E">
            <w:pPr>
              <w:widowControl/>
              <w:jc w:val="left"/>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相屋神社線(相屋橋）</w:t>
            </w:r>
            <w:r w:rsidRPr="006D2A3E">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FABE930" w14:textId="77777777" w:rsidR="0030195E" w:rsidRPr="006D2A3E" w:rsidRDefault="0030195E" w:rsidP="0030195E">
            <w:pPr>
              <w:widowControl/>
              <w:snapToGrid w:val="0"/>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市</w:t>
            </w:r>
          </w:p>
        </w:tc>
      </w:tr>
      <w:tr w:rsidR="004D24D6" w:rsidRPr="004D24D6" w14:paraId="565E0214"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5EB7DACE"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lastRenderedPageBreak/>
              <w:t xml:space="preserve">　</w:t>
            </w:r>
          </w:p>
        </w:tc>
        <w:tc>
          <w:tcPr>
            <w:tcW w:w="1992" w:type="dxa"/>
            <w:tcBorders>
              <w:top w:val="nil"/>
              <w:left w:val="nil"/>
              <w:bottom w:val="nil"/>
              <w:right w:val="single" w:sz="4" w:space="0" w:color="auto"/>
            </w:tcBorders>
            <w:noWrap/>
            <w:vAlign w:val="center"/>
            <w:hideMark/>
          </w:tcPr>
          <w:p w14:paraId="4E52092C"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nil"/>
              <w:right w:val="nil"/>
            </w:tcBorders>
            <w:noWrap/>
            <w:vAlign w:val="center"/>
            <w:hideMark/>
          </w:tcPr>
          <w:p w14:paraId="3C36ABE2"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nil"/>
              <w:right w:val="single" w:sz="4" w:space="0" w:color="auto"/>
            </w:tcBorders>
            <w:noWrap/>
            <w:vAlign w:val="center"/>
            <w:hideMark/>
          </w:tcPr>
          <w:p w14:paraId="186CE135"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nil"/>
              <w:right w:val="single" w:sz="4" w:space="0" w:color="auto"/>
            </w:tcBorders>
            <w:noWrap/>
            <w:vAlign w:val="center"/>
            <w:hideMark/>
          </w:tcPr>
          <w:p w14:paraId="24087B82"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7476E81D" w14:textId="77777777" w:rsidR="0030195E" w:rsidRPr="006D2A3E" w:rsidRDefault="0030195E" w:rsidP="0030195E">
            <w:pPr>
              <w:widowControl/>
              <w:jc w:val="left"/>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岸ノ上線(岸の上橋）</w:t>
            </w:r>
            <w:r w:rsidRPr="006D2A3E">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0B3A217" w14:textId="77777777" w:rsidR="0030195E" w:rsidRPr="006D2A3E" w:rsidRDefault="0030195E" w:rsidP="0030195E">
            <w:pPr>
              <w:widowControl/>
              <w:snapToGrid w:val="0"/>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市</w:t>
            </w:r>
          </w:p>
        </w:tc>
      </w:tr>
      <w:tr w:rsidR="004D24D6" w:rsidRPr="004D24D6" w14:paraId="289B396A" w14:textId="77777777" w:rsidTr="00E86FD9">
        <w:trPr>
          <w:gridAfter w:val="6"/>
          <w:wAfter w:w="8940" w:type="dxa"/>
          <w:trHeight w:val="465"/>
        </w:trPr>
        <w:tc>
          <w:tcPr>
            <w:tcW w:w="560" w:type="dxa"/>
            <w:tcBorders>
              <w:top w:val="nil"/>
              <w:left w:val="single" w:sz="4" w:space="0" w:color="auto"/>
              <w:bottom w:val="nil"/>
              <w:right w:val="nil"/>
            </w:tcBorders>
            <w:noWrap/>
            <w:vAlign w:val="center"/>
            <w:hideMark/>
          </w:tcPr>
          <w:p w14:paraId="6F829C2B"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bottom w:val="nil"/>
              <w:right w:val="single" w:sz="4" w:space="0" w:color="auto"/>
            </w:tcBorders>
            <w:noWrap/>
            <w:vAlign w:val="center"/>
            <w:hideMark/>
          </w:tcPr>
          <w:p w14:paraId="00AE14D6"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nil"/>
              <w:left w:val="single" w:sz="4" w:space="0" w:color="auto"/>
              <w:bottom w:val="single" w:sz="4" w:space="0" w:color="auto"/>
              <w:right w:val="nil"/>
            </w:tcBorders>
            <w:noWrap/>
            <w:vAlign w:val="center"/>
            <w:hideMark/>
          </w:tcPr>
          <w:p w14:paraId="316208EB"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nil"/>
              <w:left w:val="nil"/>
              <w:bottom w:val="single" w:sz="4" w:space="0" w:color="auto"/>
              <w:right w:val="single" w:sz="4" w:space="0" w:color="auto"/>
            </w:tcBorders>
            <w:noWrap/>
            <w:vAlign w:val="center"/>
            <w:hideMark/>
          </w:tcPr>
          <w:p w14:paraId="18FCFB89"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single" w:sz="4" w:space="0" w:color="auto"/>
              <w:bottom w:val="single" w:sz="4" w:space="0" w:color="auto"/>
              <w:right w:val="single" w:sz="4" w:space="0" w:color="auto"/>
            </w:tcBorders>
            <w:noWrap/>
            <w:vAlign w:val="center"/>
            <w:hideMark/>
          </w:tcPr>
          <w:p w14:paraId="3C4A85C8"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11FB2509" w14:textId="77777777" w:rsidR="0030195E" w:rsidRPr="006D2A3E" w:rsidRDefault="0030195E" w:rsidP="0030195E">
            <w:pPr>
              <w:widowControl/>
              <w:jc w:val="left"/>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西町井手線(瀬崎橋）</w:t>
            </w:r>
            <w:r w:rsidRPr="006D2A3E">
              <w:rPr>
                <w:rFonts w:ascii="ＭＳ 明朝" w:hAnsi="ＭＳ 明朝" w:cs="ＭＳ Ｐゴシック" w:hint="eastAsia"/>
                <w:kern w:val="0"/>
                <w:sz w:val="18"/>
                <w:szCs w:val="18"/>
                <w:u w:val="single"/>
              </w:rPr>
              <w:b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AC87E1E" w14:textId="77777777" w:rsidR="0030195E" w:rsidRPr="006D2A3E" w:rsidRDefault="0030195E" w:rsidP="0030195E">
            <w:pPr>
              <w:widowControl/>
              <w:snapToGrid w:val="0"/>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市</w:t>
            </w:r>
          </w:p>
        </w:tc>
      </w:tr>
      <w:tr w:rsidR="004D24D6" w:rsidRPr="004D24D6" w14:paraId="074F24BF" w14:textId="77777777" w:rsidTr="003E53DF">
        <w:trPr>
          <w:gridAfter w:val="6"/>
          <w:wAfter w:w="8940" w:type="dxa"/>
          <w:trHeight w:val="465"/>
        </w:trPr>
        <w:tc>
          <w:tcPr>
            <w:tcW w:w="560" w:type="dxa"/>
            <w:tcBorders>
              <w:top w:val="nil"/>
              <w:left w:val="single" w:sz="4" w:space="0" w:color="auto"/>
              <w:right w:val="nil"/>
            </w:tcBorders>
            <w:noWrap/>
            <w:vAlign w:val="center"/>
            <w:hideMark/>
          </w:tcPr>
          <w:p w14:paraId="6DCF119C" w14:textId="77777777" w:rsidR="000D7315" w:rsidRPr="004D24D6" w:rsidRDefault="000D7315"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nil"/>
              <w:left w:val="nil"/>
              <w:right w:val="single" w:sz="4" w:space="0" w:color="auto"/>
            </w:tcBorders>
            <w:noWrap/>
            <w:vAlign w:val="center"/>
            <w:hideMark/>
          </w:tcPr>
          <w:p w14:paraId="3BE38D94" w14:textId="77777777" w:rsidR="000D7315" w:rsidRPr="004D24D6" w:rsidRDefault="000D7315"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single" w:sz="4" w:space="0" w:color="auto"/>
              <w:left w:val="single" w:sz="4" w:space="0" w:color="auto"/>
              <w:right w:val="nil"/>
            </w:tcBorders>
            <w:noWrap/>
            <w:vAlign w:val="center"/>
            <w:hideMark/>
          </w:tcPr>
          <w:p w14:paraId="23BB282E" w14:textId="77777777" w:rsidR="000D7315" w:rsidRPr="006D2A3E" w:rsidRDefault="000D7315" w:rsidP="0030195E">
            <w:pPr>
              <w:widowControl/>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(3)</w:t>
            </w:r>
          </w:p>
        </w:tc>
        <w:tc>
          <w:tcPr>
            <w:tcW w:w="2160" w:type="dxa"/>
            <w:gridSpan w:val="3"/>
            <w:tcBorders>
              <w:top w:val="single" w:sz="4" w:space="0" w:color="auto"/>
              <w:left w:val="nil"/>
              <w:right w:val="single" w:sz="4" w:space="0" w:color="auto"/>
            </w:tcBorders>
            <w:noWrap/>
            <w:vAlign w:val="center"/>
            <w:hideMark/>
          </w:tcPr>
          <w:p w14:paraId="6F86DD37" w14:textId="7FAD80EC" w:rsidR="000D7315" w:rsidRPr="006D2A3E" w:rsidRDefault="000D7315" w:rsidP="0030195E">
            <w:pPr>
              <w:widowControl/>
              <w:jc w:val="left"/>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林道</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23E17487" w14:textId="68CD4BF7" w:rsidR="000D7315" w:rsidRPr="006D2A3E" w:rsidRDefault="005C7454" w:rsidP="0030195E">
            <w:pPr>
              <w:widowControl/>
              <w:jc w:val="left"/>
              <w:rPr>
                <w:rFonts w:ascii="ＭＳ 明朝" w:hAnsi="ＭＳ 明朝" w:cs="ＭＳ Ｐゴシック"/>
                <w:kern w:val="0"/>
                <w:sz w:val="18"/>
                <w:szCs w:val="18"/>
                <w:u w:val="single"/>
                <w:lang w:eastAsia="zh-CN"/>
              </w:rPr>
            </w:pPr>
            <w:r w:rsidRPr="006D2A3E">
              <w:rPr>
                <w:rFonts w:ascii="ＭＳ 明朝" w:hAnsi="ＭＳ 明朝" w:cs="ＭＳ Ｐゴシック" w:hint="eastAsia"/>
                <w:kern w:val="0"/>
                <w:sz w:val="18"/>
                <w:szCs w:val="18"/>
                <w:u w:val="single"/>
                <w:lang w:eastAsia="zh-CN"/>
              </w:rPr>
              <w:t>桑原河内線</w:t>
            </w:r>
            <w:r w:rsidR="000D7315" w:rsidRPr="006D2A3E">
              <w:rPr>
                <w:rFonts w:ascii="ＭＳ 明朝" w:hAnsi="ＭＳ 明朝" w:cs="ＭＳ Ｐゴシック" w:hint="eastAsia"/>
                <w:kern w:val="0"/>
                <w:sz w:val="18"/>
                <w:szCs w:val="18"/>
                <w:u w:val="single"/>
                <w:lang w:eastAsia="zh-CN"/>
              </w:rPr>
              <w:t>整備事業</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B40281A" w14:textId="77777777" w:rsidR="000D7315" w:rsidRPr="006D2A3E" w:rsidRDefault="000D7315" w:rsidP="0030195E">
            <w:pPr>
              <w:widowControl/>
              <w:snapToGrid w:val="0"/>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県</w:t>
            </w:r>
          </w:p>
        </w:tc>
      </w:tr>
      <w:tr w:rsidR="004D24D6" w:rsidRPr="004D24D6" w14:paraId="3E52AAE7" w14:textId="77777777" w:rsidTr="003E53DF">
        <w:trPr>
          <w:gridAfter w:val="6"/>
          <w:wAfter w:w="8940" w:type="dxa"/>
          <w:trHeight w:val="465"/>
        </w:trPr>
        <w:tc>
          <w:tcPr>
            <w:tcW w:w="560" w:type="dxa"/>
            <w:tcBorders>
              <w:left w:val="single" w:sz="4" w:space="0" w:color="auto"/>
              <w:right w:val="nil"/>
            </w:tcBorders>
            <w:noWrap/>
            <w:vAlign w:val="center"/>
          </w:tcPr>
          <w:p w14:paraId="2AF7E5C3" w14:textId="77777777" w:rsidR="000D7315" w:rsidRPr="004D24D6" w:rsidRDefault="000D7315" w:rsidP="0030195E">
            <w:pPr>
              <w:widowControl/>
              <w:jc w:val="center"/>
              <w:rPr>
                <w:rFonts w:ascii="ＭＳ 明朝" w:hAnsi="ＭＳ 明朝" w:cs="ＭＳ Ｐゴシック"/>
                <w:kern w:val="0"/>
                <w:sz w:val="18"/>
                <w:szCs w:val="18"/>
              </w:rPr>
            </w:pPr>
          </w:p>
        </w:tc>
        <w:tc>
          <w:tcPr>
            <w:tcW w:w="1992" w:type="dxa"/>
            <w:tcBorders>
              <w:left w:val="nil"/>
              <w:right w:val="single" w:sz="4" w:space="0" w:color="auto"/>
            </w:tcBorders>
            <w:noWrap/>
            <w:vAlign w:val="center"/>
          </w:tcPr>
          <w:p w14:paraId="0336336C" w14:textId="77777777" w:rsidR="000D7315" w:rsidRPr="004D24D6" w:rsidRDefault="000D7315" w:rsidP="0030195E">
            <w:pPr>
              <w:widowControl/>
              <w:jc w:val="left"/>
              <w:rPr>
                <w:rFonts w:ascii="ＭＳ 明朝" w:hAnsi="ＭＳ 明朝" w:cs="ＭＳ Ｐゴシック"/>
                <w:kern w:val="0"/>
                <w:sz w:val="18"/>
                <w:szCs w:val="18"/>
              </w:rPr>
            </w:pPr>
          </w:p>
        </w:tc>
        <w:tc>
          <w:tcPr>
            <w:tcW w:w="470" w:type="dxa"/>
            <w:tcBorders>
              <w:left w:val="single" w:sz="4" w:space="0" w:color="auto"/>
              <w:bottom w:val="single" w:sz="4" w:space="0" w:color="auto"/>
              <w:right w:val="nil"/>
            </w:tcBorders>
            <w:noWrap/>
            <w:vAlign w:val="center"/>
          </w:tcPr>
          <w:p w14:paraId="515F77F2" w14:textId="77777777" w:rsidR="000D7315" w:rsidRPr="004D24D6" w:rsidRDefault="000D7315" w:rsidP="0030195E">
            <w:pPr>
              <w:widowControl/>
              <w:jc w:val="center"/>
              <w:rPr>
                <w:rFonts w:ascii="ＭＳ 明朝" w:hAnsi="ＭＳ 明朝" w:cs="ＭＳ Ｐゴシック"/>
                <w:kern w:val="0"/>
                <w:sz w:val="18"/>
                <w:szCs w:val="18"/>
              </w:rPr>
            </w:pPr>
          </w:p>
        </w:tc>
        <w:tc>
          <w:tcPr>
            <w:tcW w:w="2160" w:type="dxa"/>
            <w:gridSpan w:val="3"/>
            <w:tcBorders>
              <w:left w:val="nil"/>
              <w:bottom w:val="single" w:sz="4" w:space="0" w:color="auto"/>
              <w:right w:val="single" w:sz="4" w:space="0" w:color="auto"/>
            </w:tcBorders>
            <w:noWrap/>
            <w:vAlign w:val="center"/>
          </w:tcPr>
          <w:p w14:paraId="56896438" w14:textId="77777777" w:rsidR="000D7315" w:rsidRPr="004D24D6" w:rsidRDefault="000D7315" w:rsidP="0030195E">
            <w:pPr>
              <w:widowControl/>
              <w:jc w:val="left"/>
              <w:rPr>
                <w:rFonts w:ascii="ＭＳ 明朝" w:hAnsi="ＭＳ 明朝" w:cs="ＭＳ Ｐゴシック"/>
                <w:kern w:val="0"/>
                <w:sz w:val="18"/>
                <w:szCs w:val="18"/>
              </w:rPr>
            </w:pP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70E50997" w14:textId="77777777" w:rsidR="000D7315" w:rsidRPr="006D2A3E" w:rsidRDefault="000D7315" w:rsidP="000D7315">
            <w:pPr>
              <w:widowControl/>
              <w:jc w:val="left"/>
              <w:rPr>
                <w:rFonts w:ascii="ＭＳ 明朝" w:hAnsi="ＭＳ 明朝" w:cs="ＭＳ Ｐゴシック"/>
                <w:kern w:val="0"/>
                <w:sz w:val="18"/>
                <w:szCs w:val="18"/>
                <w:u w:val="single"/>
                <w:lang w:eastAsia="zh-CN"/>
              </w:rPr>
            </w:pPr>
            <w:r w:rsidRPr="006D2A3E">
              <w:rPr>
                <w:rFonts w:ascii="ＭＳ 明朝" w:hAnsi="ＭＳ 明朝" w:cs="ＭＳ Ｐゴシック" w:hint="eastAsia"/>
                <w:kern w:val="0"/>
                <w:sz w:val="18"/>
                <w:szCs w:val="18"/>
                <w:u w:val="single"/>
                <w:lang w:eastAsia="zh-CN"/>
              </w:rPr>
              <w:t>小畑谷線（1号基）</w:t>
            </w:r>
          </w:p>
          <w:p w14:paraId="6FD69900" w14:textId="1DADEA7B" w:rsidR="000D7315" w:rsidRPr="006D2A3E" w:rsidRDefault="000D7315" w:rsidP="000D7315">
            <w:pPr>
              <w:widowControl/>
              <w:jc w:val="left"/>
              <w:rPr>
                <w:rFonts w:ascii="ＭＳ 明朝" w:hAnsi="ＭＳ 明朝" w:cs="ＭＳ Ｐゴシック"/>
                <w:kern w:val="0"/>
                <w:sz w:val="18"/>
                <w:szCs w:val="18"/>
                <w:u w:val="single"/>
                <w:lang w:eastAsia="zh-CN"/>
              </w:rPr>
            </w:pPr>
            <w:r w:rsidRPr="006D2A3E">
              <w:rPr>
                <w:rFonts w:ascii="ＭＳ 明朝" w:hAnsi="ＭＳ 明朝" w:cs="ＭＳ Ｐゴシック" w:hint="eastAsia"/>
                <w:kern w:val="0"/>
                <w:sz w:val="18"/>
                <w:szCs w:val="18"/>
                <w:u w:val="single"/>
                <w:lang w:eastAsia="zh-CN"/>
              </w:rPr>
              <w:t xml:space="preserve">　橋梁補修</w:t>
            </w:r>
          </w:p>
        </w:tc>
        <w:tc>
          <w:tcPr>
            <w:tcW w:w="992" w:type="dxa"/>
            <w:tcBorders>
              <w:top w:val="single" w:sz="4" w:space="0" w:color="auto"/>
              <w:left w:val="single" w:sz="4" w:space="0" w:color="auto"/>
              <w:bottom w:val="single" w:sz="4" w:space="0" w:color="auto"/>
              <w:right w:val="single" w:sz="4" w:space="0" w:color="auto"/>
            </w:tcBorders>
            <w:noWrap/>
            <w:vAlign w:val="center"/>
          </w:tcPr>
          <w:p w14:paraId="16B87AFB" w14:textId="592126D8" w:rsidR="000D7315" w:rsidRPr="006D2A3E" w:rsidRDefault="000D7315" w:rsidP="0030195E">
            <w:pPr>
              <w:widowControl/>
              <w:snapToGrid w:val="0"/>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市</w:t>
            </w:r>
          </w:p>
        </w:tc>
      </w:tr>
      <w:tr w:rsidR="004D24D6" w:rsidRPr="004D24D6" w14:paraId="7D6B0485" w14:textId="77777777" w:rsidTr="003E53DF">
        <w:trPr>
          <w:gridAfter w:val="6"/>
          <w:wAfter w:w="8940" w:type="dxa"/>
          <w:trHeight w:val="465"/>
        </w:trPr>
        <w:tc>
          <w:tcPr>
            <w:tcW w:w="560" w:type="dxa"/>
            <w:tcBorders>
              <w:left w:val="single" w:sz="4" w:space="0" w:color="auto"/>
              <w:bottom w:val="single" w:sz="4" w:space="0" w:color="auto"/>
              <w:right w:val="nil"/>
            </w:tcBorders>
            <w:noWrap/>
            <w:vAlign w:val="center"/>
          </w:tcPr>
          <w:p w14:paraId="3577D4D0" w14:textId="6BFDF783" w:rsidR="003E53DF" w:rsidRPr="004D24D6" w:rsidRDefault="003E53DF" w:rsidP="003E53DF">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left w:val="nil"/>
              <w:bottom w:val="single" w:sz="4" w:space="0" w:color="auto"/>
              <w:right w:val="single" w:sz="4" w:space="0" w:color="auto"/>
            </w:tcBorders>
            <w:noWrap/>
            <w:vAlign w:val="center"/>
          </w:tcPr>
          <w:p w14:paraId="512C0C79" w14:textId="090D3AE3" w:rsidR="003E53DF" w:rsidRPr="004D24D6" w:rsidRDefault="003E53DF" w:rsidP="003E53DF">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left w:val="single" w:sz="4" w:space="0" w:color="auto"/>
              <w:bottom w:val="single" w:sz="4" w:space="0" w:color="auto"/>
              <w:right w:val="nil"/>
            </w:tcBorders>
            <w:noWrap/>
            <w:vAlign w:val="center"/>
          </w:tcPr>
          <w:p w14:paraId="21E760CA" w14:textId="5B98C60B" w:rsidR="003E53DF" w:rsidRPr="006D2A3E" w:rsidRDefault="003E53DF" w:rsidP="003E53DF">
            <w:pPr>
              <w:widowControl/>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(6)</w:t>
            </w:r>
          </w:p>
        </w:tc>
        <w:tc>
          <w:tcPr>
            <w:tcW w:w="1080" w:type="dxa"/>
            <w:gridSpan w:val="2"/>
            <w:tcBorders>
              <w:left w:val="nil"/>
              <w:bottom w:val="single" w:sz="4" w:space="0" w:color="auto"/>
              <w:right w:val="single" w:sz="4" w:space="0" w:color="auto"/>
            </w:tcBorders>
            <w:noWrap/>
            <w:vAlign w:val="center"/>
          </w:tcPr>
          <w:p w14:paraId="4B850B73" w14:textId="0EF27AF3" w:rsidR="003E53DF" w:rsidRPr="006D2A3E" w:rsidRDefault="003E53DF" w:rsidP="003E53DF">
            <w:pPr>
              <w:widowControl/>
              <w:jc w:val="left"/>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自動車等</w:t>
            </w:r>
          </w:p>
        </w:tc>
        <w:tc>
          <w:tcPr>
            <w:tcW w:w="1080" w:type="dxa"/>
            <w:tcBorders>
              <w:left w:val="nil"/>
              <w:bottom w:val="single" w:sz="4" w:space="0" w:color="auto"/>
              <w:right w:val="single" w:sz="4" w:space="0" w:color="auto"/>
            </w:tcBorders>
            <w:vAlign w:val="center"/>
          </w:tcPr>
          <w:p w14:paraId="4478EF43" w14:textId="076385C9" w:rsidR="003E53DF" w:rsidRPr="006D2A3E" w:rsidRDefault="003E53DF" w:rsidP="003E53DF">
            <w:pPr>
              <w:widowControl/>
              <w:jc w:val="left"/>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自動車</w:t>
            </w: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6E7FBAEC" w14:textId="50387B6A" w:rsidR="003E53DF" w:rsidRPr="006D2A3E" w:rsidRDefault="003E53DF" w:rsidP="003E53DF">
            <w:pPr>
              <w:widowControl/>
              <w:jc w:val="left"/>
              <w:rPr>
                <w:rFonts w:ascii="ＭＳ 明朝" w:hAnsi="ＭＳ 明朝" w:cs="ＭＳ Ｐゴシック"/>
                <w:kern w:val="0"/>
                <w:sz w:val="18"/>
                <w:szCs w:val="18"/>
                <w:u w:val="single"/>
                <w:lang w:eastAsia="zh-CN"/>
              </w:rPr>
            </w:pPr>
            <w:r w:rsidRPr="006D2A3E">
              <w:rPr>
                <w:rFonts w:ascii="ＭＳ 明朝" w:hAnsi="ＭＳ 明朝" w:cs="ＭＳ Ｐゴシック" w:hint="eastAsia"/>
                <w:kern w:val="0"/>
                <w:sz w:val="18"/>
                <w:szCs w:val="18"/>
                <w:u w:val="single"/>
              </w:rPr>
              <w:t>市有償運送事業(車両購入）</w:t>
            </w:r>
          </w:p>
        </w:tc>
        <w:tc>
          <w:tcPr>
            <w:tcW w:w="992" w:type="dxa"/>
            <w:tcBorders>
              <w:top w:val="single" w:sz="4" w:space="0" w:color="auto"/>
              <w:left w:val="single" w:sz="4" w:space="0" w:color="auto"/>
              <w:bottom w:val="single" w:sz="4" w:space="0" w:color="auto"/>
              <w:right w:val="single" w:sz="4" w:space="0" w:color="auto"/>
            </w:tcBorders>
            <w:noWrap/>
            <w:vAlign w:val="center"/>
          </w:tcPr>
          <w:p w14:paraId="3532EAEB" w14:textId="57456443" w:rsidR="003E53DF" w:rsidRPr="004D24D6" w:rsidRDefault="003E53DF" w:rsidP="003E53DF">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1A963186" w14:textId="77777777" w:rsidTr="00012488">
        <w:trPr>
          <w:gridAfter w:val="6"/>
          <w:wAfter w:w="8940" w:type="dxa"/>
          <w:trHeight w:val="211"/>
        </w:trPr>
        <w:tc>
          <w:tcPr>
            <w:tcW w:w="560" w:type="dxa"/>
            <w:tcBorders>
              <w:top w:val="single" w:sz="4" w:space="0" w:color="auto"/>
              <w:left w:val="nil"/>
              <w:bottom w:val="nil"/>
              <w:right w:val="nil"/>
            </w:tcBorders>
            <w:noWrap/>
            <w:vAlign w:val="center"/>
            <w:hideMark/>
          </w:tcPr>
          <w:p w14:paraId="4823EA53" w14:textId="1C244DFC" w:rsidR="003E53DF" w:rsidRPr="004D24D6" w:rsidRDefault="003E53DF" w:rsidP="003E53DF">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single" w:sz="4" w:space="0" w:color="auto"/>
              <w:left w:val="nil"/>
              <w:bottom w:val="nil"/>
              <w:right w:val="nil"/>
            </w:tcBorders>
            <w:noWrap/>
            <w:vAlign w:val="center"/>
            <w:hideMark/>
          </w:tcPr>
          <w:p w14:paraId="24E14A92" w14:textId="37D088C0" w:rsidR="003E53DF" w:rsidRPr="004D24D6" w:rsidRDefault="003E53DF" w:rsidP="003E53DF">
            <w:pPr>
              <w:widowControl/>
              <w:jc w:val="center"/>
              <w:rPr>
                <w:rFonts w:ascii="Times New Roman" w:eastAsia="Times New Roman" w:hAnsi="Times New Roman"/>
                <w:kern w:val="0"/>
                <w:sz w:val="20"/>
                <w:szCs w:val="20"/>
              </w:rPr>
            </w:pPr>
            <w:r w:rsidRPr="004D24D6">
              <w:rPr>
                <w:rFonts w:ascii="ＭＳ 明朝" w:hAnsi="ＭＳ 明朝" w:cs="ＭＳ Ｐゴシック" w:hint="eastAsia"/>
                <w:kern w:val="0"/>
                <w:sz w:val="18"/>
                <w:szCs w:val="18"/>
              </w:rPr>
              <w:t xml:space="preserve">　</w:t>
            </w:r>
          </w:p>
        </w:tc>
        <w:tc>
          <w:tcPr>
            <w:tcW w:w="470" w:type="dxa"/>
            <w:tcBorders>
              <w:top w:val="single" w:sz="4" w:space="0" w:color="auto"/>
              <w:left w:val="nil"/>
              <w:bottom w:val="nil"/>
              <w:right w:val="nil"/>
            </w:tcBorders>
            <w:noWrap/>
            <w:vAlign w:val="center"/>
            <w:hideMark/>
          </w:tcPr>
          <w:p w14:paraId="71F68366" w14:textId="54629772" w:rsidR="003E53DF" w:rsidRPr="006D2A3E" w:rsidRDefault="003E53DF" w:rsidP="003E53DF">
            <w:pPr>
              <w:widowControl/>
              <w:jc w:val="left"/>
              <w:rPr>
                <w:rFonts w:ascii="Times New Roman" w:eastAsia="Times New Roman" w:hAnsi="Times New Roman"/>
                <w:kern w:val="0"/>
                <w:sz w:val="20"/>
                <w:szCs w:val="20"/>
                <w:u w:val="single"/>
              </w:rPr>
            </w:pPr>
          </w:p>
        </w:tc>
        <w:tc>
          <w:tcPr>
            <w:tcW w:w="1080" w:type="dxa"/>
            <w:gridSpan w:val="2"/>
            <w:tcBorders>
              <w:top w:val="single" w:sz="4" w:space="0" w:color="auto"/>
              <w:left w:val="nil"/>
              <w:bottom w:val="nil"/>
              <w:right w:val="nil"/>
            </w:tcBorders>
            <w:noWrap/>
            <w:vAlign w:val="center"/>
            <w:hideMark/>
          </w:tcPr>
          <w:p w14:paraId="191BE162" w14:textId="3DBB87CF" w:rsidR="003E53DF" w:rsidRPr="006D2A3E" w:rsidRDefault="003E53DF" w:rsidP="003E53DF">
            <w:pPr>
              <w:widowControl/>
              <w:jc w:val="center"/>
              <w:rPr>
                <w:rFonts w:ascii="Times New Roman" w:eastAsia="Times New Roman" w:hAnsi="Times New Roman"/>
                <w:kern w:val="0"/>
                <w:sz w:val="20"/>
                <w:szCs w:val="20"/>
                <w:u w:val="single"/>
              </w:rPr>
            </w:pPr>
          </w:p>
        </w:tc>
        <w:tc>
          <w:tcPr>
            <w:tcW w:w="1080" w:type="dxa"/>
            <w:tcBorders>
              <w:top w:val="single" w:sz="4" w:space="0" w:color="auto"/>
              <w:left w:val="nil"/>
              <w:bottom w:val="nil"/>
              <w:right w:val="nil"/>
            </w:tcBorders>
            <w:noWrap/>
            <w:vAlign w:val="center"/>
            <w:hideMark/>
          </w:tcPr>
          <w:p w14:paraId="5DA233DB" w14:textId="17096CC4" w:rsidR="003E53DF" w:rsidRPr="006D2A3E" w:rsidRDefault="003E53DF" w:rsidP="003E53DF">
            <w:pPr>
              <w:widowControl/>
              <w:jc w:val="left"/>
              <w:rPr>
                <w:rFonts w:ascii="Times New Roman" w:eastAsia="Times New Roman" w:hAnsi="Times New Roman"/>
                <w:kern w:val="0"/>
                <w:sz w:val="20"/>
                <w:szCs w:val="20"/>
                <w:u w:val="single"/>
              </w:rPr>
            </w:pPr>
          </w:p>
        </w:tc>
        <w:tc>
          <w:tcPr>
            <w:tcW w:w="2986" w:type="dxa"/>
            <w:gridSpan w:val="2"/>
            <w:tcBorders>
              <w:top w:val="single" w:sz="4" w:space="0" w:color="auto"/>
              <w:left w:val="nil"/>
              <w:bottom w:val="nil"/>
              <w:right w:val="nil"/>
            </w:tcBorders>
            <w:vAlign w:val="center"/>
            <w:hideMark/>
          </w:tcPr>
          <w:p w14:paraId="32AC4ECC" w14:textId="66573C6B" w:rsidR="003E53DF" w:rsidRPr="004D24D6" w:rsidRDefault="003E53DF" w:rsidP="003E53DF">
            <w:pPr>
              <w:widowControl/>
              <w:jc w:val="left"/>
              <w:rPr>
                <w:rFonts w:ascii="Times New Roman" w:eastAsia="Times New Roman" w:hAnsi="Times New Roman"/>
                <w:kern w:val="0"/>
                <w:sz w:val="20"/>
                <w:szCs w:val="20"/>
              </w:rPr>
            </w:pPr>
          </w:p>
        </w:tc>
        <w:tc>
          <w:tcPr>
            <w:tcW w:w="992" w:type="dxa"/>
            <w:tcBorders>
              <w:top w:val="single" w:sz="4" w:space="0" w:color="auto"/>
              <w:left w:val="nil"/>
              <w:bottom w:val="nil"/>
              <w:right w:val="nil"/>
            </w:tcBorders>
            <w:noWrap/>
            <w:vAlign w:val="center"/>
            <w:hideMark/>
          </w:tcPr>
          <w:p w14:paraId="1757B3B7" w14:textId="34A5366F" w:rsidR="003E53DF" w:rsidRPr="004D24D6" w:rsidRDefault="003E53DF" w:rsidP="003E53DF">
            <w:pPr>
              <w:widowControl/>
              <w:snapToGrid w:val="0"/>
              <w:jc w:val="left"/>
              <w:rPr>
                <w:rFonts w:ascii="Times New Roman" w:eastAsia="Times New Roman" w:hAnsi="Times New Roman"/>
                <w:kern w:val="0"/>
                <w:sz w:val="20"/>
                <w:szCs w:val="20"/>
              </w:rPr>
            </w:pPr>
          </w:p>
        </w:tc>
      </w:tr>
      <w:tr w:rsidR="004D24D6" w:rsidRPr="004D24D6" w14:paraId="6D6938A9" w14:textId="77777777" w:rsidTr="00FC3415">
        <w:trPr>
          <w:gridAfter w:val="7"/>
          <w:wAfter w:w="9932" w:type="dxa"/>
          <w:trHeight w:val="465"/>
        </w:trPr>
        <w:tc>
          <w:tcPr>
            <w:tcW w:w="4102" w:type="dxa"/>
            <w:gridSpan w:val="5"/>
            <w:tcBorders>
              <w:top w:val="nil"/>
              <w:left w:val="nil"/>
              <w:bottom w:val="nil"/>
              <w:right w:val="nil"/>
            </w:tcBorders>
            <w:noWrap/>
            <w:vAlign w:val="center"/>
            <w:hideMark/>
          </w:tcPr>
          <w:p w14:paraId="364D4EBF" w14:textId="17808103" w:rsidR="00F66A4F" w:rsidRPr="004D24D6" w:rsidRDefault="00F66A4F" w:rsidP="0030195E">
            <w:pPr>
              <w:widowControl/>
              <w:jc w:val="left"/>
              <w:rPr>
                <w:rFonts w:ascii="Times New Roman" w:eastAsia="Times New Roman" w:hAnsi="Times New Roman"/>
                <w:kern w:val="0"/>
                <w:sz w:val="20"/>
                <w:szCs w:val="20"/>
              </w:rPr>
            </w:pPr>
            <w:r w:rsidRPr="004D24D6">
              <w:rPr>
                <w:rFonts w:ascii="ＭＳ 明朝" w:hAnsi="ＭＳ 明朝" w:cs="ＭＳ Ｐゴシック" w:hint="eastAsia"/>
                <w:kern w:val="0"/>
                <w:sz w:val="18"/>
                <w:szCs w:val="18"/>
              </w:rPr>
              <w:t>【</w:t>
            </w:r>
            <w:r w:rsidRPr="006D2A3E">
              <w:rPr>
                <w:rFonts w:ascii="ＭＳ 明朝" w:hAnsi="ＭＳ 明朝" w:cs="ＭＳ Ｐゴシック" w:hint="eastAsia"/>
                <w:kern w:val="0"/>
                <w:sz w:val="18"/>
                <w:szCs w:val="18"/>
                <w:u w:val="single"/>
              </w:rPr>
              <w:t>福部・河原・用瀬・佐治・青谷地域</w:t>
            </w:r>
            <w:r w:rsidRPr="004D24D6">
              <w:rPr>
                <w:rFonts w:ascii="ＭＳ 明朝" w:hAnsi="ＭＳ 明朝" w:cs="ＭＳ Ｐゴシック" w:hint="eastAsia"/>
                <w:kern w:val="0"/>
                <w:sz w:val="18"/>
                <w:szCs w:val="18"/>
              </w:rPr>
              <w:t>】</w:t>
            </w:r>
          </w:p>
        </w:tc>
        <w:tc>
          <w:tcPr>
            <w:tcW w:w="2500" w:type="dxa"/>
            <w:gridSpan w:val="2"/>
            <w:tcBorders>
              <w:top w:val="nil"/>
              <w:left w:val="nil"/>
              <w:bottom w:val="nil"/>
              <w:right w:val="nil"/>
            </w:tcBorders>
            <w:vAlign w:val="center"/>
            <w:hideMark/>
          </w:tcPr>
          <w:p w14:paraId="4ED2CBA1" w14:textId="77777777" w:rsidR="00F66A4F" w:rsidRPr="004D24D6" w:rsidRDefault="00F66A4F" w:rsidP="0030195E">
            <w:pPr>
              <w:widowControl/>
              <w:jc w:val="left"/>
              <w:rPr>
                <w:rFonts w:ascii="Times New Roman" w:eastAsia="Times New Roman" w:hAnsi="Times New Roman"/>
                <w:kern w:val="0"/>
                <w:sz w:val="20"/>
                <w:szCs w:val="20"/>
              </w:rPr>
            </w:pPr>
          </w:p>
        </w:tc>
        <w:tc>
          <w:tcPr>
            <w:tcW w:w="1566" w:type="dxa"/>
            <w:tcBorders>
              <w:top w:val="nil"/>
              <w:left w:val="nil"/>
              <w:bottom w:val="nil"/>
              <w:right w:val="nil"/>
            </w:tcBorders>
            <w:noWrap/>
            <w:vAlign w:val="center"/>
            <w:hideMark/>
          </w:tcPr>
          <w:p w14:paraId="07DABBF4" w14:textId="77777777" w:rsidR="00F66A4F" w:rsidRPr="004D24D6" w:rsidRDefault="00F66A4F" w:rsidP="0030195E">
            <w:pPr>
              <w:widowControl/>
              <w:jc w:val="left"/>
              <w:rPr>
                <w:rFonts w:ascii="Times New Roman" w:eastAsia="Times New Roman" w:hAnsi="Times New Roman"/>
                <w:kern w:val="0"/>
                <w:sz w:val="20"/>
                <w:szCs w:val="20"/>
              </w:rPr>
            </w:pPr>
          </w:p>
        </w:tc>
      </w:tr>
      <w:tr w:rsidR="004D24D6" w:rsidRPr="004D24D6" w14:paraId="2F88187D" w14:textId="77777777" w:rsidTr="00E86FD9">
        <w:trPr>
          <w:gridAfter w:val="6"/>
          <w:wAfter w:w="8940" w:type="dxa"/>
          <w:trHeight w:val="465"/>
        </w:trPr>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01E77157" w14:textId="25CF66BB" w:rsidR="0030195E" w:rsidRPr="004D24D6" w:rsidRDefault="0030195E" w:rsidP="00F66A4F">
            <w:pPr>
              <w:widowControl/>
              <w:jc w:val="center"/>
              <w:rPr>
                <w:rFonts w:ascii="ＭＳ 明朝" w:eastAsia="SimSun" w:hAnsi="ＭＳ 明朝" w:cs="ＭＳ Ｐゴシック"/>
                <w:kern w:val="0"/>
                <w:sz w:val="18"/>
                <w:szCs w:val="18"/>
                <w:lang w:eastAsia="zh-CN"/>
              </w:rPr>
            </w:pPr>
            <w:r w:rsidRPr="004D24D6">
              <w:rPr>
                <w:rFonts w:ascii="ＭＳ 明朝" w:hAnsi="ＭＳ 明朝" w:cs="ＭＳ Ｐゴシック" w:hint="eastAsia"/>
                <w:kern w:val="0"/>
                <w:sz w:val="18"/>
                <w:szCs w:val="18"/>
                <w:lang w:eastAsia="zh-CN"/>
              </w:rPr>
              <w:t>持続的発展施策区分</w:t>
            </w:r>
          </w:p>
        </w:tc>
        <w:tc>
          <w:tcPr>
            <w:tcW w:w="2630" w:type="dxa"/>
            <w:gridSpan w:val="4"/>
            <w:tcBorders>
              <w:top w:val="single" w:sz="4" w:space="0" w:color="auto"/>
              <w:left w:val="single" w:sz="4" w:space="0" w:color="auto"/>
              <w:bottom w:val="single" w:sz="4" w:space="0" w:color="auto"/>
              <w:right w:val="single" w:sz="4" w:space="0" w:color="auto"/>
            </w:tcBorders>
            <w:noWrap/>
            <w:vAlign w:val="center"/>
            <w:hideMark/>
          </w:tcPr>
          <w:p w14:paraId="218427C0" w14:textId="58F979B3" w:rsidR="0030195E" w:rsidRPr="004D24D6" w:rsidRDefault="0030195E" w:rsidP="00F66A4F">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事業名（施設名）</w:t>
            </w:r>
          </w:p>
        </w:tc>
        <w:tc>
          <w:tcPr>
            <w:tcW w:w="2986" w:type="dxa"/>
            <w:gridSpan w:val="2"/>
            <w:tcBorders>
              <w:top w:val="single" w:sz="4" w:space="0" w:color="auto"/>
              <w:left w:val="single" w:sz="4" w:space="0" w:color="auto"/>
              <w:bottom w:val="single" w:sz="4" w:space="0" w:color="auto"/>
              <w:right w:val="single" w:sz="4" w:space="0" w:color="auto"/>
            </w:tcBorders>
            <w:noWrap/>
            <w:vAlign w:val="center"/>
            <w:hideMark/>
          </w:tcPr>
          <w:p w14:paraId="65F5BA1A"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事業内容</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EF170FB"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事業主体</w:t>
            </w:r>
          </w:p>
        </w:tc>
      </w:tr>
      <w:tr w:rsidR="004D24D6" w:rsidRPr="004D24D6" w14:paraId="08483A6C" w14:textId="77777777" w:rsidTr="00E86FD9">
        <w:trPr>
          <w:gridAfter w:val="6"/>
          <w:wAfter w:w="8940" w:type="dxa"/>
          <w:trHeight w:val="465"/>
        </w:trPr>
        <w:tc>
          <w:tcPr>
            <w:tcW w:w="560" w:type="dxa"/>
            <w:vMerge w:val="restart"/>
            <w:tcBorders>
              <w:top w:val="single" w:sz="4" w:space="0" w:color="auto"/>
              <w:left w:val="single" w:sz="4" w:space="0" w:color="auto"/>
              <w:bottom w:val="single" w:sz="4" w:space="0" w:color="auto"/>
              <w:right w:val="nil"/>
            </w:tcBorders>
            <w:noWrap/>
            <w:vAlign w:val="center"/>
            <w:hideMark/>
          </w:tcPr>
          <w:p w14:paraId="13203BF2" w14:textId="4601BCF2" w:rsidR="00F66A4F" w:rsidRPr="004D24D6" w:rsidRDefault="00F66A4F" w:rsidP="00F66A4F">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4</w:t>
            </w:r>
          </w:p>
        </w:tc>
        <w:tc>
          <w:tcPr>
            <w:tcW w:w="1992" w:type="dxa"/>
            <w:vMerge w:val="restart"/>
            <w:tcBorders>
              <w:top w:val="single" w:sz="4" w:space="0" w:color="auto"/>
              <w:left w:val="nil"/>
              <w:bottom w:val="single" w:sz="4" w:space="0" w:color="auto"/>
              <w:right w:val="single" w:sz="4" w:space="0" w:color="auto"/>
            </w:tcBorders>
            <w:noWrap/>
            <w:vAlign w:val="center"/>
            <w:hideMark/>
          </w:tcPr>
          <w:p w14:paraId="56A85FCC" w14:textId="54D259BC" w:rsidR="00F66A4F" w:rsidRPr="004D24D6" w:rsidRDefault="00F66A4F"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交通施設の整備、日常的な移動のための交通手段の確保</w:t>
            </w:r>
          </w:p>
        </w:tc>
        <w:tc>
          <w:tcPr>
            <w:tcW w:w="470" w:type="dxa"/>
            <w:tcBorders>
              <w:top w:val="single" w:sz="4" w:space="0" w:color="auto"/>
              <w:left w:val="single" w:sz="4" w:space="0" w:color="auto"/>
              <w:right w:val="nil"/>
            </w:tcBorders>
            <w:noWrap/>
            <w:vAlign w:val="center"/>
            <w:hideMark/>
          </w:tcPr>
          <w:p w14:paraId="146FE762" w14:textId="77777777" w:rsidR="00F66A4F" w:rsidRPr="006D2A3E" w:rsidRDefault="00F66A4F" w:rsidP="0030195E">
            <w:pPr>
              <w:widowControl/>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(1)</w:t>
            </w:r>
          </w:p>
        </w:tc>
        <w:tc>
          <w:tcPr>
            <w:tcW w:w="2160" w:type="dxa"/>
            <w:gridSpan w:val="3"/>
            <w:tcBorders>
              <w:top w:val="single" w:sz="4" w:space="0" w:color="auto"/>
              <w:left w:val="nil"/>
              <w:right w:val="single" w:sz="4" w:space="0" w:color="auto"/>
            </w:tcBorders>
            <w:noWrap/>
            <w:vAlign w:val="center"/>
            <w:hideMark/>
          </w:tcPr>
          <w:p w14:paraId="09A5C9B7" w14:textId="046EDF86" w:rsidR="00F66A4F" w:rsidRPr="006D2A3E" w:rsidRDefault="00F66A4F" w:rsidP="0030195E">
            <w:pPr>
              <w:widowControl/>
              <w:jc w:val="left"/>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市町村道</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383819DE" w14:textId="57FA9A99" w:rsidR="00F66A4F" w:rsidRPr="004D24D6" w:rsidRDefault="00F66A4F" w:rsidP="0030195E">
            <w:pPr>
              <w:widowControl/>
              <w:jc w:val="left"/>
              <w:rPr>
                <w:rFonts w:ascii="ＭＳ 明朝" w:hAnsi="ＭＳ 明朝" w:cs="ＭＳ Ｐゴシック"/>
                <w:kern w:val="0"/>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B452FD1" w14:textId="64294752" w:rsidR="00F66A4F" w:rsidRPr="004D24D6" w:rsidRDefault="00F66A4F" w:rsidP="0030195E">
            <w:pPr>
              <w:widowControl/>
              <w:snapToGrid w:val="0"/>
              <w:jc w:val="center"/>
              <w:rPr>
                <w:rFonts w:ascii="ＭＳ 明朝" w:hAnsi="ＭＳ 明朝" w:cs="ＭＳ Ｐゴシック"/>
                <w:kern w:val="0"/>
                <w:sz w:val="18"/>
                <w:szCs w:val="18"/>
              </w:rPr>
            </w:pPr>
          </w:p>
        </w:tc>
      </w:tr>
      <w:tr w:rsidR="004D24D6" w:rsidRPr="004D24D6" w14:paraId="677CEBBD" w14:textId="77777777" w:rsidTr="00E86FD9">
        <w:trPr>
          <w:gridAfter w:val="6"/>
          <w:wAfter w:w="8940" w:type="dxa"/>
          <w:trHeight w:val="465"/>
        </w:trPr>
        <w:tc>
          <w:tcPr>
            <w:tcW w:w="560" w:type="dxa"/>
            <w:vMerge/>
            <w:tcBorders>
              <w:left w:val="single" w:sz="4" w:space="0" w:color="auto"/>
              <w:bottom w:val="single" w:sz="4" w:space="0" w:color="auto"/>
              <w:right w:val="nil"/>
            </w:tcBorders>
            <w:noWrap/>
            <w:vAlign w:val="center"/>
          </w:tcPr>
          <w:p w14:paraId="77802305" w14:textId="77777777" w:rsidR="00F66A4F" w:rsidRPr="004D24D6" w:rsidRDefault="00F66A4F" w:rsidP="0030195E">
            <w:pPr>
              <w:widowControl/>
              <w:jc w:val="center"/>
              <w:rPr>
                <w:rFonts w:ascii="ＭＳ 明朝" w:hAnsi="ＭＳ 明朝" w:cs="ＭＳ Ｐゴシック"/>
                <w:kern w:val="0"/>
                <w:sz w:val="18"/>
                <w:szCs w:val="18"/>
              </w:rPr>
            </w:pPr>
          </w:p>
        </w:tc>
        <w:tc>
          <w:tcPr>
            <w:tcW w:w="1992" w:type="dxa"/>
            <w:vMerge/>
            <w:tcBorders>
              <w:left w:val="nil"/>
              <w:bottom w:val="single" w:sz="4" w:space="0" w:color="auto"/>
              <w:right w:val="single" w:sz="4" w:space="0" w:color="auto"/>
            </w:tcBorders>
            <w:noWrap/>
            <w:vAlign w:val="center"/>
          </w:tcPr>
          <w:p w14:paraId="09CC5BE6" w14:textId="77777777" w:rsidR="00F66A4F" w:rsidRPr="004D24D6" w:rsidRDefault="00F66A4F" w:rsidP="00F66A4F">
            <w:pPr>
              <w:widowControl/>
              <w:jc w:val="left"/>
              <w:rPr>
                <w:rFonts w:ascii="ＭＳ 明朝" w:hAnsi="ＭＳ 明朝" w:cs="ＭＳ Ｐゴシック"/>
                <w:kern w:val="0"/>
                <w:sz w:val="18"/>
                <w:szCs w:val="18"/>
              </w:rPr>
            </w:pPr>
          </w:p>
        </w:tc>
        <w:tc>
          <w:tcPr>
            <w:tcW w:w="876" w:type="dxa"/>
            <w:gridSpan w:val="2"/>
            <w:tcBorders>
              <w:top w:val="nil"/>
              <w:left w:val="single" w:sz="4" w:space="0" w:color="auto"/>
              <w:bottom w:val="single" w:sz="4" w:space="0" w:color="auto"/>
            </w:tcBorders>
            <w:noWrap/>
            <w:vAlign w:val="center"/>
          </w:tcPr>
          <w:p w14:paraId="29E05C73" w14:textId="77777777" w:rsidR="00F66A4F" w:rsidRPr="004D24D6" w:rsidRDefault="00F66A4F" w:rsidP="0030195E">
            <w:pPr>
              <w:widowControl/>
              <w:jc w:val="left"/>
              <w:rPr>
                <w:rFonts w:ascii="ＭＳ 明朝" w:hAnsi="ＭＳ 明朝" w:cs="ＭＳ Ｐゴシック"/>
                <w:kern w:val="0"/>
                <w:sz w:val="18"/>
                <w:szCs w:val="18"/>
              </w:rPr>
            </w:pPr>
          </w:p>
        </w:tc>
        <w:tc>
          <w:tcPr>
            <w:tcW w:w="674" w:type="dxa"/>
            <w:tcBorders>
              <w:top w:val="nil"/>
              <w:bottom w:val="single" w:sz="4" w:space="0" w:color="auto"/>
              <w:right w:val="single" w:sz="4" w:space="0" w:color="auto"/>
            </w:tcBorders>
            <w:vAlign w:val="center"/>
          </w:tcPr>
          <w:p w14:paraId="1F477C39" w14:textId="77777777" w:rsidR="00F66A4F" w:rsidRPr="004D24D6" w:rsidRDefault="00F66A4F" w:rsidP="0030195E">
            <w:pPr>
              <w:widowControl/>
              <w:jc w:val="left"/>
              <w:rPr>
                <w:rFonts w:ascii="ＭＳ 明朝" w:hAnsi="ＭＳ 明朝" w:cs="ＭＳ Ｐゴシック"/>
                <w:kern w:val="0"/>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7168D43F" w14:textId="38783036" w:rsidR="00F66A4F" w:rsidRPr="006D2A3E" w:rsidRDefault="00F66A4F" w:rsidP="0030195E">
            <w:pPr>
              <w:widowControl/>
              <w:jc w:val="left"/>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その他</w:t>
            </w: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5DA3772F" w14:textId="48D32E6D" w:rsidR="00F66A4F" w:rsidRPr="006D2A3E" w:rsidRDefault="00F66A4F" w:rsidP="0030195E">
            <w:pPr>
              <w:widowControl/>
              <w:jc w:val="left"/>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道路台帳修正業務</w:t>
            </w:r>
          </w:p>
        </w:tc>
        <w:tc>
          <w:tcPr>
            <w:tcW w:w="992" w:type="dxa"/>
            <w:tcBorders>
              <w:top w:val="single" w:sz="4" w:space="0" w:color="auto"/>
              <w:left w:val="single" w:sz="4" w:space="0" w:color="auto"/>
              <w:bottom w:val="single" w:sz="4" w:space="0" w:color="auto"/>
              <w:right w:val="single" w:sz="4" w:space="0" w:color="auto"/>
            </w:tcBorders>
            <w:noWrap/>
            <w:vAlign w:val="center"/>
          </w:tcPr>
          <w:p w14:paraId="6320417B" w14:textId="77777777" w:rsidR="00F66A4F" w:rsidRPr="004D24D6" w:rsidRDefault="00F66A4F" w:rsidP="0030195E">
            <w:pPr>
              <w:widowControl/>
              <w:snapToGrid w:val="0"/>
              <w:jc w:val="center"/>
              <w:rPr>
                <w:rFonts w:ascii="ＭＳ 明朝" w:hAnsi="ＭＳ 明朝" w:cs="ＭＳ Ｐゴシック"/>
                <w:kern w:val="0"/>
                <w:sz w:val="18"/>
                <w:szCs w:val="18"/>
              </w:rPr>
            </w:pPr>
          </w:p>
        </w:tc>
      </w:tr>
      <w:tr w:rsidR="004D24D6" w:rsidRPr="004D24D6" w14:paraId="21878D6B" w14:textId="77777777" w:rsidTr="00E86FD9">
        <w:trPr>
          <w:gridAfter w:val="6"/>
          <w:wAfter w:w="8940" w:type="dxa"/>
          <w:trHeight w:val="465"/>
        </w:trPr>
        <w:tc>
          <w:tcPr>
            <w:tcW w:w="560" w:type="dxa"/>
            <w:vMerge/>
            <w:tcBorders>
              <w:top w:val="single" w:sz="4" w:space="0" w:color="auto"/>
              <w:left w:val="single" w:sz="4" w:space="0" w:color="auto"/>
              <w:bottom w:val="single" w:sz="4" w:space="0" w:color="auto"/>
              <w:right w:val="nil"/>
            </w:tcBorders>
            <w:noWrap/>
            <w:vAlign w:val="center"/>
            <w:hideMark/>
          </w:tcPr>
          <w:p w14:paraId="55F5FE60" w14:textId="00FF61E2" w:rsidR="00F66A4F" w:rsidRPr="004D24D6" w:rsidRDefault="00F66A4F" w:rsidP="0030195E">
            <w:pPr>
              <w:widowControl/>
              <w:jc w:val="center"/>
              <w:rPr>
                <w:rFonts w:ascii="ＭＳ 明朝" w:hAnsi="ＭＳ 明朝" w:cs="ＭＳ Ｐゴシック"/>
                <w:kern w:val="0"/>
                <w:sz w:val="18"/>
                <w:szCs w:val="18"/>
              </w:rPr>
            </w:pPr>
          </w:p>
        </w:tc>
        <w:tc>
          <w:tcPr>
            <w:tcW w:w="1992" w:type="dxa"/>
            <w:vMerge/>
            <w:tcBorders>
              <w:top w:val="single" w:sz="4" w:space="0" w:color="auto"/>
              <w:left w:val="nil"/>
              <w:bottom w:val="single" w:sz="4" w:space="0" w:color="auto"/>
              <w:right w:val="single" w:sz="4" w:space="0" w:color="auto"/>
            </w:tcBorders>
            <w:noWrap/>
            <w:vAlign w:val="center"/>
            <w:hideMark/>
          </w:tcPr>
          <w:p w14:paraId="592C8B1B" w14:textId="14260FD7" w:rsidR="00F66A4F" w:rsidRPr="004D24D6" w:rsidRDefault="00F66A4F" w:rsidP="00F66A4F">
            <w:pPr>
              <w:widowControl/>
              <w:jc w:val="left"/>
              <w:rPr>
                <w:rFonts w:ascii="ＭＳ 明朝" w:hAnsi="ＭＳ 明朝" w:cs="ＭＳ Ｐゴシック"/>
                <w:kern w:val="0"/>
                <w:sz w:val="18"/>
                <w:szCs w:val="18"/>
              </w:rPr>
            </w:pPr>
          </w:p>
        </w:tc>
        <w:tc>
          <w:tcPr>
            <w:tcW w:w="470" w:type="dxa"/>
            <w:tcBorders>
              <w:top w:val="single" w:sz="4" w:space="0" w:color="auto"/>
              <w:left w:val="single" w:sz="4" w:space="0" w:color="auto"/>
              <w:bottom w:val="single" w:sz="4" w:space="0" w:color="auto"/>
              <w:right w:val="nil"/>
            </w:tcBorders>
            <w:noWrap/>
            <w:vAlign w:val="center"/>
            <w:hideMark/>
          </w:tcPr>
          <w:p w14:paraId="1CE169AC" w14:textId="77777777" w:rsidR="00F66A4F" w:rsidRPr="004D24D6" w:rsidRDefault="00F66A4F"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(9)</w:t>
            </w:r>
          </w:p>
        </w:tc>
        <w:tc>
          <w:tcPr>
            <w:tcW w:w="2160" w:type="dxa"/>
            <w:gridSpan w:val="3"/>
            <w:tcBorders>
              <w:top w:val="single" w:sz="4" w:space="0" w:color="auto"/>
              <w:left w:val="nil"/>
              <w:bottom w:val="single" w:sz="4" w:space="0" w:color="auto"/>
              <w:right w:val="single" w:sz="4" w:space="0" w:color="auto"/>
            </w:tcBorders>
            <w:noWrap/>
            <w:vAlign w:val="center"/>
            <w:hideMark/>
          </w:tcPr>
          <w:p w14:paraId="1C62D7E3" w14:textId="3EEF06B1" w:rsidR="00F66A4F" w:rsidRPr="004D24D6" w:rsidRDefault="00F66A4F"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過疎地域持続的発展特別事業</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1700E06E" w14:textId="77777777" w:rsidR="00F66A4F" w:rsidRPr="006D2A3E" w:rsidRDefault="00F66A4F" w:rsidP="0030195E">
            <w:pPr>
              <w:widowControl/>
              <w:jc w:val="left"/>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地方バス路線維持対策事業</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7AEA1F2" w14:textId="77777777" w:rsidR="00F66A4F" w:rsidRPr="004D24D6" w:rsidRDefault="00F66A4F"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r w:rsidR="004D24D6" w:rsidRPr="004D24D6" w14:paraId="2A6727CB" w14:textId="77777777" w:rsidTr="00012488">
        <w:trPr>
          <w:gridAfter w:val="6"/>
          <w:wAfter w:w="8940" w:type="dxa"/>
          <w:trHeight w:val="278"/>
        </w:trPr>
        <w:tc>
          <w:tcPr>
            <w:tcW w:w="560" w:type="dxa"/>
            <w:tcBorders>
              <w:top w:val="single" w:sz="4" w:space="0" w:color="auto"/>
              <w:left w:val="nil"/>
              <w:bottom w:val="nil"/>
              <w:right w:val="nil"/>
            </w:tcBorders>
            <w:noWrap/>
            <w:vAlign w:val="center"/>
            <w:hideMark/>
          </w:tcPr>
          <w:p w14:paraId="684906CE"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single" w:sz="4" w:space="0" w:color="auto"/>
              <w:left w:val="nil"/>
              <w:bottom w:val="nil"/>
              <w:right w:val="nil"/>
            </w:tcBorders>
            <w:noWrap/>
            <w:vAlign w:val="center"/>
            <w:hideMark/>
          </w:tcPr>
          <w:p w14:paraId="5496EADF"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single" w:sz="4" w:space="0" w:color="auto"/>
              <w:left w:val="nil"/>
              <w:bottom w:val="nil"/>
              <w:right w:val="nil"/>
            </w:tcBorders>
            <w:noWrap/>
            <w:vAlign w:val="center"/>
            <w:hideMark/>
          </w:tcPr>
          <w:p w14:paraId="3CBD4547"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single" w:sz="4" w:space="0" w:color="auto"/>
              <w:left w:val="nil"/>
              <w:bottom w:val="nil"/>
              <w:right w:val="nil"/>
            </w:tcBorders>
            <w:noWrap/>
            <w:vAlign w:val="center"/>
            <w:hideMark/>
          </w:tcPr>
          <w:p w14:paraId="44178D95"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single" w:sz="4" w:space="0" w:color="auto"/>
              <w:left w:val="nil"/>
              <w:bottom w:val="nil"/>
              <w:right w:val="nil"/>
            </w:tcBorders>
            <w:noWrap/>
            <w:vAlign w:val="center"/>
            <w:hideMark/>
          </w:tcPr>
          <w:p w14:paraId="569F7055"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nil"/>
              <w:bottom w:val="nil"/>
              <w:right w:val="nil"/>
            </w:tcBorders>
            <w:vAlign w:val="center"/>
            <w:hideMark/>
          </w:tcPr>
          <w:p w14:paraId="3DA5599A"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992" w:type="dxa"/>
            <w:tcBorders>
              <w:top w:val="single" w:sz="4" w:space="0" w:color="auto"/>
              <w:left w:val="nil"/>
              <w:bottom w:val="nil"/>
              <w:right w:val="nil"/>
            </w:tcBorders>
            <w:noWrap/>
            <w:vAlign w:val="center"/>
            <w:hideMark/>
          </w:tcPr>
          <w:p w14:paraId="0B6B31EE"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r>
      <w:tr w:rsidR="004D24D6" w:rsidRPr="004D24D6" w14:paraId="32547CB4" w14:textId="77777777" w:rsidTr="00E86FD9">
        <w:trPr>
          <w:gridAfter w:val="6"/>
          <w:wAfter w:w="8940" w:type="dxa"/>
          <w:trHeight w:val="465"/>
        </w:trPr>
        <w:tc>
          <w:tcPr>
            <w:tcW w:w="3022" w:type="dxa"/>
            <w:gridSpan w:val="3"/>
            <w:tcBorders>
              <w:top w:val="nil"/>
              <w:left w:val="nil"/>
              <w:bottom w:val="single" w:sz="4" w:space="0" w:color="auto"/>
              <w:right w:val="nil"/>
            </w:tcBorders>
            <w:noWrap/>
            <w:vAlign w:val="center"/>
            <w:hideMark/>
          </w:tcPr>
          <w:p w14:paraId="5D0769C5" w14:textId="7978B95E" w:rsidR="00F66A4F" w:rsidRPr="006D2A3E" w:rsidRDefault="00F66A4F" w:rsidP="00F66A4F">
            <w:pPr>
              <w:widowControl/>
              <w:jc w:val="left"/>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【福部・河原・用瀬・佐治地域】</w:t>
            </w:r>
          </w:p>
        </w:tc>
        <w:tc>
          <w:tcPr>
            <w:tcW w:w="1080" w:type="dxa"/>
            <w:gridSpan w:val="2"/>
            <w:tcBorders>
              <w:top w:val="nil"/>
              <w:left w:val="nil"/>
              <w:bottom w:val="single" w:sz="4" w:space="0" w:color="auto"/>
              <w:right w:val="nil"/>
            </w:tcBorders>
            <w:noWrap/>
            <w:vAlign w:val="center"/>
            <w:hideMark/>
          </w:tcPr>
          <w:p w14:paraId="0071974B" w14:textId="77777777" w:rsidR="00F66A4F" w:rsidRPr="004D24D6" w:rsidRDefault="00F66A4F"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nil"/>
              <w:bottom w:val="single" w:sz="4" w:space="0" w:color="auto"/>
              <w:right w:val="nil"/>
            </w:tcBorders>
            <w:noWrap/>
            <w:vAlign w:val="center"/>
            <w:hideMark/>
          </w:tcPr>
          <w:p w14:paraId="20C5BADD" w14:textId="77777777" w:rsidR="00F66A4F" w:rsidRPr="004D24D6" w:rsidRDefault="00F66A4F"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nil"/>
              <w:left w:val="nil"/>
              <w:bottom w:val="single" w:sz="4" w:space="0" w:color="auto"/>
              <w:right w:val="nil"/>
            </w:tcBorders>
            <w:vAlign w:val="center"/>
            <w:hideMark/>
          </w:tcPr>
          <w:p w14:paraId="5C9E86FA" w14:textId="77777777" w:rsidR="00F66A4F" w:rsidRPr="004D24D6" w:rsidRDefault="00F66A4F"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992" w:type="dxa"/>
            <w:tcBorders>
              <w:top w:val="nil"/>
              <w:left w:val="nil"/>
              <w:bottom w:val="single" w:sz="4" w:space="0" w:color="auto"/>
              <w:right w:val="nil"/>
            </w:tcBorders>
            <w:noWrap/>
            <w:vAlign w:val="center"/>
            <w:hideMark/>
          </w:tcPr>
          <w:p w14:paraId="48AD103B" w14:textId="77777777" w:rsidR="00F66A4F" w:rsidRPr="004D24D6" w:rsidRDefault="00F66A4F"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r>
      <w:tr w:rsidR="004D24D6" w:rsidRPr="004D24D6" w14:paraId="6DBCC9AB" w14:textId="77777777" w:rsidTr="00E86FD9">
        <w:trPr>
          <w:gridAfter w:val="6"/>
          <w:wAfter w:w="8940" w:type="dxa"/>
          <w:trHeight w:val="465"/>
        </w:trPr>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48117F81" w14:textId="47A2177A" w:rsidR="0030195E" w:rsidRPr="006D2A3E" w:rsidRDefault="0030195E" w:rsidP="00F66A4F">
            <w:pPr>
              <w:widowControl/>
              <w:jc w:val="center"/>
              <w:rPr>
                <w:rFonts w:ascii="ＭＳ 明朝" w:eastAsia="SimSun" w:hAnsi="ＭＳ 明朝" w:cs="ＭＳ Ｐゴシック"/>
                <w:kern w:val="0"/>
                <w:sz w:val="18"/>
                <w:szCs w:val="18"/>
                <w:u w:val="single"/>
                <w:lang w:eastAsia="zh-CN"/>
              </w:rPr>
            </w:pPr>
            <w:r w:rsidRPr="006D2A3E">
              <w:rPr>
                <w:rFonts w:ascii="ＭＳ 明朝" w:hAnsi="ＭＳ 明朝" w:cs="ＭＳ Ｐゴシック" w:hint="eastAsia"/>
                <w:kern w:val="0"/>
                <w:sz w:val="18"/>
                <w:szCs w:val="18"/>
                <w:u w:val="single"/>
                <w:lang w:eastAsia="zh-CN"/>
              </w:rPr>
              <w:t>持続的発展施策区分</w:t>
            </w:r>
          </w:p>
        </w:tc>
        <w:tc>
          <w:tcPr>
            <w:tcW w:w="2630" w:type="dxa"/>
            <w:gridSpan w:val="4"/>
            <w:tcBorders>
              <w:top w:val="single" w:sz="4" w:space="0" w:color="auto"/>
              <w:left w:val="single" w:sz="4" w:space="0" w:color="auto"/>
              <w:bottom w:val="single" w:sz="4" w:space="0" w:color="auto"/>
              <w:right w:val="single" w:sz="4" w:space="0" w:color="auto"/>
            </w:tcBorders>
            <w:noWrap/>
            <w:vAlign w:val="center"/>
            <w:hideMark/>
          </w:tcPr>
          <w:p w14:paraId="67BD1984" w14:textId="6B866B61" w:rsidR="0030195E" w:rsidRPr="006D2A3E" w:rsidRDefault="0030195E" w:rsidP="00F66A4F">
            <w:pPr>
              <w:widowControl/>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事業名（施設名）</w:t>
            </w:r>
          </w:p>
        </w:tc>
        <w:tc>
          <w:tcPr>
            <w:tcW w:w="2986" w:type="dxa"/>
            <w:gridSpan w:val="2"/>
            <w:tcBorders>
              <w:top w:val="single" w:sz="4" w:space="0" w:color="auto"/>
              <w:left w:val="single" w:sz="4" w:space="0" w:color="auto"/>
              <w:bottom w:val="single" w:sz="4" w:space="0" w:color="auto"/>
              <w:right w:val="single" w:sz="4" w:space="0" w:color="auto"/>
            </w:tcBorders>
            <w:noWrap/>
            <w:vAlign w:val="center"/>
            <w:hideMark/>
          </w:tcPr>
          <w:p w14:paraId="5C88BEBC" w14:textId="77777777" w:rsidR="0030195E" w:rsidRPr="006D2A3E" w:rsidRDefault="0030195E" w:rsidP="0030195E">
            <w:pPr>
              <w:widowControl/>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事業内容</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50A0DB7" w14:textId="77777777" w:rsidR="0030195E" w:rsidRPr="006D2A3E" w:rsidRDefault="0030195E" w:rsidP="0030195E">
            <w:pPr>
              <w:widowControl/>
              <w:snapToGrid w:val="0"/>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事業主体</w:t>
            </w:r>
          </w:p>
        </w:tc>
      </w:tr>
      <w:tr w:rsidR="004D24D6" w:rsidRPr="004D24D6" w14:paraId="359392F7" w14:textId="77777777" w:rsidTr="00E86FD9">
        <w:trPr>
          <w:gridAfter w:val="6"/>
          <w:wAfter w:w="8940" w:type="dxa"/>
          <w:trHeight w:val="465"/>
        </w:trPr>
        <w:tc>
          <w:tcPr>
            <w:tcW w:w="560" w:type="dxa"/>
            <w:tcBorders>
              <w:top w:val="single" w:sz="4" w:space="0" w:color="auto"/>
              <w:left w:val="single" w:sz="4" w:space="0" w:color="auto"/>
              <w:bottom w:val="single" w:sz="4" w:space="0" w:color="auto"/>
            </w:tcBorders>
            <w:noWrap/>
            <w:vAlign w:val="center"/>
            <w:hideMark/>
          </w:tcPr>
          <w:p w14:paraId="7E919B0E" w14:textId="77777777" w:rsidR="00F66A4F" w:rsidRPr="006D2A3E" w:rsidRDefault="00F66A4F" w:rsidP="0030195E">
            <w:pPr>
              <w:widowControl/>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4</w:t>
            </w:r>
          </w:p>
        </w:tc>
        <w:tc>
          <w:tcPr>
            <w:tcW w:w="1992" w:type="dxa"/>
            <w:tcBorders>
              <w:top w:val="single" w:sz="4" w:space="0" w:color="auto"/>
              <w:left w:val="nil"/>
              <w:bottom w:val="single" w:sz="4" w:space="0" w:color="auto"/>
              <w:right w:val="single" w:sz="4" w:space="0" w:color="auto"/>
            </w:tcBorders>
            <w:noWrap/>
            <w:vAlign w:val="center"/>
            <w:hideMark/>
          </w:tcPr>
          <w:p w14:paraId="1AB397A3" w14:textId="43034DE7" w:rsidR="00F66A4F" w:rsidRPr="006D2A3E" w:rsidRDefault="00F66A4F" w:rsidP="0030195E">
            <w:pPr>
              <w:widowControl/>
              <w:jc w:val="left"/>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交通施設の整備、日常的な移動のための</w:t>
            </w:r>
          </w:p>
          <w:p w14:paraId="32F664B1" w14:textId="4EBBEE58" w:rsidR="00F66A4F" w:rsidRPr="006D2A3E" w:rsidRDefault="00F66A4F" w:rsidP="0030195E">
            <w:pPr>
              <w:widowControl/>
              <w:jc w:val="left"/>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交通手段の確保</w:t>
            </w:r>
          </w:p>
        </w:tc>
        <w:tc>
          <w:tcPr>
            <w:tcW w:w="470" w:type="dxa"/>
            <w:tcBorders>
              <w:top w:val="single" w:sz="4" w:space="0" w:color="auto"/>
              <w:left w:val="single" w:sz="4" w:space="0" w:color="auto"/>
              <w:bottom w:val="single" w:sz="4" w:space="0" w:color="auto"/>
              <w:right w:val="nil"/>
            </w:tcBorders>
            <w:noWrap/>
            <w:vAlign w:val="center"/>
            <w:hideMark/>
          </w:tcPr>
          <w:p w14:paraId="3181B6D7" w14:textId="77777777" w:rsidR="00F66A4F" w:rsidRPr="006D2A3E" w:rsidRDefault="00F66A4F" w:rsidP="0030195E">
            <w:pPr>
              <w:widowControl/>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(9)</w:t>
            </w:r>
          </w:p>
        </w:tc>
        <w:tc>
          <w:tcPr>
            <w:tcW w:w="2160" w:type="dxa"/>
            <w:gridSpan w:val="3"/>
            <w:tcBorders>
              <w:top w:val="single" w:sz="4" w:space="0" w:color="auto"/>
              <w:left w:val="nil"/>
              <w:bottom w:val="single" w:sz="4" w:space="0" w:color="auto"/>
              <w:right w:val="single" w:sz="4" w:space="0" w:color="auto"/>
            </w:tcBorders>
            <w:noWrap/>
            <w:vAlign w:val="center"/>
            <w:hideMark/>
          </w:tcPr>
          <w:p w14:paraId="136C7535" w14:textId="17ED942C" w:rsidR="00F66A4F" w:rsidRPr="006D2A3E" w:rsidRDefault="00F66A4F" w:rsidP="00F66A4F">
            <w:pPr>
              <w:widowControl/>
              <w:jc w:val="left"/>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 xml:space="preserve">過疎地域持続的発展特別事業　</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42D9279A" w14:textId="77777777" w:rsidR="00F66A4F" w:rsidRPr="006D2A3E" w:rsidRDefault="00F66A4F" w:rsidP="0030195E">
            <w:pPr>
              <w:widowControl/>
              <w:jc w:val="left"/>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交通空白地有償運送支援事業</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FD12560" w14:textId="77777777" w:rsidR="00F66A4F" w:rsidRPr="006D2A3E" w:rsidRDefault="00F66A4F" w:rsidP="0030195E">
            <w:pPr>
              <w:widowControl/>
              <w:snapToGrid w:val="0"/>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市</w:t>
            </w:r>
          </w:p>
        </w:tc>
      </w:tr>
      <w:tr w:rsidR="004D24D6" w:rsidRPr="004D24D6" w14:paraId="4E8FF6B0" w14:textId="77777777" w:rsidTr="00012488">
        <w:trPr>
          <w:gridAfter w:val="6"/>
          <w:wAfter w:w="8940" w:type="dxa"/>
          <w:trHeight w:val="152"/>
        </w:trPr>
        <w:tc>
          <w:tcPr>
            <w:tcW w:w="560" w:type="dxa"/>
            <w:tcBorders>
              <w:top w:val="single" w:sz="4" w:space="0" w:color="auto"/>
              <w:bottom w:val="nil"/>
              <w:right w:val="nil"/>
            </w:tcBorders>
            <w:noWrap/>
            <w:vAlign w:val="center"/>
            <w:hideMark/>
          </w:tcPr>
          <w:p w14:paraId="7979E552"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single" w:sz="4" w:space="0" w:color="auto"/>
              <w:left w:val="nil"/>
              <w:bottom w:val="nil"/>
              <w:right w:val="nil"/>
            </w:tcBorders>
            <w:noWrap/>
            <w:vAlign w:val="center"/>
            <w:hideMark/>
          </w:tcPr>
          <w:p w14:paraId="545F6197" w14:textId="0F480F5E" w:rsidR="0081004B" w:rsidRPr="004D24D6" w:rsidRDefault="0081004B" w:rsidP="0030195E">
            <w:pPr>
              <w:widowControl/>
              <w:jc w:val="left"/>
              <w:rPr>
                <w:rFonts w:ascii="ＭＳ 明朝" w:hAnsi="ＭＳ 明朝" w:cs="ＭＳ Ｐゴシック"/>
                <w:kern w:val="0"/>
                <w:sz w:val="18"/>
                <w:szCs w:val="18"/>
              </w:rPr>
            </w:pPr>
          </w:p>
        </w:tc>
        <w:tc>
          <w:tcPr>
            <w:tcW w:w="470" w:type="dxa"/>
            <w:tcBorders>
              <w:top w:val="single" w:sz="4" w:space="0" w:color="auto"/>
              <w:left w:val="nil"/>
              <w:bottom w:val="nil"/>
              <w:right w:val="nil"/>
            </w:tcBorders>
            <w:noWrap/>
            <w:vAlign w:val="center"/>
            <w:hideMark/>
          </w:tcPr>
          <w:p w14:paraId="6A2FBFC9" w14:textId="77777777" w:rsidR="0030195E" w:rsidRPr="004D24D6" w:rsidRDefault="0030195E"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single" w:sz="4" w:space="0" w:color="auto"/>
              <w:left w:val="nil"/>
              <w:right w:val="nil"/>
            </w:tcBorders>
            <w:noWrap/>
            <w:vAlign w:val="center"/>
            <w:hideMark/>
          </w:tcPr>
          <w:p w14:paraId="44DD6B5E"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single" w:sz="4" w:space="0" w:color="auto"/>
              <w:left w:val="nil"/>
              <w:right w:val="nil"/>
            </w:tcBorders>
            <w:noWrap/>
            <w:vAlign w:val="center"/>
            <w:hideMark/>
          </w:tcPr>
          <w:p w14:paraId="7D6CDDD2"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nil"/>
              <w:bottom w:val="nil"/>
              <w:right w:val="nil"/>
            </w:tcBorders>
            <w:vAlign w:val="center"/>
            <w:hideMark/>
          </w:tcPr>
          <w:p w14:paraId="5486B7F9" w14:textId="77777777" w:rsidR="0030195E" w:rsidRPr="004D24D6" w:rsidRDefault="0030195E"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992" w:type="dxa"/>
            <w:tcBorders>
              <w:top w:val="single" w:sz="4" w:space="0" w:color="auto"/>
              <w:left w:val="nil"/>
              <w:bottom w:val="nil"/>
              <w:right w:val="nil"/>
            </w:tcBorders>
            <w:noWrap/>
            <w:vAlign w:val="center"/>
            <w:hideMark/>
          </w:tcPr>
          <w:p w14:paraId="4F4CC0DE" w14:textId="77777777" w:rsidR="0030195E" w:rsidRPr="004D24D6" w:rsidRDefault="0030195E"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r>
      <w:tr w:rsidR="004D24D6" w:rsidRPr="004D24D6" w14:paraId="73EA19BC" w14:textId="77777777" w:rsidTr="00E86FD9">
        <w:trPr>
          <w:gridAfter w:val="6"/>
          <w:wAfter w:w="8940" w:type="dxa"/>
          <w:trHeight w:val="465"/>
        </w:trPr>
        <w:tc>
          <w:tcPr>
            <w:tcW w:w="3022" w:type="dxa"/>
            <w:gridSpan w:val="3"/>
            <w:tcBorders>
              <w:top w:val="nil"/>
              <w:left w:val="nil"/>
              <w:bottom w:val="nil"/>
              <w:right w:val="nil"/>
            </w:tcBorders>
            <w:noWrap/>
            <w:vAlign w:val="center"/>
            <w:hideMark/>
          </w:tcPr>
          <w:p w14:paraId="2B1E6D89" w14:textId="0D973977" w:rsidR="00F66A4F" w:rsidRPr="006D2A3E" w:rsidRDefault="00F66A4F" w:rsidP="00F66A4F">
            <w:pPr>
              <w:widowControl/>
              <w:jc w:val="left"/>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【河原・用瀬・佐治・青谷地域】</w:t>
            </w:r>
          </w:p>
        </w:tc>
        <w:tc>
          <w:tcPr>
            <w:tcW w:w="1080" w:type="dxa"/>
            <w:gridSpan w:val="2"/>
            <w:tcBorders>
              <w:top w:val="nil"/>
              <w:left w:val="nil"/>
              <w:bottom w:val="single" w:sz="4" w:space="0" w:color="auto"/>
              <w:right w:val="nil"/>
            </w:tcBorders>
            <w:noWrap/>
            <w:vAlign w:val="center"/>
            <w:hideMark/>
          </w:tcPr>
          <w:p w14:paraId="495CF9EF" w14:textId="77777777" w:rsidR="00F66A4F" w:rsidRPr="004D24D6" w:rsidRDefault="00F66A4F"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nil"/>
              <w:left w:val="nil"/>
              <w:bottom w:val="single" w:sz="4" w:space="0" w:color="auto"/>
              <w:right w:val="nil"/>
            </w:tcBorders>
            <w:noWrap/>
            <w:vAlign w:val="center"/>
            <w:hideMark/>
          </w:tcPr>
          <w:p w14:paraId="0EED2583" w14:textId="77777777" w:rsidR="00F66A4F" w:rsidRPr="004D24D6" w:rsidRDefault="00F66A4F"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nil"/>
              <w:left w:val="nil"/>
              <w:bottom w:val="single" w:sz="4" w:space="0" w:color="auto"/>
              <w:right w:val="nil"/>
            </w:tcBorders>
            <w:vAlign w:val="center"/>
            <w:hideMark/>
          </w:tcPr>
          <w:p w14:paraId="3AC4C458" w14:textId="77777777" w:rsidR="00F66A4F" w:rsidRPr="004D24D6" w:rsidRDefault="00F66A4F"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992" w:type="dxa"/>
            <w:tcBorders>
              <w:top w:val="nil"/>
              <w:left w:val="nil"/>
              <w:bottom w:val="single" w:sz="4" w:space="0" w:color="auto"/>
              <w:right w:val="nil"/>
            </w:tcBorders>
            <w:noWrap/>
            <w:vAlign w:val="center"/>
            <w:hideMark/>
          </w:tcPr>
          <w:p w14:paraId="29AD2ED3" w14:textId="77777777" w:rsidR="00F66A4F" w:rsidRPr="004D24D6" w:rsidRDefault="00F66A4F"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r>
      <w:tr w:rsidR="004D24D6" w:rsidRPr="004D24D6" w14:paraId="3E50AEBB" w14:textId="77777777" w:rsidTr="00E86FD9">
        <w:trPr>
          <w:gridAfter w:val="6"/>
          <w:wAfter w:w="8940" w:type="dxa"/>
          <w:trHeight w:val="465"/>
        </w:trPr>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10D7802B" w14:textId="45ADC31D" w:rsidR="0030195E" w:rsidRPr="006D2A3E" w:rsidRDefault="0030195E" w:rsidP="00F66A4F">
            <w:pPr>
              <w:widowControl/>
              <w:jc w:val="center"/>
              <w:rPr>
                <w:rFonts w:ascii="ＭＳ 明朝" w:eastAsia="SimSun" w:hAnsi="ＭＳ 明朝" w:cs="ＭＳ Ｐゴシック"/>
                <w:kern w:val="0"/>
                <w:sz w:val="18"/>
                <w:szCs w:val="18"/>
                <w:u w:val="single"/>
                <w:lang w:eastAsia="zh-CN"/>
              </w:rPr>
            </w:pPr>
            <w:r w:rsidRPr="006D2A3E">
              <w:rPr>
                <w:rFonts w:ascii="ＭＳ 明朝" w:hAnsi="ＭＳ 明朝" w:cs="ＭＳ Ｐゴシック" w:hint="eastAsia"/>
                <w:kern w:val="0"/>
                <w:sz w:val="18"/>
                <w:szCs w:val="18"/>
                <w:u w:val="single"/>
                <w:lang w:eastAsia="zh-CN"/>
              </w:rPr>
              <w:t>持続的発展施策区分</w:t>
            </w:r>
          </w:p>
        </w:tc>
        <w:tc>
          <w:tcPr>
            <w:tcW w:w="2630" w:type="dxa"/>
            <w:gridSpan w:val="4"/>
            <w:tcBorders>
              <w:top w:val="single" w:sz="4" w:space="0" w:color="auto"/>
              <w:left w:val="single" w:sz="4" w:space="0" w:color="auto"/>
              <w:bottom w:val="single" w:sz="4" w:space="0" w:color="auto"/>
              <w:right w:val="single" w:sz="4" w:space="0" w:color="auto"/>
            </w:tcBorders>
            <w:noWrap/>
            <w:vAlign w:val="center"/>
            <w:hideMark/>
          </w:tcPr>
          <w:p w14:paraId="59DDDCA9" w14:textId="0FCBBD05" w:rsidR="0030195E" w:rsidRPr="006D2A3E" w:rsidRDefault="0030195E" w:rsidP="00F66A4F">
            <w:pPr>
              <w:widowControl/>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事業名（施設名）</w:t>
            </w:r>
          </w:p>
        </w:tc>
        <w:tc>
          <w:tcPr>
            <w:tcW w:w="2986" w:type="dxa"/>
            <w:gridSpan w:val="2"/>
            <w:tcBorders>
              <w:top w:val="single" w:sz="4" w:space="0" w:color="auto"/>
              <w:left w:val="single" w:sz="4" w:space="0" w:color="auto"/>
              <w:bottom w:val="single" w:sz="4" w:space="0" w:color="auto"/>
              <w:right w:val="single" w:sz="4" w:space="0" w:color="auto"/>
            </w:tcBorders>
            <w:noWrap/>
            <w:vAlign w:val="center"/>
            <w:hideMark/>
          </w:tcPr>
          <w:p w14:paraId="2F672F57" w14:textId="77777777" w:rsidR="0030195E" w:rsidRPr="006D2A3E" w:rsidRDefault="0030195E" w:rsidP="0030195E">
            <w:pPr>
              <w:widowControl/>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事業内容</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48FDE52" w14:textId="77777777" w:rsidR="0030195E" w:rsidRPr="006D2A3E" w:rsidRDefault="0030195E" w:rsidP="0030195E">
            <w:pPr>
              <w:widowControl/>
              <w:snapToGrid w:val="0"/>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事業主体</w:t>
            </w:r>
          </w:p>
        </w:tc>
      </w:tr>
      <w:tr w:rsidR="004D24D6" w:rsidRPr="004D24D6" w14:paraId="36AC2942" w14:textId="77777777" w:rsidTr="00E86FD9">
        <w:trPr>
          <w:gridAfter w:val="6"/>
          <w:wAfter w:w="8940" w:type="dxa"/>
          <w:trHeight w:val="465"/>
        </w:trPr>
        <w:tc>
          <w:tcPr>
            <w:tcW w:w="560" w:type="dxa"/>
            <w:tcBorders>
              <w:top w:val="single" w:sz="4" w:space="0" w:color="auto"/>
              <w:left w:val="single" w:sz="4" w:space="0" w:color="auto"/>
              <w:bottom w:val="single" w:sz="4" w:space="0" w:color="auto"/>
            </w:tcBorders>
            <w:noWrap/>
            <w:vAlign w:val="center"/>
            <w:hideMark/>
          </w:tcPr>
          <w:p w14:paraId="384C0597" w14:textId="77777777" w:rsidR="00F66A4F" w:rsidRPr="006D2A3E" w:rsidRDefault="00F66A4F" w:rsidP="0030195E">
            <w:pPr>
              <w:widowControl/>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4</w:t>
            </w:r>
          </w:p>
        </w:tc>
        <w:tc>
          <w:tcPr>
            <w:tcW w:w="1992" w:type="dxa"/>
            <w:tcBorders>
              <w:top w:val="single" w:sz="4" w:space="0" w:color="auto"/>
              <w:left w:val="nil"/>
              <w:bottom w:val="single" w:sz="4" w:space="0" w:color="auto"/>
              <w:right w:val="single" w:sz="4" w:space="0" w:color="auto"/>
            </w:tcBorders>
            <w:noWrap/>
            <w:vAlign w:val="center"/>
            <w:hideMark/>
          </w:tcPr>
          <w:p w14:paraId="52C34A3E" w14:textId="6BB3AA9C" w:rsidR="00F66A4F" w:rsidRPr="006D2A3E" w:rsidRDefault="00F66A4F" w:rsidP="0030195E">
            <w:pPr>
              <w:widowControl/>
              <w:jc w:val="left"/>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交通施設の整備、日常的な移動のための</w:t>
            </w:r>
          </w:p>
          <w:p w14:paraId="577F3A89" w14:textId="354FD5A1" w:rsidR="00F66A4F" w:rsidRPr="006D2A3E" w:rsidRDefault="00F66A4F" w:rsidP="0030195E">
            <w:pPr>
              <w:widowControl/>
              <w:jc w:val="left"/>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交通手段の確保</w:t>
            </w:r>
          </w:p>
        </w:tc>
        <w:tc>
          <w:tcPr>
            <w:tcW w:w="470" w:type="dxa"/>
            <w:tcBorders>
              <w:top w:val="single" w:sz="4" w:space="0" w:color="auto"/>
              <w:left w:val="single" w:sz="4" w:space="0" w:color="auto"/>
              <w:bottom w:val="single" w:sz="4" w:space="0" w:color="auto"/>
              <w:right w:val="nil"/>
            </w:tcBorders>
            <w:noWrap/>
            <w:vAlign w:val="center"/>
            <w:hideMark/>
          </w:tcPr>
          <w:p w14:paraId="46F57AF4" w14:textId="77777777" w:rsidR="00F66A4F" w:rsidRPr="006D2A3E" w:rsidRDefault="00F66A4F" w:rsidP="0030195E">
            <w:pPr>
              <w:widowControl/>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(9)</w:t>
            </w:r>
          </w:p>
        </w:tc>
        <w:tc>
          <w:tcPr>
            <w:tcW w:w="2160" w:type="dxa"/>
            <w:gridSpan w:val="3"/>
            <w:tcBorders>
              <w:top w:val="single" w:sz="4" w:space="0" w:color="auto"/>
              <w:left w:val="nil"/>
              <w:bottom w:val="single" w:sz="4" w:space="0" w:color="auto"/>
              <w:right w:val="single" w:sz="4" w:space="0" w:color="auto"/>
            </w:tcBorders>
            <w:noWrap/>
            <w:vAlign w:val="center"/>
            <w:hideMark/>
          </w:tcPr>
          <w:p w14:paraId="473F07A5" w14:textId="5B556E4B" w:rsidR="00F66A4F" w:rsidRPr="006D2A3E" w:rsidRDefault="00F66A4F" w:rsidP="0030195E">
            <w:pPr>
              <w:widowControl/>
              <w:jc w:val="left"/>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過疎地域持続的発展特別事業</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58151184" w14:textId="77777777" w:rsidR="00F66A4F" w:rsidRPr="006D2A3E" w:rsidRDefault="00F66A4F" w:rsidP="0030195E">
            <w:pPr>
              <w:widowControl/>
              <w:jc w:val="left"/>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市有償運送事業</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B4DE738" w14:textId="77777777" w:rsidR="00F66A4F" w:rsidRPr="006D2A3E" w:rsidRDefault="00F66A4F" w:rsidP="0030195E">
            <w:pPr>
              <w:widowControl/>
              <w:snapToGrid w:val="0"/>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市</w:t>
            </w:r>
          </w:p>
        </w:tc>
      </w:tr>
      <w:tr w:rsidR="004D24D6" w:rsidRPr="004D24D6" w14:paraId="34651027" w14:textId="77777777" w:rsidTr="00012488">
        <w:trPr>
          <w:gridAfter w:val="6"/>
          <w:wAfter w:w="8940" w:type="dxa"/>
          <w:trHeight w:val="168"/>
        </w:trPr>
        <w:tc>
          <w:tcPr>
            <w:tcW w:w="560" w:type="dxa"/>
            <w:tcBorders>
              <w:top w:val="single" w:sz="4" w:space="0" w:color="auto"/>
              <w:right w:val="nil"/>
            </w:tcBorders>
            <w:noWrap/>
            <w:vAlign w:val="center"/>
            <w:hideMark/>
          </w:tcPr>
          <w:p w14:paraId="05B7A19F" w14:textId="77777777" w:rsidR="00872D6A" w:rsidRPr="004D24D6" w:rsidRDefault="00872D6A"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992" w:type="dxa"/>
            <w:tcBorders>
              <w:top w:val="single" w:sz="4" w:space="0" w:color="auto"/>
              <w:left w:val="nil"/>
              <w:bottom w:val="nil"/>
              <w:right w:val="nil"/>
            </w:tcBorders>
            <w:noWrap/>
            <w:vAlign w:val="center"/>
            <w:hideMark/>
          </w:tcPr>
          <w:p w14:paraId="70BFFFAA" w14:textId="77777777" w:rsidR="00872D6A" w:rsidRPr="004D24D6" w:rsidRDefault="00872D6A"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470" w:type="dxa"/>
            <w:tcBorders>
              <w:top w:val="single" w:sz="4" w:space="0" w:color="auto"/>
              <w:left w:val="nil"/>
              <w:bottom w:val="nil"/>
              <w:right w:val="nil"/>
            </w:tcBorders>
            <w:noWrap/>
            <w:vAlign w:val="center"/>
            <w:hideMark/>
          </w:tcPr>
          <w:p w14:paraId="10C011B9" w14:textId="77777777" w:rsidR="00872D6A" w:rsidRPr="004D24D6" w:rsidRDefault="00872D6A"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gridSpan w:val="2"/>
            <w:tcBorders>
              <w:top w:val="single" w:sz="4" w:space="0" w:color="auto"/>
              <w:left w:val="nil"/>
              <w:right w:val="nil"/>
            </w:tcBorders>
            <w:noWrap/>
            <w:vAlign w:val="center"/>
            <w:hideMark/>
          </w:tcPr>
          <w:p w14:paraId="3374AE84" w14:textId="77777777" w:rsidR="00872D6A" w:rsidRPr="004D24D6" w:rsidRDefault="00872D6A"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1080" w:type="dxa"/>
            <w:tcBorders>
              <w:top w:val="single" w:sz="4" w:space="0" w:color="auto"/>
              <w:left w:val="nil"/>
              <w:bottom w:val="nil"/>
              <w:right w:val="nil"/>
            </w:tcBorders>
            <w:noWrap/>
            <w:vAlign w:val="center"/>
            <w:hideMark/>
          </w:tcPr>
          <w:p w14:paraId="1E57BC4C" w14:textId="77777777" w:rsidR="00872D6A" w:rsidRPr="004D24D6" w:rsidRDefault="00872D6A"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2986" w:type="dxa"/>
            <w:gridSpan w:val="2"/>
            <w:tcBorders>
              <w:top w:val="single" w:sz="4" w:space="0" w:color="auto"/>
              <w:left w:val="nil"/>
              <w:bottom w:val="nil"/>
              <w:right w:val="nil"/>
            </w:tcBorders>
            <w:vAlign w:val="center"/>
            <w:hideMark/>
          </w:tcPr>
          <w:p w14:paraId="26DF67E2" w14:textId="77777777" w:rsidR="00872D6A" w:rsidRPr="004D24D6" w:rsidRDefault="00872D6A"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c>
          <w:tcPr>
            <w:tcW w:w="992" w:type="dxa"/>
            <w:tcBorders>
              <w:top w:val="single" w:sz="4" w:space="0" w:color="auto"/>
              <w:left w:val="nil"/>
              <w:bottom w:val="nil"/>
              <w:right w:val="nil"/>
            </w:tcBorders>
            <w:noWrap/>
            <w:vAlign w:val="center"/>
            <w:hideMark/>
          </w:tcPr>
          <w:p w14:paraId="63A10C63" w14:textId="77777777" w:rsidR="00872D6A" w:rsidRPr="004D24D6" w:rsidRDefault="00872D6A"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 xml:space="preserve">　</w:t>
            </w:r>
          </w:p>
        </w:tc>
      </w:tr>
      <w:tr w:rsidR="004D24D6" w:rsidRPr="004D24D6" w14:paraId="29B24EBD" w14:textId="77777777" w:rsidTr="00FC3415">
        <w:trPr>
          <w:gridAfter w:val="7"/>
          <w:wAfter w:w="9932" w:type="dxa"/>
          <w:trHeight w:val="465"/>
        </w:trPr>
        <w:tc>
          <w:tcPr>
            <w:tcW w:w="4102" w:type="dxa"/>
            <w:gridSpan w:val="5"/>
            <w:tcBorders>
              <w:top w:val="nil"/>
              <w:left w:val="nil"/>
              <w:bottom w:val="nil"/>
              <w:right w:val="nil"/>
            </w:tcBorders>
            <w:noWrap/>
            <w:vAlign w:val="center"/>
            <w:hideMark/>
          </w:tcPr>
          <w:p w14:paraId="3FC39F48" w14:textId="1D858958" w:rsidR="00F66A4F" w:rsidRPr="006D2A3E" w:rsidRDefault="00F66A4F" w:rsidP="0030195E">
            <w:pPr>
              <w:widowControl/>
              <w:jc w:val="left"/>
              <w:rPr>
                <w:rFonts w:ascii="Times New Roman" w:eastAsia="Times New Roman" w:hAnsi="Times New Roman"/>
                <w:kern w:val="0"/>
                <w:sz w:val="20"/>
                <w:szCs w:val="20"/>
                <w:u w:val="single"/>
              </w:rPr>
            </w:pPr>
            <w:r w:rsidRPr="006D2A3E">
              <w:rPr>
                <w:rFonts w:ascii="ＭＳ 明朝" w:hAnsi="ＭＳ 明朝" w:cs="ＭＳ Ｐゴシック" w:hint="eastAsia"/>
                <w:kern w:val="0"/>
                <w:sz w:val="18"/>
                <w:szCs w:val="18"/>
                <w:u w:val="single"/>
              </w:rPr>
              <w:t>【用瀬・佐治地域】</w:t>
            </w:r>
          </w:p>
        </w:tc>
        <w:tc>
          <w:tcPr>
            <w:tcW w:w="2500" w:type="dxa"/>
            <w:gridSpan w:val="2"/>
            <w:tcBorders>
              <w:top w:val="nil"/>
              <w:left w:val="nil"/>
              <w:bottom w:val="nil"/>
              <w:right w:val="nil"/>
            </w:tcBorders>
            <w:vAlign w:val="center"/>
            <w:hideMark/>
          </w:tcPr>
          <w:p w14:paraId="4EC2535D" w14:textId="77777777" w:rsidR="00F66A4F" w:rsidRPr="004D24D6" w:rsidRDefault="00F66A4F" w:rsidP="0030195E">
            <w:pPr>
              <w:widowControl/>
              <w:jc w:val="left"/>
              <w:rPr>
                <w:rFonts w:ascii="Times New Roman" w:eastAsia="Times New Roman" w:hAnsi="Times New Roman"/>
                <w:kern w:val="0"/>
                <w:sz w:val="20"/>
                <w:szCs w:val="20"/>
              </w:rPr>
            </w:pPr>
          </w:p>
        </w:tc>
        <w:tc>
          <w:tcPr>
            <w:tcW w:w="1566" w:type="dxa"/>
            <w:tcBorders>
              <w:top w:val="nil"/>
              <w:left w:val="nil"/>
              <w:bottom w:val="nil"/>
              <w:right w:val="nil"/>
            </w:tcBorders>
            <w:noWrap/>
            <w:vAlign w:val="center"/>
            <w:hideMark/>
          </w:tcPr>
          <w:p w14:paraId="1004F832" w14:textId="77777777" w:rsidR="00F66A4F" w:rsidRPr="004D24D6" w:rsidRDefault="00F66A4F" w:rsidP="0030195E">
            <w:pPr>
              <w:widowControl/>
              <w:jc w:val="left"/>
              <w:rPr>
                <w:rFonts w:ascii="Times New Roman" w:eastAsia="Times New Roman" w:hAnsi="Times New Roman"/>
                <w:kern w:val="0"/>
                <w:sz w:val="20"/>
                <w:szCs w:val="20"/>
              </w:rPr>
            </w:pPr>
          </w:p>
        </w:tc>
      </w:tr>
      <w:tr w:rsidR="004D24D6" w:rsidRPr="004D24D6" w14:paraId="03FE7ED2" w14:textId="77777777" w:rsidTr="00E86FD9">
        <w:trPr>
          <w:gridAfter w:val="6"/>
          <w:wAfter w:w="8940" w:type="dxa"/>
          <w:trHeight w:val="465"/>
        </w:trPr>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233E9335" w14:textId="482A8415" w:rsidR="0030195E" w:rsidRPr="006D2A3E" w:rsidRDefault="0030195E" w:rsidP="00F66A4F">
            <w:pPr>
              <w:widowControl/>
              <w:jc w:val="center"/>
              <w:rPr>
                <w:rFonts w:ascii="ＭＳ 明朝" w:eastAsia="SimSun" w:hAnsi="ＭＳ 明朝" w:cs="ＭＳ Ｐゴシック"/>
                <w:kern w:val="0"/>
                <w:sz w:val="18"/>
                <w:szCs w:val="18"/>
                <w:u w:val="single"/>
                <w:lang w:eastAsia="zh-CN"/>
              </w:rPr>
            </w:pPr>
            <w:r w:rsidRPr="006D2A3E">
              <w:rPr>
                <w:rFonts w:ascii="ＭＳ 明朝" w:hAnsi="ＭＳ 明朝" w:cs="ＭＳ Ｐゴシック" w:hint="eastAsia"/>
                <w:kern w:val="0"/>
                <w:sz w:val="18"/>
                <w:szCs w:val="18"/>
                <w:u w:val="single"/>
                <w:lang w:eastAsia="zh-CN"/>
              </w:rPr>
              <w:t>持続的発展施策区分</w:t>
            </w:r>
          </w:p>
        </w:tc>
        <w:tc>
          <w:tcPr>
            <w:tcW w:w="2630" w:type="dxa"/>
            <w:gridSpan w:val="4"/>
            <w:tcBorders>
              <w:top w:val="single" w:sz="4" w:space="0" w:color="auto"/>
              <w:left w:val="single" w:sz="4" w:space="0" w:color="auto"/>
              <w:bottom w:val="single" w:sz="4" w:space="0" w:color="auto"/>
              <w:right w:val="single" w:sz="4" w:space="0" w:color="auto"/>
            </w:tcBorders>
            <w:noWrap/>
            <w:vAlign w:val="center"/>
            <w:hideMark/>
          </w:tcPr>
          <w:p w14:paraId="52205778" w14:textId="4AC22124" w:rsidR="0030195E" w:rsidRPr="006D2A3E" w:rsidRDefault="0030195E" w:rsidP="00F66A4F">
            <w:pPr>
              <w:widowControl/>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事業名（施設名）</w:t>
            </w:r>
          </w:p>
        </w:tc>
        <w:tc>
          <w:tcPr>
            <w:tcW w:w="2986" w:type="dxa"/>
            <w:gridSpan w:val="2"/>
            <w:tcBorders>
              <w:top w:val="single" w:sz="4" w:space="0" w:color="auto"/>
              <w:left w:val="single" w:sz="4" w:space="0" w:color="auto"/>
              <w:bottom w:val="single" w:sz="4" w:space="0" w:color="auto"/>
              <w:right w:val="single" w:sz="4" w:space="0" w:color="auto"/>
            </w:tcBorders>
            <w:noWrap/>
            <w:vAlign w:val="center"/>
            <w:hideMark/>
          </w:tcPr>
          <w:p w14:paraId="3DC883C4" w14:textId="77777777" w:rsidR="0030195E" w:rsidRPr="006D2A3E" w:rsidRDefault="0030195E" w:rsidP="0030195E">
            <w:pPr>
              <w:widowControl/>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事業内容</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073C2A1" w14:textId="77777777" w:rsidR="0030195E" w:rsidRPr="006D2A3E" w:rsidRDefault="0030195E" w:rsidP="0030195E">
            <w:pPr>
              <w:widowControl/>
              <w:snapToGrid w:val="0"/>
              <w:jc w:val="center"/>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事業主体</w:t>
            </w:r>
          </w:p>
        </w:tc>
      </w:tr>
      <w:tr w:rsidR="004D24D6" w:rsidRPr="004D24D6" w14:paraId="6FC74CE1" w14:textId="77777777" w:rsidTr="00E86FD9">
        <w:trPr>
          <w:gridAfter w:val="6"/>
          <w:wAfter w:w="8940" w:type="dxa"/>
          <w:trHeight w:val="465"/>
        </w:trPr>
        <w:tc>
          <w:tcPr>
            <w:tcW w:w="560" w:type="dxa"/>
            <w:vMerge w:val="restart"/>
            <w:tcBorders>
              <w:top w:val="single" w:sz="4" w:space="0" w:color="auto"/>
              <w:left w:val="single" w:sz="4" w:space="0" w:color="auto"/>
              <w:bottom w:val="single" w:sz="4" w:space="0" w:color="auto"/>
            </w:tcBorders>
            <w:noWrap/>
            <w:vAlign w:val="center"/>
            <w:hideMark/>
          </w:tcPr>
          <w:p w14:paraId="5553FA15" w14:textId="77777777" w:rsidR="001E59BB" w:rsidRPr="004D24D6" w:rsidRDefault="001E59BB"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4</w:t>
            </w:r>
          </w:p>
        </w:tc>
        <w:tc>
          <w:tcPr>
            <w:tcW w:w="1992" w:type="dxa"/>
            <w:vMerge w:val="restart"/>
            <w:tcBorders>
              <w:top w:val="single" w:sz="4" w:space="0" w:color="auto"/>
              <w:left w:val="nil"/>
              <w:bottom w:val="single" w:sz="4" w:space="0" w:color="auto"/>
              <w:right w:val="single" w:sz="4" w:space="0" w:color="auto"/>
            </w:tcBorders>
            <w:noWrap/>
            <w:vAlign w:val="center"/>
            <w:hideMark/>
          </w:tcPr>
          <w:p w14:paraId="44E20567" w14:textId="77777777" w:rsidR="001E59BB" w:rsidRPr="004D24D6" w:rsidRDefault="001E59BB"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交通施設の整備、</w:t>
            </w:r>
          </w:p>
          <w:p w14:paraId="11ADCF86" w14:textId="418C8C7B" w:rsidR="001E59BB" w:rsidRPr="004D24D6" w:rsidRDefault="001E59BB" w:rsidP="00F66A4F">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日常的な移動のための交通手段の確保</w:t>
            </w:r>
          </w:p>
        </w:tc>
        <w:tc>
          <w:tcPr>
            <w:tcW w:w="470" w:type="dxa"/>
            <w:tcBorders>
              <w:top w:val="single" w:sz="4" w:space="0" w:color="auto"/>
              <w:left w:val="single" w:sz="4" w:space="0" w:color="auto"/>
              <w:bottom w:val="nil"/>
              <w:right w:val="nil"/>
            </w:tcBorders>
            <w:noWrap/>
            <w:vAlign w:val="center"/>
            <w:hideMark/>
          </w:tcPr>
          <w:p w14:paraId="53FEFDA1" w14:textId="77777777" w:rsidR="001E59BB" w:rsidRPr="004D24D6" w:rsidRDefault="001E59BB" w:rsidP="0030195E">
            <w:pPr>
              <w:widowControl/>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(1)</w:t>
            </w:r>
          </w:p>
        </w:tc>
        <w:tc>
          <w:tcPr>
            <w:tcW w:w="2160" w:type="dxa"/>
            <w:gridSpan w:val="3"/>
            <w:tcBorders>
              <w:top w:val="single" w:sz="4" w:space="0" w:color="auto"/>
              <w:left w:val="nil"/>
              <w:right w:val="single" w:sz="4" w:space="0" w:color="auto"/>
            </w:tcBorders>
            <w:noWrap/>
            <w:vAlign w:val="center"/>
            <w:hideMark/>
          </w:tcPr>
          <w:p w14:paraId="6A5FEDAB" w14:textId="718C7E80" w:rsidR="001E59BB" w:rsidRPr="004D24D6" w:rsidRDefault="001E59BB"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市町村道</w:t>
            </w: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7D2DBA38" w14:textId="181BF1FA" w:rsidR="001E59BB" w:rsidRPr="004D24D6" w:rsidRDefault="001E59BB" w:rsidP="0030195E">
            <w:pPr>
              <w:widowControl/>
              <w:jc w:val="left"/>
              <w:rPr>
                <w:rFonts w:ascii="ＭＳ 明朝" w:hAnsi="ＭＳ 明朝" w:cs="ＭＳ Ｐゴシック"/>
                <w:kern w:val="0"/>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E4DF545" w14:textId="16A3157C" w:rsidR="001E59BB" w:rsidRPr="004D24D6" w:rsidRDefault="001E59BB" w:rsidP="0030195E">
            <w:pPr>
              <w:widowControl/>
              <w:snapToGrid w:val="0"/>
              <w:jc w:val="center"/>
              <w:rPr>
                <w:rFonts w:ascii="ＭＳ 明朝" w:hAnsi="ＭＳ 明朝" w:cs="ＭＳ Ｐゴシック"/>
                <w:kern w:val="0"/>
                <w:sz w:val="18"/>
                <w:szCs w:val="18"/>
              </w:rPr>
            </w:pPr>
          </w:p>
        </w:tc>
      </w:tr>
      <w:tr w:rsidR="001E59BB" w:rsidRPr="004D24D6" w14:paraId="355A431C" w14:textId="77777777" w:rsidTr="00E86FD9">
        <w:trPr>
          <w:gridAfter w:val="6"/>
          <w:wAfter w:w="8940" w:type="dxa"/>
          <w:trHeight w:val="465"/>
        </w:trPr>
        <w:tc>
          <w:tcPr>
            <w:tcW w:w="560" w:type="dxa"/>
            <w:vMerge/>
            <w:tcBorders>
              <w:left w:val="single" w:sz="4" w:space="0" w:color="auto"/>
              <w:bottom w:val="single" w:sz="4" w:space="0" w:color="auto"/>
            </w:tcBorders>
            <w:noWrap/>
            <w:vAlign w:val="center"/>
          </w:tcPr>
          <w:p w14:paraId="02C4889E" w14:textId="77777777" w:rsidR="001E59BB" w:rsidRPr="004D24D6" w:rsidRDefault="001E59BB" w:rsidP="0030195E">
            <w:pPr>
              <w:widowControl/>
              <w:jc w:val="center"/>
              <w:rPr>
                <w:rFonts w:ascii="ＭＳ 明朝" w:hAnsi="ＭＳ 明朝" w:cs="ＭＳ Ｐゴシック"/>
                <w:kern w:val="0"/>
                <w:sz w:val="18"/>
                <w:szCs w:val="18"/>
              </w:rPr>
            </w:pPr>
          </w:p>
        </w:tc>
        <w:tc>
          <w:tcPr>
            <w:tcW w:w="1992" w:type="dxa"/>
            <w:vMerge/>
            <w:tcBorders>
              <w:left w:val="nil"/>
              <w:bottom w:val="single" w:sz="4" w:space="0" w:color="auto"/>
              <w:right w:val="single" w:sz="4" w:space="0" w:color="auto"/>
            </w:tcBorders>
            <w:noWrap/>
            <w:vAlign w:val="center"/>
          </w:tcPr>
          <w:p w14:paraId="48B9D3E3" w14:textId="77777777" w:rsidR="001E59BB" w:rsidRPr="004D24D6" w:rsidRDefault="001E59BB" w:rsidP="0030195E">
            <w:pPr>
              <w:widowControl/>
              <w:jc w:val="left"/>
              <w:rPr>
                <w:rFonts w:ascii="ＭＳ 明朝" w:hAnsi="ＭＳ 明朝" w:cs="ＭＳ Ｐゴシック"/>
                <w:kern w:val="0"/>
                <w:sz w:val="18"/>
                <w:szCs w:val="18"/>
              </w:rPr>
            </w:pPr>
          </w:p>
        </w:tc>
        <w:tc>
          <w:tcPr>
            <w:tcW w:w="470" w:type="dxa"/>
            <w:tcBorders>
              <w:left w:val="single" w:sz="4" w:space="0" w:color="auto"/>
              <w:bottom w:val="single" w:sz="4" w:space="0" w:color="auto"/>
              <w:right w:val="nil"/>
            </w:tcBorders>
            <w:noWrap/>
            <w:vAlign w:val="center"/>
          </w:tcPr>
          <w:p w14:paraId="1C02980A" w14:textId="77777777" w:rsidR="001E59BB" w:rsidRPr="004D24D6" w:rsidRDefault="001E59BB" w:rsidP="0030195E">
            <w:pPr>
              <w:widowControl/>
              <w:jc w:val="center"/>
              <w:rPr>
                <w:rFonts w:ascii="ＭＳ 明朝" w:hAnsi="ＭＳ 明朝" w:cs="ＭＳ Ｐゴシック"/>
                <w:kern w:val="0"/>
                <w:sz w:val="18"/>
                <w:szCs w:val="18"/>
              </w:rPr>
            </w:pPr>
          </w:p>
        </w:tc>
        <w:tc>
          <w:tcPr>
            <w:tcW w:w="1080" w:type="dxa"/>
            <w:gridSpan w:val="2"/>
            <w:tcBorders>
              <w:left w:val="nil"/>
              <w:bottom w:val="single" w:sz="4" w:space="0" w:color="auto"/>
              <w:right w:val="single" w:sz="4" w:space="0" w:color="auto"/>
            </w:tcBorders>
            <w:noWrap/>
            <w:vAlign w:val="center"/>
          </w:tcPr>
          <w:p w14:paraId="2A8F89AE" w14:textId="77777777" w:rsidR="001E59BB" w:rsidRPr="004D24D6" w:rsidRDefault="001E59BB" w:rsidP="0030195E">
            <w:pPr>
              <w:widowControl/>
              <w:jc w:val="left"/>
              <w:rPr>
                <w:rFonts w:ascii="ＭＳ 明朝" w:hAnsi="ＭＳ 明朝" w:cs="ＭＳ Ｐゴシック"/>
                <w:kern w:val="0"/>
                <w:sz w:val="18"/>
                <w:szCs w:val="18"/>
              </w:rPr>
            </w:pPr>
          </w:p>
        </w:tc>
        <w:tc>
          <w:tcPr>
            <w:tcW w:w="1080" w:type="dxa"/>
            <w:tcBorders>
              <w:top w:val="single" w:sz="4" w:space="0" w:color="auto"/>
              <w:left w:val="single" w:sz="4" w:space="0" w:color="auto"/>
              <w:bottom w:val="single" w:sz="4" w:space="0" w:color="auto"/>
              <w:right w:val="single" w:sz="4" w:space="0" w:color="auto"/>
            </w:tcBorders>
            <w:noWrap/>
            <w:vAlign w:val="center"/>
          </w:tcPr>
          <w:p w14:paraId="5FA1AE14" w14:textId="16E11294" w:rsidR="001E59BB" w:rsidRPr="004D24D6" w:rsidRDefault="001E59BB" w:rsidP="0030195E">
            <w:pPr>
              <w:widowControl/>
              <w:jc w:val="left"/>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道路</w:t>
            </w: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58A0153F" w14:textId="75582BF6" w:rsidR="001E59BB" w:rsidRPr="006D2A3E" w:rsidRDefault="001E59BB" w:rsidP="0030195E">
            <w:pPr>
              <w:widowControl/>
              <w:jc w:val="left"/>
              <w:rPr>
                <w:rFonts w:ascii="ＭＳ 明朝" w:hAnsi="ＭＳ 明朝" w:cs="ＭＳ Ｐゴシック"/>
                <w:kern w:val="0"/>
                <w:sz w:val="18"/>
                <w:szCs w:val="18"/>
                <w:u w:val="single"/>
              </w:rPr>
            </w:pPr>
            <w:r w:rsidRPr="006D2A3E">
              <w:rPr>
                <w:rFonts w:ascii="ＭＳ 明朝" w:hAnsi="ＭＳ 明朝" w:cs="ＭＳ Ｐゴシック" w:hint="eastAsia"/>
                <w:kern w:val="0"/>
                <w:sz w:val="18"/>
                <w:szCs w:val="18"/>
                <w:u w:val="single"/>
              </w:rPr>
              <w:t>屋住佐治線　落石防護</w:t>
            </w:r>
          </w:p>
        </w:tc>
        <w:tc>
          <w:tcPr>
            <w:tcW w:w="992" w:type="dxa"/>
            <w:tcBorders>
              <w:top w:val="single" w:sz="4" w:space="0" w:color="auto"/>
              <w:left w:val="single" w:sz="4" w:space="0" w:color="auto"/>
              <w:bottom w:val="single" w:sz="4" w:space="0" w:color="auto"/>
              <w:right w:val="single" w:sz="4" w:space="0" w:color="auto"/>
            </w:tcBorders>
            <w:noWrap/>
            <w:vAlign w:val="center"/>
          </w:tcPr>
          <w:p w14:paraId="105C05E1" w14:textId="108EB8D4" w:rsidR="001E59BB" w:rsidRPr="004D24D6" w:rsidRDefault="001E59BB" w:rsidP="0030195E">
            <w:pPr>
              <w:widowControl/>
              <w:snapToGrid w:val="0"/>
              <w:jc w:val="center"/>
              <w:rPr>
                <w:rFonts w:ascii="ＭＳ 明朝" w:hAnsi="ＭＳ 明朝" w:cs="ＭＳ Ｐゴシック"/>
                <w:kern w:val="0"/>
                <w:sz w:val="18"/>
                <w:szCs w:val="18"/>
              </w:rPr>
            </w:pPr>
            <w:r w:rsidRPr="004D24D6">
              <w:rPr>
                <w:rFonts w:ascii="ＭＳ 明朝" w:hAnsi="ＭＳ 明朝" w:cs="ＭＳ Ｐゴシック" w:hint="eastAsia"/>
                <w:kern w:val="0"/>
                <w:sz w:val="18"/>
                <w:szCs w:val="18"/>
              </w:rPr>
              <w:t>市</w:t>
            </w:r>
          </w:p>
        </w:tc>
      </w:tr>
    </w:tbl>
    <w:p w14:paraId="42CB2CCD" w14:textId="77777777" w:rsidR="00BB0B2C" w:rsidRPr="004D24D6" w:rsidRDefault="00BB0B2C" w:rsidP="00DE1539">
      <w:pPr>
        <w:rPr>
          <w:rFonts w:asciiTheme="majorEastAsia" w:eastAsiaTheme="majorEastAsia" w:hAnsiTheme="majorEastAsia"/>
        </w:rPr>
      </w:pPr>
    </w:p>
    <w:p w14:paraId="66C9A68B" w14:textId="46804B0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rPr>
        <w:t>（４）公共施設等総合管理計画との整合</w:t>
      </w:r>
    </w:p>
    <w:p w14:paraId="610722FF" w14:textId="77777777" w:rsidR="00DE1539" w:rsidRPr="004D24D6" w:rsidRDefault="00DE1539" w:rsidP="00C95394">
      <w:pPr>
        <w:ind w:firstLineChars="100" w:firstLine="211"/>
        <w:rPr>
          <w:rFonts w:asciiTheme="minorHAnsi" w:eastAsiaTheme="minorEastAsia" w:hAnsiTheme="minorHAnsi"/>
        </w:rPr>
      </w:pPr>
    </w:p>
    <w:p w14:paraId="69D67E2E" w14:textId="77777777" w:rsidR="00DE1539" w:rsidRPr="004D24D6" w:rsidRDefault="00DE1539" w:rsidP="00C95394">
      <w:pPr>
        <w:ind w:firstLineChars="100" w:firstLine="211"/>
        <w:rPr>
          <w:rFonts w:asciiTheme="minorHAnsi" w:eastAsiaTheme="minorEastAsia" w:hAnsiTheme="minorHAnsi"/>
        </w:rPr>
      </w:pPr>
      <w:r w:rsidRPr="004D24D6">
        <w:rPr>
          <w:rFonts w:asciiTheme="minorHAnsi" w:eastAsiaTheme="minorEastAsia" w:hAnsiTheme="minorHAnsi"/>
        </w:rPr>
        <w:t>インフラの管理においては、アセットマネジメントの観点から、量ではなく質のコントロールを重点的に行うこととし、施設の長寿命化や省インフラ等による更新費用の抑制を主とした取り組みを進めていく。</w:t>
      </w:r>
    </w:p>
    <w:p w14:paraId="64B399FA" w14:textId="77777777" w:rsidR="00DE1539" w:rsidRPr="004D24D6" w:rsidRDefault="00DE1539" w:rsidP="00DE1539">
      <w:pPr>
        <w:rPr>
          <w:rFonts w:asciiTheme="minorHAnsi" w:eastAsiaTheme="minorEastAsia" w:hAnsiTheme="minorHAnsi"/>
        </w:rPr>
      </w:pPr>
    </w:p>
    <w:p w14:paraId="78C5DF0E" w14:textId="0520B249" w:rsidR="001048D7" w:rsidRPr="004D24D6" w:rsidRDefault="001048D7" w:rsidP="00DE1539">
      <w:pPr>
        <w:rPr>
          <w:rFonts w:asciiTheme="minorHAnsi" w:eastAsiaTheme="minorEastAsia" w:hAnsiTheme="minorHAnsi"/>
        </w:rPr>
      </w:pPr>
    </w:p>
    <w:p w14:paraId="63FCB3E8" w14:textId="77777777" w:rsidR="001048D7" w:rsidRPr="004D24D6" w:rsidRDefault="001048D7" w:rsidP="00DE1539">
      <w:pPr>
        <w:rPr>
          <w:rFonts w:asciiTheme="minorHAnsi" w:eastAsiaTheme="minorEastAsia" w:hAnsiTheme="minorHAnsi"/>
        </w:rPr>
      </w:pPr>
    </w:p>
    <w:p w14:paraId="4881054F" w14:textId="4C533DEA" w:rsidR="00DE1539" w:rsidRPr="004D24D6" w:rsidRDefault="00BE7247" w:rsidP="00DE1539">
      <w:pPr>
        <w:rPr>
          <w:rFonts w:asciiTheme="majorEastAsia" w:eastAsiaTheme="majorEastAsia" w:hAnsiTheme="majorEastAsia"/>
        </w:rPr>
      </w:pPr>
      <w:r w:rsidRPr="006D2A3E">
        <w:rPr>
          <w:rFonts w:asciiTheme="majorEastAsia" w:eastAsiaTheme="majorEastAsia" w:hAnsiTheme="majorEastAsia"/>
          <w:u w:val="single"/>
        </w:rPr>
        <w:t>６</w:t>
      </w:r>
      <w:r w:rsidR="00DE1539" w:rsidRPr="006D2A3E">
        <w:rPr>
          <w:rFonts w:asciiTheme="majorEastAsia" w:eastAsiaTheme="majorEastAsia" w:hAnsiTheme="majorEastAsia"/>
          <w:u w:val="single"/>
        </w:rPr>
        <w:t xml:space="preserve">　</w:t>
      </w:r>
      <w:r w:rsidR="00DE1539" w:rsidRPr="004D24D6">
        <w:rPr>
          <w:rFonts w:asciiTheme="majorEastAsia" w:eastAsiaTheme="majorEastAsia" w:hAnsiTheme="majorEastAsia"/>
        </w:rPr>
        <w:t>生活環境の整備</w:t>
      </w:r>
    </w:p>
    <w:p w14:paraId="18B59459" w14:textId="77777777" w:rsidR="00DE1539" w:rsidRPr="004D24D6" w:rsidRDefault="00DE1539" w:rsidP="00DE1539">
      <w:pPr>
        <w:rPr>
          <w:rFonts w:asciiTheme="majorEastAsia" w:eastAsiaTheme="majorEastAsia" w:hAnsiTheme="majorEastAsia"/>
        </w:rPr>
      </w:pPr>
    </w:p>
    <w:p w14:paraId="0908DC59"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rPr>
        <w:t>（１）現況と問題点</w:t>
      </w:r>
    </w:p>
    <w:p w14:paraId="33F9F6C8" w14:textId="77777777" w:rsidR="00DE1539" w:rsidRPr="004D24D6" w:rsidRDefault="00DE1539" w:rsidP="00DE1539">
      <w:pPr>
        <w:rPr>
          <w:rFonts w:asciiTheme="minorHAnsi" w:eastAsiaTheme="minorEastAsia" w:hAnsiTheme="minorHAnsi"/>
          <w:b/>
        </w:rPr>
      </w:pPr>
    </w:p>
    <w:p w14:paraId="177D3631" w14:textId="1252A64C" w:rsidR="00DE1539" w:rsidRPr="004D24D6" w:rsidRDefault="00DE1539" w:rsidP="00967466">
      <w:pPr>
        <w:pStyle w:val="af1"/>
        <w:numPr>
          <w:ilvl w:val="0"/>
          <w:numId w:val="12"/>
        </w:numPr>
        <w:ind w:leftChars="0"/>
        <w:rPr>
          <w:rFonts w:asciiTheme="majorEastAsia" w:eastAsiaTheme="majorEastAsia" w:hAnsiTheme="majorEastAsia"/>
        </w:rPr>
      </w:pPr>
      <w:r w:rsidRPr="004D24D6">
        <w:rPr>
          <w:rFonts w:asciiTheme="majorEastAsia" w:eastAsiaTheme="majorEastAsia" w:hAnsiTheme="majorEastAsia"/>
        </w:rPr>
        <w:t>水道施設</w:t>
      </w:r>
    </w:p>
    <w:p w14:paraId="00C10DF9" w14:textId="6B8E632B" w:rsidR="00967466" w:rsidRPr="004D24D6" w:rsidRDefault="00DE1539" w:rsidP="00967466">
      <w:pPr>
        <w:ind w:left="211" w:hangingChars="100" w:hanging="211"/>
        <w:rPr>
          <w:rFonts w:asciiTheme="minorHAnsi" w:eastAsiaTheme="minorEastAsia" w:hAnsiTheme="minorHAnsi"/>
        </w:rPr>
      </w:pPr>
      <w:r w:rsidRPr="004D24D6">
        <w:rPr>
          <w:rFonts w:asciiTheme="minorHAnsi" w:eastAsiaTheme="minorEastAsia" w:hAnsiTheme="minorHAnsi"/>
        </w:rPr>
        <w:t xml:space="preserve">　　</w:t>
      </w:r>
      <w:r w:rsidR="00967466" w:rsidRPr="004D24D6">
        <w:rPr>
          <w:rFonts w:asciiTheme="minorHAnsi" w:eastAsiaTheme="minorEastAsia" w:hAnsiTheme="minorHAnsi"/>
        </w:rPr>
        <w:t>本市は、</w:t>
      </w:r>
      <w:r w:rsidR="00DC10DE" w:rsidRPr="004D24D6">
        <w:rPr>
          <w:rFonts w:asciiTheme="minorHAnsi" w:eastAsiaTheme="minorEastAsia" w:hAnsiTheme="minorHAnsi" w:hint="eastAsia"/>
        </w:rPr>
        <w:t>福部地域に３</w:t>
      </w:r>
      <w:r w:rsidR="00E05D88" w:rsidRPr="004D24D6">
        <w:rPr>
          <w:rFonts w:asciiTheme="minorHAnsi" w:eastAsiaTheme="minorEastAsia" w:hAnsiTheme="minorHAnsi" w:hint="eastAsia"/>
        </w:rPr>
        <w:t>事業、</w:t>
      </w:r>
      <w:r w:rsidR="00967466" w:rsidRPr="004D24D6">
        <w:rPr>
          <w:rFonts w:asciiTheme="minorHAnsi" w:eastAsiaTheme="minorEastAsia" w:hAnsiTheme="minorHAnsi"/>
        </w:rPr>
        <w:t>用瀬地域に７事業、佐治地域に</w:t>
      </w:r>
      <w:r w:rsidR="00967466" w:rsidRPr="004D24D6">
        <w:rPr>
          <w:rFonts w:asciiTheme="minorHAnsi" w:eastAsiaTheme="minorEastAsia" w:hAnsiTheme="minorHAnsi"/>
        </w:rPr>
        <w:t>12</w:t>
      </w:r>
      <w:r w:rsidR="00967466" w:rsidRPr="004D24D6">
        <w:rPr>
          <w:rFonts w:asciiTheme="minorHAnsi" w:eastAsiaTheme="minorEastAsia" w:hAnsiTheme="minorHAnsi"/>
        </w:rPr>
        <w:t>事業、青谷地域に６事業あった簡易水道事業を、平成</w:t>
      </w:r>
      <w:r w:rsidR="00967466" w:rsidRPr="004D24D6">
        <w:rPr>
          <w:rFonts w:asciiTheme="minorHAnsi" w:eastAsiaTheme="minorEastAsia" w:hAnsiTheme="minorHAnsi"/>
        </w:rPr>
        <w:t>29</w:t>
      </w:r>
      <w:r w:rsidR="00967466" w:rsidRPr="004D24D6">
        <w:rPr>
          <w:rFonts w:asciiTheme="minorHAnsi" w:eastAsiaTheme="minorEastAsia" w:hAnsiTheme="minorHAnsi"/>
        </w:rPr>
        <w:t>年</w:t>
      </w:r>
      <w:r w:rsidR="00967466" w:rsidRPr="004D24D6">
        <w:rPr>
          <w:rFonts w:asciiTheme="minorHAnsi" w:eastAsiaTheme="minorEastAsia" w:hAnsiTheme="minorHAnsi"/>
        </w:rPr>
        <w:t>4</w:t>
      </w:r>
      <w:r w:rsidR="00967466" w:rsidRPr="004D24D6">
        <w:rPr>
          <w:rFonts w:asciiTheme="minorHAnsi" w:eastAsiaTheme="minorEastAsia" w:hAnsiTheme="minorHAnsi"/>
        </w:rPr>
        <w:t>月</w:t>
      </w:r>
      <w:r w:rsidR="0088179A" w:rsidRPr="004D24D6">
        <w:rPr>
          <w:rFonts w:asciiTheme="minorHAnsi" w:eastAsiaTheme="minorEastAsia" w:hAnsiTheme="minorHAnsi" w:hint="eastAsia"/>
        </w:rPr>
        <w:t>1</w:t>
      </w:r>
      <w:r w:rsidR="00967466" w:rsidRPr="004D24D6">
        <w:rPr>
          <w:rFonts w:asciiTheme="minorHAnsi" w:eastAsiaTheme="minorEastAsia" w:hAnsiTheme="minorHAnsi"/>
        </w:rPr>
        <w:t>日に上水道事業へ統合した。</w:t>
      </w:r>
    </w:p>
    <w:p w14:paraId="1A95D348" w14:textId="47ADE42F" w:rsidR="00DE1539" w:rsidRPr="004D24D6" w:rsidRDefault="00967466" w:rsidP="007E54F7">
      <w:pPr>
        <w:ind w:leftChars="100" w:left="211" w:firstLineChars="100" w:firstLine="211"/>
        <w:rPr>
          <w:rFonts w:asciiTheme="minorHAnsi" w:eastAsiaTheme="minorEastAsia" w:hAnsiTheme="minorHAnsi"/>
        </w:rPr>
      </w:pPr>
      <w:r w:rsidRPr="004D24D6">
        <w:rPr>
          <w:rFonts w:asciiTheme="minorHAnsi" w:eastAsiaTheme="minorEastAsia" w:hAnsiTheme="minorHAnsi"/>
        </w:rPr>
        <w:t>簡易水道事業であった地域では、多くの施設の老朽化が進み、また、集落や地区単位で施設を設置していることが多いため、施設規模が小さく、位置も点在していることから、効率的な経営を行うことが困難である。</w:t>
      </w:r>
    </w:p>
    <w:p w14:paraId="00D7357F"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cs="ＭＳ 明朝"/>
        </w:rPr>
        <w:t>②</w:t>
      </w:r>
      <w:r w:rsidRPr="004D24D6">
        <w:rPr>
          <w:rFonts w:asciiTheme="majorEastAsia" w:eastAsiaTheme="majorEastAsia" w:hAnsiTheme="majorEastAsia"/>
        </w:rPr>
        <w:t xml:space="preserve">　下水処理施設</w:t>
      </w:r>
    </w:p>
    <w:p w14:paraId="5B2BEF6C" w14:textId="0C60C0A0" w:rsidR="00DE1539" w:rsidRPr="004D24D6" w:rsidRDefault="003C0FB0" w:rsidP="00F9076C">
      <w:pPr>
        <w:ind w:left="211" w:hangingChars="100" w:hanging="211"/>
        <w:rPr>
          <w:rFonts w:asciiTheme="minorHAnsi" w:eastAsiaTheme="minorEastAsia" w:hAnsiTheme="minorHAnsi"/>
        </w:rPr>
      </w:pPr>
      <w:r w:rsidRPr="004D24D6">
        <w:rPr>
          <w:rFonts w:asciiTheme="minorHAnsi" w:eastAsiaTheme="minorEastAsia" w:hAnsiTheme="minorHAnsi"/>
        </w:rPr>
        <w:t xml:space="preserve">　　</w:t>
      </w:r>
      <w:r w:rsidR="00BC720C" w:rsidRPr="004D24D6">
        <w:rPr>
          <w:rFonts w:asciiTheme="minorHAnsi" w:eastAsiaTheme="minorEastAsia" w:hAnsiTheme="minorHAnsi" w:hint="eastAsia"/>
        </w:rPr>
        <w:t>水洗化</w:t>
      </w:r>
      <w:r w:rsidRPr="004D24D6">
        <w:rPr>
          <w:rFonts w:asciiTheme="minorHAnsi" w:eastAsiaTheme="minorEastAsia" w:hAnsiTheme="minorHAnsi"/>
        </w:rPr>
        <w:t>率は、</w:t>
      </w:r>
      <w:r w:rsidRPr="006D2A3E">
        <w:rPr>
          <w:rFonts w:asciiTheme="minorHAnsi" w:eastAsiaTheme="minorEastAsia" w:hAnsiTheme="minorHAnsi"/>
          <w:u w:val="single"/>
        </w:rPr>
        <w:t>令和元年度</w:t>
      </w:r>
      <w:r w:rsidRPr="004D24D6">
        <w:rPr>
          <w:rFonts w:asciiTheme="minorHAnsi" w:eastAsiaTheme="minorEastAsia" w:hAnsiTheme="minorHAnsi"/>
        </w:rPr>
        <w:t>で</w:t>
      </w:r>
      <w:r w:rsidR="00BC720C" w:rsidRPr="004D24D6">
        <w:rPr>
          <w:rFonts w:asciiTheme="minorHAnsi" w:eastAsiaTheme="minorEastAsia" w:hAnsiTheme="minorHAnsi" w:hint="eastAsia"/>
        </w:rPr>
        <w:t>福部地域は</w:t>
      </w:r>
      <w:r w:rsidR="00BC720C" w:rsidRPr="006D2A3E">
        <w:rPr>
          <w:rFonts w:asciiTheme="minorHAnsi" w:eastAsiaTheme="minorEastAsia" w:hAnsiTheme="minorHAnsi" w:hint="eastAsia"/>
          <w:u w:val="single"/>
        </w:rPr>
        <w:t>99.7</w:t>
      </w:r>
      <w:r w:rsidR="00FA11BB" w:rsidRPr="006D2A3E">
        <w:rPr>
          <w:rFonts w:asciiTheme="minorHAnsi" w:eastAsiaTheme="minorEastAsia" w:hAnsiTheme="minorHAnsi" w:hint="eastAsia"/>
          <w:u w:val="single"/>
        </w:rPr>
        <w:t>％</w:t>
      </w:r>
      <w:r w:rsidR="00FA11BB" w:rsidRPr="004D24D6">
        <w:rPr>
          <w:rFonts w:asciiTheme="minorHAnsi" w:eastAsiaTheme="minorEastAsia" w:hAnsiTheme="minorHAnsi" w:hint="eastAsia"/>
        </w:rPr>
        <w:t>、</w:t>
      </w:r>
      <w:r w:rsidRPr="004D24D6">
        <w:rPr>
          <w:rFonts w:asciiTheme="minorHAnsi" w:eastAsiaTheme="minorEastAsia" w:hAnsiTheme="minorHAnsi"/>
        </w:rPr>
        <w:t>河原地域は</w:t>
      </w:r>
      <w:r w:rsidR="00BC720C" w:rsidRPr="004D24D6">
        <w:rPr>
          <w:rFonts w:asciiTheme="minorHAnsi" w:eastAsiaTheme="minorEastAsia" w:hAnsiTheme="minorHAnsi" w:hint="eastAsia"/>
        </w:rPr>
        <w:t>100</w:t>
      </w:r>
      <w:r w:rsidRPr="004D24D6">
        <w:rPr>
          <w:rFonts w:asciiTheme="minorHAnsi" w:eastAsiaTheme="minorEastAsia" w:hAnsiTheme="minorHAnsi"/>
          <w:sz w:val="20"/>
          <w:szCs w:val="20"/>
        </w:rPr>
        <w:t>%</w:t>
      </w:r>
      <w:r w:rsidRPr="004D24D6">
        <w:rPr>
          <w:rFonts w:asciiTheme="minorHAnsi" w:eastAsiaTheme="minorEastAsia" w:hAnsiTheme="minorHAnsi"/>
          <w:sz w:val="20"/>
          <w:szCs w:val="20"/>
        </w:rPr>
        <w:t>、</w:t>
      </w:r>
      <w:r w:rsidRPr="004D24D6">
        <w:rPr>
          <w:rFonts w:asciiTheme="minorHAnsi" w:eastAsiaTheme="minorEastAsia" w:hAnsiTheme="minorHAnsi"/>
        </w:rPr>
        <w:t>用瀬地域は</w:t>
      </w:r>
      <w:r w:rsidR="00BC720C" w:rsidRPr="004D24D6">
        <w:rPr>
          <w:rFonts w:asciiTheme="minorHAnsi" w:eastAsiaTheme="minorEastAsia" w:hAnsiTheme="minorHAnsi" w:hint="eastAsia"/>
        </w:rPr>
        <w:t>98.3</w:t>
      </w:r>
      <w:r w:rsidRPr="004D24D6">
        <w:rPr>
          <w:rFonts w:asciiTheme="minorHAnsi" w:eastAsiaTheme="minorEastAsia" w:hAnsiTheme="minorHAnsi"/>
        </w:rPr>
        <w:t>％、佐治地域は</w:t>
      </w:r>
      <w:r w:rsidR="00F9076C" w:rsidRPr="006D2A3E">
        <w:rPr>
          <w:rFonts w:asciiTheme="minorHAnsi" w:eastAsiaTheme="minorEastAsia" w:hAnsiTheme="minorHAnsi" w:hint="eastAsia"/>
          <w:u w:val="single"/>
        </w:rPr>
        <w:t>96.2</w:t>
      </w:r>
      <w:r w:rsidRPr="006D2A3E">
        <w:rPr>
          <w:rFonts w:asciiTheme="minorHAnsi" w:eastAsiaTheme="minorEastAsia" w:hAnsiTheme="minorHAnsi"/>
          <w:u w:val="single"/>
        </w:rPr>
        <w:t>％</w:t>
      </w:r>
      <w:r w:rsidRPr="004D24D6">
        <w:rPr>
          <w:rFonts w:asciiTheme="minorHAnsi" w:eastAsiaTheme="minorEastAsia" w:hAnsiTheme="minorHAnsi"/>
        </w:rPr>
        <w:t>、青谷地域は</w:t>
      </w:r>
      <w:r w:rsidR="00F9076C" w:rsidRPr="004D24D6">
        <w:rPr>
          <w:rFonts w:asciiTheme="minorHAnsi" w:eastAsiaTheme="minorEastAsia" w:hAnsiTheme="minorHAnsi" w:hint="eastAsia"/>
        </w:rPr>
        <w:t>100</w:t>
      </w:r>
      <w:r w:rsidRPr="004D24D6">
        <w:rPr>
          <w:rFonts w:asciiTheme="minorHAnsi" w:eastAsiaTheme="minorEastAsia" w:hAnsiTheme="minorHAnsi"/>
        </w:rPr>
        <w:t>％</w:t>
      </w:r>
      <w:r w:rsidR="00DE1539" w:rsidRPr="004D24D6">
        <w:rPr>
          <w:rFonts w:asciiTheme="minorHAnsi" w:eastAsiaTheme="minorEastAsia" w:hAnsiTheme="minorHAnsi"/>
        </w:rPr>
        <w:t>であり、各地域とも概ね整備が完了している</w:t>
      </w:r>
      <w:r w:rsidR="00F9076C" w:rsidRPr="004D24D6">
        <w:rPr>
          <w:rFonts w:asciiTheme="minorHAnsi" w:eastAsiaTheme="minorEastAsia" w:hAnsiTheme="minorHAnsi" w:hint="eastAsia"/>
        </w:rPr>
        <w:t>が、老朽化に伴う改築更新が必要な時期を迎えていることに加え、処理水量の減少により効率的な施設利用が十分にできていない状況にある</w:t>
      </w:r>
      <w:r w:rsidR="00DE1539" w:rsidRPr="004D24D6">
        <w:rPr>
          <w:rFonts w:asciiTheme="minorHAnsi" w:eastAsiaTheme="minorEastAsia" w:hAnsiTheme="minorHAnsi"/>
        </w:rPr>
        <w:t>。また、快適で衛生的な生活環境の確保を図るため、水洗化の普及啓発を積極的に取り組む必要がある。</w:t>
      </w:r>
    </w:p>
    <w:p w14:paraId="3F8CFB78"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cs="ＭＳ 明朝"/>
        </w:rPr>
        <w:t>③</w:t>
      </w:r>
      <w:r w:rsidRPr="004D24D6">
        <w:rPr>
          <w:rFonts w:asciiTheme="majorEastAsia" w:eastAsiaTheme="majorEastAsia" w:hAnsiTheme="majorEastAsia"/>
        </w:rPr>
        <w:t xml:space="preserve">　廃棄物処理施設</w:t>
      </w:r>
    </w:p>
    <w:p w14:paraId="379A7FD0" w14:textId="1B1576FD" w:rsidR="001562C2" w:rsidRPr="006D2A3E" w:rsidRDefault="0015602E" w:rsidP="00141935">
      <w:pPr>
        <w:ind w:left="211" w:hangingChars="100" w:hanging="211"/>
        <w:rPr>
          <w:rFonts w:asciiTheme="minorHAnsi" w:eastAsiaTheme="minorEastAsia" w:hAnsiTheme="minorHAnsi"/>
          <w:strike/>
          <w:u w:val="single"/>
        </w:rPr>
      </w:pPr>
      <w:r w:rsidRPr="004D24D6">
        <w:rPr>
          <w:rFonts w:asciiTheme="minorHAnsi" w:eastAsiaTheme="minorEastAsia" w:hAnsiTheme="minorHAnsi"/>
        </w:rPr>
        <w:t xml:space="preserve">　</w:t>
      </w:r>
      <w:r w:rsidR="00C764DE" w:rsidRPr="004D24D6">
        <w:rPr>
          <w:rFonts w:asciiTheme="minorHAnsi" w:eastAsiaTheme="minorEastAsia" w:hAnsiTheme="minorHAnsi" w:hint="eastAsia"/>
        </w:rPr>
        <w:t xml:space="preserve">　</w:t>
      </w:r>
      <w:r w:rsidR="00C764DE" w:rsidRPr="006D2A3E">
        <w:rPr>
          <w:rFonts w:asciiTheme="minorHAnsi" w:eastAsiaTheme="minorEastAsia" w:hAnsiTheme="minorHAnsi"/>
          <w:u w:val="single"/>
        </w:rPr>
        <w:t>可燃ごみ</w:t>
      </w:r>
      <w:r w:rsidR="00C764DE" w:rsidRPr="006D2A3E">
        <w:rPr>
          <w:rFonts w:asciiTheme="minorHAnsi" w:eastAsiaTheme="minorEastAsia" w:hAnsiTheme="minorHAnsi" w:hint="eastAsia"/>
          <w:u w:val="single"/>
        </w:rPr>
        <w:t>について</w:t>
      </w:r>
      <w:r w:rsidR="00C764DE" w:rsidRPr="006D2A3E">
        <w:rPr>
          <w:rFonts w:asciiTheme="minorHAnsi" w:eastAsiaTheme="minorEastAsia" w:hAnsiTheme="minorHAnsi"/>
          <w:u w:val="single"/>
        </w:rPr>
        <w:t>は</w:t>
      </w:r>
      <w:r w:rsidR="00C764DE" w:rsidRPr="006D2A3E">
        <w:rPr>
          <w:rFonts w:asciiTheme="minorHAnsi" w:eastAsiaTheme="minorEastAsia" w:hAnsiTheme="minorHAnsi" w:hint="eastAsia"/>
          <w:u w:val="single"/>
        </w:rPr>
        <w:t>、</w:t>
      </w:r>
      <w:r w:rsidR="00C764DE" w:rsidRPr="006D2A3E">
        <w:rPr>
          <w:rFonts w:asciiTheme="minorHAnsi" w:eastAsiaTheme="minorEastAsia" w:hAnsiTheme="minorHAnsi"/>
          <w:u w:val="single"/>
        </w:rPr>
        <w:t>鳥取県東部広域行政管理組合が本市河原町山手地内に建設</w:t>
      </w:r>
      <w:r w:rsidR="00C764DE" w:rsidRPr="006D2A3E">
        <w:rPr>
          <w:rFonts w:asciiTheme="minorHAnsi" w:eastAsiaTheme="minorEastAsia" w:hAnsiTheme="minorHAnsi" w:hint="eastAsia"/>
          <w:u w:val="single"/>
        </w:rPr>
        <w:t>した</w:t>
      </w:r>
      <w:r w:rsidR="00C764DE" w:rsidRPr="006D2A3E">
        <w:rPr>
          <w:rFonts w:asciiTheme="minorHAnsi" w:eastAsiaTheme="minorEastAsia" w:hAnsiTheme="minorHAnsi"/>
          <w:u w:val="single"/>
        </w:rPr>
        <w:t>新可燃物処理施設「リンピアいなば」</w:t>
      </w:r>
      <w:r w:rsidR="00BB0B2C" w:rsidRPr="006D2A3E">
        <w:rPr>
          <w:rFonts w:asciiTheme="minorHAnsi" w:eastAsiaTheme="minorEastAsia" w:hAnsiTheme="minorHAnsi" w:hint="eastAsia"/>
          <w:u w:val="single"/>
        </w:rPr>
        <w:t>は</w:t>
      </w:r>
      <w:r w:rsidR="00C764DE" w:rsidRPr="006D2A3E">
        <w:rPr>
          <w:rFonts w:asciiTheme="minorHAnsi" w:eastAsiaTheme="minorEastAsia" w:hAnsiTheme="minorHAnsi"/>
          <w:u w:val="single"/>
        </w:rPr>
        <w:t>、令和</w:t>
      </w:r>
      <w:r w:rsidR="00BB0B2C" w:rsidRPr="006D2A3E">
        <w:rPr>
          <w:rFonts w:asciiTheme="minorHAnsi" w:eastAsiaTheme="minorEastAsia" w:hAnsiTheme="minorHAnsi" w:hint="eastAsia"/>
          <w:u w:val="single"/>
        </w:rPr>
        <w:t>５</w:t>
      </w:r>
      <w:r w:rsidR="00C764DE" w:rsidRPr="006D2A3E">
        <w:rPr>
          <w:rFonts w:asciiTheme="minorHAnsi" w:eastAsiaTheme="minorEastAsia" w:hAnsiTheme="minorHAnsi"/>
          <w:u w:val="single"/>
        </w:rPr>
        <w:t>年４月１日</w:t>
      </w:r>
      <w:r w:rsidR="00BB0B2C" w:rsidRPr="006D2A3E">
        <w:rPr>
          <w:rFonts w:asciiTheme="minorHAnsi" w:eastAsiaTheme="minorEastAsia" w:hAnsiTheme="minorHAnsi" w:hint="eastAsia"/>
          <w:u w:val="single"/>
        </w:rPr>
        <w:t>に供用を開始し、安全かつ安定的な焼却処理を実現した</w:t>
      </w:r>
      <w:r w:rsidR="00C764DE" w:rsidRPr="006D2A3E">
        <w:rPr>
          <w:rFonts w:asciiTheme="minorHAnsi" w:eastAsiaTheme="minorEastAsia" w:hAnsiTheme="minorHAnsi"/>
          <w:u w:val="single"/>
        </w:rPr>
        <w:t>。また、不燃ごみについては、鳥取県東部広域行政管理組合の環境クリーンセンターにおいて、再資源化と最終処分を行っている。引き続き地球環境に配慮した循環型社会の形成を推進する必要がある。</w:t>
      </w:r>
    </w:p>
    <w:p w14:paraId="4A0B7B31" w14:textId="4FD19DAB"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cs="ＭＳ 明朝"/>
        </w:rPr>
        <w:t>④</w:t>
      </w:r>
      <w:r w:rsidRPr="004D24D6">
        <w:rPr>
          <w:rFonts w:asciiTheme="majorEastAsia" w:eastAsiaTheme="majorEastAsia" w:hAnsiTheme="majorEastAsia"/>
        </w:rPr>
        <w:t xml:space="preserve">　火葬場</w:t>
      </w:r>
    </w:p>
    <w:p w14:paraId="3581EE34" w14:textId="77777777" w:rsidR="00DE1539" w:rsidRPr="006D2A3E" w:rsidRDefault="00DE1539" w:rsidP="00C95394">
      <w:pPr>
        <w:ind w:left="211" w:hangingChars="100" w:hanging="211"/>
        <w:rPr>
          <w:rFonts w:asciiTheme="minorHAnsi" w:eastAsiaTheme="minorEastAsia" w:hAnsiTheme="minorHAnsi"/>
          <w:u w:val="single"/>
        </w:rPr>
      </w:pPr>
      <w:r w:rsidRPr="004D24D6">
        <w:rPr>
          <w:rFonts w:asciiTheme="minorHAnsi" w:eastAsiaTheme="minorEastAsia" w:hAnsiTheme="minorHAnsi"/>
        </w:rPr>
        <w:t xml:space="preserve">　　</w:t>
      </w:r>
      <w:r w:rsidRPr="006D2A3E">
        <w:rPr>
          <w:rFonts w:asciiTheme="minorHAnsi" w:eastAsiaTheme="minorEastAsia" w:hAnsiTheme="minorHAnsi"/>
          <w:u w:val="single"/>
        </w:rPr>
        <w:t>鳥取県東部広域行政管理組合の共同処理事務により、「因幡霊場」において広域的に運営している。</w:t>
      </w:r>
    </w:p>
    <w:p w14:paraId="549C0DD7"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cs="ＭＳ 明朝"/>
        </w:rPr>
        <w:t>⑤</w:t>
      </w:r>
      <w:r w:rsidRPr="004D24D6">
        <w:rPr>
          <w:rFonts w:asciiTheme="majorEastAsia" w:eastAsiaTheme="majorEastAsia" w:hAnsiTheme="majorEastAsia"/>
        </w:rPr>
        <w:t xml:space="preserve">　消防施設</w:t>
      </w:r>
    </w:p>
    <w:p w14:paraId="01CBDFDB" w14:textId="467DB822"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常備消防については、東部広域行政管理組合が所管し、非常備消防については各地域の消防団がその役割を担っている。</w:t>
      </w:r>
      <w:r w:rsidR="0034667D" w:rsidRPr="004D24D6">
        <w:rPr>
          <w:rFonts w:asciiTheme="minorHAnsi" w:eastAsiaTheme="minorEastAsia" w:hAnsiTheme="minorHAnsi"/>
        </w:rPr>
        <w:t>また、各地域の自主防災会においては、地域防災力強化の一助を担っている。</w:t>
      </w:r>
      <w:r w:rsidRPr="004D24D6">
        <w:rPr>
          <w:rFonts w:asciiTheme="minorHAnsi" w:eastAsiaTheme="minorEastAsia" w:hAnsiTheme="minorHAnsi"/>
        </w:rPr>
        <w:t>過疎地域においては、集落内はもとより集落と集落を結ぶ道路事情及び消防水利が悪く、消防車等の到着の遅れによる延焼の危険性が高い状態にある。</w:t>
      </w:r>
    </w:p>
    <w:p w14:paraId="05577382"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cs="ＭＳ 明朝"/>
        </w:rPr>
        <w:t>⑥</w:t>
      </w:r>
      <w:r w:rsidRPr="004D24D6">
        <w:rPr>
          <w:rFonts w:asciiTheme="majorEastAsia" w:eastAsiaTheme="majorEastAsia" w:hAnsiTheme="majorEastAsia"/>
        </w:rPr>
        <w:t xml:space="preserve">　公営住宅</w:t>
      </w:r>
    </w:p>
    <w:p w14:paraId="06F6F662" w14:textId="6CE76F4C"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過疎地域の公営住宅は、</w:t>
      </w:r>
      <w:r w:rsidR="008B5923" w:rsidRPr="004D24D6">
        <w:rPr>
          <w:rFonts w:asciiTheme="minorHAnsi" w:eastAsiaTheme="minorEastAsia" w:hAnsiTheme="minorHAnsi" w:hint="eastAsia"/>
        </w:rPr>
        <w:t>福部地域で</w:t>
      </w:r>
      <w:r w:rsidR="008B5923" w:rsidRPr="004D24D6">
        <w:rPr>
          <w:rFonts w:asciiTheme="minorHAnsi" w:eastAsiaTheme="minorEastAsia" w:hAnsiTheme="minorHAnsi" w:hint="eastAsia"/>
        </w:rPr>
        <w:t>66</w:t>
      </w:r>
      <w:r w:rsidR="00DE22E3" w:rsidRPr="004D24D6">
        <w:rPr>
          <w:rFonts w:asciiTheme="minorHAnsi" w:eastAsiaTheme="minorEastAsia" w:hAnsiTheme="minorHAnsi" w:hint="eastAsia"/>
        </w:rPr>
        <w:t>戸、</w:t>
      </w:r>
      <w:r w:rsidR="008B5C10" w:rsidRPr="004D24D6">
        <w:rPr>
          <w:rFonts w:asciiTheme="minorHAnsi" w:eastAsiaTheme="minorEastAsia" w:hAnsiTheme="minorHAnsi"/>
        </w:rPr>
        <w:t>河原地域</w:t>
      </w:r>
      <w:r w:rsidR="002C508B" w:rsidRPr="004D24D6">
        <w:rPr>
          <w:rFonts w:asciiTheme="minorHAnsi" w:eastAsiaTheme="minorEastAsia" w:hAnsiTheme="minorHAnsi"/>
        </w:rPr>
        <w:t>で</w:t>
      </w:r>
      <w:r w:rsidR="002C508B" w:rsidRPr="004D24D6">
        <w:rPr>
          <w:rFonts w:asciiTheme="minorHAnsi" w:eastAsiaTheme="minorEastAsia" w:hAnsiTheme="minorHAnsi"/>
        </w:rPr>
        <w:t>55</w:t>
      </w:r>
      <w:r w:rsidR="008B5C10" w:rsidRPr="004D24D6">
        <w:rPr>
          <w:rFonts w:asciiTheme="minorHAnsi" w:eastAsiaTheme="minorEastAsia" w:hAnsiTheme="minorHAnsi"/>
        </w:rPr>
        <w:t>戸、</w:t>
      </w:r>
      <w:r w:rsidRPr="004D24D6">
        <w:rPr>
          <w:rFonts w:asciiTheme="minorHAnsi" w:eastAsiaTheme="minorEastAsia" w:hAnsiTheme="minorHAnsi"/>
        </w:rPr>
        <w:t>用瀬地域で</w:t>
      </w:r>
      <w:r w:rsidRPr="004D24D6">
        <w:rPr>
          <w:rFonts w:asciiTheme="minorHAnsi" w:eastAsiaTheme="minorEastAsia" w:hAnsiTheme="minorHAnsi"/>
        </w:rPr>
        <w:t>31</w:t>
      </w:r>
      <w:r w:rsidRPr="004D24D6">
        <w:rPr>
          <w:rFonts w:asciiTheme="minorHAnsi" w:eastAsiaTheme="minorEastAsia" w:hAnsiTheme="minorHAnsi"/>
        </w:rPr>
        <w:t>戸、佐治地域で</w:t>
      </w:r>
      <w:r w:rsidRPr="004D24D6">
        <w:rPr>
          <w:rFonts w:asciiTheme="minorHAnsi" w:eastAsiaTheme="minorEastAsia" w:hAnsiTheme="minorHAnsi"/>
        </w:rPr>
        <w:t>12</w:t>
      </w:r>
      <w:r w:rsidRPr="004D24D6">
        <w:rPr>
          <w:rFonts w:asciiTheme="minorHAnsi" w:eastAsiaTheme="minorEastAsia" w:hAnsiTheme="minorHAnsi"/>
        </w:rPr>
        <w:t>戸、青谷地域で</w:t>
      </w:r>
      <w:r w:rsidRPr="006D2A3E">
        <w:rPr>
          <w:rFonts w:asciiTheme="minorHAnsi" w:eastAsiaTheme="minorEastAsia" w:hAnsiTheme="minorHAnsi"/>
          <w:u w:val="single"/>
        </w:rPr>
        <w:t>174</w:t>
      </w:r>
      <w:r w:rsidRPr="006D2A3E">
        <w:rPr>
          <w:rFonts w:asciiTheme="minorHAnsi" w:eastAsiaTheme="minorEastAsia" w:hAnsiTheme="minorHAnsi"/>
          <w:u w:val="single"/>
        </w:rPr>
        <w:t>戸</w:t>
      </w:r>
      <w:r w:rsidRPr="004D24D6">
        <w:rPr>
          <w:rFonts w:asciiTheme="minorHAnsi" w:eastAsiaTheme="minorEastAsia" w:hAnsiTheme="minorHAnsi"/>
        </w:rPr>
        <w:t>を整備している。</w:t>
      </w:r>
    </w:p>
    <w:p w14:paraId="4B56C1E4" w14:textId="77777777"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団地の改修に当たっては、公共下水道事業に伴う住環境整備と併せ、高齢者や障がいのある人に配慮した構造・設備を有する住宅とする必要がある。また、若者の流出も地域の大きな課題となっており、定住促進を図るための住宅の整備をする必要がある。</w:t>
      </w:r>
    </w:p>
    <w:p w14:paraId="5A593088"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cs="ＭＳ 明朝"/>
        </w:rPr>
        <w:t>⑦</w:t>
      </w:r>
      <w:r w:rsidRPr="004D24D6">
        <w:rPr>
          <w:rFonts w:asciiTheme="majorEastAsia" w:eastAsiaTheme="majorEastAsia" w:hAnsiTheme="majorEastAsia"/>
        </w:rPr>
        <w:t xml:space="preserve">　墓地</w:t>
      </w:r>
    </w:p>
    <w:p w14:paraId="2AA7A926" w14:textId="77777777"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過疎地域の墓地は、各集落に集団又は個人有で所有・管理しているものが多い。</w:t>
      </w:r>
    </w:p>
    <w:p w14:paraId="65D1063A" w14:textId="77777777" w:rsidR="00DE1539" w:rsidRPr="004D24D6" w:rsidRDefault="00DE1539" w:rsidP="00DE1539">
      <w:pPr>
        <w:rPr>
          <w:rFonts w:asciiTheme="minorHAnsi" w:eastAsiaTheme="minorEastAsia" w:hAnsiTheme="minorHAnsi"/>
        </w:rPr>
      </w:pPr>
    </w:p>
    <w:p w14:paraId="1EE8C7AC"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rPr>
        <w:t>（２）その対策</w:t>
      </w:r>
    </w:p>
    <w:p w14:paraId="6340DAD6" w14:textId="77777777" w:rsidR="00DE1539" w:rsidRPr="004D24D6" w:rsidRDefault="00DE1539" w:rsidP="00DE1539">
      <w:pPr>
        <w:rPr>
          <w:rFonts w:asciiTheme="majorEastAsia" w:eastAsiaTheme="majorEastAsia" w:hAnsiTheme="majorEastAsia"/>
          <w:b/>
        </w:rPr>
      </w:pPr>
    </w:p>
    <w:p w14:paraId="4A183D47"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cs="ＭＳ 明朝"/>
        </w:rPr>
        <w:t>①</w:t>
      </w:r>
      <w:r w:rsidRPr="004D24D6">
        <w:rPr>
          <w:rFonts w:asciiTheme="majorEastAsia" w:eastAsiaTheme="majorEastAsia" w:hAnsiTheme="majorEastAsia"/>
        </w:rPr>
        <w:t xml:space="preserve">　水道施設</w:t>
      </w:r>
    </w:p>
    <w:p w14:paraId="021EBF9E" w14:textId="08B8F8F0" w:rsidR="00DE1539" w:rsidRPr="004D24D6" w:rsidRDefault="00DE1539" w:rsidP="007E54F7">
      <w:pPr>
        <w:ind w:left="211" w:hangingChars="100" w:hanging="211"/>
        <w:rPr>
          <w:rFonts w:asciiTheme="minorHAnsi" w:eastAsiaTheme="minorEastAsia" w:hAnsiTheme="minorHAnsi"/>
          <w:strike/>
        </w:rPr>
      </w:pPr>
      <w:r w:rsidRPr="004D24D6">
        <w:rPr>
          <w:rFonts w:asciiTheme="minorHAnsi" w:eastAsiaTheme="minorEastAsia" w:hAnsiTheme="minorHAnsi"/>
        </w:rPr>
        <w:t xml:space="preserve">　　</w:t>
      </w:r>
      <w:r w:rsidR="00062794" w:rsidRPr="004D24D6">
        <w:rPr>
          <w:rFonts w:asciiTheme="minorHAnsi" w:eastAsiaTheme="minorEastAsia" w:hAnsiTheme="minorHAnsi"/>
        </w:rPr>
        <w:t>簡易水道であった地域では、老朽化が進んでいる施設が多いため、計画的な施設の整備と統合を進め、維持管理の充実・強化、安全な飲料水の安定供給を図るとともに、維持管理費の削減に取り組む。</w:t>
      </w:r>
    </w:p>
    <w:p w14:paraId="70A9BD47"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cs="ＭＳ 明朝"/>
        </w:rPr>
        <w:lastRenderedPageBreak/>
        <w:t>②</w:t>
      </w:r>
      <w:r w:rsidRPr="004D24D6">
        <w:rPr>
          <w:rFonts w:asciiTheme="majorEastAsia" w:eastAsiaTheme="majorEastAsia" w:hAnsiTheme="majorEastAsia"/>
        </w:rPr>
        <w:t xml:space="preserve">　下水処理施設</w:t>
      </w:r>
    </w:p>
    <w:p w14:paraId="3ACF456E" w14:textId="63829B38"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w:t>
      </w:r>
      <w:r w:rsidR="00357214" w:rsidRPr="004D24D6">
        <w:rPr>
          <w:rFonts w:asciiTheme="minorHAnsi" w:eastAsiaTheme="minorEastAsia" w:hAnsiTheme="minorHAnsi" w:hint="eastAsia"/>
        </w:rPr>
        <w:t>ストックマネジメントを活用し、施設の統廃合による効率的な汚水処理体系への転換による維持管理コストの縮減に取り組む</w:t>
      </w:r>
      <w:r w:rsidRPr="004D24D6">
        <w:rPr>
          <w:rFonts w:asciiTheme="minorHAnsi" w:eastAsiaTheme="minorEastAsia" w:hAnsiTheme="minorHAnsi"/>
        </w:rPr>
        <w:t>。</w:t>
      </w:r>
    </w:p>
    <w:p w14:paraId="3CA76873" w14:textId="0B2CE1D9" w:rsidR="00DE1539" w:rsidRPr="004D24D6" w:rsidRDefault="00DE1539" w:rsidP="00357214">
      <w:pPr>
        <w:ind w:left="211" w:hangingChars="100" w:hanging="211"/>
        <w:rPr>
          <w:rFonts w:asciiTheme="minorHAnsi" w:eastAsiaTheme="minorEastAsia" w:hAnsiTheme="minorHAnsi"/>
        </w:rPr>
      </w:pPr>
      <w:r w:rsidRPr="004D24D6">
        <w:rPr>
          <w:rFonts w:asciiTheme="minorHAnsi" w:eastAsiaTheme="minorEastAsia" w:hAnsiTheme="minorHAnsi"/>
        </w:rPr>
        <w:t xml:space="preserve">　　また、整備済区域内の水洗化を促進するため、</w:t>
      </w:r>
      <w:r w:rsidR="00357214" w:rsidRPr="004D24D6">
        <w:rPr>
          <w:rFonts w:asciiTheme="minorHAnsi" w:eastAsiaTheme="minorEastAsia" w:hAnsiTheme="minorHAnsi" w:hint="eastAsia"/>
        </w:rPr>
        <w:t>市の融資あっせん制度も利用できることを説明しながら戸別訪問等により促進を図る</w:t>
      </w:r>
      <w:r w:rsidRPr="004D24D6">
        <w:rPr>
          <w:rFonts w:asciiTheme="minorHAnsi" w:eastAsiaTheme="minorEastAsia" w:hAnsiTheme="minorHAnsi"/>
        </w:rPr>
        <w:t>。</w:t>
      </w:r>
    </w:p>
    <w:p w14:paraId="7D5ED54C"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cs="ＭＳ 明朝"/>
        </w:rPr>
        <w:t>③</w:t>
      </w:r>
      <w:r w:rsidRPr="004D24D6">
        <w:rPr>
          <w:rFonts w:asciiTheme="majorEastAsia" w:eastAsiaTheme="majorEastAsia" w:hAnsiTheme="majorEastAsia"/>
        </w:rPr>
        <w:t xml:space="preserve">　廃棄物処理施設</w:t>
      </w:r>
    </w:p>
    <w:p w14:paraId="3A29B66D" w14:textId="3B32CDAE" w:rsidR="00DE1539" w:rsidRPr="004D24D6" w:rsidRDefault="004B40EC" w:rsidP="007E54F7">
      <w:pPr>
        <w:ind w:left="211" w:hangingChars="100" w:hanging="211"/>
        <w:rPr>
          <w:rFonts w:asciiTheme="minorHAnsi" w:eastAsiaTheme="minorEastAsia" w:hAnsiTheme="minorHAnsi"/>
          <w:strike/>
        </w:rPr>
      </w:pPr>
      <w:r w:rsidRPr="004D24D6">
        <w:rPr>
          <w:rFonts w:asciiTheme="minorHAnsi" w:eastAsiaTheme="minorEastAsia" w:hAnsiTheme="minorHAnsi"/>
        </w:rPr>
        <w:t xml:space="preserve">　　ごみ処理等廃棄物処理については、リサイクルや環境に配慮したごみの減量化に引き続き努め、適切な対策を講じる。</w:t>
      </w:r>
      <w:r w:rsidRPr="006D2A3E">
        <w:rPr>
          <w:rFonts w:asciiTheme="minorHAnsi" w:eastAsiaTheme="minorEastAsia" w:hAnsiTheme="minorHAnsi"/>
          <w:u w:val="single"/>
        </w:rPr>
        <w:t>新可燃物処理施設の広域処理体制の確立に並行し、可燃ごみ・不燃ごみの収集運搬ルートと各処理施設への収集曜日別搬入量等を総合的に解析し、現状から更なる合理化と必要経費の見直しを検討する。</w:t>
      </w:r>
    </w:p>
    <w:p w14:paraId="6D484A23"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cs="ＭＳ 明朝"/>
        </w:rPr>
        <w:t>④</w:t>
      </w:r>
      <w:r w:rsidRPr="004D24D6">
        <w:rPr>
          <w:rFonts w:asciiTheme="majorEastAsia" w:eastAsiaTheme="majorEastAsia" w:hAnsiTheme="majorEastAsia"/>
        </w:rPr>
        <w:t xml:space="preserve">　火葬場</w:t>
      </w:r>
    </w:p>
    <w:p w14:paraId="0951190E" w14:textId="77777777"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引き続き、自然環境との調和を図りながら、適切な管理運営に努めていく。</w:t>
      </w:r>
    </w:p>
    <w:p w14:paraId="073AD6C7"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cs="ＭＳ 明朝"/>
        </w:rPr>
        <w:t>⑤</w:t>
      </w:r>
      <w:r w:rsidRPr="004D24D6">
        <w:rPr>
          <w:rFonts w:asciiTheme="majorEastAsia" w:eastAsiaTheme="majorEastAsia" w:hAnsiTheme="majorEastAsia"/>
        </w:rPr>
        <w:t xml:space="preserve">　消防施設</w:t>
      </w:r>
    </w:p>
    <w:p w14:paraId="774E359B" w14:textId="752FE6B9"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地域の消防力を高め、初期消火の充実を図るため、消防ポンプ自動車や小型</w:t>
      </w:r>
      <w:r w:rsidR="00EE4B22" w:rsidRPr="004D24D6">
        <w:rPr>
          <w:rFonts w:asciiTheme="minorHAnsi" w:eastAsiaTheme="minorEastAsia" w:hAnsiTheme="minorHAnsi"/>
        </w:rPr>
        <w:t>動力消防</w:t>
      </w:r>
      <w:r w:rsidRPr="004D24D6">
        <w:rPr>
          <w:rFonts w:asciiTheme="minorHAnsi" w:eastAsiaTheme="minorEastAsia" w:hAnsiTheme="minorHAnsi"/>
        </w:rPr>
        <w:t>ポンプ等を整備するとともに、防火水槽、消火栓の消防水利</w:t>
      </w:r>
      <w:r w:rsidR="00EE4B22" w:rsidRPr="004D24D6">
        <w:rPr>
          <w:rFonts w:asciiTheme="minorHAnsi" w:eastAsiaTheme="minorEastAsia" w:hAnsiTheme="minorHAnsi"/>
        </w:rPr>
        <w:t>施設</w:t>
      </w:r>
      <w:r w:rsidRPr="004D24D6">
        <w:rPr>
          <w:rFonts w:asciiTheme="minorHAnsi" w:eastAsiaTheme="minorEastAsia" w:hAnsiTheme="minorHAnsi"/>
        </w:rPr>
        <w:t>の充実を計画的に行う。また、市民への防災知識の普及を図るとともに、自主防災組織の育成強化、防災訓練の実施に努める。</w:t>
      </w:r>
    </w:p>
    <w:p w14:paraId="0E6B66AF"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cs="ＭＳ 明朝"/>
        </w:rPr>
        <w:t>⑥</w:t>
      </w:r>
      <w:r w:rsidRPr="004D24D6">
        <w:rPr>
          <w:rFonts w:asciiTheme="majorEastAsia" w:eastAsiaTheme="majorEastAsia" w:hAnsiTheme="majorEastAsia"/>
        </w:rPr>
        <w:t xml:space="preserve">　公営住宅</w:t>
      </w:r>
    </w:p>
    <w:p w14:paraId="494F064A" w14:textId="77777777"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耐用年限が近づいている団地については、市民の需要の把握や下水道整備事業等の各公共事業との調整を図りながら、高齢者や障がいのある人に配慮したバリアフリー化や若者の定住促進を図った改修等を推進する。</w:t>
      </w:r>
    </w:p>
    <w:p w14:paraId="77B11FFE"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cs="ＭＳ 明朝"/>
        </w:rPr>
        <w:t>⑦</w:t>
      </w:r>
      <w:r w:rsidRPr="004D24D6">
        <w:rPr>
          <w:rFonts w:asciiTheme="majorEastAsia" w:eastAsiaTheme="majorEastAsia" w:hAnsiTheme="majorEastAsia"/>
        </w:rPr>
        <w:t xml:space="preserve">　墓地</w:t>
      </w:r>
    </w:p>
    <w:p w14:paraId="61254EAE" w14:textId="77777777" w:rsidR="00DE1539" w:rsidRPr="004D24D6" w:rsidRDefault="00DE1539" w:rsidP="00DE1539">
      <w:pPr>
        <w:rPr>
          <w:rFonts w:asciiTheme="minorHAnsi" w:eastAsiaTheme="minorEastAsia" w:hAnsiTheme="minorHAnsi"/>
        </w:rPr>
      </w:pPr>
      <w:r w:rsidRPr="004D24D6">
        <w:rPr>
          <w:rFonts w:asciiTheme="minorHAnsi" w:eastAsiaTheme="minorEastAsia" w:hAnsiTheme="minorHAnsi"/>
        </w:rPr>
        <w:t xml:space="preserve">　　市営墓地の適正な管理を行うほか、市民の墓地造成に対する適正な指導を行う。</w:t>
      </w:r>
    </w:p>
    <w:p w14:paraId="39E98058" w14:textId="3F22F2A5" w:rsidR="00A85A8C" w:rsidRPr="004D24D6" w:rsidRDefault="00A85A8C" w:rsidP="00DE1539">
      <w:pPr>
        <w:rPr>
          <w:rFonts w:asciiTheme="minorHAnsi" w:eastAsiaTheme="minorEastAsia" w:hAnsiTheme="minorHAnsi"/>
        </w:rPr>
      </w:pPr>
    </w:p>
    <w:p w14:paraId="6BBFC3A0" w14:textId="70B73110" w:rsidR="00DE1539" w:rsidRPr="004D24D6" w:rsidRDefault="00DE1539" w:rsidP="00DE1539">
      <w:pPr>
        <w:rPr>
          <w:rFonts w:asciiTheme="majorEastAsia" w:eastAsiaTheme="majorEastAsia" w:hAnsiTheme="majorEastAsia"/>
          <w:lang w:eastAsia="zh-CN"/>
        </w:rPr>
      </w:pPr>
      <w:r w:rsidRPr="004D24D6">
        <w:rPr>
          <w:rFonts w:asciiTheme="majorEastAsia" w:eastAsiaTheme="majorEastAsia" w:hAnsiTheme="majorEastAsia"/>
          <w:lang w:eastAsia="zh-CN"/>
        </w:rPr>
        <w:t>（３）計画</w:t>
      </w:r>
    </w:p>
    <w:p w14:paraId="3EE2320B" w14:textId="77777777" w:rsidR="001562C2" w:rsidRPr="004D24D6" w:rsidRDefault="001562C2" w:rsidP="00DE1539">
      <w:pPr>
        <w:rPr>
          <w:rFonts w:asciiTheme="majorEastAsia" w:eastAsiaTheme="majorEastAsia" w:hAnsiTheme="majorEastAsia"/>
          <w:lang w:eastAsia="zh-CN"/>
        </w:rPr>
      </w:pPr>
    </w:p>
    <w:p w14:paraId="26B2E5AF" w14:textId="44247404" w:rsidR="00D50E44" w:rsidRPr="004D24D6" w:rsidRDefault="00DE1539" w:rsidP="00DE1539">
      <w:pPr>
        <w:rPr>
          <w:rFonts w:asciiTheme="minorHAnsi" w:eastAsia="SimSun" w:hAnsiTheme="minorHAnsi"/>
          <w:lang w:eastAsia="zh-CN"/>
        </w:rPr>
      </w:pPr>
      <w:r w:rsidRPr="004D24D6">
        <w:rPr>
          <w:rFonts w:asciiTheme="minorHAnsi" w:eastAsiaTheme="minorEastAsia" w:hAnsiTheme="minorHAnsi"/>
          <w:lang w:eastAsia="zh-CN"/>
        </w:rPr>
        <w:t>事業計画（</w:t>
      </w:r>
      <w:r w:rsidR="0088179A" w:rsidRPr="006D2A3E">
        <w:rPr>
          <w:rFonts w:asciiTheme="minorHAnsi" w:eastAsiaTheme="minorEastAsia" w:hAnsiTheme="minorHAnsi" w:hint="eastAsia"/>
          <w:u w:val="single"/>
          <w:lang w:eastAsia="zh-CN"/>
        </w:rPr>
        <w:t>令和</w:t>
      </w:r>
      <w:r w:rsidR="0088179A" w:rsidRPr="006D2A3E">
        <w:rPr>
          <w:rFonts w:asciiTheme="minorHAnsi" w:eastAsiaTheme="minorEastAsia" w:hAnsiTheme="minorHAnsi" w:hint="eastAsia"/>
          <w:u w:val="single"/>
          <w:lang w:eastAsia="zh-CN"/>
        </w:rPr>
        <w:t>3</w:t>
      </w:r>
      <w:r w:rsidR="0088179A" w:rsidRPr="006D2A3E">
        <w:rPr>
          <w:rFonts w:asciiTheme="minorHAnsi" w:eastAsiaTheme="minorEastAsia" w:hAnsiTheme="minorHAnsi" w:hint="eastAsia"/>
          <w:u w:val="single"/>
          <w:lang w:eastAsia="zh-CN"/>
        </w:rPr>
        <w:t>年度～令和</w:t>
      </w:r>
      <w:r w:rsidR="0088179A" w:rsidRPr="006D2A3E">
        <w:rPr>
          <w:rFonts w:asciiTheme="minorHAnsi" w:eastAsiaTheme="minorEastAsia" w:hAnsiTheme="minorHAnsi" w:hint="eastAsia"/>
          <w:u w:val="single"/>
          <w:lang w:eastAsia="zh-CN"/>
        </w:rPr>
        <w:t>7</w:t>
      </w:r>
      <w:r w:rsidR="0088179A" w:rsidRPr="006D2A3E">
        <w:rPr>
          <w:rFonts w:asciiTheme="minorHAnsi" w:eastAsiaTheme="minorEastAsia" w:hAnsiTheme="minorHAnsi" w:hint="eastAsia"/>
          <w:u w:val="single"/>
          <w:lang w:eastAsia="zh-CN"/>
        </w:rPr>
        <w:t>年度</w:t>
      </w:r>
      <w:r w:rsidRPr="004D24D6">
        <w:rPr>
          <w:rFonts w:asciiTheme="minorHAnsi" w:eastAsiaTheme="minorEastAsia" w:hAnsiTheme="minorHAnsi"/>
          <w:lang w:eastAsia="zh-CN"/>
        </w:rPr>
        <w:t>）</w:t>
      </w:r>
    </w:p>
    <w:tbl>
      <w:tblPr>
        <w:tblW w:w="10100" w:type="dxa"/>
        <w:tblLayout w:type="fixed"/>
        <w:tblCellMar>
          <w:left w:w="0" w:type="dxa"/>
          <w:right w:w="0" w:type="dxa"/>
        </w:tblCellMar>
        <w:tblLook w:val="04A0" w:firstRow="1" w:lastRow="0" w:firstColumn="1" w:lastColumn="0" w:noHBand="0" w:noVBand="1"/>
      </w:tblPr>
      <w:tblGrid>
        <w:gridCol w:w="284"/>
        <w:gridCol w:w="2158"/>
        <w:gridCol w:w="580"/>
        <w:gridCol w:w="2371"/>
        <w:gridCol w:w="50"/>
        <w:gridCol w:w="3888"/>
        <w:gridCol w:w="769"/>
      </w:tblGrid>
      <w:tr w:rsidR="004D24D6" w:rsidRPr="004D24D6" w14:paraId="25BB43E8" w14:textId="77777777" w:rsidTr="00C412F8">
        <w:trPr>
          <w:trHeight w:val="720"/>
        </w:trPr>
        <w:tc>
          <w:tcPr>
            <w:tcW w:w="2442" w:type="dxa"/>
            <w:gridSpan w:val="2"/>
            <w:tcBorders>
              <w:top w:val="nil"/>
              <w:left w:val="nil"/>
              <w:bottom w:val="single" w:sz="4" w:space="0" w:color="auto"/>
              <w:right w:val="nil"/>
            </w:tcBorders>
            <w:noWrap/>
            <w:tcMar>
              <w:top w:w="15" w:type="dxa"/>
              <w:left w:w="15" w:type="dxa"/>
              <w:bottom w:w="0" w:type="dxa"/>
              <w:right w:w="15" w:type="dxa"/>
            </w:tcMar>
            <w:vAlign w:val="bottom"/>
            <w:hideMark/>
          </w:tcPr>
          <w:p w14:paraId="44168703" w14:textId="311DBC00" w:rsidR="00D50E44" w:rsidRPr="004D24D6" w:rsidRDefault="00D50E44" w:rsidP="00652789">
            <w:pPr>
              <w:rPr>
                <w:rFonts w:ascii="ＭＳ 明朝" w:hAnsi="ＭＳ 明朝" w:cs="ＭＳ Ｐゴシック"/>
                <w:sz w:val="18"/>
                <w:szCs w:val="18"/>
              </w:rPr>
            </w:pPr>
            <w:bookmarkStart w:id="1" w:name="_Hlk185318387"/>
            <w:r w:rsidRPr="004D24D6">
              <w:rPr>
                <w:rFonts w:ascii="ＭＳ 明朝" w:hAnsi="ＭＳ 明朝" w:hint="eastAsia"/>
                <w:sz w:val="18"/>
                <w:szCs w:val="18"/>
              </w:rPr>
              <w:t>【</w:t>
            </w:r>
            <w:r w:rsidR="00E4251E" w:rsidRPr="004D24D6">
              <w:rPr>
                <w:rFonts w:ascii="ＭＳ 明朝" w:hAnsi="ＭＳ 明朝" w:hint="eastAsia"/>
                <w:sz w:val="18"/>
                <w:szCs w:val="18"/>
              </w:rPr>
              <w:t>福部</w:t>
            </w:r>
            <w:r w:rsidRPr="004D24D6">
              <w:rPr>
                <w:rFonts w:ascii="ＭＳ 明朝" w:hAnsi="ＭＳ 明朝" w:hint="eastAsia"/>
                <w:sz w:val="18"/>
                <w:szCs w:val="18"/>
              </w:rPr>
              <w:t>地域】</w:t>
            </w:r>
          </w:p>
        </w:tc>
        <w:tc>
          <w:tcPr>
            <w:tcW w:w="580" w:type="dxa"/>
            <w:tcBorders>
              <w:top w:val="nil"/>
              <w:left w:val="nil"/>
              <w:bottom w:val="single" w:sz="4" w:space="0" w:color="auto"/>
              <w:right w:val="nil"/>
            </w:tcBorders>
            <w:noWrap/>
            <w:tcMar>
              <w:top w:w="15" w:type="dxa"/>
              <w:left w:w="15" w:type="dxa"/>
              <w:bottom w:w="0" w:type="dxa"/>
              <w:right w:w="15" w:type="dxa"/>
            </w:tcMar>
            <w:vAlign w:val="bottom"/>
            <w:hideMark/>
          </w:tcPr>
          <w:p w14:paraId="2F46644B" w14:textId="77777777" w:rsidR="00D50E44" w:rsidRPr="004D24D6" w:rsidRDefault="00D50E44" w:rsidP="00652789">
            <w:pPr>
              <w:rPr>
                <w:rFonts w:ascii="ＭＳ 明朝" w:hAnsi="ＭＳ 明朝"/>
                <w:sz w:val="18"/>
                <w:szCs w:val="18"/>
              </w:rPr>
            </w:pPr>
          </w:p>
        </w:tc>
        <w:tc>
          <w:tcPr>
            <w:tcW w:w="2371" w:type="dxa"/>
            <w:tcBorders>
              <w:top w:val="nil"/>
              <w:left w:val="nil"/>
              <w:bottom w:val="single" w:sz="4" w:space="0" w:color="auto"/>
              <w:right w:val="nil"/>
            </w:tcBorders>
            <w:noWrap/>
            <w:tcMar>
              <w:top w:w="15" w:type="dxa"/>
              <w:left w:w="15" w:type="dxa"/>
              <w:bottom w:w="0" w:type="dxa"/>
              <w:right w:w="15" w:type="dxa"/>
            </w:tcMar>
            <w:vAlign w:val="bottom"/>
            <w:hideMark/>
          </w:tcPr>
          <w:p w14:paraId="3A8261CB" w14:textId="77777777" w:rsidR="00D50E44" w:rsidRPr="004D24D6" w:rsidRDefault="00D50E44" w:rsidP="00652789">
            <w:pPr>
              <w:rPr>
                <w:rFonts w:ascii="Times New Roman" w:eastAsia="Times New Roman" w:hAnsi="Times New Roman"/>
                <w:sz w:val="20"/>
                <w:szCs w:val="20"/>
              </w:rPr>
            </w:pPr>
          </w:p>
        </w:tc>
        <w:tc>
          <w:tcPr>
            <w:tcW w:w="50" w:type="dxa"/>
            <w:tcBorders>
              <w:top w:val="nil"/>
              <w:left w:val="nil"/>
              <w:bottom w:val="single" w:sz="4" w:space="0" w:color="FF0000"/>
              <w:right w:val="nil"/>
            </w:tcBorders>
            <w:noWrap/>
            <w:tcMar>
              <w:top w:w="15" w:type="dxa"/>
              <w:left w:w="15" w:type="dxa"/>
              <w:bottom w:w="0" w:type="dxa"/>
              <w:right w:w="15" w:type="dxa"/>
            </w:tcMar>
            <w:vAlign w:val="bottom"/>
            <w:hideMark/>
          </w:tcPr>
          <w:p w14:paraId="36EE8CB4" w14:textId="77777777" w:rsidR="00D50E44" w:rsidRPr="004D24D6" w:rsidRDefault="00D50E44" w:rsidP="00652789">
            <w:pPr>
              <w:rPr>
                <w:rFonts w:ascii="Times New Roman" w:eastAsia="Times New Roman" w:hAnsi="Times New Roman"/>
                <w:sz w:val="20"/>
                <w:szCs w:val="20"/>
              </w:rPr>
            </w:pPr>
          </w:p>
        </w:tc>
        <w:tc>
          <w:tcPr>
            <w:tcW w:w="3888" w:type="dxa"/>
            <w:tcBorders>
              <w:top w:val="nil"/>
              <w:left w:val="nil"/>
              <w:bottom w:val="single" w:sz="4" w:space="0" w:color="auto"/>
              <w:right w:val="nil"/>
            </w:tcBorders>
            <w:noWrap/>
            <w:tcMar>
              <w:top w:w="15" w:type="dxa"/>
              <w:left w:w="15" w:type="dxa"/>
              <w:bottom w:w="0" w:type="dxa"/>
              <w:right w:w="15" w:type="dxa"/>
            </w:tcMar>
            <w:vAlign w:val="bottom"/>
            <w:hideMark/>
          </w:tcPr>
          <w:p w14:paraId="789894B4" w14:textId="77777777" w:rsidR="00D50E44" w:rsidRPr="004D24D6" w:rsidRDefault="00D50E44" w:rsidP="00652789">
            <w:pPr>
              <w:rPr>
                <w:rFonts w:ascii="Times New Roman" w:eastAsia="Times New Roman" w:hAnsi="Times New Roman"/>
                <w:sz w:val="20"/>
                <w:szCs w:val="20"/>
              </w:rPr>
            </w:pPr>
          </w:p>
        </w:tc>
        <w:tc>
          <w:tcPr>
            <w:tcW w:w="769" w:type="dxa"/>
            <w:tcBorders>
              <w:top w:val="nil"/>
              <w:left w:val="nil"/>
              <w:bottom w:val="single" w:sz="4" w:space="0" w:color="FF0000"/>
              <w:right w:val="nil"/>
            </w:tcBorders>
            <w:noWrap/>
            <w:tcMar>
              <w:top w:w="15" w:type="dxa"/>
              <w:left w:w="15" w:type="dxa"/>
              <w:bottom w:w="0" w:type="dxa"/>
              <w:right w:w="15" w:type="dxa"/>
            </w:tcMar>
            <w:vAlign w:val="bottom"/>
            <w:hideMark/>
          </w:tcPr>
          <w:p w14:paraId="108DA9E4" w14:textId="77777777" w:rsidR="00D50E44" w:rsidRPr="004D24D6" w:rsidRDefault="00D50E44" w:rsidP="00652789">
            <w:pPr>
              <w:rPr>
                <w:rFonts w:ascii="Times New Roman" w:eastAsia="Times New Roman" w:hAnsi="Times New Roman"/>
                <w:sz w:val="20"/>
                <w:szCs w:val="20"/>
              </w:rPr>
            </w:pPr>
          </w:p>
        </w:tc>
      </w:tr>
      <w:tr w:rsidR="004D24D6" w:rsidRPr="004D24D6" w14:paraId="215CA378" w14:textId="77777777" w:rsidTr="00C412F8">
        <w:trPr>
          <w:trHeight w:val="397"/>
        </w:trPr>
        <w:tc>
          <w:tcPr>
            <w:tcW w:w="2442"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C28D7FA" w14:textId="77777777" w:rsidR="00D50E44" w:rsidRPr="004D24D6" w:rsidRDefault="00D50E44" w:rsidP="00652789">
            <w:pPr>
              <w:jc w:val="center"/>
              <w:rPr>
                <w:rFonts w:ascii="ＭＳ 明朝" w:hAnsi="ＭＳ 明朝" w:cs="ＭＳ Ｐゴシック"/>
                <w:sz w:val="18"/>
                <w:szCs w:val="18"/>
              </w:rPr>
            </w:pPr>
            <w:r w:rsidRPr="004D24D6">
              <w:rPr>
                <w:rFonts w:ascii="ＭＳ 明朝" w:hAnsi="ＭＳ 明朝" w:hint="eastAsia"/>
                <w:sz w:val="18"/>
                <w:szCs w:val="18"/>
              </w:rPr>
              <w:t>持続的発展施策区分</w:t>
            </w:r>
          </w:p>
        </w:tc>
        <w:tc>
          <w:tcPr>
            <w:tcW w:w="2951" w:type="dxa"/>
            <w:gridSpan w:val="2"/>
            <w:tcBorders>
              <w:top w:val="single" w:sz="4" w:space="0" w:color="FF0000"/>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5F24A3D" w14:textId="77777777" w:rsidR="00D50E44" w:rsidRPr="004D24D6" w:rsidRDefault="00D50E44" w:rsidP="00652789">
            <w:pPr>
              <w:jc w:val="center"/>
              <w:rPr>
                <w:rFonts w:ascii="ＭＳ 明朝" w:hAnsi="ＭＳ 明朝"/>
                <w:sz w:val="18"/>
                <w:szCs w:val="18"/>
              </w:rPr>
            </w:pPr>
            <w:r w:rsidRPr="004D24D6">
              <w:rPr>
                <w:rFonts w:ascii="ＭＳ 明朝" w:hAnsi="ＭＳ 明朝" w:hint="eastAsia"/>
                <w:sz w:val="18"/>
                <w:szCs w:val="18"/>
              </w:rPr>
              <w:t>事業名（施設名）</w:t>
            </w:r>
          </w:p>
        </w:tc>
        <w:tc>
          <w:tcPr>
            <w:tcW w:w="3938" w:type="dxa"/>
            <w:gridSpan w:val="2"/>
            <w:tcBorders>
              <w:top w:val="single" w:sz="4" w:space="0" w:color="FF0000"/>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B16FDC0" w14:textId="77777777" w:rsidR="00D50E44" w:rsidRPr="004D24D6" w:rsidRDefault="00D50E44" w:rsidP="00652789">
            <w:pPr>
              <w:jc w:val="center"/>
              <w:rPr>
                <w:rFonts w:ascii="ＭＳ 明朝" w:hAnsi="ＭＳ 明朝"/>
                <w:sz w:val="18"/>
                <w:szCs w:val="18"/>
              </w:rPr>
            </w:pPr>
            <w:r w:rsidRPr="004D24D6">
              <w:rPr>
                <w:rFonts w:ascii="ＭＳ 明朝" w:hAnsi="ＭＳ 明朝" w:hint="eastAsia"/>
                <w:sz w:val="18"/>
                <w:szCs w:val="18"/>
              </w:rPr>
              <w:t>事業内容</w:t>
            </w:r>
          </w:p>
        </w:tc>
        <w:tc>
          <w:tcPr>
            <w:tcW w:w="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C115E54" w14:textId="77777777" w:rsidR="00D50E44" w:rsidRPr="004D24D6" w:rsidRDefault="00D50E44" w:rsidP="00652789">
            <w:pPr>
              <w:jc w:val="center"/>
              <w:rPr>
                <w:rFonts w:ascii="ＭＳ 明朝" w:hAnsi="ＭＳ 明朝"/>
                <w:sz w:val="18"/>
                <w:szCs w:val="18"/>
              </w:rPr>
            </w:pPr>
            <w:r w:rsidRPr="004D24D6">
              <w:rPr>
                <w:rFonts w:ascii="ＭＳ 明朝" w:hAnsi="ＭＳ 明朝" w:hint="eastAsia"/>
                <w:sz w:val="18"/>
                <w:szCs w:val="18"/>
              </w:rPr>
              <w:t>事業主体</w:t>
            </w:r>
          </w:p>
        </w:tc>
      </w:tr>
      <w:tr w:rsidR="004D24D6" w:rsidRPr="004D24D6" w14:paraId="7A463259" w14:textId="77777777" w:rsidTr="00C412F8">
        <w:trPr>
          <w:trHeight w:val="327"/>
        </w:trPr>
        <w:tc>
          <w:tcPr>
            <w:tcW w:w="284" w:type="dxa"/>
            <w:tcBorders>
              <w:top w:val="single" w:sz="4" w:space="0" w:color="auto"/>
              <w:left w:val="single" w:sz="4" w:space="0" w:color="auto"/>
            </w:tcBorders>
            <w:noWrap/>
            <w:tcMar>
              <w:top w:w="15" w:type="dxa"/>
              <w:left w:w="15" w:type="dxa"/>
              <w:bottom w:w="0" w:type="dxa"/>
              <w:right w:w="15" w:type="dxa"/>
            </w:tcMar>
            <w:vAlign w:val="center"/>
            <w:hideMark/>
          </w:tcPr>
          <w:p w14:paraId="79F7FC18" w14:textId="77777777" w:rsidR="00C44987" w:rsidRPr="004D24D6" w:rsidRDefault="00C44987" w:rsidP="00A63DE0">
            <w:pPr>
              <w:rPr>
                <w:rFonts w:ascii="ＭＳ 明朝" w:hAnsi="ＭＳ 明朝" w:cs="ＭＳ Ｐゴシック"/>
                <w:sz w:val="18"/>
                <w:szCs w:val="18"/>
              </w:rPr>
            </w:pPr>
            <w:r w:rsidRPr="004D24D6">
              <w:rPr>
                <w:rFonts w:ascii="ＭＳ 明朝" w:hAnsi="ＭＳ 明朝" w:hint="eastAsia"/>
                <w:sz w:val="18"/>
                <w:szCs w:val="18"/>
              </w:rPr>
              <w:t>５</w:t>
            </w:r>
          </w:p>
        </w:tc>
        <w:tc>
          <w:tcPr>
            <w:tcW w:w="2158" w:type="dxa"/>
            <w:tcBorders>
              <w:top w:val="single" w:sz="4" w:space="0" w:color="auto"/>
              <w:right w:val="single" w:sz="4" w:space="0" w:color="auto"/>
            </w:tcBorders>
            <w:tcMar>
              <w:top w:w="15" w:type="dxa"/>
              <w:left w:w="15" w:type="dxa"/>
              <w:bottom w:w="0" w:type="dxa"/>
              <w:right w:w="15" w:type="dxa"/>
            </w:tcMar>
            <w:vAlign w:val="center"/>
            <w:hideMark/>
          </w:tcPr>
          <w:p w14:paraId="398F2C31" w14:textId="77777777" w:rsidR="00C44987" w:rsidRPr="004D24D6" w:rsidRDefault="00C44987" w:rsidP="00A63DE0">
            <w:pPr>
              <w:rPr>
                <w:rFonts w:ascii="ＭＳ 明朝" w:hAnsi="ＭＳ 明朝"/>
                <w:sz w:val="18"/>
                <w:szCs w:val="18"/>
              </w:rPr>
            </w:pPr>
            <w:r w:rsidRPr="004D24D6">
              <w:rPr>
                <w:rFonts w:ascii="ＭＳ 明朝" w:hAnsi="ＭＳ 明朝" w:hint="eastAsia"/>
                <w:sz w:val="18"/>
                <w:szCs w:val="18"/>
              </w:rPr>
              <w:t>生活環境の整備</w:t>
            </w:r>
          </w:p>
        </w:tc>
        <w:tc>
          <w:tcPr>
            <w:tcW w:w="580" w:type="dxa"/>
            <w:tcBorders>
              <w:top w:val="single" w:sz="4" w:space="0" w:color="auto"/>
              <w:left w:val="single" w:sz="4" w:space="0" w:color="auto"/>
              <w:right w:val="nil"/>
            </w:tcBorders>
            <w:noWrap/>
            <w:tcMar>
              <w:top w:w="15" w:type="dxa"/>
              <w:left w:w="15" w:type="dxa"/>
              <w:bottom w:w="0" w:type="dxa"/>
              <w:right w:w="15" w:type="dxa"/>
            </w:tcMar>
            <w:vAlign w:val="center"/>
            <w:hideMark/>
          </w:tcPr>
          <w:p w14:paraId="449F16DD" w14:textId="4839E8F1" w:rsidR="00C44987" w:rsidRPr="004D24D6" w:rsidRDefault="00C44987" w:rsidP="00652789">
            <w:pPr>
              <w:jc w:val="center"/>
              <w:rPr>
                <w:rFonts w:ascii="ＭＳ 明朝" w:hAnsi="ＭＳ 明朝"/>
                <w:sz w:val="18"/>
                <w:szCs w:val="18"/>
              </w:rPr>
            </w:pPr>
            <w:r w:rsidRPr="004D24D6">
              <w:rPr>
                <w:rFonts w:ascii="ＭＳ 明朝" w:hAnsi="ＭＳ 明朝" w:hint="eastAsia"/>
                <w:sz w:val="18"/>
                <w:szCs w:val="18"/>
              </w:rPr>
              <w:t>(2)</w:t>
            </w:r>
          </w:p>
        </w:tc>
        <w:tc>
          <w:tcPr>
            <w:tcW w:w="2371" w:type="dxa"/>
            <w:tcBorders>
              <w:top w:val="single" w:sz="4" w:space="0" w:color="auto"/>
              <w:left w:val="nil"/>
              <w:bottom w:val="single" w:sz="4" w:space="0" w:color="auto"/>
              <w:right w:val="nil"/>
            </w:tcBorders>
            <w:noWrap/>
            <w:tcMar>
              <w:top w:w="15" w:type="dxa"/>
              <w:left w:w="15" w:type="dxa"/>
              <w:bottom w:w="0" w:type="dxa"/>
              <w:right w:w="15" w:type="dxa"/>
            </w:tcMar>
            <w:vAlign w:val="center"/>
            <w:hideMark/>
          </w:tcPr>
          <w:p w14:paraId="263CE591" w14:textId="4C2541A4" w:rsidR="00C44987" w:rsidRPr="004D24D6" w:rsidRDefault="00C44987" w:rsidP="00652789">
            <w:pPr>
              <w:jc w:val="left"/>
              <w:rPr>
                <w:rFonts w:ascii="ＭＳ 明朝" w:hAnsi="ＭＳ 明朝"/>
                <w:sz w:val="18"/>
                <w:szCs w:val="18"/>
              </w:rPr>
            </w:pPr>
            <w:r w:rsidRPr="004D24D6">
              <w:rPr>
                <w:rFonts w:ascii="ＭＳ 明朝" w:hAnsi="ＭＳ 明朝" w:hint="eastAsia"/>
                <w:sz w:val="18"/>
                <w:szCs w:val="18"/>
              </w:rPr>
              <w:t>下水処理施設</w:t>
            </w:r>
          </w:p>
        </w:tc>
        <w:tc>
          <w:tcPr>
            <w:tcW w:w="3938"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C7E0229" w14:textId="19275E42" w:rsidR="00C44987" w:rsidRPr="004D24D6" w:rsidRDefault="00C44987" w:rsidP="00652789">
            <w:pPr>
              <w:rPr>
                <w:rFonts w:ascii="ＭＳ 明朝" w:hAnsi="ＭＳ 明朝"/>
                <w:sz w:val="18"/>
                <w:szCs w:val="18"/>
              </w:rPr>
            </w:pPr>
          </w:p>
        </w:tc>
        <w:tc>
          <w:tcPr>
            <w:tcW w:w="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925CD6A" w14:textId="57B1F566" w:rsidR="00C44987" w:rsidRPr="004D24D6" w:rsidRDefault="00C44987" w:rsidP="00652789">
            <w:pPr>
              <w:jc w:val="center"/>
              <w:rPr>
                <w:rFonts w:ascii="ＭＳ 明朝" w:hAnsi="ＭＳ 明朝"/>
                <w:sz w:val="18"/>
                <w:szCs w:val="18"/>
              </w:rPr>
            </w:pPr>
          </w:p>
        </w:tc>
      </w:tr>
      <w:tr w:rsidR="004D24D6" w:rsidRPr="004D24D6" w14:paraId="7CA23C8C" w14:textId="77777777" w:rsidTr="00C412F8">
        <w:trPr>
          <w:trHeight w:val="827"/>
        </w:trPr>
        <w:tc>
          <w:tcPr>
            <w:tcW w:w="284" w:type="dxa"/>
            <w:tcBorders>
              <w:left w:val="single" w:sz="4" w:space="0" w:color="auto"/>
              <w:bottom w:val="single" w:sz="4" w:space="0" w:color="FF0000"/>
            </w:tcBorders>
            <w:noWrap/>
            <w:tcMar>
              <w:top w:w="15" w:type="dxa"/>
              <w:left w:w="15" w:type="dxa"/>
              <w:bottom w:w="0" w:type="dxa"/>
              <w:right w:w="15" w:type="dxa"/>
            </w:tcMar>
            <w:vAlign w:val="center"/>
          </w:tcPr>
          <w:p w14:paraId="3078CE0B" w14:textId="77777777" w:rsidR="00C44987" w:rsidRPr="004D24D6" w:rsidRDefault="00C44987" w:rsidP="00A63DE0">
            <w:pPr>
              <w:rPr>
                <w:rFonts w:ascii="ＭＳ 明朝" w:hAnsi="ＭＳ 明朝"/>
                <w:sz w:val="18"/>
                <w:szCs w:val="18"/>
              </w:rPr>
            </w:pPr>
          </w:p>
        </w:tc>
        <w:tc>
          <w:tcPr>
            <w:tcW w:w="2158" w:type="dxa"/>
            <w:tcBorders>
              <w:bottom w:val="single" w:sz="4" w:space="0" w:color="auto"/>
              <w:right w:val="single" w:sz="4" w:space="0" w:color="auto"/>
            </w:tcBorders>
            <w:tcMar>
              <w:top w:w="15" w:type="dxa"/>
              <w:left w:w="15" w:type="dxa"/>
              <w:bottom w:w="0" w:type="dxa"/>
              <w:right w:w="15" w:type="dxa"/>
            </w:tcMar>
            <w:vAlign w:val="center"/>
          </w:tcPr>
          <w:p w14:paraId="25854F3E" w14:textId="77777777" w:rsidR="00C44987" w:rsidRPr="004D24D6" w:rsidRDefault="00C44987" w:rsidP="00A63DE0">
            <w:pPr>
              <w:rPr>
                <w:rFonts w:ascii="ＭＳ 明朝" w:hAnsi="ＭＳ 明朝"/>
                <w:sz w:val="18"/>
                <w:szCs w:val="18"/>
              </w:rPr>
            </w:pPr>
          </w:p>
        </w:tc>
        <w:tc>
          <w:tcPr>
            <w:tcW w:w="5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63DCFCC" w14:textId="77777777" w:rsidR="00C44987" w:rsidRPr="004D24D6" w:rsidRDefault="00C44987" w:rsidP="00652789">
            <w:pPr>
              <w:jc w:val="center"/>
              <w:rPr>
                <w:rFonts w:ascii="ＭＳ 明朝" w:hAnsi="ＭＳ 明朝"/>
                <w:sz w:val="18"/>
                <w:szCs w:val="18"/>
              </w:rPr>
            </w:pPr>
          </w:p>
        </w:tc>
        <w:tc>
          <w:tcPr>
            <w:tcW w:w="2371"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0C598986" w14:textId="5BE45663" w:rsidR="00C44987" w:rsidRPr="004D24D6" w:rsidRDefault="00C44987" w:rsidP="00652789">
            <w:pPr>
              <w:jc w:val="left"/>
              <w:rPr>
                <w:rFonts w:ascii="ＭＳ 明朝" w:hAnsi="ＭＳ 明朝"/>
                <w:sz w:val="18"/>
                <w:szCs w:val="18"/>
              </w:rPr>
            </w:pPr>
            <w:r w:rsidRPr="004D24D6">
              <w:rPr>
                <w:rFonts w:ascii="ＭＳ 明朝" w:hAnsi="ＭＳ 明朝" w:hint="eastAsia"/>
                <w:sz w:val="18"/>
                <w:szCs w:val="18"/>
              </w:rPr>
              <w:t>公共下水道</w:t>
            </w:r>
          </w:p>
        </w:tc>
        <w:tc>
          <w:tcPr>
            <w:tcW w:w="3938" w:type="dxa"/>
            <w:gridSpan w:val="2"/>
            <w:tcBorders>
              <w:top w:val="single" w:sz="4" w:space="0" w:color="auto"/>
              <w:left w:val="nil"/>
              <w:bottom w:val="single" w:sz="4" w:space="0" w:color="FF0000"/>
              <w:right w:val="single" w:sz="4" w:space="0" w:color="auto"/>
            </w:tcBorders>
            <w:noWrap/>
            <w:tcMar>
              <w:top w:w="15" w:type="dxa"/>
              <w:left w:w="15" w:type="dxa"/>
              <w:bottom w:w="0" w:type="dxa"/>
              <w:right w:w="15" w:type="dxa"/>
            </w:tcMar>
            <w:vAlign w:val="center"/>
          </w:tcPr>
          <w:p w14:paraId="5D7474CE" w14:textId="77777777" w:rsidR="00C44987" w:rsidRPr="00655755" w:rsidRDefault="00C44987" w:rsidP="00652789">
            <w:pPr>
              <w:rPr>
                <w:rFonts w:ascii="ＭＳ 明朝" w:hAnsi="ＭＳ 明朝"/>
                <w:sz w:val="18"/>
                <w:szCs w:val="18"/>
                <w:u w:val="single"/>
              </w:rPr>
            </w:pPr>
            <w:r w:rsidRPr="00655755">
              <w:rPr>
                <w:rFonts w:ascii="ＭＳ 明朝" w:hAnsi="ＭＳ 明朝" w:hint="eastAsia"/>
                <w:sz w:val="18"/>
                <w:szCs w:val="18"/>
                <w:u w:val="single"/>
              </w:rPr>
              <w:t>広域化事業（秋里処理区）管路施設、</w:t>
            </w:r>
          </w:p>
          <w:p w14:paraId="562E73F0" w14:textId="12F1B333" w:rsidR="00C44987" w:rsidRPr="004D24D6" w:rsidRDefault="00C44987" w:rsidP="00652789">
            <w:pPr>
              <w:rPr>
                <w:rFonts w:ascii="ＭＳ 明朝" w:hAnsi="ＭＳ 明朝"/>
                <w:sz w:val="18"/>
                <w:szCs w:val="18"/>
              </w:rPr>
            </w:pPr>
            <w:r w:rsidRPr="00655755">
              <w:rPr>
                <w:rFonts w:ascii="ＭＳ 明朝" w:hAnsi="ＭＳ 明朝" w:hint="eastAsia"/>
                <w:sz w:val="18"/>
                <w:szCs w:val="18"/>
                <w:u w:val="single"/>
              </w:rPr>
              <w:t>ポンプ施設</w:t>
            </w:r>
          </w:p>
        </w:tc>
        <w:tc>
          <w:tcPr>
            <w:tcW w:w="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22945B" w14:textId="56826208" w:rsidR="00C44987" w:rsidRPr="004D24D6" w:rsidRDefault="00C44987" w:rsidP="00652789">
            <w:pPr>
              <w:jc w:val="center"/>
              <w:rPr>
                <w:rFonts w:ascii="ＭＳ 明朝" w:hAnsi="ＭＳ 明朝"/>
                <w:sz w:val="18"/>
                <w:szCs w:val="18"/>
              </w:rPr>
            </w:pPr>
            <w:r w:rsidRPr="004D24D6">
              <w:rPr>
                <w:rFonts w:ascii="ＭＳ 明朝" w:hAnsi="ＭＳ 明朝" w:hint="eastAsia"/>
                <w:sz w:val="18"/>
                <w:szCs w:val="18"/>
              </w:rPr>
              <w:t>市</w:t>
            </w:r>
          </w:p>
        </w:tc>
      </w:tr>
      <w:bookmarkEnd w:id="1"/>
      <w:tr w:rsidR="004D24D6" w:rsidRPr="004D24D6" w14:paraId="04CCB2D3" w14:textId="77777777" w:rsidTr="00C412F8">
        <w:trPr>
          <w:trHeight w:val="476"/>
        </w:trPr>
        <w:tc>
          <w:tcPr>
            <w:tcW w:w="2442" w:type="dxa"/>
            <w:gridSpan w:val="2"/>
            <w:tcBorders>
              <w:top w:val="nil"/>
              <w:left w:val="single" w:sz="4" w:space="0" w:color="auto"/>
              <w:bottom w:val="nil"/>
              <w:right w:val="nil"/>
            </w:tcBorders>
            <w:noWrap/>
            <w:tcMar>
              <w:top w:w="15" w:type="dxa"/>
              <w:left w:w="15" w:type="dxa"/>
              <w:bottom w:w="0" w:type="dxa"/>
              <w:right w:w="15" w:type="dxa"/>
            </w:tcMar>
            <w:vAlign w:val="bottom"/>
            <w:hideMark/>
          </w:tcPr>
          <w:p w14:paraId="75B03CC0" w14:textId="77777777" w:rsidR="00E4251E" w:rsidRPr="004D24D6" w:rsidRDefault="00E4251E" w:rsidP="00CC38AF">
            <w:pPr>
              <w:rPr>
                <w:rFonts w:ascii="ＭＳ 明朝" w:hAnsi="ＭＳ 明朝" w:cs="ＭＳ Ｐゴシック"/>
                <w:sz w:val="18"/>
                <w:szCs w:val="18"/>
              </w:rPr>
            </w:pPr>
            <w:r w:rsidRPr="004D24D6">
              <w:rPr>
                <w:rFonts w:ascii="ＭＳ 明朝" w:hAnsi="ＭＳ 明朝" w:hint="eastAsia"/>
                <w:sz w:val="18"/>
                <w:szCs w:val="18"/>
              </w:rPr>
              <w:t>【河原地域】</w:t>
            </w:r>
          </w:p>
        </w:tc>
        <w:tc>
          <w:tcPr>
            <w:tcW w:w="580" w:type="dxa"/>
            <w:tcBorders>
              <w:top w:val="single" w:sz="4" w:space="0" w:color="auto"/>
              <w:left w:val="nil"/>
              <w:bottom w:val="nil"/>
              <w:right w:val="nil"/>
            </w:tcBorders>
            <w:noWrap/>
            <w:tcMar>
              <w:top w:w="15" w:type="dxa"/>
              <w:left w:w="15" w:type="dxa"/>
              <w:bottom w:w="0" w:type="dxa"/>
              <w:right w:w="15" w:type="dxa"/>
            </w:tcMar>
            <w:vAlign w:val="bottom"/>
            <w:hideMark/>
          </w:tcPr>
          <w:p w14:paraId="05177868" w14:textId="77777777" w:rsidR="00E4251E" w:rsidRPr="004D24D6" w:rsidRDefault="00E4251E" w:rsidP="00CC38AF">
            <w:pPr>
              <w:rPr>
                <w:rFonts w:ascii="ＭＳ 明朝" w:hAnsi="ＭＳ 明朝"/>
                <w:sz w:val="18"/>
                <w:szCs w:val="18"/>
              </w:rPr>
            </w:pPr>
          </w:p>
        </w:tc>
        <w:tc>
          <w:tcPr>
            <w:tcW w:w="2371" w:type="dxa"/>
            <w:tcBorders>
              <w:top w:val="single" w:sz="4" w:space="0" w:color="auto"/>
              <w:left w:val="nil"/>
              <w:bottom w:val="nil"/>
              <w:right w:val="nil"/>
            </w:tcBorders>
            <w:noWrap/>
            <w:tcMar>
              <w:top w:w="15" w:type="dxa"/>
              <w:left w:w="15" w:type="dxa"/>
              <w:bottom w:w="0" w:type="dxa"/>
              <w:right w:w="15" w:type="dxa"/>
            </w:tcMar>
            <w:vAlign w:val="bottom"/>
            <w:hideMark/>
          </w:tcPr>
          <w:p w14:paraId="7072DB8F" w14:textId="77777777" w:rsidR="00E4251E" w:rsidRPr="004D24D6" w:rsidRDefault="00E4251E" w:rsidP="00CC38AF">
            <w:pPr>
              <w:rPr>
                <w:rFonts w:ascii="Times New Roman" w:eastAsia="Times New Roman" w:hAnsi="Times New Roman"/>
                <w:sz w:val="20"/>
                <w:szCs w:val="20"/>
              </w:rPr>
            </w:pPr>
          </w:p>
        </w:tc>
        <w:tc>
          <w:tcPr>
            <w:tcW w:w="50" w:type="dxa"/>
            <w:tcBorders>
              <w:top w:val="nil"/>
              <w:left w:val="nil"/>
              <w:bottom w:val="nil"/>
              <w:right w:val="nil"/>
            </w:tcBorders>
            <w:noWrap/>
            <w:tcMar>
              <w:top w:w="15" w:type="dxa"/>
              <w:left w:w="15" w:type="dxa"/>
              <w:bottom w:w="0" w:type="dxa"/>
              <w:right w:w="15" w:type="dxa"/>
            </w:tcMar>
            <w:vAlign w:val="bottom"/>
            <w:hideMark/>
          </w:tcPr>
          <w:p w14:paraId="015DFC7B" w14:textId="77777777" w:rsidR="00E4251E" w:rsidRPr="004D24D6" w:rsidRDefault="00E4251E" w:rsidP="00CC38AF">
            <w:pPr>
              <w:rPr>
                <w:rFonts w:ascii="Times New Roman" w:eastAsia="Times New Roman" w:hAnsi="Times New Roman"/>
                <w:sz w:val="20"/>
                <w:szCs w:val="20"/>
              </w:rPr>
            </w:pPr>
          </w:p>
        </w:tc>
        <w:tc>
          <w:tcPr>
            <w:tcW w:w="3888" w:type="dxa"/>
            <w:tcBorders>
              <w:top w:val="single" w:sz="4" w:space="0" w:color="auto"/>
              <w:left w:val="nil"/>
              <w:bottom w:val="nil"/>
              <w:right w:val="nil"/>
            </w:tcBorders>
            <w:noWrap/>
            <w:tcMar>
              <w:top w:w="15" w:type="dxa"/>
              <w:left w:w="15" w:type="dxa"/>
              <w:bottom w:w="0" w:type="dxa"/>
              <w:right w:w="15" w:type="dxa"/>
            </w:tcMar>
            <w:vAlign w:val="bottom"/>
            <w:hideMark/>
          </w:tcPr>
          <w:p w14:paraId="0DABB428" w14:textId="77777777" w:rsidR="00E4251E" w:rsidRPr="004D24D6" w:rsidRDefault="00E4251E" w:rsidP="00CC38AF">
            <w:pPr>
              <w:rPr>
                <w:rFonts w:ascii="Times New Roman" w:eastAsia="Times New Roman" w:hAnsi="Times New Roman"/>
                <w:sz w:val="20"/>
                <w:szCs w:val="20"/>
              </w:rPr>
            </w:pPr>
          </w:p>
        </w:tc>
        <w:tc>
          <w:tcPr>
            <w:tcW w:w="769" w:type="dxa"/>
            <w:tcBorders>
              <w:top w:val="single" w:sz="4" w:space="0" w:color="auto"/>
              <w:left w:val="nil"/>
              <w:bottom w:val="nil"/>
              <w:right w:val="nil"/>
            </w:tcBorders>
            <w:noWrap/>
            <w:tcMar>
              <w:top w:w="15" w:type="dxa"/>
              <w:left w:w="15" w:type="dxa"/>
              <w:bottom w:w="0" w:type="dxa"/>
              <w:right w:w="15" w:type="dxa"/>
            </w:tcMar>
            <w:vAlign w:val="bottom"/>
            <w:hideMark/>
          </w:tcPr>
          <w:p w14:paraId="0F2B223A" w14:textId="77777777" w:rsidR="00E4251E" w:rsidRPr="004D24D6" w:rsidRDefault="00E4251E" w:rsidP="00CC38AF">
            <w:pPr>
              <w:rPr>
                <w:rFonts w:ascii="Times New Roman" w:eastAsia="Times New Roman" w:hAnsi="Times New Roman"/>
                <w:sz w:val="20"/>
                <w:szCs w:val="20"/>
              </w:rPr>
            </w:pPr>
          </w:p>
        </w:tc>
      </w:tr>
      <w:tr w:rsidR="004D24D6" w:rsidRPr="004D24D6" w14:paraId="2E9E7AB4" w14:textId="77777777" w:rsidTr="00630D4C">
        <w:trPr>
          <w:trHeight w:val="397"/>
        </w:trPr>
        <w:tc>
          <w:tcPr>
            <w:tcW w:w="2442" w:type="dxa"/>
            <w:gridSpan w:val="2"/>
            <w:tcBorders>
              <w:top w:val="single" w:sz="4" w:space="0" w:color="auto"/>
              <w:left w:val="single" w:sz="4" w:space="0" w:color="auto"/>
              <w:bottom w:val="nil"/>
              <w:right w:val="single" w:sz="4" w:space="0" w:color="000000"/>
            </w:tcBorders>
            <w:tcMar>
              <w:top w:w="15" w:type="dxa"/>
              <w:left w:w="15" w:type="dxa"/>
              <w:bottom w:w="0" w:type="dxa"/>
              <w:right w:w="15" w:type="dxa"/>
            </w:tcMar>
            <w:vAlign w:val="center"/>
            <w:hideMark/>
          </w:tcPr>
          <w:p w14:paraId="3BF4F6C5" w14:textId="77777777" w:rsidR="00E4251E" w:rsidRPr="004D24D6" w:rsidRDefault="00E4251E" w:rsidP="00CC38AF">
            <w:pPr>
              <w:jc w:val="center"/>
              <w:rPr>
                <w:rFonts w:ascii="ＭＳ 明朝" w:hAnsi="ＭＳ 明朝" w:cs="ＭＳ Ｐゴシック"/>
                <w:sz w:val="18"/>
                <w:szCs w:val="18"/>
              </w:rPr>
            </w:pPr>
            <w:r w:rsidRPr="004D24D6">
              <w:rPr>
                <w:rFonts w:ascii="ＭＳ 明朝" w:hAnsi="ＭＳ 明朝" w:hint="eastAsia"/>
                <w:sz w:val="18"/>
                <w:szCs w:val="18"/>
              </w:rPr>
              <w:t>持続的発展施策区分</w:t>
            </w:r>
          </w:p>
        </w:tc>
        <w:tc>
          <w:tcPr>
            <w:tcW w:w="2951" w:type="dxa"/>
            <w:gridSpan w:val="2"/>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3FABC8E8" w14:textId="77777777" w:rsidR="00E4251E" w:rsidRPr="004D24D6" w:rsidRDefault="00E4251E" w:rsidP="00CC38AF">
            <w:pPr>
              <w:jc w:val="center"/>
              <w:rPr>
                <w:rFonts w:ascii="ＭＳ 明朝" w:hAnsi="ＭＳ 明朝"/>
                <w:sz w:val="18"/>
                <w:szCs w:val="18"/>
              </w:rPr>
            </w:pPr>
            <w:r w:rsidRPr="004D24D6">
              <w:rPr>
                <w:rFonts w:ascii="ＭＳ 明朝" w:hAnsi="ＭＳ 明朝" w:hint="eastAsia"/>
                <w:sz w:val="18"/>
                <w:szCs w:val="18"/>
              </w:rPr>
              <w:t>事業名（施設名）</w:t>
            </w:r>
          </w:p>
        </w:tc>
        <w:tc>
          <w:tcPr>
            <w:tcW w:w="3938"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3C474CA4" w14:textId="77777777" w:rsidR="00E4251E" w:rsidRPr="004D24D6" w:rsidRDefault="00E4251E" w:rsidP="00CC38AF">
            <w:pPr>
              <w:jc w:val="center"/>
              <w:rPr>
                <w:rFonts w:ascii="ＭＳ 明朝" w:hAnsi="ＭＳ 明朝"/>
                <w:sz w:val="18"/>
                <w:szCs w:val="18"/>
              </w:rPr>
            </w:pPr>
            <w:r w:rsidRPr="004D24D6">
              <w:rPr>
                <w:rFonts w:ascii="ＭＳ 明朝" w:hAnsi="ＭＳ 明朝" w:hint="eastAsia"/>
                <w:sz w:val="18"/>
                <w:szCs w:val="18"/>
              </w:rPr>
              <w:t>事業内容</w:t>
            </w:r>
          </w:p>
        </w:tc>
        <w:tc>
          <w:tcPr>
            <w:tcW w:w="76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1653F9AF" w14:textId="77777777" w:rsidR="00E4251E" w:rsidRPr="004D24D6" w:rsidRDefault="00E4251E" w:rsidP="00CC38AF">
            <w:pPr>
              <w:jc w:val="center"/>
              <w:rPr>
                <w:rFonts w:ascii="ＭＳ 明朝" w:hAnsi="ＭＳ 明朝"/>
                <w:sz w:val="18"/>
                <w:szCs w:val="18"/>
              </w:rPr>
            </w:pPr>
            <w:r w:rsidRPr="004D24D6">
              <w:rPr>
                <w:rFonts w:ascii="ＭＳ 明朝" w:hAnsi="ＭＳ 明朝" w:hint="eastAsia"/>
                <w:sz w:val="18"/>
                <w:szCs w:val="18"/>
              </w:rPr>
              <w:t>事業主体</w:t>
            </w:r>
          </w:p>
        </w:tc>
      </w:tr>
      <w:tr w:rsidR="004D24D6" w:rsidRPr="004D24D6" w14:paraId="61EA9174" w14:textId="77777777" w:rsidTr="004B3322">
        <w:trPr>
          <w:trHeight w:val="827"/>
        </w:trPr>
        <w:tc>
          <w:tcPr>
            <w:tcW w:w="284" w:type="dxa"/>
            <w:tcBorders>
              <w:top w:val="single" w:sz="4" w:space="0" w:color="auto"/>
              <w:left w:val="single" w:sz="4" w:space="0" w:color="auto"/>
              <w:bottom w:val="single" w:sz="4" w:space="0" w:color="000000" w:themeColor="text1"/>
              <w:right w:val="nil"/>
            </w:tcBorders>
            <w:noWrap/>
            <w:tcMar>
              <w:top w:w="15" w:type="dxa"/>
              <w:left w:w="15" w:type="dxa"/>
              <w:bottom w:w="0" w:type="dxa"/>
              <w:right w:w="15" w:type="dxa"/>
            </w:tcMar>
            <w:vAlign w:val="center"/>
            <w:hideMark/>
          </w:tcPr>
          <w:p w14:paraId="10D613D9" w14:textId="77777777" w:rsidR="00C44987" w:rsidRPr="00655755" w:rsidRDefault="00C44987" w:rsidP="00CC38AF">
            <w:pPr>
              <w:rPr>
                <w:rFonts w:ascii="ＭＳ 明朝" w:hAnsi="ＭＳ 明朝" w:cs="ＭＳ Ｐゴシック"/>
                <w:sz w:val="18"/>
                <w:szCs w:val="18"/>
                <w:u w:val="single"/>
              </w:rPr>
            </w:pPr>
            <w:r w:rsidRPr="00655755">
              <w:rPr>
                <w:rFonts w:ascii="ＭＳ 明朝" w:hAnsi="ＭＳ 明朝" w:hint="eastAsia"/>
                <w:sz w:val="18"/>
                <w:szCs w:val="18"/>
                <w:u w:val="single"/>
              </w:rPr>
              <w:t>５</w:t>
            </w:r>
          </w:p>
        </w:tc>
        <w:tc>
          <w:tcPr>
            <w:tcW w:w="2158" w:type="dxa"/>
            <w:tcBorders>
              <w:top w:val="single" w:sz="4" w:space="0" w:color="auto"/>
              <w:left w:val="nil"/>
              <w:bottom w:val="single" w:sz="4" w:space="0" w:color="000000" w:themeColor="text1"/>
              <w:right w:val="single" w:sz="4" w:space="0" w:color="auto"/>
            </w:tcBorders>
            <w:tcMar>
              <w:top w:w="15" w:type="dxa"/>
              <w:left w:w="15" w:type="dxa"/>
              <w:bottom w:w="0" w:type="dxa"/>
              <w:right w:w="15" w:type="dxa"/>
            </w:tcMar>
            <w:vAlign w:val="center"/>
            <w:hideMark/>
          </w:tcPr>
          <w:p w14:paraId="7FC4381B" w14:textId="77777777" w:rsidR="00C44987" w:rsidRPr="00655755" w:rsidRDefault="00C44987" w:rsidP="00CC38AF">
            <w:pPr>
              <w:rPr>
                <w:rFonts w:ascii="ＭＳ 明朝" w:hAnsi="ＭＳ 明朝"/>
                <w:sz w:val="18"/>
                <w:szCs w:val="18"/>
                <w:u w:val="single"/>
              </w:rPr>
            </w:pPr>
            <w:r w:rsidRPr="00655755">
              <w:rPr>
                <w:rFonts w:ascii="ＭＳ 明朝" w:hAnsi="ＭＳ 明朝" w:hint="eastAsia"/>
                <w:sz w:val="18"/>
                <w:szCs w:val="18"/>
                <w:u w:val="single"/>
              </w:rPr>
              <w:t>生活環境の整備</w:t>
            </w:r>
          </w:p>
        </w:tc>
        <w:tc>
          <w:tcPr>
            <w:tcW w:w="580" w:type="dxa"/>
            <w:tcBorders>
              <w:top w:val="nil"/>
              <w:left w:val="nil"/>
              <w:bottom w:val="single" w:sz="4" w:space="0" w:color="000000" w:themeColor="text1"/>
              <w:right w:val="nil"/>
            </w:tcBorders>
            <w:noWrap/>
            <w:tcMar>
              <w:top w:w="15" w:type="dxa"/>
              <w:left w:w="15" w:type="dxa"/>
              <w:bottom w:w="0" w:type="dxa"/>
              <w:right w:w="15" w:type="dxa"/>
            </w:tcMar>
            <w:vAlign w:val="center"/>
            <w:hideMark/>
          </w:tcPr>
          <w:p w14:paraId="25A96091" w14:textId="77777777" w:rsidR="00C44987" w:rsidRPr="00655755" w:rsidRDefault="00C44987" w:rsidP="00CC38AF">
            <w:pPr>
              <w:jc w:val="center"/>
              <w:rPr>
                <w:rFonts w:ascii="ＭＳ 明朝" w:hAnsi="ＭＳ 明朝"/>
                <w:sz w:val="18"/>
                <w:szCs w:val="18"/>
                <w:u w:val="single"/>
              </w:rPr>
            </w:pPr>
            <w:r w:rsidRPr="00655755">
              <w:rPr>
                <w:rFonts w:ascii="ＭＳ 明朝" w:hAnsi="ＭＳ 明朝" w:hint="eastAsia"/>
                <w:sz w:val="18"/>
                <w:szCs w:val="18"/>
                <w:u w:val="single"/>
              </w:rPr>
              <w:t>(5)</w:t>
            </w:r>
          </w:p>
        </w:tc>
        <w:tc>
          <w:tcPr>
            <w:tcW w:w="2371" w:type="dxa"/>
            <w:tcBorders>
              <w:top w:val="nil"/>
              <w:left w:val="nil"/>
              <w:bottom w:val="single" w:sz="4" w:space="0" w:color="000000" w:themeColor="text1"/>
              <w:right w:val="nil"/>
            </w:tcBorders>
            <w:noWrap/>
            <w:tcMar>
              <w:top w:w="15" w:type="dxa"/>
              <w:left w:w="15" w:type="dxa"/>
              <w:bottom w:w="0" w:type="dxa"/>
              <w:right w:w="15" w:type="dxa"/>
            </w:tcMar>
            <w:vAlign w:val="center"/>
            <w:hideMark/>
          </w:tcPr>
          <w:p w14:paraId="6DEA5EC8" w14:textId="77777777" w:rsidR="00C44987" w:rsidRPr="00655755" w:rsidRDefault="00C44987" w:rsidP="00CC38AF">
            <w:pPr>
              <w:jc w:val="left"/>
              <w:rPr>
                <w:rFonts w:ascii="ＭＳ 明朝" w:hAnsi="ＭＳ 明朝"/>
                <w:sz w:val="18"/>
                <w:szCs w:val="18"/>
                <w:u w:val="single"/>
              </w:rPr>
            </w:pPr>
            <w:r w:rsidRPr="00655755">
              <w:rPr>
                <w:rFonts w:ascii="ＭＳ 明朝" w:hAnsi="ＭＳ 明朝" w:hint="eastAsia"/>
                <w:sz w:val="18"/>
                <w:szCs w:val="18"/>
                <w:u w:val="single"/>
              </w:rPr>
              <w:t>消防施設</w:t>
            </w:r>
          </w:p>
        </w:tc>
        <w:tc>
          <w:tcPr>
            <w:tcW w:w="3938" w:type="dxa"/>
            <w:gridSpan w:val="2"/>
            <w:tcBorders>
              <w:top w:val="nil"/>
              <w:left w:val="nil"/>
              <w:bottom w:val="single" w:sz="4" w:space="0" w:color="000000" w:themeColor="text1"/>
              <w:right w:val="single" w:sz="4" w:space="0" w:color="auto"/>
            </w:tcBorders>
            <w:noWrap/>
            <w:tcMar>
              <w:top w:w="15" w:type="dxa"/>
              <w:left w:w="15" w:type="dxa"/>
              <w:bottom w:w="0" w:type="dxa"/>
              <w:right w:w="15" w:type="dxa"/>
            </w:tcMar>
            <w:vAlign w:val="center"/>
            <w:hideMark/>
          </w:tcPr>
          <w:p w14:paraId="51A78839" w14:textId="2E73F638" w:rsidR="00C44987" w:rsidRPr="00655755" w:rsidRDefault="00C44987" w:rsidP="00C44987">
            <w:pPr>
              <w:rPr>
                <w:rFonts w:ascii="ＭＳ 明朝" w:hAnsi="ＭＳ 明朝"/>
                <w:sz w:val="18"/>
                <w:szCs w:val="18"/>
                <w:u w:val="single"/>
              </w:rPr>
            </w:pPr>
            <w:r w:rsidRPr="00655755">
              <w:rPr>
                <w:rFonts w:ascii="ＭＳ 明朝" w:hAnsi="ＭＳ 明朝" w:hint="eastAsia"/>
                <w:sz w:val="18"/>
                <w:szCs w:val="18"/>
                <w:u w:val="single"/>
              </w:rPr>
              <w:t>消防ポンプ自動車格納庫整備事業</w:t>
            </w:r>
          </w:p>
        </w:tc>
        <w:tc>
          <w:tcPr>
            <w:tcW w:w="769" w:type="dxa"/>
            <w:tcBorders>
              <w:top w:val="single" w:sz="4" w:space="0" w:color="auto"/>
              <w:left w:val="nil"/>
              <w:bottom w:val="single" w:sz="4" w:space="0" w:color="000000" w:themeColor="text1"/>
              <w:right w:val="single" w:sz="4" w:space="0" w:color="auto"/>
            </w:tcBorders>
            <w:noWrap/>
            <w:tcMar>
              <w:top w:w="15" w:type="dxa"/>
              <w:left w:w="15" w:type="dxa"/>
              <w:bottom w:w="0" w:type="dxa"/>
              <w:right w:w="15" w:type="dxa"/>
            </w:tcMar>
            <w:vAlign w:val="center"/>
            <w:hideMark/>
          </w:tcPr>
          <w:p w14:paraId="2321C761" w14:textId="77777777" w:rsidR="00C44987" w:rsidRPr="00655755" w:rsidRDefault="00C44987" w:rsidP="00CC38AF">
            <w:pPr>
              <w:jc w:val="center"/>
              <w:rPr>
                <w:rFonts w:ascii="ＭＳ 明朝" w:hAnsi="ＭＳ 明朝"/>
                <w:sz w:val="18"/>
                <w:szCs w:val="18"/>
                <w:u w:val="single"/>
              </w:rPr>
            </w:pPr>
            <w:r w:rsidRPr="00655755">
              <w:rPr>
                <w:rFonts w:ascii="ＭＳ 明朝" w:hAnsi="ＭＳ 明朝" w:hint="eastAsia"/>
                <w:sz w:val="18"/>
                <w:szCs w:val="18"/>
                <w:u w:val="single"/>
              </w:rPr>
              <w:t>市</w:t>
            </w:r>
          </w:p>
        </w:tc>
      </w:tr>
      <w:tr w:rsidR="004D24D6" w:rsidRPr="004D24D6" w14:paraId="60AEA809" w14:textId="77777777" w:rsidTr="00C412F8">
        <w:trPr>
          <w:trHeight w:val="397"/>
        </w:trPr>
        <w:tc>
          <w:tcPr>
            <w:tcW w:w="2442" w:type="dxa"/>
            <w:gridSpan w:val="2"/>
            <w:tcBorders>
              <w:bottom w:val="single" w:sz="4" w:space="0" w:color="auto"/>
            </w:tcBorders>
            <w:noWrap/>
            <w:tcMar>
              <w:top w:w="15" w:type="dxa"/>
              <w:left w:w="15" w:type="dxa"/>
              <w:bottom w:w="0" w:type="dxa"/>
              <w:right w:w="15" w:type="dxa"/>
            </w:tcMar>
            <w:vAlign w:val="bottom"/>
          </w:tcPr>
          <w:p w14:paraId="032A92D9" w14:textId="07FDDF12" w:rsidR="00863898" w:rsidRPr="00655755" w:rsidRDefault="00863898" w:rsidP="00CC38AF">
            <w:pPr>
              <w:rPr>
                <w:rFonts w:ascii="ＭＳ 明朝" w:hAnsi="ＭＳ 明朝"/>
                <w:sz w:val="18"/>
                <w:szCs w:val="18"/>
                <w:u w:val="single"/>
              </w:rPr>
            </w:pPr>
            <w:r w:rsidRPr="00655755">
              <w:rPr>
                <w:rFonts w:ascii="ＭＳ 明朝" w:hAnsi="ＭＳ 明朝" w:hint="eastAsia"/>
                <w:sz w:val="18"/>
                <w:szCs w:val="18"/>
                <w:u w:val="single"/>
              </w:rPr>
              <w:t>【用瀬地域】</w:t>
            </w:r>
          </w:p>
        </w:tc>
        <w:tc>
          <w:tcPr>
            <w:tcW w:w="580" w:type="dxa"/>
            <w:tcBorders>
              <w:bottom w:val="single" w:sz="4" w:space="0" w:color="auto"/>
            </w:tcBorders>
            <w:noWrap/>
            <w:tcMar>
              <w:top w:w="15" w:type="dxa"/>
              <w:left w:w="15" w:type="dxa"/>
              <w:bottom w:w="0" w:type="dxa"/>
              <w:right w:w="15" w:type="dxa"/>
            </w:tcMar>
            <w:vAlign w:val="center"/>
          </w:tcPr>
          <w:p w14:paraId="13503293" w14:textId="77777777" w:rsidR="00863898" w:rsidRPr="004D24D6" w:rsidRDefault="00863898" w:rsidP="00863898">
            <w:pPr>
              <w:jc w:val="center"/>
              <w:rPr>
                <w:rFonts w:ascii="ＭＳ 明朝" w:hAnsi="ＭＳ 明朝"/>
                <w:sz w:val="18"/>
                <w:szCs w:val="18"/>
              </w:rPr>
            </w:pPr>
          </w:p>
        </w:tc>
        <w:tc>
          <w:tcPr>
            <w:tcW w:w="2371" w:type="dxa"/>
            <w:tcBorders>
              <w:bottom w:val="single" w:sz="4" w:space="0" w:color="auto"/>
            </w:tcBorders>
            <w:noWrap/>
            <w:tcMar>
              <w:top w:w="15" w:type="dxa"/>
              <w:left w:w="15" w:type="dxa"/>
              <w:bottom w:w="0" w:type="dxa"/>
              <w:right w:w="15" w:type="dxa"/>
            </w:tcMar>
            <w:vAlign w:val="center"/>
          </w:tcPr>
          <w:p w14:paraId="06B0FD89" w14:textId="77777777" w:rsidR="00863898" w:rsidRPr="004D24D6" w:rsidRDefault="00863898" w:rsidP="00863898">
            <w:pPr>
              <w:jc w:val="left"/>
              <w:rPr>
                <w:rFonts w:ascii="ＭＳ 明朝" w:hAnsi="ＭＳ 明朝"/>
                <w:sz w:val="18"/>
                <w:szCs w:val="18"/>
              </w:rPr>
            </w:pPr>
          </w:p>
        </w:tc>
        <w:tc>
          <w:tcPr>
            <w:tcW w:w="50" w:type="dxa"/>
            <w:tcBorders>
              <w:bottom w:val="single" w:sz="4" w:space="0" w:color="FF0000"/>
            </w:tcBorders>
            <w:noWrap/>
            <w:tcMar>
              <w:top w:w="15" w:type="dxa"/>
              <w:left w:w="15" w:type="dxa"/>
              <w:bottom w:w="0" w:type="dxa"/>
              <w:right w:w="15" w:type="dxa"/>
            </w:tcMar>
            <w:vAlign w:val="bottom"/>
          </w:tcPr>
          <w:p w14:paraId="4EFB29DD" w14:textId="77777777" w:rsidR="00863898" w:rsidRPr="004D24D6" w:rsidRDefault="00863898" w:rsidP="00CC38AF">
            <w:pPr>
              <w:rPr>
                <w:rFonts w:ascii="ＭＳ 明朝" w:hAnsi="ＭＳ 明朝"/>
                <w:sz w:val="18"/>
                <w:szCs w:val="18"/>
              </w:rPr>
            </w:pPr>
          </w:p>
        </w:tc>
        <w:tc>
          <w:tcPr>
            <w:tcW w:w="3888" w:type="dxa"/>
            <w:tcBorders>
              <w:bottom w:val="single" w:sz="4" w:space="0" w:color="auto"/>
            </w:tcBorders>
            <w:tcMar>
              <w:top w:w="15" w:type="dxa"/>
              <w:left w:w="15" w:type="dxa"/>
              <w:bottom w:w="0" w:type="dxa"/>
              <w:right w:w="15" w:type="dxa"/>
            </w:tcMar>
            <w:vAlign w:val="center"/>
          </w:tcPr>
          <w:p w14:paraId="1481ECDD" w14:textId="77777777" w:rsidR="00863898" w:rsidRPr="004D24D6" w:rsidRDefault="00863898" w:rsidP="00CC38AF">
            <w:pPr>
              <w:rPr>
                <w:rFonts w:ascii="ＭＳ 明朝" w:hAnsi="ＭＳ 明朝"/>
                <w:sz w:val="18"/>
                <w:szCs w:val="18"/>
              </w:rPr>
            </w:pPr>
          </w:p>
        </w:tc>
        <w:tc>
          <w:tcPr>
            <w:tcW w:w="769" w:type="dxa"/>
            <w:tcBorders>
              <w:bottom w:val="single" w:sz="4" w:space="0" w:color="FF0000"/>
            </w:tcBorders>
            <w:noWrap/>
            <w:tcMar>
              <w:top w:w="15" w:type="dxa"/>
              <w:left w:w="15" w:type="dxa"/>
              <w:bottom w:w="0" w:type="dxa"/>
              <w:right w:w="15" w:type="dxa"/>
            </w:tcMar>
            <w:vAlign w:val="center"/>
          </w:tcPr>
          <w:p w14:paraId="57688B23" w14:textId="77777777" w:rsidR="00863898" w:rsidRPr="004D24D6" w:rsidRDefault="00863898" w:rsidP="00863898">
            <w:pPr>
              <w:jc w:val="center"/>
              <w:rPr>
                <w:rFonts w:ascii="ＭＳ 明朝" w:hAnsi="ＭＳ 明朝"/>
                <w:sz w:val="18"/>
                <w:szCs w:val="18"/>
              </w:rPr>
            </w:pPr>
          </w:p>
        </w:tc>
      </w:tr>
      <w:tr w:rsidR="004D24D6" w:rsidRPr="004D24D6" w14:paraId="5EB00AE2" w14:textId="77777777" w:rsidTr="00C412F8">
        <w:trPr>
          <w:trHeight w:val="397"/>
        </w:trPr>
        <w:tc>
          <w:tcPr>
            <w:tcW w:w="2442" w:type="dxa"/>
            <w:gridSpan w:val="2"/>
            <w:tcBorders>
              <w:top w:val="single" w:sz="4" w:space="0" w:color="auto"/>
              <w:left w:val="single" w:sz="4" w:space="0" w:color="auto"/>
              <w:bottom w:val="single" w:sz="4" w:space="0" w:color="FF0000"/>
              <w:right w:val="single" w:sz="4" w:space="0" w:color="auto"/>
            </w:tcBorders>
            <w:tcMar>
              <w:top w:w="15" w:type="dxa"/>
              <w:left w:w="15" w:type="dxa"/>
              <w:bottom w:w="0" w:type="dxa"/>
              <w:right w:w="15" w:type="dxa"/>
            </w:tcMar>
            <w:vAlign w:val="center"/>
            <w:hideMark/>
          </w:tcPr>
          <w:p w14:paraId="277157CF" w14:textId="77777777" w:rsidR="00863898" w:rsidRPr="00655755" w:rsidRDefault="00863898" w:rsidP="00CC38AF">
            <w:pPr>
              <w:jc w:val="center"/>
              <w:rPr>
                <w:rFonts w:ascii="ＭＳ 明朝" w:hAnsi="ＭＳ 明朝" w:cs="ＭＳ Ｐゴシック"/>
                <w:sz w:val="18"/>
                <w:szCs w:val="18"/>
                <w:u w:val="single"/>
              </w:rPr>
            </w:pPr>
            <w:r w:rsidRPr="00655755">
              <w:rPr>
                <w:rFonts w:ascii="ＭＳ 明朝" w:hAnsi="ＭＳ 明朝" w:hint="eastAsia"/>
                <w:sz w:val="18"/>
                <w:szCs w:val="18"/>
                <w:u w:val="single"/>
              </w:rPr>
              <w:t>持続的発展施策区分</w:t>
            </w:r>
          </w:p>
        </w:tc>
        <w:tc>
          <w:tcPr>
            <w:tcW w:w="2951" w:type="dxa"/>
            <w:gridSpan w:val="2"/>
            <w:tcBorders>
              <w:top w:val="single" w:sz="4" w:space="0" w:color="FF0000"/>
              <w:left w:val="single" w:sz="4" w:space="0" w:color="auto"/>
              <w:bottom w:val="single" w:sz="4" w:space="0" w:color="FF0000"/>
              <w:right w:val="single" w:sz="4" w:space="0" w:color="auto"/>
            </w:tcBorders>
            <w:noWrap/>
            <w:tcMar>
              <w:top w:w="15" w:type="dxa"/>
              <w:left w:w="15" w:type="dxa"/>
              <w:bottom w:w="0" w:type="dxa"/>
              <w:right w:w="15" w:type="dxa"/>
            </w:tcMar>
            <w:vAlign w:val="center"/>
            <w:hideMark/>
          </w:tcPr>
          <w:p w14:paraId="42426150" w14:textId="77777777" w:rsidR="00863898" w:rsidRPr="00655755" w:rsidRDefault="00863898" w:rsidP="00CC38AF">
            <w:pPr>
              <w:jc w:val="center"/>
              <w:rPr>
                <w:rFonts w:ascii="ＭＳ 明朝" w:hAnsi="ＭＳ 明朝"/>
                <w:sz w:val="18"/>
                <w:szCs w:val="18"/>
                <w:u w:val="single"/>
              </w:rPr>
            </w:pPr>
            <w:r w:rsidRPr="00655755">
              <w:rPr>
                <w:rFonts w:ascii="ＭＳ 明朝" w:hAnsi="ＭＳ 明朝" w:hint="eastAsia"/>
                <w:sz w:val="18"/>
                <w:szCs w:val="18"/>
                <w:u w:val="single"/>
              </w:rPr>
              <w:t>事業名（施設名）</w:t>
            </w:r>
          </w:p>
        </w:tc>
        <w:tc>
          <w:tcPr>
            <w:tcW w:w="3938" w:type="dxa"/>
            <w:gridSpan w:val="2"/>
            <w:tcBorders>
              <w:top w:val="single" w:sz="4" w:space="0" w:color="FF0000"/>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79C0DFC" w14:textId="77777777" w:rsidR="00863898" w:rsidRPr="00655755" w:rsidRDefault="00863898" w:rsidP="00CC38AF">
            <w:pPr>
              <w:jc w:val="center"/>
              <w:rPr>
                <w:rFonts w:ascii="ＭＳ 明朝" w:hAnsi="ＭＳ 明朝"/>
                <w:sz w:val="18"/>
                <w:szCs w:val="18"/>
                <w:u w:val="single"/>
              </w:rPr>
            </w:pPr>
            <w:r w:rsidRPr="00655755">
              <w:rPr>
                <w:rFonts w:ascii="ＭＳ 明朝" w:hAnsi="ＭＳ 明朝" w:hint="eastAsia"/>
                <w:sz w:val="18"/>
                <w:szCs w:val="18"/>
                <w:u w:val="single"/>
              </w:rPr>
              <w:t>事業内容</w:t>
            </w:r>
          </w:p>
        </w:tc>
        <w:tc>
          <w:tcPr>
            <w:tcW w:w="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8D140CF" w14:textId="77777777" w:rsidR="00863898" w:rsidRPr="00655755" w:rsidRDefault="00863898" w:rsidP="00CC38AF">
            <w:pPr>
              <w:jc w:val="center"/>
              <w:rPr>
                <w:rFonts w:ascii="ＭＳ 明朝" w:hAnsi="ＭＳ 明朝"/>
                <w:sz w:val="18"/>
                <w:szCs w:val="18"/>
                <w:u w:val="single"/>
              </w:rPr>
            </w:pPr>
            <w:r w:rsidRPr="00655755">
              <w:rPr>
                <w:rFonts w:ascii="ＭＳ 明朝" w:hAnsi="ＭＳ 明朝" w:hint="eastAsia"/>
                <w:sz w:val="18"/>
                <w:szCs w:val="18"/>
                <w:u w:val="single"/>
              </w:rPr>
              <w:t>事業主体</w:t>
            </w:r>
          </w:p>
        </w:tc>
      </w:tr>
      <w:tr w:rsidR="004D24D6" w:rsidRPr="004D24D6" w14:paraId="7BDB4218" w14:textId="77777777" w:rsidTr="00C412F8">
        <w:trPr>
          <w:trHeight w:val="327"/>
        </w:trPr>
        <w:tc>
          <w:tcPr>
            <w:tcW w:w="284" w:type="dxa"/>
            <w:tcBorders>
              <w:top w:val="single" w:sz="4" w:space="0" w:color="auto"/>
              <w:left w:val="single" w:sz="4" w:space="0" w:color="auto"/>
            </w:tcBorders>
            <w:noWrap/>
            <w:tcMar>
              <w:top w:w="15" w:type="dxa"/>
              <w:left w:w="15" w:type="dxa"/>
              <w:bottom w:w="0" w:type="dxa"/>
              <w:right w:w="15" w:type="dxa"/>
            </w:tcMar>
            <w:vAlign w:val="center"/>
            <w:hideMark/>
          </w:tcPr>
          <w:p w14:paraId="229E5718" w14:textId="77777777" w:rsidR="00C44987" w:rsidRPr="004D24D6" w:rsidRDefault="00C44987" w:rsidP="00CC38AF">
            <w:pPr>
              <w:rPr>
                <w:rFonts w:ascii="ＭＳ 明朝" w:hAnsi="ＭＳ 明朝" w:cs="ＭＳ Ｐゴシック"/>
                <w:sz w:val="18"/>
                <w:szCs w:val="18"/>
              </w:rPr>
            </w:pPr>
            <w:r w:rsidRPr="004D24D6">
              <w:rPr>
                <w:rFonts w:ascii="ＭＳ 明朝" w:hAnsi="ＭＳ 明朝" w:hint="eastAsia"/>
                <w:sz w:val="18"/>
                <w:szCs w:val="18"/>
              </w:rPr>
              <w:t>５</w:t>
            </w:r>
          </w:p>
        </w:tc>
        <w:tc>
          <w:tcPr>
            <w:tcW w:w="2158" w:type="dxa"/>
            <w:tcBorders>
              <w:top w:val="single" w:sz="4" w:space="0" w:color="auto"/>
              <w:right w:val="single" w:sz="4" w:space="0" w:color="auto"/>
            </w:tcBorders>
            <w:tcMar>
              <w:top w:w="15" w:type="dxa"/>
              <w:left w:w="15" w:type="dxa"/>
              <w:bottom w:w="0" w:type="dxa"/>
              <w:right w:w="15" w:type="dxa"/>
            </w:tcMar>
            <w:vAlign w:val="center"/>
            <w:hideMark/>
          </w:tcPr>
          <w:p w14:paraId="2F800923" w14:textId="77777777" w:rsidR="00C44987" w:rsidRPr="004D24D6" w:rsidRDefault="00C44987" w:rsidP="00CC38AF">
            <w:pPr>
              <w:rPr>
                <w:rFonts w:ascii="ＭＳ 明朝" w:hAnsi="ＭＳ 明朝"/>
                <w:sz w:val="18"/>
                <w:szCs w:val="18"/>
              </w:rPr>
            </w:pPr>
            <w:r w:rsidRPr="004D24D6">
              <w:rPr>
                <w:rFonts w:ascii="ＭＳ 明朝" w:hAnsi="ＭＳ 明朝" w:hint="eastAsia"/>
                <w:sz w:val="18"/>
                <w:szCs w:val="18"/>
              </w:rPr>
              <w:t>生活環境の整備</w:t>
            </w:r>
          </w:p>
        </w:tc>
        <w:tc>
          <w:tcPr>
            <w:tcW w:w="580" w:type="dxa"/>
            <w:tcBorders>
              <w:top w:val="single" w:sz="4" w:space="0" w:color="auto"/>
              <w:left w:val="single" w:sz="4" w:space="0" w:color="auto"/>
              <w:right w:val="nil"/>
            </w:tcBorders>
            <w:noWrap/>
            <w:tcMar>
              <w:top w:w="15" w:type="dxa"/>
              <w:left w:w="15" w:type="dxa"/>
              <w:bottom w:w="0" w:type="dxa"/>
              <w:right w:w="15" w:type="dxa"/>
            </w:tcMar>
            <w:vAlign w:val="center"/>
            <w:hideMark/>
          </w:tcPr>
          <w:p w14:paraId="5DEB6040" w14:textId="77777777" w:rsidR="00C44987" w:rsidRPr="004D24D6" w:rsidRDefault="00C44987" w:rsidP="00CC38AF">
            <w:pPr>
              <w:jc w:val="center"/>
              <w:rPr>
                <w:rFonts w:ascii="ＭＳ 明朝" w:hAnsi="ＭＳ 明朝"/>
                <w:sz w:val="18"/>
                <w:szCs w:val="18"/>
              </w:rPr>
            </w:pPr>
            <w:r w:rsidRPr="004D24D6">
              <w:rPr>
                <w:rFonts w:ascii="ＭＳ 明朝" w:hAnsi="ＭＳ 明朝" w:hint="eastAsia"/>
                <w:sz w:val="18"/>
                <w:szCs w:val="18"/>
              </w:rPr>
              <w:t>(2)</w:t>
            </w:r>
          </w:p>
        </w:tc>
        <w:tc>
          <w:tcPr>
            <w:tcW w:w="237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29D85D9B" w14:textId="77777777" w:rsidR="00C44987" w:rsidRPr="004D24D6" w:rsidRDefault="00C44987" w:rsidP="00CC38AF">
            <w:pPr>
              <w:jc w:val="left"/>
              <w:rPr>
                <w:rFonts w:ascii="ＭＳ 明朝" w:hAnsi="ＭＳ 明朝"/>
                <w:sz w:val="18"/>
                <w:szCs w:val="18"/>
              </w:rPr>
            </w:pPr>
            <w:r w:rsidRPr="004D24D6">
              <w:rPr>
                <w:rFonts w:ascii="ＭＳ 明朝" w:hAnsi="ＭＳ 明朝" w:hint="eastAsia"/>
                <w:sz w:val="18"/>
                <w:szCs w:val="18"/>
              </w:rPr>
              <w:t>下水処理施設</w:t>
            </w:r>
          </w:p>
        </w:tc>
        <w:tc>
          <w:tcPr>
            <w:tcW w:w="3938"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7A246AC" w14:textId="77777777" w:rsidR="00C44987" w:rsidRPr="004D24D6" w:rsidRDefault="00C44987" w:rsidP="00CC38AF">
            <w:pPr>
              <w:rPr>
                <w:rFonts w:ascii="ＭＳ 明朝" w:hAnsi="ＭＳ 明朝"/>
                <w:sz w:val="18"/>
                <w:szCs w:val="18"/>
              </w:rPr>
            </w:pPr>
          </w:p>
        </w:tc>
        <w:tc>
          <w:tcPr>
            <w:tcW w:w="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7E1AEA" w14:textId="77777777" w:rsidR="00C44987" w:rsidRPr="004D24D6" w:rsidRDefault="00C44987" w:rsidP="00CC38AF">
            <w:pPr>
              <w:jc w:val="center"/>
              <w:rPr>
                <w:rFonts w:ascii="ＭＳ 明朝" w:hAnsi="ＭＳ 明朝"/>
                <w:sz w:val="18"/>
                <w:szCs w:val="18"/>
              </w:rPr>
            </w:pPr>
          </w:p>
        </w:tc>
      </w:tr>
      <w:tr w:rsidR="004D24D6" w:rsidRPr="004D24D6" w14:paraId="21FA09E9" w14:textId="77777777" w:rsidTr="00C412F8">
        <w:trPr>
          <w:trHeight w:val="827"/>
        </w:trPr>
        <w:tc>
          <w:tcPr>
            <w:tcW w:w="284" w:type="dxa"/>
            <w:tcBorders>
              <w:left w:val="single" w:sz="4" w:space="0" w:color="auto"/>
              <w:bottom w:val="single" w:sz="4" w:space="0" w:color="auto"/>
            </w:tcBorders>
            <w:noWrap/>
            <w:tcMar>
              <w:top w:w="15" w:type="dxa"/>
              <w:left w:w="15" w:type="dxa"/>
              <w:bottom w:w="0" w:type="dxa"/>
              <w:right w:w="15" w:type="dxa"/>
            </w:tcMar>
            <w:vAlign w:val="center"/>
          </w:tcPr>
          <w:p w14:paraId="258390AD" w14:textId="77777777" w:rsidR="00C44987" w:rsidRPr="004D24D6" w:rsidRDefault="00C44987" w:rsidP="00CC38AF">
            <w:pPr>
              <w:rPr>
                <w:rFonts w:ascii="ＭＳ 明朝" w:hAnsi="ＭＳ 明朝"/>
                <w:sz w:val="18"/>
                <w:szCs w:val="18"/>
              </w:rPr>
            </w:pPr>
          </w:p>
        </w:tc>
        <w:tc>
          <w:tcPr>
            <w:tcW w:w="2158" w:type="dxa"/>
            <w:tcBorders>
              <w:bottom w:val="single" w:sz="4" w:space="0" w:color="auto"/>
              <w:right w:val="single" w:sz="4" w:space="0" w:color="auto"/>
            </w:tcBorders>
            <w:tcMar>
              <w:top w:w="15" w:type="dxa"/>
              <w:left w:w="15" w:type="dxa"/>
              <w:bottom w:w="0" w:type="dxa"/>
              <w:right w:w="15" w:type="dxa"/>
            </w:tcMar>
            <w:vAlign w:val="center"/>
          </w:tcPr>
          <w:p w14:paraId="4351FD5C" w14:textId="77777777" w:rsidR="00C44987" w:rsidRPr="004D24D6" w:rsidRDefault="00C44987" w:rsidP="00CC38AF">
            <w:pPr>
              <w:rPr>
                <w:rFonts w:ascii="ＭＳ 明朝" w:hAnsi="ＭＳ 明朝"/>
                <w:sz w:val="18"/>
                <w:szCs w:val="18"/>
              </w:rPr>
            </w:pPr>
          </w:p>
        </w:tc>
        <w:tc>
          <w:tcPr>
            <w:tcW w:w="5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719B52" w14:textId="77777777" w:rsidR="00C44987" w:rsidRPr="004D24D6" w:rsidRDefault="00C44987" w:rsidP="00CC38AF">
            <w:pPr>
              <w:jc w:val="center"/>
              <w:rPr>
                <w:rFonts w:ascii="ＭＳ 明朝" w:hAnsi="ＭＳ 明朝"/>
                <w:sz w:val="18"/>
                <w:szCs w:val="18"/>
              </w:rPr>
            </w:pPr>
          </w:p>
        </w:tc>
        <w:tc>
          <w:tcPr>
            <w:tcW w:w="23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607E05" w14:textId="6DB3D7FD" w:rsidR="00C44987" w:rsidRPr="00655755" w:rsidRDefault="00C44987" w:rsidP="00CC38AF">
            <w:pPr>
              <w:jc w:val="left"/>
              <w:rPr>
                <w:rFonts w:ascii="ＭＳ 明朝" w:hAnsi="ＭＳ 明朝"/>
                <w:sz w:val="18"/>
                <w:szCs w:val="18"/>
                <w:u w:val="single"/>
              </w:rPr>
            </w:pPr>
            <w:r w:rsidRPr="00655755">
              <w:rPr>
                <w:rFonts w:ascii="ＭＳ 明朝" w:hAnsi="ＭＳ 明朝" w:hint="eastAsia"/>
                <w:sz w:val="18"/>
                <w:szCs w:val="18"/>
                <w:u w:val="single"/>
              </w:rPr>
              <w:t>農村集落排水施設</w:t>
            </w:r>
          </w:p>
        </w:tc>
        <w:tc>
          <w:tcPr>
            <w:tcW w:w="3938" w:type="dxa"/>
            <w:gridSpan w:val="2"/>
            <w:tcBorders>
              <w:top w:val="single" w:sz="4" w:space="0" w:color="auto"/>
              <w:left w:val="single" w:sz="4" w:space="0" w:color="auto"/>
              <w:bottom w:val="single" w:sz="4" w:space="0" w:color="FF0000"/>
              <w:right w:val="single" w:sz="4" w:space="0" w:color="auto"/>
            </w:tcBorders>
            <w:noWrap/>
            <w:tcMar>
              <w:top w:w="15" w:type="dxa"/>
              <w:left w:w="15" w:type="dxa"/>
              <w:bottom w:w="0" w:type="dxa"/>
              <w:right w:w="15" w:type="dxa"/>
            </w:tcMar>
            <w:vAlign w:val="center"/>
          </w:tcPr>
          <w:p w14:paraId="2E762ED6" w14:textId="77777777" w:rsidR="00C44987" w:rsidRPr="00655755" w:rsidRDefault="00C44987" w:rsidP="00863898">
            <w:pPr>
              <w:rPr>
                <w:rFonts w:ascii="ＭＳ 明朝" w:hAnsi="ＭＳ 明朝"/>
                <w:sz w:val="18"/>
                <w:szCs w:val="18"/>
                <w:u w:val="single"/>
              </w:rPr>
            </w:pPr>
            <w:r w:rsidRPr="00655755">
              <w:rPr>
                <w:rFonts w:ascii="ＭＳ 明朝" w:hAnsi="ＭＳ 明朝" w:hint="eastAsia"/>
                <w:sz w:val="18"/>
                <w:szCs w:val="18"/>
                <w:u w:val="single"/>
              </w:rPr>
              <w:t>社中地区農業集落排水施設</w:t>
            </w:r>
          </w:p>
          <w:p w14:paraId="7D9FDF90" w14:textId="06EF8B68" w:rsidR="00C44987" w:rsidRPr="004D24D6" w:rsidRDefault="00C44987" w:rsidP="00863898">
            <w:pPr>
              <w:rPr>
                <w:rFonts w:ascii="ＭＳ 明朝" w:hAnsi="ＭＳ 明朝"/>
                <w:sz w:val="18"/>
                <w:szCs w:val="18"/>
              </w:rPr>
            </w:pPr>
            <w:r w:rsidRPr="00655755">
              <w:rPr>
                <w:rFonts w:ascii="ＭＳ 明朝" w:hAnsi="ＭＳ 明朝" w:hint="eastAsia"/>
                <w:sz w:val="18"/>
                <w:szCs w:val="18"/>
                <w:u w:val="single"/>
              </w:rPr>
              <w:t>処理施設改築、管路施設、ポンプ施設</w:t>
            </w:r>
          </w:p>
        </w:tc>
        <w:tc>
          <w:tcPr>
            <w:tcW w:w="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508B39" w14:textId="77777777" w:rsidR="00C44987" w:rsidRPr="004D24D6" w:rsidRDefault="00C44987" w:rsidP="00CC38AF">
            <w:pPr>
              <w:jc w:val="center"/>
              <w:rPr>
                <w:rFonts w:ascii="ＭＳ 明朝" w:hAnsi="ＭＳ 明朝"/>
                <w:sz w:val="18"/>
                <w:szCs w:val="18"/>
              </w:rPr>
            </w:pPr>
            <w:r w:rsidRPr="004D24D6">
              <w:rPr>
                <w:rFonts w:ascii="ＭＳ 明朝" w:hAnsi="ＭＳ 明朝" w:hint="eastAsia"/>
                <w:sz w:val="18"/>
                <w:szCs w:val="18"/>
              </w:rPr>
              <w:t>市</w:t>
            </w:r>
          </w:p>
        </w:tc>
      </w:tr>
      <w:tr w:rsidR="004D24D6" w:rsidRPr="004D24D6" w14:paraId="05A96EDE" w14:textId="77777777" w:rsidTr="00C412F8">
        <w:trPr>
          <w:trHeight w:val="397"/>
        </w:trPr>
        <w:tc>
          <w:tcPr>
            <w:tcW w:w="2442" w:type="dxa"/>
            <w:gridSpan w:val="2"/>
            <w:tcBorders>
              <w:bottom w:val="single" w:sz="4" w:space="0" w:color="auto"/>
            </w:tcBorders>
            <w:noWrap/>
            <w:tcMar>
              <w:top w:w="15" w:type="dxa"/>
              <w:left w:w="15" w:type="dxa"/>
              <w:bottom w:w="0" w:type="dxa"/>
              <w:right w:w="15" w:type="dxa"/>
            </w:tcMar>
            <w:vAlign w:val="bottom"/>
          </w:tcPr>
          <w:p w14:paraId="178233C4" w14:textId="1E347E90" w:rsidR="00863898" w:rsidRPr="00655755" w:rsidRDefault="00863898" w:rsidP="00FC03DA">
            <w:pPr>
              <w:rPr>
                <w:rFonts w:ascii="ＭＳ 明朝" w:hAnsi="ＭＳ 明朝"/>
                <w:sz w:val="18"/>
                <w:szCs w:val="18"/>
                <w:u w:val="single"/>
              </w:rPr>
            </w:pPr>
            <w:r w:rsidRPr="00655755">
              <w:rPr>
                <w:rFonts w:ascii="ＭＳ 明朝" w:hAnsi="ＭＳ 明朝" w:hint="eastAsia"/>
                <w:sz w:val="18"/>
                <w:szCs w:val="18"/>
                <w:u w:val="single"/>
              </w:rPr>
              <w:lastRenderedPageBreak/>
              <w:t>【青谷地域】</w:t>
            </w:r>
          </w:p>
        </w:tc>
        <w:tc>
          <w:tcPr>
            <w:tcW w:w="580" w:type="dxa"/>
            <w:tcBorders>
              <w:top w:val="single" w:sz="4" w:space="0" w:color="auto"/>
              <w:bottom w:val="single" w:sz="4" w:space="0" w:color="auto"/>
            </w:tcBorders>
            <w:noWrap/>
            <w:tcMar>
              <w:top w:w="15" w:type="dxa"/>
              <w:left w:w="15" w:type="dxa"/>
              <w:bottom w:w="0" w:type="dxa"/>
              <w:right w:w="15" w:type="dxa"/>
            </w:tcMar>
            <w:vAlign w:val="center"/>
          </w:tcPr>
          <w:p w14:paraId="790899FA" w14:textId="77777777" w:rsidR="00863898" w:rsidRPr="004D24D6" w:rsidRDefault="00863898" w:rsidP="00652789">
            <w:pPr>
              <w:jc w:val="center"/>
              <w:rPr>
                <w:rFonts w:ascii="ＭＳ 明朝" w:hAnsi="ＭＳ 明朝"/>
                <w:sz w:val="18"/>
                <w:szCs w:val="18"/>
              </w:rPr>
            </w:pPr>
          </w:p>
        </w:tc>
        <w:tc>
          <w:tcPr>
            <w:tcW w:w="2371" w:type="dxa"/>
            <w:tcBorders>
              <w:top w:val="single" w:sz="4" w:space="0" w:color="auto"/>
              <w:bottom w:val="single" w:sz="4" w:space="0" w:color="auto"/>
            </w:tcBorders>
            <w:noWrap/>
            <w:tcMar>
              <w:top w:w="15" w:type="dxa"/>
              <w:left w:w="15" w:type="dxa"/>
              <w:bottom w:w="0" w:type="dxa"/>
              <w:right w:w="15" w:type="dxa"/>
            </w:tcMar>
            <w:vAlign w:val="center"/>
          </w:tcPr>
          <w:p w14:paraId="5A07F95D" w14:textId="77777777" w:rsidR="00863898" w:rsidRPr="004D24D6" w:rsidRDefault="00863898" w:rsidP="00652789">
            <w:pPr>
              <w:jc w:val="left"/>
              <w:rPr>
                <w:rFonts w:ascii="ＭＳ 明朝" w:hAnsi="ＭＳ 明朝"/>
                <w:sz w:val="18"/>
                <w:szCs w:val="18"/>
              </w:rPr>
            </w:pPr>
          </w:p>
        </w:tc>
        <w:tc>
          <w:tcPr>
            <w:tcW w:w="50" w:type="dxa"/>
            <w:tcBorders>
              <w:bottom w:val="single" w:sz="4" w:space="0" w:color="auto"/>
            </w:tcBorders>
            <w:noWrap/>
            <w:tcMar>
              <w:top w:w="15" w:type="dxa"/>
              <w:left w:w="15" w:type="dxa"/>
              <w:bottom w:w="0" w:type="dxa"/>
              <w:right w:w="15" w:type="dxa"/>
            </w:tcMar>
            <w:vAlign w:val="bottom"/>
          </w:tcPr>
          <w:p w14:paraId="7EF65433" w14:textId="77777777" w:rsidR="00863898" w:rsidRPr="004D24D6" w:rsidRDefault="00863898" w:rsidP="00652789">
            <w:pPr>
              <w:rPr>
                <w:rFonts w:ascii="ＭＳ 明朝" w:hAnsi="ＭＳ 明朝"/>
                <w:sz w:val="18"/>
                <w:szCs w:val="18"/>
              </w:rPr>
            </w:pPr>
          </w:p>
        </w:tc>
        <w:tc>
          <w:tcPr>
            <w:tcW w:w="3888" w:type="dxa"/>
            <w:tcBorders>
              <w:top w:val="single" w:sz="4" w:space="0" w:color="auto"/>
              <w:bottom w:val="single" w:sz="4" w:space="0" w:color="auto"/>
            </w:tcBorders>
            <w:tcMar>
              <w:top w:w="15" w:type="dxa"/>
              <w:left w:w="15" w:type="dxa"/>
              <w:bottom w:w="0" w:type="dxa"/>
              <w:right w:w="15" w:type="dxa"/>
            </w:tcMar>
            <w:vAlign w:val="center"/>
          </w:tcPr>
          <w:p w14:paraId="4B092C8D" w14:textId="77777777" w:rsidR="00863898" w:rsidRPr="004D24D6" w:rsidRDefault="00863898" w:rsidP="00652789">
            <w:pPr>
              <w:rPr>
                <w:rFonts w:ascii="ＭＳ 明朝" w:hAnsi="ＭＳ 明朝"/>
                <w:sz w:val="18"/>
                <w:szCs w:val="18"/>
              </w:rPr>
            </w:pPr>
          </w:p>
        </w:tc>
        <w:tc>
          <w:tcPr>
            <w:tcW w:w="769" w:type="dxa"/>
            <w:tcBorders>
              <w:top w:val="single" w:sz="4" w:space="0" w:color="auto"/>
              <w:bottom w:val="single" w:sz="4" w:space="0" w:color="auto"/>
            </w:tcBorders>
            <w:noWrap/>
            <w:tcMar>
              <w:top w:w="15" w:type="dxa"/>
              <w:left w:w="15" w:type="dxa"/>
              <w:bottom w:w="0" w:type="dxa"/>
              <w:right w:w="15" w:type="dxa"/>
            </w:tcMar>
            <w:vAlign w:val="center"/>
          </w:tcPr>
          <w:p w14:paraId="39FEF929" w14:textId="77777777" w:rsidR="00863898" w:rsidRPr="004D24D6" w:rsidRDefault="00863898" w:rsidP="00652789">
            <w:pPr>
              <w:jc w:val="center"/>
              <w:rPr>
                <w:rFonts w:ascii="ＭＳ 明朝" w:hAnsi="ＭＳ 明朝"/>
                <w:sz w:val="18"/>
                <w:szCs w:val="18"/>
              </w:rPr>
            </w:pPr>
          </w:p>
        </w:tc>
      </w:tr>
      <w:tr w:rsidR="004D24D6" w:rsidRPr="004D24D6" w14:paraId="0CF3BBB6" w14:textId="77777777" w:rsidTr="00C44987">
        <w:trPr>
          <w:trHeight w:val="397"/>
        </w:trPr>
        <w:tc>
          <w:tcPr>
            <w:tcW w:w="2442"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5BAAE16" w14:textId="4F4AC392" w:rsidR="00FC03DA" w:rsidRPr="004D24D6" w:rsidRDefault="00FC03DA" w:rsidP="00FC03DA">
            <w:pPr>
              <w:jc w:val="center"/>
              <w:rPr>
                <w:rFonts w:ascii="ＭＳ 明朝" w:hAnsi="ＭＳ 明朝"/>
                <w:sz w:val="18"/>
                <w:szCs w:val="18"/>
              </w:rPr>
            </w:pPr>
            <w:r w:rsidRPr="004D24D6">
              <w:rPr>
                <w:rFonts w:ascii="ＭＳ 明朝" w:hAnsi="ＭＳ 明朝" w:hint="eastAsia"/>
                <w:sz w:val="18"/>
                <w:szCs w:val="18"/>
              </w:rPr>
              <w:t>持続的発展施策区分</w:t>
            </w:r>
          </w:p>
        </w:tc>
        <w:tc>
          <w:tcPr>
            <w:tcW w:w="2951"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76ADC3FA" w14:textId="1CFF909A" w:rsidR="00FC03DA" w:rsidRPr="004D24D6" w:rsidRDefault="00FC03DA" w:rsidP="00FC03DA">
            <w:pPr>
              <w:jc w:val="center"/>
              <w:rPr>
                <w:rFonts w:ascii="ＭＳ 明朝" w:hAnsi="ＭＳ 明朝"/>
                <w:sz w:val="18"/>
                <w:szCs w:val="18"/>
              </w:rPr>
            </w:pPr>
            <w:r w:rsidRPr="004D24D6">
              <w:rPr>
                <w:rFonts w:ascii="ＭＳ 明朝" w:hAnsi="ＭＳ 明朝" w:hint="eastAsia"/>
                <w:sz w:val="18"/>
                <w:szCs w:val="18"/>
              </w:rPr>
              <w:t>事業名（施設名）</w:t>
            </w:r>
          </w:p>
        </w:tc>
        <w:tc>
          <w:tcPr>
            <w:tcW w:w="3938" w:type="dxa"/>
            <w:gridSpan w:val="2"/>
            <w:tcBorders>
              <w:top w:val="single" w:sz="4" w:space="0" w:color="auto"/>
              <w:left w:val="single" w:sz="4" w:space="0" w:color="auto"/>
              <w:bottom w:val="single" w:sz="4" w:space="0" w:color="000000" w:themeColor="text1"/>
              <w:right w:val="single" w:sz="4" w:space="0" w:color="auto"/>
            </w:tcBorders>
            <w:tcMar>
              <w:top w:w="15" w:type="dxa"/>
              <w:left w:w="15" w:type="dxa"/>
              <w:bottom w:w="0" w:type="dxa"/>
              <w:right w:w="15" w:type="dxa"/>
            </w:tcMar>
            <w:vAlign w:val="center"/>
          </w:tcPr>
          <w:p w14:paraId="03444F3A" w14:textId="135B365F" w:rsidR="00FC03DA" w:rsidRPr="004D24D6" w:rsidRDefault="00FC03DA" w:rsidP="00FC03DA">
            <w:pPr>
              <w:jc w:val="center"/>
              <w:rPr>
                <w:rFonts w:ascii="ＭＳ 明朝" w:hAnsi="ＭＳ 明朝"/>
                <w:sz w:val="18"/>
                <w:szCs w:val="18"/>
              </w:rPr>
            </w:pPr>
            <w:r w:rsidRPr="004D24D6">
              <w:rPr>
                <w:rFonts w:ascii="ＭＳ 明朝" w:hAnsi="ＭＳ 明朝" w:hint="eastAsia"/>
                <w:sz w:val="18"/>
                <w:szCs w:val="18"/>
              </w:rPr>
              <w:t>事業内容</w:t>
            </w:r>
          </w:p>
        </w:tc>
        <w:tc>
          <w:tcPr>
            <w:tcW w:w="76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EA00BDB" w14:textId="2D41867F" w:rsidR="00FC03DA" w:rsidRPr="004D24D6" w:rsidRDefault="00FC03DA" w:rsidP="00FC03DA">
            <w:pPr>
              <w:jc w:val="center"/>
              <w:rPr>
                <w:rFonts w:ascii="ＭＳ 明朝" w:hAnsi="ＭＳ 明朝"/>
                <w:sz w:val="18"/>
                <w:szCs w:val="18"/>
              </w:rPr>
            </w:pPr>
            <w:r w:rsidRPr="004D24D6">
              <w:rPr>
                <w:rFonts w:ascii="ＭＳ 明朝" w:hAnsi="ＭＳ 明朝" w:hint="eastAsia"/>
                <w:sz w:val="18"/>
                <w:szCs w:val="18"/>
              </w:rPr>
              <w:t>事業主体</w:t>
            </w:r>
          </w:p>
        </w:tc>
      </w:tr>
      <w:tr w:rsidR="004D24D6" w:rsidRPr="004D24D6" w14:paraId="317AE8CF" w14:textId="77777777" w:rsidTr="004B3322">
        <w:trPr>
          <w:trHeight w:val="340"/>
        </w:trPr>
        <w:tc>
          <w:tcPr>
            <w:tcW w:w="284" w:type="dxa"/>
            <w:tcBorders>
              <w:top w:val="single" w:sz="4" w:space="0" w:color="auto"/>
              <w:left w:val="single" w:sz="4" w:space="0" w:color="auto"/>
              <w:right w:val="nil"/>
            </w:tcBorders>
            <w:noWrap/>
            <w:tcMar>
              <w:top w:w="15" w:type="dxa"/>
              <w:left w:w="15" w:type="dxa"/>
              <w:bottom w:w="0" w:type="dxa"/>
              <w:right w:w="15" w:type="dxa"/>
            </w:tcMar>
            <w:vAlign w:val="center"/>
          </w:tcPr>
          <w:p w14:paraId="3486A3AA" w14:textId="2DE9DB3A" w:rsidR="00C44987" w:rsidRPr="004D24D6" w:rsidRDefault="00C44987" w:rsidP="00FC03DA">
            <w:pPr>
              <w:rPr>
                <w:rFonts w:ascii="ＭＳ 明朝" w:hAnsi="ＭＳ 明朝"/>
                <w:sz w:val="18"/>
                <w:szCs w:val="18"/>
              </w:rPr>
            </w:pPr>
            <w:r w:rsidRPr="004D24D6">
              <w:rPr>
                <w:rFonts w:ascii="ＭＳ 明朝" w:hAnsi="ＭＳ 明朝" w:hint="eastAsia"/>
                <w:sz w:val="18"/>
                <w:szCs w:val="18"/>
              </w:rPr>
              <w:t>５</w:t>
            </w:r>
          </w:p>
        </w:tc>
        <w:tc>
          <w:tcPr>
            <w:tcW w:w="2158" w:type="dxa"/>
            <w:tcBorders>
              <w:top w:val="single" w:sz="4" w:space="0" w:color="auto"/>
              <w:left w:val="nil"/>
              <w:right w:val="single" w:sz="4" w:space="0" w:color="auto"/>
            </w:tcBorders>
            <w:tcMar>
              <w:top w:w="15" w:type="dxa"/>
              <w:left w:w="15" w:type="dxa"/>
              <w:bottom w:w="0" w:type="dxa"/>
              <w:right w:w="15" w:type="dxa"/>
            </w:tcMar>
            <w:vAlign w:val="center"/>
          </w:tcPr>
          <w:p w14:paraId="2C418E6B" w14:textId="70618E7F" w:rsidR="00C44987" w:rsidRPr="004D24D6" w:rsidRDefault="00C44987" w:rsidP="00FC03DA">
            <w:pPr>
              <w:rPr>
                <w:rFonts w:ascii="ＭＳ 明朝" w:hAnsi="ＭＳ 明朝"/>
                <w:sz w:val="18"/>
                <w:szCs w:val="18"/>
              </w:rPr>
            </w:pPr>
            <w:r w:rsidRPr="004D24D6">
              <w:rPr>
                <w:rFonts w:ascii="ＭＳ 明朝" w:hAnsi="ＭＳ 明朝" w:hint="eastAsia"/>
                <w:sz w:val="18"/>
                <w:szCs w:val="18"/>
              </w:rPr>
              <w:t>生活環境の整備</w:t>
            </w:r>
          </w:p>
        </w:tc>
        <w:tc>
          <w:tcPr>
            <w:tcW w:w="580" w:type="dxa"/>
            <w:tcBorders>
              <w:top w:val="nil"/>
              <w:left w:val="nil"/>
              <w:right w:val="nil"/>
            </w:tcBorders>
            <w:noWrap/>
            <w:tcMar>
              <w:top w:w="15" w:type="dxa"/>
              <w:left w:w="15" w:type="dxa"/>
              <w:bottom w:w="0" w:type="dxa"/>
              <w:right w:w="15" w:type="dxa"/>
            </w:tcMar>
            <w:vAlign w:val="center"/>
          </w:tcPr>
          <w:p w14:paraId="6A017AA8" w14:textId="602FA416" w:rsidR="00C44987" w:rsidRPr="004D24D6" w:rsidRDefault="00C44987" w:rsidP="00FC03DA">
            <w:pPr>
              <w:jc w:val="center"/>
              <w:rPr>
                <w:rFonts w:ascii="ＭＳ 明朝" w:hAnsi="ＭＳ 明朝"/>
                <w:sz w:val="18"/>
                <w:szCs w:val="18"/>
              </w:rPr>
            </w:pPr>
            <w:r w:rsidRPr="004D24D6">
              <w:rPr>
                <w:rFonts w:ascii="ＭＳ 明朝" w:hAnsi="ＭＳ 明朝" w:hint="eastAsia"/>
                <w:sz w:val="18"/>
                <w:szCs w:val="18"/>
              </w:rPr>
              <w:t>(</w:t>
            </w:r>
            <w:r w:rsidRPr="004D24D6">
              <w:rPr>
                <w:rFonts w:ascii="ＭＳ 明朝" w:hAnsi="ＭＳ 明朝"/>
                <w:sz w:val="18"/>
                <w:szCs w:val="18"/>
              </w:rPr>
              <w:t>2)</w:t>
            </w:r>
          </w:p>
        </w:tc>
        <w:tc>
          <w:tcPr>
            <w:tcW w:w="2371" w:type="dxa"/>
            <w:tcBorders>
              <w:top w:val="nil"/>
              <w:left w:val="nil"/>
              <w:bottom w:val="single" w:sz="4" w:space="0" w:color="auto"/>
              <w:right w:val="single" w:sz="4" w:space="0" w:color="000000" w:themeColor="text1"/>
            </w:tcBorders>
            <w:noWrap/>
            <w:tcMar>
              <w:top w:w="15" w:type="dxa"/>
              <w:left w:w="15" w:type="dxa"/>
              <w:bottom w:w="0" w:type="dxa"/>
              <w:right w:w="15" w:type="dxa"/>
            </w:tcMar>
            <w:vAlign w:val="center"/>
          </w:tcPr>
          <w:p w14:paraId="55CB6C6D" w14:textId="1C573469" w:rsidR="00C44987" w:rsidRPr="004D24D6" w:rsidRDefault="00C44987" w:rsidP="00FC03DA">
            <w:pPr>
              <w:jc w:val="left"/>
              <w:rPr>
                <w:rFonts w:ascii="ＭＳ 明朝" w:hAnsi="ＭＳ 明朝"/>
                <w:sz w:val="18"/>
                <w:szCs w:val="18"/>
              </w:rPr>
            </w:pPr>
            <w:r w:rsidRPr="004D24D6">
              <w:rPr>
                <w:rFonts w:ascii="ＭＳ 明朝" w:hAnsi="ＭＳ 明朝" w:hint="eastAsia"/>
                <w:sz w:val="18"/>
                <w:szCs w:val="18"/>
              </w:rPr>
              <w:t>下水処理施設</w:t>
            </w:r>
          </w:p>
        </w:tc>
        <w:tc>
          <w:tcPr>
            <w:tcW w:w="3938" w:type="dxa"/>
            <w:gridSpan w:val="2"/>
            <w:tcBorders>
              <w:top w:val="single" w:sz="4" w:space="0" w:color="000000" w:themeColor="text1"/>
              <w:left w:val="single" w:sz="4" w:space="0" w:color="000000" w:themeColor="text1"/>
              <w:bottom w:val="single" w:sz="4" w:space="0" w:color="auto"/>
              <w:right w:val="single" w:sz="4" w:space="0" w:color="auto"/>
            </w:tcBorders>
            <w:noWrap/>
            <w:tcMar>
              <w:top w:w="15" w:type="dxa"/>
              <w:left w:w="15" w:type="dxa"/>
              <w:bottom w:w="0" w:type="dxa"/>
              <w:right w:w="15" w:type="dxa"/>
            </w:tcMar>
            <w:vAlign w:val="bottom"/>
          </w:tcPr>
          <w:p w14:paraId="6A44EC6D" w14:textId="77777777" w:rsidR="00C44987" w:rsidRPr="004D24D6" w:rsidRDefault="00C44987" w:rsidP="00FC03DA">
            <w:pPr>
              <w:rPr>
                <w:rFonts w:ascii="ＭＳ 明朝" w:hAnsi="ＭＳ 明朝"/>
                <w:sz w:val="18"/>
                <w:szCs w:val="18"/>
              </w:rPr>
            </w:pPr>
          </w:p>
        </w:tc>
        <w:tc>
          <w:tcPr>
            <w:tcW w:w="76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12EF506" w14:textId="39C03886" w:rsidR="00C44987" w:rsidRPr="004D24D6" w:rsidRDefault="00C44987" w:rsidP="00FC03DA">
            <w:pPr>
              <w:jc w:val="center"/>
              <w:rPr>
                <w:rFonts w:ascii="ＭＳ 明朝" w:hAnsi="ＭＳ 明朝"/>
                <w:sz w:val="18"/>
                <w:szCs w:val="18"/>
              </w:rPr>
            </w:pPr>
          </w:p>
        </w:tc>
      </w:tr>
      <w:tr w:rsidR="004D24D6" w:rsidRPr="004D24D6" w14:paraId="17B09D95" w14:textId="77777777" w:rsidTr="004B3322">
        <w:trPr>
          <w:trHeight w:val="486"/>
        </w:trPr>
        <w:tc>
          <w:tcPr>
            <w:tcW w:w="284" w:type="dxa"/>
            <w:tcBorders>
              <w:left w:val="single" w:sz="4" w:space="0" w:color="auto"/>
              <w:right w:val="nil"/>
            </w:tcBorders>
            <w:noWrap/>
            <w:tcMar>
              <w:top w:w="15" w:type="dxa"/>
              <w:left w:w="15" w:type="dxa"/>
              <w:bottom w:w="0" w:type="dxa"/>
              <w:right w:w="15" w:type="dxa"/>
            </w:tcMar>
            <w:vAlign w:val="center"/>
          </w:tcPr>
          <w:p w14:paraId="5F7AF1CC" w14:textId="77777777" w:rsidR="00C44987" w:rsidRPr="004D24D6" w:rsidRDefault="00C44987" w:rsidP="00FC03DA">
            <w:pPr>
              <w:rPr>
                <w:rFonts w:ascii="ＭＳ 明朝" w:hAnsi="ＭＳ 明朝"/>
                <w:sz w:val="18"/>
                <w:szCs w:val="18"/>
              </w:rPr>
            </w:pPr>
          </w:p>
        </w:tc>
        <w:tc>
          <w:tcPr>
            <w:tcW w:w="2158" w:type="dxa"/>
            <w:tcBorders>
              <w:left w:val="nil"/>
              <w:right w:val="single" w:sz="4" w:space="0" w:color="auto"/>
            </w:tcBorders>
            <w:tcMar>
              <w:top w:w="15" w:type="dxa"/>
              <w:left w:w="15" w:type="dxa"/>
              <w:bottom w:w="0" w:type="dxa"/>
              <w:right w:w="15" w:type="dxa"/>
            </w:tcMar>
            <w:vAlign w:val="center"/>
          </w:tcPr>
          <w:p w14:paraId="0A9B0E28" w14:textId="77777777" w:rsidR="00C44987" w:rsidRPr="004D24D6" w:rsidRDefault="00C44987" w:rsidP="00FC03DA">
            <w:pPr>
              <w:rPr>
                <w:rFonts w:ascii="ＭＳ 明朝" w:hAnsi="ＭＳ 明朝"/>
                <w:sz w:val="18"/>
                <w:szCs w:val="18"/>
              </w:rPr>
            </w:pPr>
          </w:p>
        </w:tc>
        <w:tc>
          <w:tcPr>
            <w:tcW w:w="580" w:type="dxa"/>
            <w:tcBorders>
              <w:top w:val="nil"/>
              <w:left w:val="nil"/>
              <w:right w:val="single" w:sz="4" w:space="0" w:color="000000" w:themeColor="text1"/>
            </w:tcBorders>
            <w:noWrap/>
            <w:tcMar>
              <w:top w:w="15" w:type="dxa"/>
              <w:left w:w="15" w:type="dxa"/>
              <w:bottom w:w="0" w:type="dxa"/>
              <w:right w:w="15" w:type="dxa"/>
            </w:tcMar>
            <w:vAlign w:val="center"/>
          </w:tcPr>
          <w:p w14:paraId="797ACF59" w14:textId="77777777" w:rsidR="00C44987" w:rsidRPr="004D24D6" w:rsidRDefault="00C44987" w:rsidP="00FC03DA">
            <w:pPr>
              <w:jc w:val="center"/>
              <w:rPr>
                <w:rFonts w:ascii="ＭＳ 明朝" w:hAnsi="ＭＳ 明朝"/>
                <w:sz w:val="18"/>
                <w:szCs w:val="18"/>
              </w:rPr>
            </w:pPr>
          </w:p>
        </w:tc>
        <w:tc>
          <w:tcPr>
            <w:tcW w:w="2371" w:type="dxa"/>
            <w:tcBorders>
              <w:top w:val="single" w:sz="4" w:space="0" w:color="auto"/>
              <w:left w:val="single" w:sz="4" w:space="0" w:color="000000" w:themeColor="text1"/>
              <w:bottom w:val="single" w:sz="4" w:space="0" w:color="000000" w:themeColor="text1"/>
              <w:right w:val="single" w:sz="4" w:space="0" w:color="000000" w:themeColor="text1"/>
            </w:tcBorders>
            <w:noWrap/>
            <w:tcMar>
              <w:top w:w="15" w:type="dxa"/>
              <w:left w:w="15" w:type="dxa"/>
              <w:bottom w:w="0" w:type="dxa"/>
              <w:right w:w="15" w:type="dxa"/>
            </w:tcMar>
            <w:vAlign w:val="center"/>
          </w:tcPr>
          <w:p w14:paraId="777179B9" w14:textId="2EA6F0A6" w:rsidR="00C44987" w:rsidRPr="004D24D6" w:rsidRDefault="00C44987" w:rsidP="00012488">
            <w:pPr>
              <w:jc w:val="left"/>
              <w:rPr>
                <w:rFonts w:ascii="ＭＳ 明朝" w:hAnsi="ＭＳ 明朝"/>
                <w:sz w:val="18"/>
                <w:szCs w:val="18"/>
              </w:rPr>
            </w:pPr>
            <w:r w:rsidRPr="004D24D6">
              <w:rPr>
                <w:rFonts w:ascii="ＭＳ 明朝" w:hAnsi="ＭＳ 明朝" w:hint="eastAsia"/>
                <w:sz w:val="18"/>
                <w:szCs w:val="18"/>
              </w:rPr>
              <w:t>公共下水道</w:t>
            </w:r>
          </w:p>
        </w:tc>
        <w:tc>
          <w:tcPr>
            <w:tcW w:w="3938" w:type="dxa"/>
            <w:gridSpan w:val="2"/>
            <w:tcBorders>
              <w:top w:val="single" w:sz="4" w:space="0" w:color="auto"/>
              <w:left w:val="single" w:sz="4" w:space="0" w:color="000000" w:themeColor="text1"/>
              <w:bottom w:val="single" w:sz="4" w:space="0" w:color="000000" w:themeColor="text1"/>
              <w:right w:val="single" w:sz="4" w:space="0" w:color="auto"/>
            </w:tcBorders>
            <w:noWrap/>
            <w:tcMar>
              <w:top w:w="15" w:type="dxa"/>
              <w:left w:w="15" w:type="dxa"/>
              <w:bottom w:w="0" w:type="dxa"/>
              <w:right w:w="15" w:type="dxa"/>
            </w:tcMar>
            <w:vAlign w:val="center"/>
          </w:tcPr>
          <w:p w14:paraId="56B16796" w14:textId="753D3842" w:rsidR="00C44987" w:rsidRPr="004D24D6" w:rsidRDefault="00C44987" w:rsidP="00FC03DA">
            <w:pPr>
              <w:rPr>
                <w:rFonts w:ascii="ＭＳ 明朝" w:hAnsi="ＭＳ 明朝"/>
                <w:sz w:val="18"/>
                <w:szCs w:val="18"/>
              </w:rPr>
            </w:pPr>
            <w:r w:rsidRPr="004D24D6">
              <w:rPr>
                <w:rFonts w:ascii="ＭＳ 明朝" w:hAnsi="ＭＳ 明朝" w:hint="eastAsia"/>
                <w:sz w:val="18"/>
                <w:szCs w:val="18"/>
              </w:rPr>
              <w:t>未普及対策（青谷処理区）管路施設</w:t>
            </w:r>
          </w:p>
        </w:tc>
        <w:tc>
          <w:tcPr>
            <w:tcW w:w="76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EDFB85C" w14:textId="5590A145" w:rsidR="00C44987" w:rsidRPr="004D24D6" w:rsidRDefault="00C44987" w:rsidP="00FC03DA">
            <w:pPr>
              <w:jc w:val="center"/>
              <w:rPr>
                <w:rFonts w:ascii="ＭＳ 明朝" w:hAnsi="ＭＳ 明朝"/>
                <w:sz w:val="18"/>
                <w:szCs w:val="18"/>
              </w:rPr>
            </w:pPr>
            <w:r w:rsidRPr="004D24D6">
              <w:rPr>
                <w:rFonts w:ascii="ＭＳ 明朝" w:hAnsi="ＭＳ 明朝" w:hint="eastAsia"/>
                <w:sz w:val="18"/>
                <w:szCs w:val="18"/>
              </w:rPr>
              <w:t>市</w:t>
            </w:r>
          </w:p>
        </w:tc>
      </w:tr>
      <w:tr w:rsidR="004D24D6" w:rsidRPr="004D24D6" w14:paraId="27271107" w14:textId="77777777" w:rsidTr="00227A81">
        <w:trPr>
          <w:trHeight w:val="794"/>
        </w:trPr>
        <w:tc>
          <w:tcPr>
            <w:tcW w:w="284" w:type="dxa"/>
            <w:tcBorders>
              <w:left w:val="single" w:sz="4" w:space="0" w:color="auto"/>
              <w:bottom w:val="single" w:sz="4" w:space="0" w:color="auto"/>
              <w:right w:val="nil"/>
            </w:tcBorders>
            <w:noWrap/>
            <w:tcMar>
              <w:top w:w="15" w:type="dxa"/>
              <w:left w:w="15" w:type="dxa"/>
              <w:bottom w:w="0" w:type="dxa"/>
              <w:right w:w="15" w:type="dxa"/>
            </w:tcMar>
            <w:vAlign w:val="center"/>
          </w:tcPr>
          <w:p w14:paraId="0E179681" w14:textId="77777777" w:rsidR="00FC03DA" w:rsidRPr="004D24D6" w:rsidRDefault="00FC03DA" w:rsidP="00FC03DA">
            <w:pPr>
              <w:rPr>
                <w:rFonts w:ascii="ＭＳ 明朝" w:hAnsi="ＭＳ 明朝"/>
                <w:sz w:val="18"/>
                <w:szCs w:val="18"/>
              </w:rPr>
            </w:pPr>
          </w:p>
        </w:tc>
        <w:tc>
          <w:tcPr>
            <w:tcW w:w="2158" w:type="dxa"/>
            <w:tcBorders>
              <w:left w:val="nil"/>
              <w:bottom w:val="single" w:sz="4" w:space="0" w:color="auto"/>
              <w:right w:val="single" w:sz="4" w:space="0" w:color="auto"/>
            </w:tcBorders>
            <w:tcMar>
              <w:top w:w="15" w:type="dxa"/>
              <w:left w:w="15" w:type="dxa"/>
              <w:bottom w:w="0" w:type="dxa"/>
              <w:right w:w="15" w:type="dxa"/>
            </w:tcMar>
            <w:vAlign w:val="center"/>
          </w:tcPr>
          <w:p w14:paraId="39F58391" w14:textId="77777777" w:rsidR="00FC03DA" w:rsidRPr="004D24D6" w:rsidRDefault="00FC03DA" w:rsidP="00FC03DA">
            <w:pPr>
              <w:rPr>
                <w:rFonts w:ascii="ＭＳ 明朝" w:hAnsi="ＭＳ 明朝"/>
                <w:sz w:val="18"/>
                <w:szCs w:val="18"/>
              </w:rPr>
            </w:pPr>
          </w:p>
        </w:tc>
        <w:tc>
          <w:tcPr>
            <w:tcW w:w="5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AC52E11" w14:textId="77777777" w:rsidR="00FC03DA" w:rsidRPr="004D24D6" w:rsidRDefault="00FC03DA" w:rsidP="00FC03DA">
            <w:pPr>
              <w:jc w:val="center"/>
              <w:rPr>
                <w:rFonts w:ascii="ＭＳ 明朝" w:hAnsi="ＭＳ 明朝"/>
                <w:sz w:val="18"/>
                <w:szCs w:val="18"/>
              </w:rPr>
            </w:pPr>
          </w:p>
        </w:tc>
        <w:tc>
          <w:tcPr>
            <w:tcW w:w="2371" w:type="dxa"/>
            <w:tcBorders>
              <w:top w:val="single" w:sz="4" w:space="0" w:color="000000" w:themeColor="text1"/>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9A3BCD" w14:textId="38182403" w:rsidR="00FC03DA" w:rsidRPr="00655755" w:rsidRDefault="007D03C8" w:rsidP="00FC03DA">
            <w:pPr>
              <w:rPr>
                <w:rFonts w:ascii="ＭＳ 明朝" w:hAnsi="ＭＳ 明朝"/>
                <w:sz w:val="18"/>
                <w:szCs w:val="18"/>
                <w:u w:val="single"/>
              </w:rPr>
            </w:pPr>
            <w:r w:rsidRPr="00655755">
              <w:rPr>
                <w:rFonts w:ascii="ＭＳ 明朝" w:hAnsi="ＭＳ 明朝" w:hint="eastAsia"/>
                <w:sz w:val="18"/>
                <w:szCs w:val="18"/>
                <w:u w:val="single"/>
              </w:rPr>
              <w:t>農村集落排水施設</w:t>
            </w:r>
          </w:p>
        </w:tc>
        <w:tc>
          <w:tcPr>
            <w:tcW w:w="393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3F4DC12" w14:textId="65CC452E" w:rsidR="007D03C8" w:rsidRPr="00655755" w:rsidRDefault="007D03C8" w:rsidP="00FC03DA">
            <w:pPr>
              <w:rPr>
                <w:rFonts w:ascii="ＭＳ 明朝" w:hAnsi="ＭＳ 明朝"/>
                <w:sz w:val="18"/>
                <w:szCs w:val="18"/>
                <w:u w:val="single"/>
              </w:rPr>
            </w:pPr>
            <w:r w:rsidRPr="00655755">
              <w:rPr>
                <w:rFonts w:ascii="ＭＳ 明朝" w:hAnsi="ＭＳ 明朝" w:hint="eastAsia"/>
                <w:sz w:val="18"/>
                <w:szCs w:val="18"/>
                <w:u w:val="single"/>
              </w:rPr>
              <w:t>日置谷地区</w:t>
            </w:r>
            <w:r w:rsidR="002A17D4" w:rsidRPr="00655755">
              <w:rPr>
                <w:rFonts w:ascii="ＭＳ 明朝" w:hAnsi="ＭＳ 明朝" w:hint="eastAsia"/>
                <w:sz w:val="18"/>
                <w:szCs w:val="18"/>
                <w:u w:val="single"/>
              </w:rPr>
              <w:t>農業</w:t>
            </w:r>
            <w:r w:rsidRPr="00655755">
              <w:rPr>
                <w:rFonts w:ascii="ＭＳ 明朝" w:hAnsi="ＭＳ 明朝" w:hint="eastAsia"/>
                <w:sz w:val="18"/>
                <w:szCs w:val="18"/>
                <w:u w:val="single"/>
              </w:rPr>
              <w:t>集落排水事業</w:t>
            </w:r>
          </w:p>
        </w:tc>
        <w:tc>
          <w:tcPr>
            <w:tcW w:w="76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3AB8C02" w14:textId="43CEF25B" w:rsidR="00FC03DA" w:rsidRPr="004D24D6" w:rsidRDefault="007D03C8" w:rsidP="00FC03DA">
            <w:pPr>
              <w:jc w:val="center"/>
              <w:rPr>
                <w:rFonts w:ascii="ＭＳ 明朝" w:hAnsi="ＭＳ 明朝"/>
                <w:sz w:val="18"/>
                <w:szCs w:val="18"/>
              </w:rPr>
            </w:pPr>
            <w:r w:rsidRPr="004D24D6">
              <w:rPr>
                <w:rFonts w:ascii="ＭＳ 明朝" w:hAnsi="ＭＳ 明朝" w:hint="eastAsia"/>
                <w:sz w:val="18"/>
                <w:szCs w:val="18"/>
              </w:rPr>
              <w:t>市</w:t>
            </w:r>
          </w:p>
        </w:tc>
      </w:tr>
      <w:tr w:rsidR="004D24D6" w:rsidRPr="004D24D6" w14:paraId="49D62983" w14:textId="77777777" w:rsidTr="00227A81">
        <w:trPr>
          <w:trHeight w:val="397"/>
        </w:trPr>
        <w:tc>
          <w:tcPr>
            <w:tcW w:w="2442" w:type="dxa"/>
            <w:gridSpan w:val="2"/>
            <w:tcBorders>
              <w:top w:val="single" w:sz="4" w:space="0" w:color="auto"/>
              <w:bottom w:val="single" w:sz="4" w:space="0" w:color="auto"/>
            </w:tcBorders>
            <w:tcMar>
              <w:top w:w="15" w:type="dxa"/>
              <w:left w:w="15" w:type="dxa"/>
              <w:bottom w:w="0" w:type="dxa"/>
              <w:right w:w="15" w:type="dxa"/>
            </w:tcMar>
            <w:vAlign w:val="center"/>
          </w:tcPr>
          <w:p w14:paraId="58046669" w14:textId="77777777" w:rsidR="00E85873" w:rsidRPr="00655755" w:rsidRDefault="00E85873" w:rsidP="00863898">
            <w:pPr>
              <w:jc w:val="left"/>
              <w:rPr>
                <w:rFonts w:ascii="ＭＳ 明朝" w:hAnsi="ＭＳ 明朝"/>
                <w:sz w:val="18"/>
                <w:szCs w:val="18"/>
                <w:u w:val="single"/>
              </w:rPr>
            </w:pPr>
          </w:p>
          <w:p w14:paraId="22D1A748" w14:textId="7BC88E34" w:rsidR="00863898" w:rsidRPr="00655755" w:rsidRDefault="00863898" w:rsidP="00863898">
            <w:pPr>
              <w:jc w:val="left"/>
              <w:rPr>
                <w:rFonts w:ascii="ＭＳ 明朝" w:hAnsi="ＭＳ 明朝"/>
                <w:sz w:val="18"/>
                <w:szCs w:val="18"/>
                <w:u w:val="single"/>
              </w:rPr>
            </w:pPr>
            <w:r w:rsidRPr="00655755">
              <w:rPr>
                <w:rFonts w:ascii="ＭＳ 明朝" w:hAnsi="ＭＳ 明朝" w:hint="eastAsia"/>
                <w:sz w:val="18"/>
                <w:szCs w:val="18"/>
                <w:u w:val="single"/>
              </w:rPr>
              <w:t>【福部・河原・青谷地域】</w:t>
            </w:r>
          </w:p>
        </w:tc>
        <w:tc>
          <w:tcPr>
            <w:tcW w:w="2951" w:type="dxa"/>
            <w:gridSpan w:val="2"/>
            <w:tcBorders>
              <w:top w:val="single" w:sz="4" w:space="0" w:color="auto"/>
              <w:bottom w:val="single" w:sz="4" w:space="0" w:color="auto"/>
            </w:tcBorders>
            <w:noWrap/>
            <w:tcMar>
              <w:top w:w="15" w:type="dxa"/>
              <w:left w:w="15" w:type="dxa"/>
              <w:bottom w:w="0" w:type="dxa"/>
              <w:right w:w="15" w:type="dxa"/>
            </w:tcMar>
            <w:vAlign w:val="center"/>
          </w:tcPr>
          <w:p w14:paraId="600B4D1F" w14:textId="77777777" w:rsidR="00863898" w:rsidRPr="004D24D6" w:rsidRDefault="00863898" w:rsidP="00FC03DA">
            <w:pPr>
              <w:jc w:val="center"/>
              <w:rPr>
                <w:rFonts w:ascii="ＭＳ 明朝" w:hAnsi="ＭＳ 明朝"/>
                <w:sz w:val="18"/>
                <w:szCs w:val="18"/>
              </w:rPr>
            </w:pPr>
          </w:p>
        </w:tc>
        <w:tc>
          <w:tcPr>
            <w:tcW w:w="3938" w:type="dxa"/>
            <w:gridSpan w:val="2"/>
            <w:tcBorders>
              <w:top w:val="single" w:sz="4" w:space="0" w:color="auto"/>
              <w:bottom w:val="single" w:sz="4" w:space="0" w:color="auto"/>
            </w:tcBorders>
            <w:noWrap/>
            <w:tcMar>
              <w:top w:w="15" w:type="dxa"/>
              <w:left w:w="15" w:type="dxa"/>
              <w:bottom w:w="0" w:type="dxa"/>
              <w:right w:w="15" w:type="dxa"/>
            </w:tcMar>
            <w:vAlign w:val="center"/>
          </w:tcPr>
          <w:p w14:paraId="2C9A818B" w14:textId="77777777" w:rsidR="00863898" w:rsidRPr="004D24D6" w:rsidRDefault="00863898" w:rsidP="00FC03DA">
            <w:pPr>
              <w:jc w:val="center"/>
              <w:rPr>
                <w:rFonts w:ascii="ＭＳ 明朝" w:hAnsi="ＭＳ 明朝"/>
                <w:sz w:val="18"/>
                <w:szCs w:val="18"/>
              </w:rPr>
            </w:pPr>
          </w:p>
        </w:tc>
        <w:tc>
          <w:tcPr>
            <w:tcW w:w="769" w:type="dxa"/>
            <w:tcBorders>
              <w:top w:val="single" w:sz="4" w:space="0" w:color="auto"/>
              <w:bottom w:val="single" w:sz="4" w:space="0" w:color="auto"/>
            </w:tcBorders>
            <w:noWrap/>
            <w:tcMar>
              <w:top w:w="15" w:type="dxa"/>
              <w:left w:w="15" w:type="dxa"/>
              <w:bottom w:w="0" w:type="dxa"/>
              <w:right w:w="15" w:type="dxa"/>
            </w:tcMar>
            <w:vAlign w:val="center"/>
          </w:tcPr>
          <w:p w14:paraId="3E687ED3" w14:textId="77777777" w:rsidR="00863898" w:rsidRPr="004D24D6" w:rsidRDefault="00863898" w:rsidP="00FC03DA">
            <w:pPr>
              <w:jc w:val="center"/>
              <w:rPr>
                <w:rFonts w:ascii="ＭＳ 明朝" w:hAnsi="ＭＳ 明朝"/>
                <w:sz w:val="18"/>
                <w:szCs w:val="18"/>
              </w:rPr>
            </w:pPr>
          </w:p>
        </w:tc>
      </w:tr>
      <w:tr w:rsidR="004D24D6" w:rsidRPr="004D24D6" w14:paraId="770A58E1" w14:textId="77777777" w:rsidTr="00E85873">
        <w:trPr>
          <w:trHeight w:val="556"/>
        </w:trPr>
        <w:tc>
          <w:tcPr>
            <w:tcW w:w="2442" w:type="dxa"/>
            <w:gridSpan w:val="2"/>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14:paraId="4A6007A6" w14:textId="77777777" w:rsidR="00FC03DA" w:rsidRPr="00655755" w:rsidRDefault="00FC03DA" w:rsidP="00FC03DA">
            <w:pPr>
              <w:jc w:val="center"/>
              <w:rPr>
                <w:rFonts w:ascii="ＭＳ 明朝" w:hAnsi="ＭＳ 明朝" w:cs="ＭＳ Ｐゴシック"/>
                <w:sz w:val="18"/>
                <w:szCs w:val="18"/>
                <w:u w:val="single"/>
              </w:rPr>
            </w:pPr>
            <w:r w:rsidRPr="00655755">
              <w:rPr>
                <w:rFonts w:ascii="ＭＳ 明朝" w:hAnsi="ＭＳ 明朝" w:hint="eastAsia"/>
                <w:sz w:val="18"/>
                <w:szCs w:val="18"/>
                <w:u w:val="single"/>
              </w:rPr>
              <w:t>持続的発展施策区分</w:t>
            </w:r>
          </w:p>
        </w:tc>
        <w:tc>
          <w:tcPr>
            <w:tcW w:w="2951" w:type="dxa"/>
            <w:gridSpan w:val="2"/>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6112496A" w14:textId="77777777" w:rsidR="00FC03DA" w:rsidRPr="00655755" w:rsidRDefault="00FC03DA" w:rsidP="00FC03DA">
            <w:pPr>
              <w:jc w:val="center"/>
              <w:rPr>
                <w:rFonts w:ascii="ＭＳ 明朝" w:hAnsi="ＭＳ 明朝"/>
                <w:sz w:val="18"/>
                <w:szCs w:val="18"/>
                <w:u w:val="single"/>
              </w:rPr>
            </w:pPr>
            <w:r w:rsidRPr="00655755">
              <w:rPr>
                <w:rFonts w:ascii="ＭＳ 明朝" w:hAnsi="ＭＳ 明朝" w:hint="eastAsia"/>
                <w:sz w:val="18"/>
                <w:szCs w:val="18"/>
                <w:u w:val="single"/>
              </w:rPr>
              <w:t>事業名（施設名）</w:t>
            </w:r>
          </w:p>
        </w:tc>
        <w:tc>
          <w:tcPr>
            <w:tcW w:w="3938"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159746BF" w14:textId="77777777" w:rsidR="00FC03DA" w:rsidRPr="00655755" w:rsidRDefault="00FC03DA" w:rsidP="00FC03DA">
            <w:pPr>
              <w:jc w:val="center"/>
              <w:rPr>
                <w:rFonts w:ascii="ＭＳ 明朝" w:hAnsi="ＭＳ 明朝"/>
                <w:sz w:val="18"/>
                <w:szCs w:val="18"/>
                <w:u w:val="single"/>
              </w:rPr>
            </w:pPr>
            <w:r w:rsidRPr="00655755">
              <w:rPr>
                <w:rFonts w:ascii="ＭＳ 明朝" w:hAnsi="ＭＳ 明朝" w:hint="eastAsia"/>
                <w:sz w:val="18"/>
                <w:szCs w:val="18"/>
                <w:u w:val="single"/>
              </w:rPr>
              <w:t>事業内容</w:t>
            </w:r>
          </w:p>
        </w:tc>
        <w:tc>
          <w:tcPr>
            <w:tcW w:w="76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6781BBB1" w14:textId="77777777" w:rsidR="00FC03DA" w:rsidRPr="00655755" w:rsidRDefault="00FC03DA" w:rsidP="00FC03DA">
            <w:pPr>
              <w:jc w:val="center"/>
              <w:rPr>
                <w:rFonts w:ascii="ＭＳ 明朝" w:hAnsi="ＭＳ 明朝"/>
                <w:sz w:val="18"/>
                <w:szCs w:val="18"/>
                <w:u w:val="single"/>
              </w:rPr>
            </w:pPr>
            <w:r w:rsidRPr="00655755">
              <w:rPr>
                <w:rFonts w:ascii="ＭＳ 明朝" w:hAnsi="ＭＳ 明朝" w:hint="eastAsia"/>
                <w:sz w:val="18"/>
                <w:szCs w:val="18"/>
                <w:u w:val="single"/>
              </w:rPr>
              <w:t>事業主体</w:t>
            </w:r>
          </w:p>
        </w:tc>
      </w:tr>
      <w:tr w:rsidR="004D24D6" w:rsidRPr="004D24D6" w14:paraId="402A975D" w14:textId="77777777" w:rsidTr="004B3322">
        <w:trPr>
          <w:trHeight w:val="794"/>
        </w:trPr>
        <w:tc>
          <w:tcPr>
            <w:tcW w:w="284"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630098F0" w14:textId="77777777" w:rsidR="00FC03DA" w:rsidRPr="004D24D6" w:rsidRDefault="00FC03DA" w:rsidP="00FC03DA">
            <w:pPr>
              <w:rPr>
                <w:rFonts w:ascii="ＭＳ 明朝" w:hAnsi="ＭＳ 明朝" w:cs="ＭＳ Ｐゴシック"/>
                <w:sz w:val="18"/>
                <w:szCs w:val="18"/>
              </w:rPr>
            </w:pPr>
            <w:r w:rsidRPr="004D24D6">
              <w:rPr>
                <w:rFonts w:ascii="ＭＳ 明朝" w:hAnsi="ＭＳ 明朝" w:hint="eastAsia"/>
                <w:sz w:val="18"/>
                <w:szCs w:val="18"/>
              </w:rPr>
              <w:t>５</w:t>
            </w:r>
          </w:p>
        </w:tc>
        <w:tc>
          <w:tcPr>
            <w:tcW w:w="2158" w:type="dxa"/>
            <w:tcBorders>
              <w:top w:val="nil"/>
              <w:left w:val="nil"/>
              <w:bottom w:val="single" w:sz="4" w:space="0" w:color="auto"/>
              <w:right w:val="nil"/>
            </w:tcBorders>
            <w:tcMar>
              <w:top w:w="15" w:type="dxa"/>
              <w:left w:w="15" w:type="dxa"/>
              <w:bottom w:w="0" w:type="dxa"/>
              <w:right w:w="15" w:type="dxa"/>
            </w:tcMar>
            <w:vAlign w:val="center"/>
            <w:hideMark/>
          </w:tcPr>
          <w:p w14:paraId="28F809ED" w14:textId="77777777" w:rsidR="00FC03DA" w:rsidRPr="00655755" w:rsidRDefault="00FC03DA" w:rsidP="00FC03DA">
            <w:pPr>
              <w:rPr>
                <w:rFonts w:ascii="ＭＳ 明朝" w:hAnsi="ＭＳ 明朝"/>
                <w:sz w:val="18"/>
                <w:szCs w:val="18"/>
                <w:u w:val="single"/>
              </w:rPr>
            </w:pPr>
            <w:r w:rsidRPr="00655755">
              <w:rPr>
                <w:rFonts w:ascii="ＭＳ 明朝" w:hAnsi="ＭＳ 明朝" w:hint="eastAsia"/>
                <w:sz w:val="18"/>
                <w:szCs w:val="18"/>
                <w:u w:val="single"/>
              </w:rPr>
              <w:t>生活環境の整備</w:t>
            </w:r>
          </w:p>
        </w:tc>
        <w:tc>
          <w:tcPr>
            <w:tcW w:w="580"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4EA1A1AA" w14:textId="7C9DCF0A" w:rsidR="00FC03DA" w:rsidRPr="00655755" w:rsidRDefault="00FC03DA" w:rsidP="00FC03DA">
            <w:pPr>
              <w:jc w:val="center"/>
              <w:rPr>
                <w:rFonts w:ascii="ＭＳ 明朝" w:hAnsi="ＭＳ 明朝"/>
                <w:sz w:val="18"/>
                <w:szCs w:val="18"/>
                <w:u w:val="single"/>
              </w:rPr>
            </w:pPr>
            <w:r w:rsidRPr="00655755">
              <w:rPr>
                <w:rFonts w:ascii="ＭＳ 明朝" w:hAnsi="ＭＳ 明朝" w:hint="eastAsia"/>
                <w:sz w:val="18"/>
                <w:szCs w:val="18"/>
                <w:u w:val="single"/>
              </w:rPr>
              <w:t>（7）</w:t>
            </w:r>
          </w:p>
        </w:tc>
        <w:tc>
          <w:tcPr>
            <w:tcW w:w="2371" w:type="dxa"/>
            <w:tcBorders>
              <w:top w:val="nil"/>
              <w:left w:val="nil"/>
              <w:bottom w:val="single" w:sz="4" w:space="0" w:color="auto"/>
              <w:right w:val="single" w:sz="4" w:space="0" w:color="000000"/>
            </w:tcBorders>
            <w:noWrap/>
            <w:tcMar>
              <w:top w:w="15" w:type="dxa"/>
              <w:left w:w="15" w:type="dxa"/>
              <w:bottom w:w="0" w:type="dxa"/>
              <w:right w:w="15" w:type="dxa"/>
            </w:tcMar>
            <w:vAlign w:val="center"/>
            <w:hideMark/>
          </w:tcPr>
          <w:p w14:paraId="29C3C50F" w14:textId="00D1B6A5" w:rsidR="00FC03DA" w:rsidRPr="00655755" w:rsidRDefault="00FC03DA" w:rsidP="00FC03DA">
            <w:pPr>
              <w:jc w:val="left"/>
              <w:rPr>
                <w:rFonts w:ascii="ＭＳ 明朝" w:hAnsi="ＭＳ 明朝"/>
                <w:sz w:val="18"/>
                <w:szCs w:val="18"/>
                <w:u w:val="single"/>
              </w:rPr>
            </w:pPr>
            <w:r w:rsidRPr="00655755">
              <w:rPr>
                <w:rFonts w:ascii="ＭＳ 明朝" w:hAnsi="ＭＳ 明朝" w:hint="eastAsia"/>
                <w:sz w:val="18"/>
                <w:szCs w:val="18"/>
                <w:u w:val="single"/>
              </w:rPr>
              <w:t>過疎地域持続的発展特別事業</w:t>
            </w:r>
          </w:p>
        </w:tc>
        <w:tc>
          <w:tcPr>
            <w:tcW w:w="3938" w:type="dxa"/>
            <w:gridSpan w:val="2"/>
            <w:tcBorders>
              <w:top w:val="nil"/>
              <w:left w:val="nil"/>
              <w:bottom w:val="single" w:sz="4" w:space="0" w:color="auto"/>
              <w:right w:val="single" w:sz="4" w:space="0" w:color="auto"/>
            </w:tcBorders>
            <w:tcMar>
              <w:top w:w="15" w:type="dxa"/>
              <w:left w:w="15" w:type="dxa"/>
              <w:bottom w:w="0" w:type="dxa"/>
              <w:right w:w="15" w:type="dxa"/>
            </w:tcMar>
            <w:vAlign w:val="center"/>
            <w:hideMark/>
          </w:tcPr>
          <w:p w14:paraId="566BA32B" w14:textId="69347799" w:rsidR="00FC03DA" w:rsidRPr="00655755" w:rsidRDefault="00FC03DA" w:rsidP="00FC03DA">
            <w:pPr>
              <w:rPr>
                <w:rFonts w:ascii="ＭＳ 明朝" w:hAnsi="ＭＳ 明朝"/>
                <w:sz w:val="18"/>
                <w:szCs w:val="18"/>
                <w:u w:val="single"/>
                <w:lang w:eastAsia="zh-CN"/>
              </w:rPr>
            </w:pPr>
            <w:r w:rsidRPr="00655755">
              <w:rPr>
                <w:rFonts w:ascii="ＭＳ 明朝" w:hAnsi="ＭＳ 明朝" w:hint="eastAsia"/>
                <w:sz w:val="18"/>
                <w:szCs w:val="18"/>
                <w:u w:val="single"/>
                <w:lang w:eastAsia="zh-CN"/>
              </w:rPr>
              <w:t>浸水想定区域図作成業務</w:t>
            </w:r>
          </w:p>
        </w:tc>
        <w:tc>
          <w:tcPr>
            <w:tcW w:w="7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A5F96D6" w14:textId="77777777" w:rsidR="00FC03DA" w:rsidRPr="004D24D6" w:rsidRDefault="00FC03DA" w:rsidP="00FC03DA">
            <w:pPr>
              <w:jc w:val="center"/>
              <w:rPr>
                <w:rFonts w:ascii="ＭＳ 明朝" w:hAnsi="ＭＳ 明朝"/>
                <w:sz w:val="18"/>
                <w:szCs w:val="18"/>
              </w:rPr>
            </w:pPr>
            <w:r w:rsidRPr="004D24D6">
              <w:rPr>
                <w:rFonts w:ascii="ＭＳ 明朝" w:hAnsi="ＭＳ 明朝" w:hint="eastAsia"/>
                <w:sz w:val="18"/>
                <w:szCs w:val="18"/>
              </w:rPr>
              <w:t>市</w:t>
            </w:r>
          </w:p>
        </w:tc>
      </w:tr>
      <w:tr w:rsidR="004D24D6" w:rsidRPr="004D24D6" w14:paraId="220E9CBC" w14:textId="77777777" w:rsidTr="00630D4C">
        <w:trPr>
          <w:trHeight w:val="397"/>
        </w:trPr>
        <w:tc>
          <w:tcPr>
            <w:tcW w:w="3022" w:type="dxa"/>
            <w:gridSpan w:val="3"/>
            <w:tcBorders>
              <w:top w:val="nil"/>
              <w:left w:val="nil"/>
              <w:bottom w:val="nil"/>
              <w:right w:val="nil"/>
            </w:tcBorders>
            <w:noWrap/>
            <w:tcMar>
              <w:top w:w="15" w:type="dxa"/>
              <w:left w:w="15" w:type="dxa"/>
              <w:bottom w:w="0" w:type="dxa"/>
              <w:right w:w="15" w:type="dxa"/>
            </w:tcMar>
            <w:vAlign w:val="bottom"/>
          </w:tcPr>
          <w:p w14:paraId="55F1AD67" w14:textId="3B6D6A2C" w:rsidR="00FC03DA" w:rsidRPr="004D24D6" w:rsidRDefault="00FC03DA" w:rsidP="00FC03DA">
            <w:pPr>
              <w:rPr>
                <w:rFonts w:ascii="ＭＳ 明朝" w:hAnsi="ＭＳ 明朝"/>
                <w:sz w:val="18"/>
                <w:szCs w:val="18"/>
              </w:rPr>
            </w:pPr>
            <w:r w:rsidRPr="004D24D6">
              <w:rPr>
                <w:rFonts w:ascii="ＭＳ 明朝" w:hAnsi="ＭＳ 明朝" w:hint="eastAsia"/>
                <w:sz w:val="18"/>
                <w:szCs w:val="18"/>
              </w:rPr>
              <w:t>【用瀬・佐治・青谷地域】</w:t>
            </w:r>
          </w:p>
        </w:tc>
        <w:tc>
          <w:tcPr>
            <w:tcW w:w="2371" w:type="dxa"/>
            <w:tcBorders>
              <w:top w:val="nil"/>
              <w:left w:val="nil"/>
              <w:bottom w:val="nil"/>
              <w:right w:val="nil"/>
            </w:tcBorders>
            <w:noWrap/>
            <w:tcMar>
              <w:top w:w="15" w:type="dxa"/>
              <w:left w:w="15" w:type="dxa"/>
              <w:bottom w:w="0" w:type="dxa"/>
              <w:right w:w="15" w:type="dxa"/>
            </w:tcMar>
            <w:vAlign w:val="bottom"/>
          </w:tcPr>
          <w:p w14:paraId="33963630" w14:textId="77777777" w:rsidR="00FC03DA" w:rsidRPr="004D24D6" w:rsidRDefault="00FC03DA" w:rsidP="00FC03DA">
            <w:pPr>
              <w:rPr>
                <w:rFonts w:ascii="ＭＳ 明朝" w:hAnsi="ＭＳ 明朝"/>
                <w:sz w:val="18"/>
                <w:szCs w:val="18"/>
              </w:rPr>
            </w:pPr>
          </w:p>
        </w:tc>
        <w:tc>
          <w:tcPr>
            <w:tcW w:w="50" w:type="dxa"/>
            <w:tcBorders>
              <w:top w:val="nil"/>
              <w:left w:val="nil"/>
              <w:bottom w:val="nil"/>
              <w:right w:val="nil"/>
            </w:tcBorders>
            <w:noWrap/>
            <w:tcMar>
              <w:top w:w="15" w:type="dxa"/>
              <w:left w:w="15" w:type="dxa"/>
              <w:bottom w:w="0" w:type="dxa"/>
              <w:right w:w="15" w:type="dxa"/>
            </w:tcMar>
            <w:vAlign w:val="bottom"/>
          </w:tcPr>
          <w:p w14:paraId="24A9AD40" w14:textId="77777777" w:rsidR="00FC03DA" w:rsidRPr="004D24D6" w:rsidRDefault="00FC03DA" w:rsidP="00FC03DA">
            <w:pPr>
              <w:rPr>
                <w:rFonts w:ascii="Times New Roman" w:eastAsia="Times New Roman" w:hAnsi="Times New Roman"/>
                <w:sz w:val="20"/>
                <w:szCs w:val="20"/>
              </w:rPr>
            </w:pPr>
          </w:p>
        </w:tc>
        <w:tc>
          <w:tcPr>
            <w:tcW w:w="3888" w:type="dxa"/>
            <w:tcBorders>
              <w:top w:val="nil"/>
              <w:left w:val="nil"/>
              <w:bottom w:val="nil"/>
              <w:right w:val="nil"/>
            </w:tcBorders>
            <w:noWrap/>
            <w:tcMar>
              <w:top w:w="15" w:type="dxa"/>
              <w:left w:w="15" w:type="dxa"/>
              <w:bottom w:w="0" w:type="dxa"/>
              <w:right w:w="15" w:type="dxa"/>
            </w:tcMar>
            <w:vAlign w:val="bottom"/>
          </w:tcPr>
          <w:p w14:paraId="1C68339D" w14:textId="77777777" w:rsidR="00FC03DA" w:rsidRPr="004D24D6" w:rsidRDefault="00FC03DA" w:rsidP="00FC03DA">
            <w:pPr>
              <w:rPr>
                <w:rFonts w:ascii="Times New Roman" w:eastAsia="Times New Roman" w:hAnsi="Times New Roman"/>
                <w:sz w:val="20"/>
                <w:szCs w:val="20"/>
              </w:rPr>
            </w:pPr>
          </w:p>
        </w:tc>
        <w:tc>
          <w:tcPr>
            <w:tcW w:w="769" w:type="dxa"/>
            <w:tcBorders>
              <w:top w:val="nil"/>
              <w:left w:val="nil"/>
              <w:bottom w:val="nil"/>
              <w:right w:val="nil"/>
            </w:tcBorders>
            <w:noWrap/>
            <w:tcMar>
              <w:top w:w="15" w:type="dxa"/>
              <w:left w:w="15" w:type="dxa"/>
              <w:bottom w:w="0" w:type="dxa"/>
              <w:right w:w="15" w:type="dxa"/>
            </w:tcMar>
            <w:vAlign w:val="bottom"/>
          </w:tcPr>
          <w:p w14:paraId="6490CCD3" w14:textId="77777777" w:rsidR="00FC03DA" w:rsidRPr="004D24D6" w:rsidRDefault="00FC03DA" w:rsidP="00FC03DA">
            <w:pPr>
              <w:rPr>
                <w:rFonts w:ascii="Times New Roman" w:eastAsia="Times New Roman" w:hAnsi="Times New Roman"/>
                <w:sz w:val="20"/>
                <w:szCs w:val="20"/>
              </w:rPr>
            </w:pPr>
          </w:p>
        </w:tc>
      </w:tr>
      <w:tr w:rsidR="004D24D6" w:rsidRPr="004D24D6" w14:paraId="022DD0D2" w14:textId="77777777" w:rsidTr="00E85873">
        <w:trPr>
          <w:trHeight w:val="595"/>
        </w:trPr>
        <w:tc>
          <w:tcPr>
            <w:tcW w:w="2442" w:type="dxa"/>
            <w:gridSpan w:val="2"/>
            <w:tcBorders>
              <w:top w:val="single" w:sz="4" w:space="0" w:color="auto"/>
              <w:left w:val="single" w:sz="4" w:space="0" w:color="auto"/>
              <w:bottom w:val="single" w:sz="4" w:space="0" w:color="000000" w:themeColor="text1"/>
              <w:right w:val="single" w:sz="4" w:space="0" w:color="000000"/>
            </w:tcBorders>
            <w:tcMar>
              <w:top w:w="15" w:type="dxa"/>
              <w:left w:w="15" w:type="dxa"/>
              <w:bottom w:w="0" w:type="dxa"/>
              <w:right w:w="15" w:type="dxa"/>
            </w:tcMar>
            <w:vAlign w:val="center"/>
            <w:hideMark/>
          </w:tcPr>
          <w:p w14:paraId="75BEEE62" w14:textId="687C31D0" w:rsidR="00FC03DA" w:rsidRPr="004D24D6" w:rsidRDefault="00863898" w:rsidP="00FC03DA">
            <w:pPr>
              <w:jc w:val="center"/>
              <w:rPr>
                <w:rFonts w:ascii="ＭＳ 明朝" w:hAnsi="ＭＳ 明朝" w:cs="ＭＳ Ｐゴシック"/>
                <w:sz w:val="18"/>
                <w:szCs w:val="18"/>
              </w:rPr>
            </w:pPr>
            <w:r w:rsidRPr="004D24D6">
              <w:rPr>
                <w:rFonts w:ascii="ＭＳ 明朝" w:hAnsi="ＭＳ 明朝" w:hint="eastAsia"/>
                <w:sz w:val="18"/>
                <w:szCs w:val="18"/>
              </w:rPr>
              <w:t>持続</w:t>
            </w:r>
            <w:r w:rsidR="00FC03DA" w:rsidRPr="004D24D6">
              <w:rPr>
                <w:rFonts w:ascii="ＭＳ 明朝" w:hAnsi="ＭＳ 明朝" w:hint="eastAsia"/>
                <w:sz w:val="18"/>
                <w:szCs w:val="18"/>
              </w:rPr>
              <w:t>的発展施策区分</w:t>
            </w:r>
          </w:p>
        </w:tc>
        <w:tc>
          <w:tcPr>
            <w:tcW w:w="2951" w:type="dxa"/>
            <w:gridSpan w:val="2"/>
            <w:tcBorders>
              <w:top w:val="single" w:sz="4" w:space="0" w:color="auto"/>
              <w:left w:val="nil"/>
              <w:bottom w:val="single" w:sz="4" w:space="0" w:color="000000" w:themeColor="text1"/>
              <w:right w:val="single" w:sz="4" w:space="0" w:color="000000"/>
            </w:tcBorders>
            <w:noWrap/>
            <w:tcMar>
              <w:top w:w="15" w:type="dxa"/>
              <w:left w:w="15" w:type="dxa"/>
              <w:bottom w:w="0" w:type="dxa"/>
              <w:right w:w="15" w:type="dxa"/>
            </w:tcMar>
            <w:vAlign w:val="center"/>
            <w:hideMark/>
          </w:tcPr>
          <w:p w14:paraId="38CC0D87" w14:textId="77777777" w:rsidR="00FC03DA" w:rsidRPr="004D24D6" w:rsidRDefault="00FC03DA" w:rsidP="00FC03DA">
            <w:pPr>
              <w:jc w:val="center"/>
              <w:rPr>
                <w:rFonts w:ascii="ＭＳ 明朝" w:hAnsi="ＭＳ 明朝"/>
                <w:sz w:val="18"/>
                <w:szCs w:val="18"/>
              </w:rPr>
            </w:pPr>
            <w:r w:rsidRPr="004D24D6">
              <w:rPr>
                <w:rFonts w:ascii="ＭＳ 明朝" w:hAnsi="ＭＳ 明朝" w:hint="eastAsia"/>
                <w:sz w:val="18"/>
                <w:szCs w:val="18"/>
              </w:rPr>
              <w:t>事業名（施設名）</w:t>
            </w:r>
          </w:p>
        </w:tc>
        <w:tc>
          <w:tcPr>
            <w:tcW w:w="3938" w:type="dxa"/>
            <w:gridSpan w:val="2"/>
            <w:tcBorders>
              <w:top w:val="single" w:sz="4" w:space="0" w:color="auto"/>
              <w:left w:val="nil"/>
              <w:bottom w:val="single" w:sz="4" w:space="0" w:color="000000" w:themeColor="text1"/>
              <w:right w:val="single" w:sz="4" w:space="0" w:color="auto"/>
            </w:tcBorders>
            <w:noWrap/>
            <w:tcMar>
              <w:top w:w="15" w:type="dxa"/>
              <w:left w:w="15" w:type="dxa"/>
              <w:bottom w:w="0" w:type="dxa"/>
              <w:right w:w="15" w:type="dxa"/>
            </w:tcMar>
            <w:vAlign w:val="center"/>
            <w:hideMark/>
          </w:tcPr>
          <w:p w14:paraId="072FCB7D" w14:textId="77777777" w:rsidR="00FC03DA" w:rsidRPr="004D24D6" w:rsidRDefault="00FC03DA" w:rsidP="00FC03DA">
            <w:pPr>
              <w:jc w:val="center"/>
              <w:rPr>
                <w:rFonts w:ascii="ＭＳ 明朝" w:hAnsi="ＭＳ 明朝"/>
                <w:sz w:val="18"/>
                <w:szCs w:val="18"/>
              </w:rPr>
            </w:pPr>
            <w:r w:rsidRPr="004D24D6">
              <w:rPr>
                <w:rFonts w:ascii="ＭＳ 明朝" w:hAnsi="ＭＳ 明朝" w:hint="eastAsia"/>
                <w:sz w:val="18"/>
                <w:szCs w:val="18"/>
              </w:rPr>
              <w:t>事業内容</w:t>
            </w:r>
          </w:p>
        </w:tc>
        <w:tc>
          <w:tcPr>
            <w:tcW w:w="769" w:type="dxa"/>
            <w:tcBorders>
              <w:top w:val="single" w:sz="4" w:space="0" w:color="auto"/>
              <w:left w:val="nil"/>
              <w:bottom w:val="single" w:sz="4" w:space="0" w:color="000000" w:themeColor="text1"/>
              <w:right w:val="single" w:sz="4" w:space="0" w:color="auto"/>
            </w:tcBorders>
            <w:noWrap/>
            <w:tcMar>
              <w:top w:w="15" w:type="dxa"/>
              <w:left w:w="15" w:type="dxa"/>
              <w:bottom w:w="0" w:type="dxa"/>
              <w:right w:w="15" w:type="dxa"/>
            </w:tcMar>
            <w:vAlign w:val="center"/>
            <w:hideMark/>
          </w:tcPr>
          <w:p w14:paraId="4F9E2CE9" w14:textId="77777777" w:rsidR="00FC03DA" w:rsidRPr="004D24D6" w:rsidRDefault="00FC03DA" w:rsidP="00FC03DA">
            <w:pPr>
              <w:jc w:val="center"/>
              <w:rPr>
                <w:rFonts w:ascii="ＭＳ 明朝" w:hAnsi="ＭＳ 明朝"/>
                <w:sz w:val="18"/>
                <w:szCs w:val="18"/>
              </w:rPr>
            </w:pPr>
            <w:r w:rsidRPr="004D24D6">
              <w:rPr>
                <w:rFonts w:ascii="ＭＳ 明朝" w:hAnsi="ＭＳ 明朝" w:hint="eastAsia"/>
                <w:sz w:val="18"/>
                <w:szCs w:val="18"/>
              </w:rPr>
              <w:t>事業主体</w:t>
            </w:r>
          </w:p>
        </w:tc>
      </w:tr>
      <w:tr w:rsidR="004D24D6" w:rsidRPr="004D24D6" w14:paraId="68135E9C" w14:textId="77777777" w:rsidTr="004B3322">
        <w:trPr>
          <w:trHeight w:val="340"/>
        </w:trPr>
        <w:tc>
          <w:tcPr>
            <w:tcW w:w="284" w:type="dxa"/>
            <w:tcBorders>
              <w:top w:val="single" w:sz="4" w:space="0" w:color="000000" w:themeColor="text1"/>
              <w:left w:val="single" w:sz="4" w:space="0" w:color="auto"/>
              <w:bottom w:val="nil"/>
              <w:right w:val="nil"/>
            </w:tcBorders>
            <w:noWrap/>
            <w:tcMar>
              <w:top w:w="15" w:type="dxa"/>
              <w:left w:w="15" w:type="dxa"/>
              <w:bottom w:w="0" w:type="dxa"/>
              <w:right w:w="15" w:type="dxa"/>
            </w:tcMar>
            <w:vAlign w:val="center"/>
            <w:hideMark/>
          </w:tcPr>
          <w:p w14:paraId="32B0CA87" w14:textId="77777777" w:rsidR="00CD5828" w:rsidRPr="004D24D6" w:rsidRDefault="00CD5828" w:rsidP="00FC03DA">
            <w:pPr>
              <w:rPr>
                <w:rFonts w:ascii="ＭＳ 明朝" w:hAnsi="ＭＳ 明朝" w:cs="ＭＳ Ｐゴシック"/>
                <w:sz w:val="18"/>
                <w:szCs w:val="18"/>
              </w:rPr>
            </w:pPr>
            <w:r w:rsidRPr="004D24D6">
              <w:rPr>
                <w:rFonts w:ascii="ＭＳ 明朝" w:hAnsi="ＭＳ 明朝" w:hint="eastAsia"/>
                <w:sz w:val="18"/>
                <w:szCs w:val="18"/>
              </w:rPr>
              <w:t>５</w:t>
            </w:r>
          </w:p>
        </w:tc>
        <w:tc>
          <w:tcPr>
            <w:tcW w:w="2158" w:type="dxa"/>
            <w:tcBorders>
              <w:top w:val="single" w:sz="4" w:space="0" w:color="000000" w:themeColor="text1"/>
              <w:left w:val="nil"/>
              <w:bottom w:val="nil"/>
              <w:right w:val="single" w:sz="4" w:space="0" w:color="auto"/>
            </w:tcBorders>
            <w:tcMar>
              <w:top w:w="15" w:type="dxa"/>
              <w:left w:w="15" w:type="dxa"/>
              <w:bottom w:w="0" w:type="dxa"/>
              <w:right w:w="15" w:type="dxa"/>
            </w:tcMar>
            <w:vAlign w:val="center"/>
            <w:hideMark/>
          </w:tcPr>
          <w:p w14:paraId="43566666" w14:textId="77777777" w:rsidR="00CD5828" w:rsidRPr="004D24D6" w:rsidRDefault="00CD5828" w:rsidP="00FC03DA">
            <w:pPr>
              <w:rPr>
                <w:rFonts w:ascii="ＭＳ 明朝" w:hAnsi="ＭＳ 明朝"/>
                <w:sz w:val="18"/>
                <w:szCs w:val="18"/>
              </w:rPr>
            </w:pPr>
            <w:r w:rsidRPr="004D24D6">
              <w:rPr>
                <w:rFonts w:ascii="ＭＳ 明朝" w:hAnsi="ＭＳ 明朝" w:hint="eastAsia"/>
                <w:sz w:val="18"/>
                <w:szCs w:val="18"/>
              </w:rPr>
              <w:t>生活環境の整備</w:t>
            </w:r>
          </w:p>
        </w:tc>
        <w:tc>
          <w:tcPr>
            <w:tcW w:w="580" w:type="dxa"/>
            <w:tcBorders>
              <w:top w:val="single" w:sz="4" w:space="0" w:color="000000" w:themeColor="text1"/>
              <w:left w:val="nil"/>
              <w:bottom w:val="nil"/>
              <w:right w:val="nil"/>
            </w:tcBorders>
            <w:noWrap/>
            <w:tcMar>
              <w:top w:w="15" w:type="dxa"/>
              <w:left w:w="15" w:type="dxa"/>
              <w:bottom w:w="0" w:type="dxa"/>
              <w:right w:w="15" w:type="dxa"/>
            </w:tcMar>
            <w:vAlign w:val="center"/>
            <w:hideMark/>
          </w:tcPr>
          <w:p w14:paraId="64A3413A" w14:textId="77777777" w:rsidR="00CD5828" w:rsidRPr="004D24D6" w:rsidRDefault="00CD5828" w:rsidP="00FC03DA">
            <w:pPr>
              <w:jc w:val="center"/>
              <w:rPr>
                <w:rFonts w:ascii="ＭＳ 明朝" w:hAnsi="ＭＳ 明朝"/>
                <w:sz w:val="18"/>
                <w:szCs w:val="18"/>
              </w:rPr>
            </w:pPr>
            <w:r w:rsidRPr="004D24D6">
              <w:rPr>
                <w:rFonts w:ascii="ＭＳ 明朝" w:hAnsi="ＭＳ 明朝" w:hint="eastAsia"/>
                <w:sz w:val="18"/>
                <w:szCs w:val="18"/>
              </w:rPr>
              <w:t>(1)</w:t>
            </w:r>
          </w:p>
        </w:tc>
        <w:tc>
          <w:tcPr>
            <w:tcW w:w="2371" w:type="dxa"/>
            <w:tcBorders>
              <w:top w:val="single" w:sz="4" w:space="0" w:color="000000" w:themeColor="text1"/>
              <w:left w:val="nil"/>
              <w:bottom w:val="single" w:sz="4" w:space="0" w:color="auto"/>
              <w:right w:val="single" w:sz="4" w:space="0" w:color="auto"/>
            </w:tcBorders>
            <w:noWrap/>
            <w:tcMar>
              <w:top w:w="15" w:type="dxa"/>
              <w:left w:w="15" w:type="dxa"/>
              <w:bottom w:w="0" w:type="dxa"/>
              <w:right w:w="15" w:type="dxa"/>
            </w:tcMar>
            <w:vAlign w:val="center"/>
            <w:hideMark/>
          </w:tcPr>
          <w:p w14:paraId="660A36AB" w14:textId="63C8DC85" w:rsidR="00CD5828" w:rsidRPr="004D24D6" w:rsidRDefault="00CD5828" w:rsidP="00FC03DA">
            <w:pPr>
              <w:jc w:val="left"/>
              <w:rPr>
                <w:rFonts w:ascii="ＭＳ 明朝" w:hAnsi="ＭＳ 明朝"/>
                <w:sz w:val="18"/>
                <w:szCs w:val="18"/>
              </w:rPr>
            </w:pPr>
            <w:r w:rsidRPr="004D24D6">
              <w:rPr>
                <w:rFonts w:ascii="ＭＳ 明朝" w:hAnsi="ＭＳ 明朝" w:hint="eastAsia"/>
                <w:sz w:val="18"/>
                <w:szCs w:val="18"/>
              </w:rPr>
              <w:t>水道施設</w:t>
            </w:r>
            <w:r w:rsidRPr="004D24D6">
              <w:rPr>
                <w:rFonts w:ascii="ＭＳ 明朝" w:hAnsi="ＭＳ 明朝" w:hint="eastAsia"/>
                <w:vanish/>
                <w:sz w:val="18"/>
                <w:szCs w:val="18"/>
              </w:rPr>
              <w:t>施設</w:t>
            </w:r>
          </w:p>
        </w:tc>
        <w:tc>
          <w:tcPr>
            <w:tcW w:w="3938" w:type="dxa"/>
            <w:gridSpan w:val="2"/>
            <w:tcBorders>
              <w:top w:val="single" w:sz="4" w:space="0" w:color="000000" w:themeColor="text1"/>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9958DFB" w14:textId="77777777" w:rsidR="00CD5828" w:rsidRPr="004D24D6" w:rsidRDefault="00CD5828" w:rsidP="00FC03DA">
            <w:pPr>
              <w:rPr>
                <w:rFonts w:ascii="ＭＳ 明朝" w:hAnsi="ＭＳ 明朝"/>
                <w:sz w:val="18"/>
                <w:szCs w:val="18"/>
              </w:rPr>
            </w:pPr>
            <w:r w:rsidRPr="004D24D6">
              <w:rPr>
                <w:rFonts w:ascii="ＭＳ 明朝" w:hAnsi="ＭＳ 明朝" w:hint="eastAsia"/>
                <w:sz w:val="18"/>
                <w:szCs w:val="18"/>
              </w:rPr>
              <w:t xml:space="preserve">　</w:t>
            </w:r>
          </w:p>
          <w:p w14:paraId="234B6447" w14:textId="58741D51" w:rsidR="00CD5828" w:rsidRPr="004D24D6" w:rsidRDefault="00CD5828" w:rsidP="00FC03DA">
            <w:pPr>
              <w:rPr>
                <w:rFonts w:ascii="ＭＳ 明朝" w:hAnsi="ＭＳ 明朝"/>
                <w:sz w:val="18"/>
                <w:szCs w:val="18"/>
              </w:rPr>
            </w:pPr>
            <w:r w:rsidRPr="004D24D6">
              <w:rPr>
                <w:rFonts w:ascii="ＭＳ 明朝" w:hAnsi="ＭＳ 明朝" w:hint="eastAsia"/>
                <w:sz w:val="18"/>
                <w:szCs w:val="18"/>
              </w:rPr>
              <w:t xml:space="preserve">　</w:t>
            </w:r>
          </w:p>
        </w:tc>
        <w:tc>
          <w:tcPr>
            <w:tcW w:w="769" w:type="dxa"/>
            <w:tcBorders>
              <w:top w:val="single" w:sz="4" w:space="0" w:color="000000" w:themeColor="text1"/>
              <w:left w:val="nil"/>
              <w:bottom w:val="single" w:sz="4" w:space="0" w:color="auto"/>
              <w:right w:val="single" w:sz="4" w:space="0" w:color="auto"/>
            </w:tcBorders>
            <w:noWrap/>
            <w:tcMar>
              <w:top w:w="15" w:type="dxa"/>
              <w:left w:w="15" w:type="dxa"/>
              <w:bottom w:w="0" w:type="dxa"/>
              <w:right w:w="15" w:type="dxa"/>
            </w:tcMar>
            <w:vAlign w:val="center"/>
            <w:hideMark/>
          </w:tcPr>
          <w:p w14:paraId="1E52C319" w14:textId="77777777" w:rsidR="00CD5828" w:rsidRPr="004D24D6" w:rsidRDefault="00CD5828" w:rsidP="00FC03DA">
            <w:pPr>
              <w:jc w:val="center"/>
              <w:rPr>
                <w:rFonts w:ascii="ＭＳ 明朝" w:hAnsi="ＭＳ 明朝"/>
                <w:sz w:val="18"/>
                <w:szCs w:val="18"/>
              </w:rPr>
            </w:pPr>
            <w:r w:rsidRPr="004D24D6">
              <w:rPr>
                <w:rFonts w:ascii="ＭＳ 明朝" w:hAnsi="ＭＳ 明朝" w:hint="eastAsia"/>
                <w:sz w:val="18"/>
                <w:szCs w:val="18"/>
              </w:rPr>
              <w:t xml:space="preserve">　</w:t>
            </w:r>
          </w:p>
        </w:tc>
      </w:tr>
      <w:tr w:rsidR="004D24D6" w:rsidRPr="004D24D6" w14:paraId="41E29318" w14:textId="77777777" w:rsidTr="004B3322">
        <w:trPr>
          <w:trHeight w:val="1905"/>
        </w:trPr>
        <w:tc>
          <w:tcPr>
            <w:tcW w:w="284" w:type="dxa"/>
            <w:tcBorders>
              <w:top w:val="nil"/>
              <w:left w:val="single" w:sz="4" w:space="0" w:color="auto"/>
              <w:bottom w:val="single" w:sz="4" w:space="0" w:color="auto"/>
              <w:right w:val="nil"/>
            </w:tcBorders>
            <w:noWrap/>
            <w:tcMar>
              <w:top w:w="15" w:type="dxa"/>
              <w:left w:w="15" w:type="dxa"/>
              <w:bottom w:w="0" w:type="dxa"/>
              <w:right w:w="15" w:type="dxa"/>
            </w:tcMar>
            <w:vAlign w:val="bottom"/>
            <w:hideMark/>
          </w:tcPr>
          <w:p w14:paraId="4A218048" w14:textId="77777777" w:rsidR="007D03C8" w:rsidRPr="004D24D6" w:rsidRDefault="007D03C8" w:rsidP="00FC03DA">
            <w:pPr>
              <w:rPr>
                <w:rFonts w:ascii="ＭＳ 明朝" w:hAnsi="ＭＳ 明朝" w:cs="ＭＳ Ｐゴシック"/>
                <w:sz w:val="18"/>
                <w:szCs w:val="18"/>
              </w:rPr>
            </w:pPr>
            <w:r w:rsidRPr="004D24D6">
              <w:rPr>
                <w:rFonts w:ascii="ＭＳ 明朝" w:hAnsi="ＭＳ 明朝" w:hint="eastAsia"/>
                <w:sz w:val="18"/>
                <w:szCs w:val="18"/>
              </w:rPr>
              <w:t xml:space="preserve">　</w:t>
            </w:r>
          </w:p>
        </w:tc>
        <w:tc>
          <w:tcPr>
            <w:tcW w:w="2158" w:type="dxa"/>
            <w:tcBorders>
              <w:top w:val="nil"/>
              <w:left w:val="nil"/>
              <w:bottom w:val="single" w:sz="4" w:space="0" w:color="auto"/>
              <w:right w:val="nil"/>
            </w:tcBorders>
            <w:noWrap/>
            <w:tcMar>
              <w:top w:w="15" w:type="dxa"/>
              <w:left w:w="15" w:type="dxa"/>
              <w:bottom w:w="0" w:type="dxa"/>
              <w:right w:w="15" w:type="dxa"/>
            </w:tcMar>
            <w:vAlign w:val="bottom"/>
            <w:hideMark/>
          </w:tcPr>
          <w:p w14:paraId="02431C6E" w14:textId="77777777" w:rsidR="007D03C8" w:rsidRPr="004D24D6" w:rsidRDefault="007D03C8" w:rsidP="00FC03DA">
            <w:pPr>
              <w:rPr>
                <w:rFonts w:ascii="ＭＳ 明朝" w:hAnsi="ＭＳ 明朝"/>
                <w:sz w:val="18"/>
                <w:szCs w:val="18"/>
              </w:rPr>
            </w:pPr>
            <w:r w:rsidRPr="004D24D6">
              <w:rPr>
                <w:rFonts w:ascii="ＭＳ 明朝" w:hAnsi="ＭＳ 明朝" w:hint="eastAsia"/>
                <w:sz w:val="18"/>
                <w:szCs w:val="18"/>
              </w:rPr>
              <w:t xml:space="preserve">　</w:t>
            </w:r>
          </w:p>
        </w:tc>
        <w:tc>
          <w:tcPr>
            <w:tcW w:w="58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63A66C5E" w14:textId="77777777" w:rsidR="007D03C8" w:rsidRPr="004D24D6" w:rsidRDefault="007D03C8" w:rsidP="00FC03DA">
            <w:pPr>
              <w:rPr>
                <w:rFonts w:ascii="ＭＳ 明朝" w:hAnsi="ＭＳ 明朝"/>
                <w:sz w:val="18"/>
                <w:szCs w:val="18"/>
              </w:rPr>
            </w:pPr>
            <w:r w:rsidRPr="004D24D6">
              <w:rPr>
                <w:rFonts w:ascii="ＭＳ 明朝" w:hAnsi="ＭＳ 明朝" w:hint="eastAsia"/>
                <w:sz w:val="18"/>
                <w:szCs w:val="18"/>
              </w:rPr>
              <w:t xml:space="preserve">　</w:t>
            </w:r>
          </w:p>
        </w:tc>
        <w:tc>
          <w:tcPr>
            <w:tcW w:w="237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AA0F819" w14:textId="77777777" w:rsidR="007D03C8" w:rsidRPr="004D24D6" w:rsidRDefault="007D03C8" w:rsidP="00FC03DA">
            <w:pPr>
              <w:rPr>
                <w:rFonts w:ascii="ＭＳ 明朝" w:hAnsi="ＭＳ 明朝"/>
                <w:sz w:val="18"/>
                <w:szCs w:val="18"/>
              </w:rPr>
            </w:pPr>
            <w:r w:rsidRPr="004D24D6">
              <w:rPr>
                <w:rFonts w:ascii="ＭＳ 明朝" w:hAnsi="ＭＳ 明朝" w:hint="eastAsia"/>
                <w:sz w:val="18"/>
                <w:szCs w:val="18"/>
              </w:rPr>
              <w:t xml:space="preserve">　</w:t>
            </w:r>
          </w:p>
          <w:p w14:paraId="27AD9A1B" w14:textId="7B162267" w:rsidR="007D03C8" w:rsidRPr="004D24D6" w:rsidRDefault="007D03C8" w:rsidP="00FC03DA">
            <w:pPr>
              <w:rPr>
                <w:rFonts w:ascii="ＭＳ 明朝" w:hAnsi="ＭＳ 明朝"/>
                <w:sz w:val="18"/>
                <w:szCs w:val="18"/>
              </w:rPr>
            </w:pPr>
            <w:r w:rsidRPr="004D24D6">
              <w:rPr>
                <w:rFonts w:ascii="ＭＳ 明朝" w:hAnsi="ＭＳ 明朝" w:hint="eastAsia"/>
                <w:sz w:val="18"/>
                <w:szCs w:val="18"/>
              </w:rPr>
              <w:t>上水道</w:t>
            </w:r>
          </w:p>
        </w:tc>
        <w:tc>
          <w:tcPr>
            <w:tcW w:w="3938" w:type="dxa"/>
            <w:gridSpan w:val="2"/>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9FDCAE9" w14:textId="52EBAF7D" w:rsidR="007D03C8" w:rsidRPr="00655755" w:rsidRDefault="007D03C8" w:rsidP="00FC03DA">
            <w:pPr>
              <w:rPr>
                <w:rFonts w:ascii="ＭＳ 明朝" w:hAnsi="ＭＳ 明朝"/>
                <w:sz w:val="18"/>
                <w:szCs w:val="18"/>
                <w:u w:val="single"/>
              </w:rPr>
            </w:pPr>
            <w:r w:rsidRPr="00655755">
              <w:rPr>
                <w:rFonts w:ascii="ＭＳ 明朝" w:hAnsi="ＭＳ 明朝" w:hint="eastAsia"/>
                <w:sz w:val="18"/>
                <w:szCs w:val="18"/>
                <w:u w:val="single"/>
              </w:rPr>
              <w:t>地域水道整備事業</w:t>
            </w:r>
            <w:r w:rsidRPr="00655755">
              <w:rPr>
                <w:rFonts w:ascii="ＭＳ 明朝" w:hAnsi="ＭＳ 明朝" w:hint="eastAsia"/>
                <w:sz w:val="18"/>
                <w:szCs w:val="18"/>
                <w:u w:val="single"/>
              </w:rPr>
              <w:br/>
              <w:t>（用瀬地域）</w:t>
            </w:r>
            <w:r w:rsidRPr="00655755">
              <w:rPr>
                <w:rFonts w:ascii="ＭＳ 明朝" w:hAnsi="ＭＳ 明朝" w:hint="eastAsia"/>
                <w:sz w:val="18"/>
                <w:szCs w:val="18"/>
                <w:u w:val="single"/>
              </w:rPr>
              <w:br/>
              <w:t xml:space="preserve">　送配排水管</w:t>
            </w:r>
            <w:r w:rsidRPr="00655755">
              <w:rPr>
                <w:rFonts w:ascii="ＭＳ 明朝" w:hAnsi="ＭＳ 明朝" w:hint="eastAsia"/>
                <w:sz w:val="18"/>
                <w:szCs w:val="18"/>
                <w:u w:val="single"/>
              </w:rPr>
              <w:br/>
              <w:t>（佐治地域）</w:t>
            </w:r>
            <w:r w:rsidRPr="00655755">
              <w:rPr>
                <w:rFonts w:ascii="ＭＳ 明朝" w:hAnsi="ＭＳ 明朝" w:hint="eastAsia"/>
                <w:sz w:val="18"/>
                <w:szCs w:val="18"/>
                <w:u w:val="single"/>
              </w:rPr>
              <w:br/>
              <w:t xml:space="preserve">　送配排水管</w:t>
            </w:r>
            <w:r w:rsidRPr="00655755">
              <w:rPr>
                <w:rFonts w:ascii="ＭＳ 明朝" w:hAnsi="ＭＳ 明朝" w:hint="eastAsia"/>
                <w:sz w:val="18"/>
                <w:szCs w:val="18"/>
                <w:u w:val="single"/>
              </w:rPr>
              <w:br/>
              <w:t>（青谷地域）</w:t>
            </w:r>
            <w:r w:rsidRPr="00655755">
              <w:rPr>
                <w:rFonts w:ascii="ＭＳ 明朝" w:hAnsi="ＭＳ 明朝" w:hint="eastAsia"/>
                <w:sz w:val="18"/>
                <w:szCs w:val="18"/>
                <w:u w:val="single"/>
              </w:rPr>
              <w:br/>
              <w:t xml:space="preserve">　送配水管</w:t>
            </w:r>
          </w:p>
        </w:tc>
        <w:tc>
          <w:tcPr>
            <w:tcW w:w="76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285E39F7" w14:textId="77777777" w:rsidR="007D03C8" w:rsidRPr="004D24D6" w:rsidRDefault="007D03C8" w:rsidP="00FC03DA">
            <w:pPr>
              <w:jc w:val="center"/>
              <w:rPr>
                <w:rFonts w:ascii="ＭＳ 明朝" w:hAnsi="ＭＳ 明朝"/>
                <w:sz w:val="18"/>
                <w:szCs w:val="18"/>
              </w:rPr>
            </w:pPr>
            <w:r w:rsidRPr="004D24D6">
              <w:rPr>
                <w:rFonts w:ascii="ＭＳ 明朝" w:hAnsi="ＭＳ 明朝" w:hint="eastAsia"/>
                <w:sz w:val="18"/>
                <w:szCs w:val="18"/>
              </w:rPr>
              <w:t>市</w:t>
            </w:r>
          </w:p>
        </w:tc>
      </w:tr>
      <w:tr w:rsidR="004D24D6" w:rsidRPr="004D24D6" w14:paraId="0D753997" w14:textId="77777777" w:rsidTr="00012488">
        <w:trPr>
          <w:trHeight w:val="466"/>
        </w:trPr>
        <w:tc>
          <w:tcPr>
            <w:tcW w:w="3022" w:type="dxa"/>
            <w:gridSpan w:val="3"/>
            <w:tcBorders>
              <w:top w:val="nil"/>
              <w:left w:val="nil"/>
              <w:bottom w:val="nil"/>
              <w:right w:val="nil"/>
            </w:tcBorders>
            <w:noWrap/>
            <w:tcMar>
              <w:top w:w="15" w:type="dxa"/>
              <w:left w:w="15" w:type="dxa"/>
              <w:bottom w:w="0" w:type="dxa"/>
              <w:right w:w="15" w:type="dxa"/>
            </w:tcMar>
            <w:vAlign w:val="bottom"/>
            <w:hideMark/>
          </w:tcPr>
          <w:p w14:paraId="5A389A8B" w14:textId="2B9A5FF7" w:rsidR="00FC03DA" w:rsidRPr="004D24D6" w:rsidRDefault="00FC03DA" w:rsidP="00FC03DA">
            <w:pPr>
              <w:rPr>
                <w:rFonts w:ascii="ＭＳ 明朝" w:hAnsi="ＭＳ 明朝"/>
                <w:sz w:val="18"/>
                <w:szCs w:val="18"/>
              </w:rPr>
            </w:pPr>
          </w:p>
          <w:p w14:paraId="2C31DBCF" w14:textId="1A0195A8" w:rsidR="00FC03DA" w:rsidRPr="00655755" w:rsidRDefault="00FC03DA" w:rsidP="00FC03DA">
            <w:pPr>
              <w:rPr>
                <w:rFonts w:ascii="ＭＳ 明朝" w:hAnsi="ＭＳ 明朝"/>
                <w:sz w:val="18"/>
                <w:szCs w:val="18"/>
                <w:u w:val="single"/>
              </w:rPr>
            </w:pPr>
            <w:r w:rsidRPr="00655755">
              <w:rPr>
                <w:rFonts w:ascii="ＭＳ 明朝" w:hAnsi="ＭＳ 明朝" w:hint="eastAsia"/>
                <w:sz w:val="18"/>
                <w:szCs w:val="18"/>
                <w:u w:val="single"/>
              </w:rPr>
              <w:t>【河原・用瀬・青谷地域】</w:t>
            </w:r>
          </w:p>
        </w:tc>
        <w:tc>
          <w:tcPr>
            <w:tcW w:w="2371" w:type="dxa"/>
            <w:tcBorders>
              <w:top w:val="nil"/>
              <w:left w:val="nil"/>
              <w:bottom w:val="nil"/>
              <w:right w:val="nil"/>
            </w:tcBorders>
            <w:noWrap/>
            <w:tcMar>
              <w:top w:w="15" w:type="dxa"/>
              <w:left w:w="15" w:type="dxa"/>
              <w:bottom w:w="0" w:type="dxa"/>
              <w:right w:w="15" w:type="dxa"/>
            </w:tcMar>
            <w:vAlign w:val="bottom"/>
            <w:hideMark/>
          </w:tcPr>
          <w:p w14:paraId="0FCA50BF" w14:textId="77777777" w:rsidR="00FC03DA" w:rsidRPr="004D24D6" w:rsidRDefault="00FC03DA" w:rsidP="00FC03DA">
            <w:pPr>
              <w:rPr>
                <w:rFonts w:ascii="ＭＳ 明朝" w:hAnsi="ＭＳ 明朝"/>
                <w:sz w:val="18"/>
                <w:szCs w:val="18"/>
              </w:rPr>
            </w:pPr>
          </w:p>
        </w:tc>
        <w:tc>
          <w:tcPr>
            <w:tcW w:w="50" w:type="dxa"/>
            <w:tcBorders>
              <w:top w:val="nil"/>
              <w:left w:val="nil"/>
              <w:bottom w:val="nil"/>
              <w:right w:val="nil"/>
            </w:tcBorders>
            <w:noWrap/>
            <w:tcMar>
              <w:top w:w="15" w:type="dxa"/>
              <w:left w:w="15" w:type="dxa"/>
              <w:bottom w:w="0" w:type="dxa"/>
              <w:right w:w="15" w:type="dxa"/>
            </w:tcMar>
            <w:vAlign w:val="bottom"/>
            <w:hideMark/>
          </w:tcPr>
          <w:p w14:paraId="5F8859DF" w14:textId="77777777" w:rsidR="00FC03DA" w:rsidRPr="004D24D6" w:rsidRDefault="00FC03DA" w:rsidP="00FC03DA">
            <w:pPr>
              <w:rPr>
                <w:rFonts w:ascii="Times New Roman" w:eastAsia="Times New Roman" w:hAnsi="Times New Roman"/>
                <w:sz w:val="20"/>
                <w:szCs w:val="20"/>
              </w:rPr>
            </w:pPr>
          </w:p>
        </w:tc>
        <w:tc>
          <w:tcPr>
            <w:tcW w:w="3888" w:type="dxa"/>
            <w:tcBorders>
              <w:top w:val="nil"/>
              <w:left w:val="nil"/>
              <w:bottom w:val="nil"/>
              <w:right w:val="nil"/>
            </w:tcBorders>
            <w:noWrap/>
            <w:tcMar>
              <w:top w:w="15" w:type="dxa"/>
              <w:left w:w="15" w:type="dxa"/>
              <w:bottom w:w="0" w:type="dxa"/>
              <w:right w:w="15" w:type="dxa"/>
            </w:tcMar>
            <w:vAlign w:val="bottom"/>
            <w:hideMark/>
          </w:tcPr>
          <w:p w14:paraId="0CEC997B" w14:textId="77777777" w:rsidR="00FC03DA" w:rsidRPr="004D24D6" w:rsidRDefault="00FC03DA" w:rsidP="00FC03DA">
            <w:pPr>
              <w:rPr>
                <w:rFonts w:ascii="Times New Roman" w:eastAsia="Times New Roman" w:hAnsi="Times New Roman"/>
                <w:sz w:val="20"/>
                <w:szCs w:val="20"/>
              </w:rPr>
            </w:pPr>
          </w:p>
        </w:tc>
        <w:tc>
          <w:tcPr>
            <w:tcW w:w="769" w:type="dxa"/>
            <w:tcBorders>
              <w:top w:val="nil"/>
              <w:left w:val="nil"/>
              <w:bottom w:val="nil"/>
              <w:right w:val="nil"/>
            </w:tcBorders>
            <w:noWrap/>
            <w:tcMar>
              <w:top w:w="15" w:type="dxa"/>
              <w:left w:w="15" w:type="dxa"/>
              <w:bottom w:w="0" w:type="dxa"/>
              <w:right w:w="15" w:type="dxa"/>
            </w:tcMar>
            <w:vAlign w:val="bottom"/>
            <w:hideMark/>
          </w:tcPr>
          <w:p w14:paraId="6BC8B283" w14:textId="77777777" w:rsidR="00FC03DA" w:rsidRPr="004D24D6" w:rsidRDefault="00FC03DA" w:rsidP="00FC03DA">
            <w:pPr>
              <w:rPr>
                <w:rFonts w:ascii="Times New Roman" w:eastAsia="Times New Roman" w:hAnsi="Times New Roman"/>
                <w:sz w:val="20"/>
                <w:szCs w:val="20"/>
              </w:rPr>
            </w:pPr>
          </w:p>
        </w:tc>
      </w:tr>
      <w:tr w:rsidR="004D24D6" w:rsidRPr="004D24D6" w14:paraId="4C84B1AC" w14:textId="77777777" w:rsidTr="00E85873">
        <w:trPr>
          <w:trHeight w:val="578"/>
        </w:trPr>
        <w:tc>
          <w:tcPr>
            <w:tcW w:w="2442" w:type="dxa"/>
            <w:gridSpan w:val="2"/>
            <w:tcBorders>
              <w:top w:val="single" w:sz="4" w:space="0" w:color="auto"/>
              <w:left w:val="single" w:sz="4" w:space="0" w:color="auto"/>
              <w:bottom w:val="nil"/>
              <w:right w:val="single" w:sz="4" w:space="0" w:color="000000"/>
            </w:tcBorders>
            <w:tcMar>
              <w:top w:w="15" w:type="dxa"/>
              <w:left w:w="15" w:type="dxa"/>
              <w:bottom w:w="0" w:type="dxa"/>
              <w:right w:w="15" w:type="dxa"/>
            </w:tcMar>
            <w:vAlign w:val="center"/>
            <w:hideMark/>
          </w:tcPr>
          <w:p w14:paraId="652EFBD8" w14:textId="77777777" w:rsidR="00FC03DA" w:rsidRPr="004D24D6" w:rsidRDefault="00FC03DA" w:rsidP="00FC03DA">
            <w:pPr>
              <w:jc w:val="center"/>
              <w:rPr>
                <w:rFonts w:ascii="ＭＳ 明朝" w:hAnsi="ＭＳ 明朝" w:cs="ＭＳ Ｐゴシック"/>
                <w:sz w:val="18"/>
                <w:szCs w:val="18"/>
              </w:rPr>
            </w:pPr>
            <w:r w:rsidRPr="004D24D6">
              <w:rPr>
                <w:rFonts w:ascii="ＭＳ 明朝" w:hAnsi="ＭＳ 明朝" w:hint="eastAsia"/>
                <w:sz w:val="18"/>
                <w:szCs w:val="18"/>
              </w:rPr>
              <w:t>持続的発展施策区分</w:t>
            </w:r>
          </w:p>
        </w:tc>
        <w:tc>
          <w:tcPr>
            <w:tcW w:w="2951" w:type="dxa"/>
            <w:gridSpan w:val="2"/>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56806AD4" w14:textId="77777777" w:rsidR="00FC03DA" w:rsidRPr="004D24D6" w:rsidRDefault="00FC03DA" w:rsidP="00FC03DA">
            <w:pPr>
              <w:jc w:val="center"/>
              <w:rPr>
                <w:rFonts w:ascii="ＭＳ 明朝" w:hAnsi="ＭＳ 明朝"/>
                <w:sz w:val="18"/>
                <w:szCs w:val="18"/>
              </w:rPr>
            </w:pPr>
            <w:r w:rsidRPr="004D24D6">
              <w:rPr>
                <w:rFonts w:ascii="ＭＳ 明朝" w:hAnsi="ＭＳ 明朝" w:hint="eastAsia"/>
                <w:sz w:val="18"/>
                <w:szCs w:val="18"/>
              </w:rPr>
              <w:t>事業名（施設名）</w:t>
            </w:r>
          </w:p>
        </w:tc>
        <w:tc>
          <w:tcPr>
            <w:tcW w:w="3938"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178F2D4C" w14:textId="77777777" w:rsidR="00FC03DA" w:rsidRPr="004D24D6" w:rsidRDefault="00FC03DA" w:rsidP="00FC03DA">
            <w:pPr>
              <w:jc w:val="center"/>
              <w:rPr>
                <w:rFonts w:ascii="ＭＳ 明朝" w:hAnsi="ＭＳ 明朝"/>
                <w:sz w:val="18"/>
                <w:szCs w:val="18"/>
              </w:rPr>
            </w:pPr>
            <w:r w:rsidRPr="004D24D6">
              <w:rPr>
                <w:rFonts w:ascii="ＭＳ 明朝" w:hAnsi="ＭＳ 明朝" w:hint="eastAsia"/>
                <w:sz w:val="18"/>
                <w:szCs w:val="18"/>
              </w:rPr>
              <w:t>事業内容</w:t>
            </w:r>
          </w:p>
        </w:tc>
        <w:tc>
          <w:tcPr>
            <w:tcW w:w="76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6AC96DC3" w14:textId="77777777" w:rsidR="00FC03DA" w:rsidRPr="004D24D6" w:rsidRDefault="00FC03DA" w:rsidP="00FC03DA">
            <w:pPr>
              <w:jc w:val="center"/>
              <w:rPr>
                <w:rFonts w:ascii="ＭＳ 明朝" w:hAnsi="ＭＳ 明朝"/>
                <w:sz w:val="18"/>
                <w:szCs w:val="18"/>
              </w:rPr>
            </w:pPr>
            <w:r w:rsidRPr="004D24D6">
              <w:rPr>
                <w:rFonts w:ascii="ＭＳ 明朝" w:hAnsi="ＭＳ 明朝" w:hint="eastAsia"/>
                <w:sz w:val="18"/>
                <w:szCs w:val="18"/>
              </w:rPr>
              <w:t>事業主体</w:t>
            </w:r>
          </w:p>
        </w:tc>
      </w:tr>
      <w:tr w:rsidR="004D24D6" w:rsidRPr="004D24D6" w14:paraId="36C7BEAF" w14:textId="77777777" w:rsidTr="004B3322">
        <w:trPr>
          <w:trHeight w:val="720"/>
        </w:trPr>
        <w:tc>
          <w:tcPr>
            <w:tcW w:w="284"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hideMark/>
          </w:tcPr>
          <w:p w14:paraId="19A0F99D" w14:textId="77777777" w:rsidR="00FC03DA" w:rsidRPr="004D24D6" w:rsidRDefault="00FC03DA" w:rsidP="00FC03DA">
            <w:pPr>
              <w:rPr>
                <w:rFonts w:ascii="ＭＳ 明朝" w:hAnsi="ＭＳ 明朝" w:cs="ＭＳ Ｐゴシック"/>
                <w:sz w:val="18"/>
                <w:szCs w:val="18"/>
              </w:rPr>
            </w:pPr>
            <w:r w:rsidRPr="004D24D6">
              <w:rPr>
                <w:rFonts w:ascii="ＭＳ 明朝" w:hAnsi="ＭＳ 明朝" w:hint="eastAsia"/>
                <w:sz w:val="18"/>
                <w:szCs w:val="18"/>
              </w:rPr>
              <w:t>５</w:t>
            </w:r>
          </w:p>
        </w:tc>
        <w:tc>
          <w:tcPr>
            <w:tcW w:w="215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4F94C59D" w14:textId="77777777" w:rsidR="00FC03DA" w:rsidRPr="004D24D6" w:rsidRDefault="00FC03DA" w:rsidP="00FC03DA">
            <w:pPr>
              <w:rPr>
                <w:rFonts w:ascii="ＭＳ 明朝" w:hAnsi="ＭＳ 明朝"/>
                <w:sz w:val="18"/>
                <w:szCs w:val="18"/>
              </w:rPr>
            </w:pPr>
            <w:r w:rsidRPr="004D24D6">
              <w:rPr>
                <w:rFonts w:ascii="ＭＳ 明朝" w:hAnsi="ＭＳ 明朝" w:hint="eastAsia"/>
                <w:sz w:val="18"/>
                <w:szCs w:val="18"/>
              </w:rPr>
              <w:t>生活環境の整備</w:t>
            </w:r>
          </w:p>
        </w:tc>
        <w:tc>
          <w:tcPr>
            <w:tcW w:w="580" w:type="dxa"/>
            <w:tcBorders>
              <w:top w:val="nil"/>
              <w:left w:val="nil"/>
              <w:bottom w:val="single" w:sz="4" w:space="0" w:color="auto"/>
              <w:right w:val="nil"/>
            </w:tcBorders>
            <w:noWrap/>
            <w:tcMar>
              <w:top w:w="15" w:type="dxa"/>
              <w:left w:w="15" w:type="dxa"/>
              <w:bottom w:w="0" w:type="dxa"/>
              <w:right w:w="15" w:type="dxa"/>
            </w:tcMar>
            <w:vAlign w:val="center"/>
            <w:hideMark/>
          </w:tcPr>
          <w:p w14:paraId="196E001D" w14:textId="77777777" w:rsidR="00FC03DA" w:rsidRPr="004D24D6" w:rsidRDefault="00FC03DA" w:rsidP="00FC03DA">
            <w:pPr>
              <w:jc w:val="center"/>
              <w:rPr>
                <w:rFonts w:ascii="ＭＳ 明朝" w:hAnsi="ＭＳ 明朝"/>
                <w:sz w:val="18"/>
                <w:szCs w:val="18"/>
              </w:rPr>
            </w:pPr>
            <w:r w:rsidRPr="004D24D6">
              <w:rPr>
                <w:rFonts w:ascii="ＭＳ 明朝" w:hAnsi="ＭＳ 明朝" w:hint="eastAsia"/>
                <w:sz w:val="18"/>
                <w:szCs w:val="18"/>
              </w:rPr>
              <w:t>(5)</w:t>
            </w:r>
          </w:p>
        </w:tc>
        <w:tc>
          <w:tcPr>
            <w:tcW w:w="2371" w:type="dxa"/>
            <w:tcBorders>
              <w:top w:val="single" w:sz="4" w:space="0" w:color="auto"/>
              <w:left w:val="nil"/>
              <w:bottom w:val="single" w:sz="4" w:space="0" w:color="auto"/>
              <w:right w:val="nil"/>
            </w:tcBorders>
            <w:noWrap/>
            <w:tcMar>
              <w:top w:w="15" w:type="dxa"/>
              <w:left w:w="15" w:type="dxa"/>
              <w:bottom w:w="0" w:type="dxa"/>
              <w:right w:w="15" w:type="dxa"/>
            </w:tcMar>
            <w:vAlign w:val="center"/>
            <w:hideMark/>
          </w:tcPr>
          <w:p w14:paraId="2C07177A" w14:textId="77777777" w:rsidR="00FC03DA" w:rsidRPr="004D24D6" w:rsidRDefault="00FC03DA" w:rsidP="00FC03DA">
            <w:pPr>
              <w:jc w:val="left"/>
              <w:rPr>
                <w:rFonts w:ascii="ＭＳ 明朝" w:hAnsi="ＭＳ 明朝"/>
                <w:sz w:val="18"/>
                <w:szCs w:val="18"/>
              </w:rPr>
            </w:pPr>
            <w:r w:rsidRPr="004D24D6">
              <w:rPr>
                <w:rFonts w:ascii="ＭＳ 明朝" w:hAnsi="ＭＳ 明朝" w:hint="eastAsia"/>
                <w:sz w:val="18"/>
                <w:szCs w:val="18"/>
              </w:rPr>
              <w:t>消防施設</w:t>
            </w:r>
          </w:p>
        </w:tc>
        <w:tc>
          <w:tcPr>
            <w:tcW w:w="3938" w:type="dxa"/>
            <w:gridSpan w:val="2"/>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71C6CFA" w14:textId="3C511BC2" w:rsidR="00FC03DA" w:rsidRPr="004D24D6" w:rsidRDefault="00FC03DA" w:rsidP="00FC03DA">
            <w:pPr>
              <w:rPr>
                <w:rFonts w:ascii="ＭＳ 明朝" w:hAnsi="ＭＳ 明朝"/>
                <w:sz w:val="18"/>
                <w:szCs w:val="18"/>
              </w:rPr>
            </w:pPr>
            <w:r w:rsidRPr="004D24D6">
              <w:rPr>
                <w:rFonts w:ascii="ＭＳ 明朝" w:hAnsi="ＭＳ 明朝" w:hint="eastAsia"/>
                <w:sz w:val="18"/>
                <w:szCs w:val="18"/>
              </w:rPr>
              <w:t>消防ポンプ自動車購入事業</w:t>
            </w:r>
          </w:p>
        </w:tc>
        <w:tc>
          <w:tcPr>
            <w:tcW w:w="7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88D7B81" w14:textId="77777777" w:rsidR="00FC03DA" w:rsidRPr="004D24D6" w:rsidRDefault="00FC03DA" w:rsidP="00FC03DA">
            <w:pPr>
              <w:jc w:val="center"/>
              <w:rPr>
                <w:rFonts w:ascii="ＭＳ 明朝" w:hAnsi="ＭＳ 明朝"/>
                <w:sz w:val="18"/>
                <w:szCs w:val="18"/>
              </w:rPr>
            </w:pPr>
            <w:r w:rsidRPr="004D24D6">
              <w:rPr>
                <w:rFonts w:ascii="ＭＳ 明朝" w:hAnsi="ＭＳ 明朝" w:hint="eastAsia"/>
                <w:sz w:val="18"/>
                <w:szCs w:val="18"/>
              </w:rPr>
              <w:t>市</w:t>
            </w:r>
          </w:p>
        </w:tc>
      </w:tr>
      <w:tr w:rsidR="004D24D6" w:rsidRPr="004D24D6" w14:paraId="49C72ED1" w14:textId="77777777" w:rsidTr="00012488">
        <w:trPr>
          <w:trHeight w:val="523"/>
        </w:trPr>
        <w:tc>
          <w:tcPr>
            <w:tcW w:w="5393" w:type="dxa"/>
            <w:gridSpan w:val="4"/>
            <w:tcBorders>
              <w:top w:val="nil"/>
              <w:left w:val="nil"/>
              <w:bottom w:val="nil"/>
              <w:right w:val="nil"/>
            </w:tcBorders>
            <w:noWrap/>
            <w:tcMar>
              <w:top w:w="15" w:type="dxa"/>
              <w:left w:w="15" w:type="dxa"/>
              <w:bottom w:w="0" w:type="dxa"/>
              <w:right w:w="15" w:type="dxa"/>
            </w:tcMar>
            <w:vAlign w:val="bottom"/>
            <w:hideMark/>
          </w:tcPr>
          <w:p w14:paraId="1504EEF8" w14:textId="7F49FCA3" w:rsidR="00FC03DA" w:rsidRPr="00655755" w:rsidRDefault="00FC03DA" w:rsidP="00FC03DA">
            <w:pPr>
              <w:rPr>
                <w:rFonts w:ascii="ＭＳ 明朝" w:hAnsi="ＭＳ 明朝" w:cs="ＭＳ Ｐゴシック"/>
                <w:sz w:val="18"/>
                <w:szCs w:val="18"/>
                <w:u w:val="single"/>
              </w:rPr>
            </w:pPr>
            <w:r w:rsidRPr="00655755">
              <w:rPr>
                <w:rFonts w:ascii="ＭＳ 明朝" w:hAnsi="ＭＳ 明朝" w:hint="eastAsia"/>
                <w:sz w:val="18"/>
                <w:szCs w:val="18"/>
                <w:u w:val="single"/>
              </w:rPr>
              <w:t>【福部・河原・用瀬・佐治・青谷地域】</w:t>
            </w:r>
          </w:p>
        </w:tc>
        <w:tc>
          <w:tcPr>
            <w:tcW w:w="50" w:type="dxa"/>
            <w:tcBorders>
              <w:top w:val="nil"/>
              <w:left w:val="nil"/>
              <w:bottom w:val="nil"/>
              <w:right w:val="nil"/>
            </w:tcBorders>
            <w:noWrap/>
            <w:tcMar>
              <w:top w:w="15" w:type="dxa"/>
              <w:left w:w="15" w:type="dxa"/>
              <w:bottom w:w="0" w:type="dxa"/>
              <w:right w:w="15" w:type="dxa"/>
            </w:tcMar>
            <w:vAlign w:val="bottom"/>
            <w:hideMark/>
          </w:tcPr>
          <w:p w14:paraId="7950542A" w14:textId="77777777" w:rsidR="00FC03DA" w:rsidRPr="004D24D6" w:rsidRDefault="00FC03DA" w:rsidP="00FC03DA">
            <w:pPr>
              <w:rPr>
                <w:rFonts w:ascii="ＭＳ 明朝" w:hAnsi="ＭＳ 明朝"/>
                <w:sz w:val="18"/>
                <w:szCs w:val="18"/>
              </w:rPr>
            </w:pPr>
          </w:p>
        </w:tc>
        <w:tc>
          <w:tcPr>
            <w:tcW w:w="3888" w:type="dxa"/>
            <w:tcBorders>
              <w:top w:val="nil"/>
              <w:left w:val="nil"/>
              <w:bottom w:val="nil"/>
              <w:right w:val="nil"/>
            </w:tcBorders>
            <w:noWrap/>
            <w:tcMar>
              <w:top w:w="15" w:type="dxa"/>
              <w:left w:w="15" w:type="dxa"/>
              <w:bottom w:w="0" w:type="dxa"/>
              <w:right w:w="15" w:type="dxa"/>
            </w:tcMar>
            <w:vAlign w:val="bottom"/>
            <w:hideMark/>
          </w:tcPr>
          <w:p w14:paraId="19B9D8AE" w14:textId="77777777" w:rsidR="00FC03DA" w:rsidRPr="004D24D6" w:rsidRDefault="00FC03DA" w:rsidP="00FC03DA">
            <w:pPr>
              <w:rPr>
                <w:rFonts w:ascii="Times New Roman" w:eastAsia="Times New Roman" w:hAnsi="Times New Roman"/>
                <w:sz w:val="20"/>
                <w:szCs w:val="20"/>
              </w:rPr>
            </w:pPr>
          </w:p>
        </w:tc>
        <w:tc>
          <w:tcPr>
            <w:tcW w:w="769" w:type="dxa"/>
            <w:tcBorders>
              <w:top w:val="nil"/>
              <w:left w:val="nil"/>
              <w:bottom w:val="nil"/>
              <w:right w:val="nil"/>
            </w:tcBorders>
            <w:noWrap/>
            <w:tcMar>
              <w:top w:w="15" w:type="dxa"/>
              <w:left w:w="15" w:type="dxa"/>
              <w:bottom w:w="0" w:type="dxa"/>
              <w:right w:w="15" w:type="dxa"/>
            </w:tcMar>
            <w:vAlign w:val="bottom"/>
            <w:hideMark/>
          </w:tcPr>
          <w:p w14:paraId="09BA43C9" w14:textId="77777777" w:rsidR="00FC03DA" w:rsidRPr="004D24D6" w:rsidRDefault="00FC03DA" w:rsidP="00FC03DA">
            <w:pPr>
              <w:rPr>
                <w:rFonts w:ascii="Times New Roman" w:eastAsia="Times New Roman" w:hAnsi="Times New Roman"/>
                <w:sz w:val="20"/>
                <w:szCs w:val="20"/>
              </w:rPr>
            </w:pPr>
          </w:p>
        </w:tc>
      </w:tr>
      <w:tr w:rsidR="004D24D6" w:rsidRPr="004D24D6" w14:paraId="74E53215" w14:textId="77777777" w:rsidTr="00E85873">
        <w:trPr>
          <w:trHeight w:val="680"/>
        </w:trPr>
        <w:tc>
          <w:tcPr>
            <w:tcW w:w="2442" w:type="dxa"/>
            <w:gridSpan w:val="2"/>
            <w:tcBorders>
              <w:top w:val="single" w:sz="4" w:space="0" w:color="auto"/>
              <w:left w:val="single" w:sz="4" w:space="0" w:color="auto"/>
              <w:bottom w:val="nil"/>
              <w:right w:val="single" w:sz="4" w:space="0" w:color="000000"/>
            </w:tcBorders>
            <w:tcMar>
              <w:top w:w="15" w:type="dxa"/>
              <w:left w:w="15" w:type="dxa"/>
              <w:bottom w:w="0" w:type="dxa"/>
              <w:right w:w="15" w:type="dxa"/>
            </w:tcMar>
            <w:vAlign w:val="center"/>
            <w:hideMark/>
          </w:tcPr>
          <w:p w14:paraId="795BD5A0" w14:textId="77777777" w:rsidR="00FC03DA" w:rsidRPr="004D24D6" w:rsidRDefault="00FC03DA" w:rsidP="00FC03DA">
            <w:pPr>
              <w:jc w:val="center"/>
              <w:rPr>
                <w:rFonts w:ascii="ＭＳ 明朝" w:hAnsi="ＭＳ 明朝" w:cs="ＭＳ Ｐゴシック"/>
                <w:sz w:val="18"/>
                <w:szCs w:val="18"/>
              </w:rPr>
            </w:pPr>
            <w:r w:rsidRPr="004D24D6">
              <w:rPr>
                <w:rFonts w:ascii="ＭＳ 明朝" w:hAnsi="ＭＳ 明朝" w:hint="eastAsia"/>
                <w:sz w:val="18"/>
                <w:szCs w:val="18"/>
              </w:rPr>
              <w:t>持続的発展施策区分</w:t>
            </w:r>
          </w:p>
        </w:tc>
        <w:tc>
          <w:tcPr>
            <w:tcW w:w="2951" w:type="dxa"/>
            <w:gridSpan w:val="2"/>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531F42D3" w14:textId="77777777" w:rsidR="00FC03DA" w:rsidRPr="004D24D6" w:rsidRDefault="00FC03DA" w:rsidP="00FC03DA">
            <w:pPr>
              <w:jc w:val="center"/>
              <w:rPr>
                <w:rFonts w:ascii="ＭＳ 明朝" w:hAnsi="ＭＳ 明朝"/>
                <w:sz w:val="18"/>
                <w:szCs w:val="18"/>
              </w:rPr>
            </w:pPr>
            <w:r w:rsidRPr="004D24D6">
              <w:rPr>
                <w:rFonts w:ascii="ＭＳ 明朝" w:hAnsi="ＭＳ 明朝" w:hint="eastAsia"/>
                <w:sz w:val="18"/>
                <w:szCs w:val="18"/>
              </w:rPr>
              <w:t>事業名（施設名）</w:t>
            </w:r>
          </w:p>
        </w:tc>
        <w:tc>
          <w:tcPr>
            <w:tcW w:w="3938"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71538179" w14:textId="77777777" w:rsidR="00FC03DA" w:rsidRPr="004D24D6" w:rsidRDefault="00FC03DA" w:rsidP="00FC03DA">
            <w:pPr>
              <w:jc w:val="center"/>
              <w:rPr>
                <w:rFonts w:ascii="ＭＳ 明朝" w:hAnsi="ＭＳ 明朝"/>
                <w:sz w:val="18"/>
                <w:szCs w:val="18"/>
              </w:rPr>
            </w:pPr>
            <w:r w:rsidRPr="004D24D6">
              <w:rPr>
                <w:rFonts w:ascii="ＭＳ 明朝" w:hAnsi="ＭＳ 明朝" w:hint="eastAsia"/>
                <w:sz w:val="18"/>
                <w:szCs w:val="18"/>
              </w:rPr>
              <w:t>事業内容</w:t>
            </w:r>
          </w:p>
        </w:tc>
        <w:tc>
          <w:tcPr>
            <w:tcW w:w="76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2B9B0395" w14:textId="77777777" w:rsidR="00FC03DA" w:rsidRPr="004D24D6" w:rsidRDefault="00FC03DA" w:rsidP="00FC03DA">
            <w:pPr>
              <w:jc w:val="center"/>
              <w:rPr>
                <w:rFonts w:ascii="ＭＳ 明朝" w:hAnsi="ＭＳ 明朝"/>
                <w:sz w:val="18"/>
                <w:szCs w:val="18"/>
              </w:rPr>
            </w:pPr>
            <w:r w:rsidRPr="004D24D6">
              <w:rPr>
                <w:rFonts w:ascii="ＭＳ 明朝" w:hAnsi="ＭＳ 明朝" w:hint="eastAsia"/>
                <w:sz w:val="18"/>
                <w:szCs w:val="18"/>
              </w:rPr>
              <w:t>事業主体</w:t>
            </w:r>
          </w:p>
        </w:tc>
      </w:tr>
      <w:tr w:rsidR="004D24D6" w:rsidRPr="004D24D6" w14:paraId="52EE69BE" w14:textId="77777777" w:rsidTr="004B3322">
        <w:trPr>
          <w:trHeight w:val="397"/>
        </w:trPr>
        <w:tc>
          <w:tcPr>
            <w:tcW w:w="284" w:type="dxa"/>
            <w:tcBorders>
              <w:top w:val="single" w:sz="4" w:space="0" w:color="auto"/>
              <w:left w:val="single" w:sz="4" w:space="0" w:color="auto"/>
              <w:bottom w:val="nil"/>
              <w:right w:val="nil"/>
            </w:tcBorders>
            <w:noWrap/>
            <w:tcMar>
              <w:top w:w="15" w:type="dxa"/>
              <w:left w:w="15" w:type="dxa"/>
              <w:bottom w:w="0" w:type="dxa"/>
              <w:right w:w="15" w:type="dxa"/>
            </w:tcMar>
            <w:vAlign w:val="center"/>
            <w:hideMark/>
          </w:tcPr>
          <w:p w14:paraId="17BF505C" w14:textId="77777777" w:rsidR="00CD5828" w:rsidRPr="004D24D6" w:rsidRDefault="00CD5828" w:rsidP="00FC03DA">
            <w:pPr>
              <w:rPr>
                <w:rFonts w:ascii="ＭＳ 明朝" w:hAnsi="ＭＳ 明朝" w:cs="ＭＳ Ｐゴシック"/>
                <w:sz w:val="18"/>
                <w:szCs w:val="18"/>
              </w:rPr>
            </w:pPr>
            <w:r w:rsidRPr="004D24D6">
              <w:rPr>
                <w:rFonts w:ascii="ＭＳ 明朝" w:hAnsi="ＭＳ 明朝" w:hint="eastAsia"/>
                <w:sz w:val="18"/>
                <w:szCs w:val="18"/>
              </w:rPr>
              <w:t>５</w:t>
            </w:r>
          </w:p>
        </w:tc>
        <w:tc>
          <w:tcPr>
            <w:tcW w:w="2158" w:type="dxa"/>
            <w:tcBorders>
              <w:top w:val="single" w:sz="4" w:space="0" w:color="auto"/>
              <w:left w:val="nil"/>
              <w:bottom w:val="nil"/>
              <w:right w:val="single" w:sz="4" w:space="0" w:color="auto"/>
            </w:tcBorders>
            <w:tcMar>
              <w:top w:w="15" w:type="dxa"/>
              <w:left w:w="15" w:type="dxa"/>
              <w:bottom w:w="0" w:type="dxa"/>
              <w:right w:w="15" w:type="dxa"/>
            </w:tcMar>
            <w:vAlign w:val="center"/>
            <w:hideMark/>
          </w:tcPr>
          <w:p w14:paraId="217A8F4C" w14:textId="77777777" w:rsidR="00CD5828" w:rsidRPr="004D24D6" w:rsidRDefault="00CD5828" w:rsidP="00FC03DA">
            <w:pPr>
              <w:rPr>
                <w:rFonts w:ascii="ＭＳ 明朝" w:hAnsi="ＭＳ 明朝"/>
                <w:sz w:val="18"/>
                <w:szCs w:val="18"/>
              </w:rPr>
            </w:pPr>
            <w:r w:rsidRPr="004D24D6">
              <w:rPr>
                <w:rFonts w:ascii="ＭＳ 明朝" w:hAnsi="ＭＳ 明朝" w:hint="eastAsia"/>
                <w:sz w:val="18"/>
                <w:szCs w:val="18"/>
              </w:rPr>
              <w:t>生活環境の整備</w:t>
            </w:r>
          </w:p>
        </w:tc>
        <w:tc>
          <w:tcPr>
            <w:tcW w:w="580" w:type="dxa"/>
            <w:tcBorders>
              <w:top w:val="nil"/>
              <w:left w:val="nil"/>
              <w:bottom w:val="nil"/>
              <w:right w:val="nil"/>
            </w:tcBorders>
            <w:noWrap/>
            <w:tcMar>
              <w:top w:w="15" w:type="dxa"/>
              <w:left w:w="15" w:type="dxa"/>
              <w:bottom w:w="0" w:type="dxa"/>
              <w:right w:w="15" w:type="dxa"/>
            </w:tcMar>
            <w:vAlign w:val="center"/>
            <w:hideMark/>
          </w:tcPr>
          <w:p w14:paraId="75D82116" w14:textId="77777777" w:rsidR="00CD5828" w:rsidRPr="00655755" w:rsidRDefault="00CD5828" w:rsidP="00FC03DA">
            <w:pPr>
              <w:jc w:val="center"/>
              <w:rPr>
                <w:rFonts w:ascii="ＭＳ 明朝" w:hAnsi="ＭＳ 明朝"/>
                <w:sz w:val="18"/>
                <w:szCs w:val="18"/>
                <w:u w:val="single"/>
              </w:rPr>
            </w:pPr>
            <w:r w:rsidRPr="00655755">
              <w:rPr>
                <w:rFonts w:ascii="ＭＳ 明朝" w:hAnsi="ＭＳ 明朝" w:hint="eastAsia"/>
                <w:sz w:val="18"/>
                <w:szCs w:val="18"/>
                <w:u w:val="single"/>
              </w:rPr>
              <w:t>(3)</w:t>
            </w:r>
          </w:p>
        </w:tc>
        <w:tc>
          <w:tcPr>
            <w:tcW w:w="237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F7A37F5" w14:textId="5717AD37" w:rsidR="00CD5828" w:rsidRPr="00655755" w:rsidRDefault="00CD5828" w:rsidP="00FC03DA">
            <w:pPr>
              <w:jc w:val="left"/>
              <w:rPr>
                <w:rFonts w:ascii="ＭＳ 明朝" w:hAnsi="ＭＳ 明朝"/>
                <w:sz w:val="18"/>
                <w:szCs w:val="18"/>
                <w:u w:val="single"/>
              </w:rPr>
            </w:pPr>
            <w:r w:rsidRPr="00655755">
              <w:rPr>
                <w:rFonts w:ascii="ＭＳ 明朝" w:hAnsi="ＭＳ 明朝" w:hint="eastAsia"/>
                <w:sz w:val="18"/>
                <w:szCs w:val="18"/>
                <w:u w:val="single"/>
              </w:rPr>
              <w:t>廃棄物処理施設</w:t>
            </w:r>
            <w:r w:rsidRPr="00655755">
              <w:rPr>
                <w:rFonts w:ascii="ＭＳ 明朝" w:hAnsi="ＭＳ 明朝" w:hint="eastAsia"/>
                <w:vanish/>
                <w:sz w:val="18"/>
                <w:szCs w:val="18"/>
                <w:u w:val="single"/>
              </w:rPr>
              <w:t>物処理施設</w:t>
            </w:r>
          </w:p>
        </w:tc>
        <w:tc>
          <w:tcPr>
            <w:tcW w:w="3938"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7B1B4BC" w14:textId="77777777" w:rsidR="00CD5828" w:rsidRPr="004D24D6" w:rsidRDefault="00CD5828" w:rsidP="00FC03DA">
            <w:pPr>
              <w:rPr>
                <w:rFonts w:ascii="ＭＳ 明朝" w:hAnsi="ＭＳ 明朝"/>
                <w:sz w:val="18"/>
                <w:szCs w:val="18"/>
              </w:rPr>
            </w:pPr>
            <w:r w:rsidRPr="004D24D6">
              <w:rPr>
                <w:rFonts w:ascii="ＭＳ 明朝" w:hAnsi="ＭＳ 明朝" w:hint="eastAsia"/>
                <w:sz w:val="18"/>
                <w:szCs w:val="18"/>
              </w:rPr>
              <w:t xml:space="preserve">　</w:t>
            </w:r>
          </w:p>
          <w:p w14:paraId="37EFAC3A" w14:textId="38203C2F" w:rsidR="00CD5828" w:rsidRPr="004D24D6" w:rsidRDefault="00CD5828" w:rsidP="00FC03DA">
            <w:pPr>
              <w:rPr>
                <w:rFonts w:ascii="ＭＳ 明朝" w:hAnsi="ＭＳ 明朝"/>
                <w:sz w:val="18"/>
                <w:szCs w:val="18"/>
              </w:rPr>
            </w:pPr>
            <w:r w:rsidRPr="004D24D6">
              <w:rPr>
                <w:rFonts w:ascii="ＭＳ 明朝" w:hAnsi="ＭＳ 明朝" w:hint="eastAsia"/>
                <w:sz w:val="18"/>
                <w:szCs w:val="18"/>
              </w:rPr>
              <w:t xml:space="preserve">　</w:t>
            </w:r>
          </w:p>
        </w:tc>
        <w:tc>
          <w:tcPr>
            <w:tcW w:w="7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0AEF4B5" w14:textId="77777777" w:rsidR="00CD5828" w:rsidRPr="004D24D6" w:rsidRDefault="00CD5828" w:rsidP="00FC03DA">
            <w:pPr>
              <w:jc w:val="center"/>
              <w:rPr>
                <w:rFonts w:ascii="ＭＳ 明朝" w:hAnsi="ＭＳ 明朝"/>
                <w:sz w:val="18"/>
                <w:szCs w:val="18"/>
              </w:rPr>
            </w:pPr>
            <w:r w:rsidRPr="004D24D6">
              <w:rPr>
                <w:rFonts w:ascii="ＭＳ 明朝" w:hAnsi="ＭＳ 明朝" w:hint="eastAsia"/>
                <w:sz w:val="18"/>
                <w:szCs w:val="18"/>
              </w:rPr>
              <w:t xml:space="preserve">　</w:t>
            </w:r>
          </w:p>
        </w:tc>
      </w:tr>
      <w:tr w:rsidR="004D24D6" w:rsidRPr="004D24D6" w14:paraId="5135CC8D" w14:textId="77777777" w:rsidTr="004B3322">
        <w:trPr>
          <w:trHeight w:val="720"/>
        </w:trPr>
        <w:tc>
          <w:tcPr>
            <w:tcW w:w="284" w:type="dxa"/>
            <w:tcBorders>
              <w:top w:val="nil"/>
              <w:left w:val="single" w:sz="4" w:space="0" w:color="auto"/>
              <w:bottom w:val="nil"/>
              <w:right w:val="nil"/>
            </w:tcBorders>
            <w:noWrap/>
            <w:tcMar>
              <w:top w:w="15" w:type="dxa"/>
              <w:left w:w="15" w:type="dxa"/>
              <w:bottom w:w="0" w:type="dxa"/>
              <w:right w:w="15" w:type="dxa"/>
            </w:tcMar>
            <w:hideMark/>
          </w:tcPr>
          <w:p w14:paraId="1F5B7B63" w14:textId="77777777" w:rsidR="007D03C8" w:rsidRPr="004D24D6" w:rsidRDefault="007D03C8" w:rsidP="00FC03DA">
            <w:pPr>
              <w:rPr>
                <w:rFonts w:ascii="ＭＳ 明朝" w:hAnsi="ＭＳ 明朝" w:cs="ＭＳ Ｐゴシック"/>
                <w:sz w:val="18"/>
                <w:szCs w:val="18"/>
              </w:rPr>
            </w:pPr>
            <w:r w:rsidRPr="004D24D6">
              <w:rPr>
                <w:rFonts w:ascii="ＭＳ 明朝" w:hAnsi="ＭＳ 明朝" w:hint="eastAsia"/>
                <w:sz w:val="18"/>
                <w:szCs w:val="18"/>
              </w:rPr>
              <w:t xml:space="preserve">　</w:t>
            </w:r>
          </w:p>
        </w:tc>
        <w:tc>
          <w:tcPr>
            <w:tcW w:w="2158" w:type="dxa"/>
            <w:tcBorders>
              <w:top w:val="nil"/>
              <w:left w:val="nil"/>
              <w:bottom w:val="nil"/>
              <w:right w:val="single" w:sz="4" w:space="0" w:color="auto"/>
            </w:tcBorders>
            <w:tcMar>
              <w:top w:w="15" w:type="dxa"/>
              <w:left w:w="15" w:type="dxa"/>
              <w:bottom w:w="0" w:type="dxa"/>
              <w:right w:w="15" w:type="dxa"/>
            </w:tcMar>
            <w:hideMark/>
          </w:tcPr>
          <w:p w14:paraId="13995059" w14:textId="77777777" w:rsidR="007D03C8" w:rsidRPr="004D24D6" w:rsidRDefault="007D03C8" w:rsidP="00FC03DA">
            <w:pPr>
              <w:rPr>
                <w:rFonts w:ascii="ＭＳ 明朝" w:hAnsi="ＭＳ 明朝"/>
                <w:sz w:val="18"/>
                <w:szCs w:val="18"/>
              </w:rPr>
            </w:pPr>
            <w:r w:rsidRPr="004D24D6">
              <w:rPr>
                <w:rFonts w:ascii="ＭＳ 明朝" w:hAnsi="ＭＳ 明朝" w:hint="eastAsia"/>
                <w:sz w:val="18"/>
                <w:szCs w:val="18"/>
              </w:rPr>
              <w:t xml:space="preserve">　</w:t>
            </w:r>
          </w:p>
        </w:tc>
        <w:tc>
          <w:tcPr>
            <w:tcW w:w="580" w:type="dxa"/>
            <w:tcBorders>
              <w:top w:val="nil"/>
              <w:left w:val="nil"/>
              <w:bottom w:val="single" w:sz="4" w:space="0" w:color="auto"/>
              <w:right w:val="single" w:sz="4" w:space="0" w:color="auto"/>
            </w:tcBorders>
            <w:tcMar>
              <w:top w:w="15" w:type="dxa"/>
              <w:left w:w="15" w:type="dxa"/>
              <w:bottom w:w="0" w:type="dxa"/>
              <w:right w:w="15" w:type="dxa"/>
            </w:tcMar>
            <w:hideMark/>
          </w:tcPr>
          <w:p w14:paraId="7BAC0F77" w14:textId="77777777" w:rsidR="007D03C8" w:rsidRPr="004D24D6" w:rsidRDefault="007D03C8" w:rsidP="00FC03DA">
            <w:pPr>
              <w:rPr>
                <w:rFonts w:ascii="ＭＳ 明朝" w:hAnsi="ＭＳ 明朝"/>
                <w:sz w:val="18"/>
                <w:szCs w:val="18"/>
              </w:rPr>
            </w:pPr>
            <w:r w:rsidRPr="004D24D6">
              <w:rPr>
                <w:rFonts w:ascii="ＭＳ 明朝" w:hAnsi="ＭＳ 明朝" w:hint="eastAsia"/>
                <w:sz w:val="18"/>
                <w:szCs w:val="18"/>
              </w:rPr>
              <w:t xml:space="preserve">　</w:t>
            </w:r>
          </w:p>
        </w:tc>
        <w:tc>
          <w:tcPr>
            <w:tcW w:w="237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7E8E7D" w14:textId="18B319AF" w:rsidR="007D03C8" w:rsidRPr="00655755" w:rsidRDefault="007D03C8" w:rsidP="007D03C8">
            <w:pPr>
              <w:rPr>
                <w:rFonts w:ascii="ＭＳ 明朝" w:hAnsi="ＭＳ 明朝"/>
                <w:sz w:val="18"/>
                <w:szCs w:val="18"/>
                <w:u w:val="single"/>
              </w:rPr>
            </w:pPr>
            <w:r w:rsidRPr="00655755">
              <w:rPr>
                <w:rFonts w:ascii="ＭＳ 明朝" w:hAnsi="ＭＳ 明朝" w:hint="eastAsia"/>
                <w:sz w:val="18"/>
                <w:szCs w:val="18"/>
                <w:u w:val="single"/>
              </w:rPr>
              <w:t>ごみ処理施設</w:t>
            </w:r>
          </w:p>
        </w:tc>
        <w:tc>
          <w:tcPr>
            <w:tcW w:w="3938" w:type="dxa"/>
            <w:gridSpan w:val="2"/>
            <w:tcBorders>
              <w:top w:val="nil"/>
              <w:left w:val="nil"/>
              <w:bottom w:val="single" w:sz="4" w:space="0" w:color="auto"/>
              <w:right w:val="single" w:sz="4" w:space="0" w:color="auto"/>
            </w:tcBorders>
            <w:tcMar>
              <w:top w:w="15" w:type="dxa"/>
              <w:left w:w="15" w:type="dxa"/>
              <w:bottom w:w="0" w:type="dxa"/>
              <w:right w:w="15" w:type="dxa"/>
            </w:tcMar>
            <w:vAlign w:val="center"/>
            <w:hideMark/>
          </w:tcPr>
          <w:p w14:paraId="672D38A9" w14:textId="2FADEE62" w:rsidR="007D03C8" w:rsidRPr="00655755" w:rsidRDefault="007D03C8" w:rsidP="00FC03DA">
            <w:pPr>
              <w:rPr>
                <w:rFonts w:ascii="ＭＳ 明朝" w:hAnsi="ＭＳ 明朝"/>
                <w:strike/>
                <w:sz w:val="18"/>
                <w:szCs w:val="18"/>
                <w:u w:val="single"/>
                <w:lang w:eastAsia="zh-CN"/>
              </w:rPr>
            </w:pPr>
            <w:r w:rsidRPr="00655755">
              <w:rPr>
                <w:rFonts w:ascii="ＭＳ 明朝" w:hAnsi="ＭＳ 明朝" w:hint="eastAsia"/>
                <w:sz w:val="18"/>
                <w:szCs w:val="18"/>
                <w:u w:val="single"/>
                <w:lang w:eastAsia="zh-CN"/>
              </w:rPr>
              <w:t>焼却工場棟：1棟</w:t>
            </w:r>
          </w:p>
        </w:tc>
        <w:tc>
          <w:tcPr>
            <w:tcW w:w="7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CE390C6" w14:textId="77777777" w:rsidR="007D03C8" w:rsidRPr="00655755" w:rsidRDefault="007D03C8" w:rsidP="00FC03DA">
            <w:pPr>
              <w:jc w:val="center"/>
              <w:rPr>
                <w:rFonts w:ascii="ＭＳ 明朝" w:hAnsi="ＭＳ 明朝"/>
                <w:sz w:val="18"/>
                <w:szCs w:val="18"/>
                <w:u w:val="single"/>
              </w:rPr>
            </w:pPr>
            <w:r w:rsidRPr="00655755">
              <w:rPr>
                <w:rFonts w:ascii="ＭＳ 明朝" w:hAnsi="ＭＳ 明朝" w:hint="eastAsia"/>
                <w:sz w:val="18"/>
                <w:szCs w:val="18"/>
                <w:u w:val="single"/>
              </w:rPr>
              <w:t>広域</w:t>
            </w:r>
          </w:p>
        </w:tc>
      </w:tr>
      <w:tr w:rsidR="004D24D6" w:rsidRPr="004D24D6" w14:paraId="7F4D4BE4" w14:textId="77777777" w:rsidTr="004B3322">
        <w:trPr>
          <w:trHeight w:val="720"/>
        </w:trPr>
        <w:tc>
          <w:tcPr>
            <w:tcW w:w="284" w:type="dxa"/>
            <w:tcBorders>
              <w:top w:val="nil"/>
              <w:left w:val="single" w:sz="4" w:space="0" w:color="auto"/>
              <w:bottom w:val="nil"/>
              <w:right w:val="nil"/>
            </w:tcBorders>
            <w:noWrap/>
            <w:tcMar>
              <w:top w:w="15" w:type="dxa"/>
              <w:left w:w="15" w:type="dxa"/>
              <w:bottom w:w="0" w:type="dxa"/>
              <w:right w:w="15" w:type="dxa"/>
            </w:tcMar>
            <w:hideMark/>
          </w:tcPr>
          <w:p w14:paraId="17F52826" w14:textId="77777777" w:rsidR="00FC03DA" w:rsidRPr="004D24D6" w:rsidRDefault="00FC03DA" w:rsidP="00FC03DA">
            <w:pPr>
              <w:rPr>
                <w:rFonts w:ascii="ＭＳ 明朝" w:hAnsi="ＭＳ 明朝" w:cs="ＭＳ Ｐゴシック"/>
                <w:sz w:val="18"/>
                <w:szCs w:val="18"/>
              </w:rPr>
            </w:pPr>
            <w:r w:rsidRPr="004D24D6">
              <w:rPr>
                <w:rFonts w:ascii="ＭＳ 明朝" w:hAnsi="ＭＳ 明朝" w:hint="eastAsia"/>
                <w:sz w:val="18"/>
                <w:szCs w:val="18"/>
              </w:rPr>
              <w:t xml:space="preserve">　</w:t>
            </w:r>
          </w:p>
        </w:tc>
        <w:tc>
          <w:tcPr>
            <w:tcW w:w="2158" w:type="dxa"/>
            <w:tcBorders>
              <w:top w:val="nil"/>
              <w:left w:val="nil"/>
              <w:bottom w:val="nil"/>
              <w:right w:val="single" w:sz="4" w:space="0" w:color="auto"/>
            </w:tcBorders>
            <w:tcMar>
              <w:top w:w="15" w:type="dxa"/>
              <w:left w:w="15" w:type="dxa"/>
              <w:bottom w:w="0" w:type="dxa"/>
              <w:right w:w="15" w:type="dxa"/>
            </w:tcMar>
            <w:hideMark/>
          </w:tcPr>
          <w:p w14:paraId="3311F500" w14:textId="77777777" w:rsidR="00FC03DA" w:rsidRPr="004D24D6" w:rsidRDefault="00FC03DA" w:rsidP="00FC03DA">
            <w:pPr>
              <w:rPr>
                <w:rFonts w:ascii="ＭＳ 明朝" w:hAnsi="ＭＳ 明朝"/>
                <w:sz w:val="18"/>
                <w:szCs w:val="18"/>
              </w:rPr>
            </w:pPr>
            <w:r w:rsidRPr="004D24D6">
              <w:rPr>
                <w:rFonts w:ascii="ＭＳ 明朝" w:hAnsi="ＭＳ 明朝" w:hint="eastAsia"/>
                <w:sz w:val="18"/>
                <w:szCs w:val="18"/>
              </w:rPr>
              <w:t xml:space="preserve">　</w:t>
            </w:r>
          </w:p>
        </w:tc>
        <w:tc>
          <w:tcPr>
            <w:tcW w:w="580" w:type="dxa"/>
            <w:tcBorders>
              <w:top w:val="nil"/>
              <w:left w:val="nil"/>
              <w:bottom w:val="nil"/>
              <w:right w:val="nil"/>
            </w:tcBorders>
            <w:tcMar>
              <w:top w:w="15" w:type="dxa"/>
              <w:left w:w="15" w:type="dxa"/>
              <w:bottom w:w="0" w:type="dxa"/>
              <w:right w:w="15" w:type="dxa"/>
            </w:tcMar>
            <w:vAlign w:val="center"/>
            <w:hideMark/>
          </w:tcPr>
          <w:p w14:paraId="52F0C782" w14:textId="77777777" w:rsidR="00FC03DA" w:rsidRPr="004D24D6" w:rsidRDefault="00FC03DA" w:rsidP="00FC03DA">
            <w:pPr>
              <w:rPr>
                <w:rFonts w:ascii="ＭＳ 明朝" w:hAnsi="ＭＳ 明朝"/>
                <w:sz w:val="18"/>
                <w:szCs w:val="18"/>
              </w:rPr>
            </w:pPr>
            <w:r w:rsidRPr="004D24D6">
              <w:rPr>
                <w:rFonts w:ascii="ＭＳ 明朝" w:hAnsi="ＭＳ 明朝" w:hint="eastAsia"/>
                <w:sz w:val="18"/>
                <w:szCs w:val="18"/>
              </w:rPr>
              <w:t>（7）</w:t>
            </w:r>
          </w:p>
        </w:tc>
        <w:tc>
          <w:tcPr>
            <w:tcW w:w="2371" w:type="dxa"/>
            <w:tcBorders>
              <w:top w:val="nil"/>
              <w:left w:val="nil"/>
              <w:bottom w:val="nil"/>
              <w:right w:val="single" w:sz="4" w:space="0" w:color="000000"/>
            </w:tcBorders>
            <w:noWrap/>
            <w:tcMar>
              <w:top w:w="15" w:type="dxa"/>
              <w:left w:w="15" w:type="dxa"/>
              <w:bottom w:w="0" w:type="dxa"/>
              <w:right w:w="15" w:type="dxa"/>
            </w:tcMar>
            <w:vAlign w:val="center"/>
            <w:hideMark/>
          </w:tcPr>
          <w:p w14:paraId="7A229D24" w14:textId="77777777" w:rsidR="00FC03DA" w:rsidRPr="004D24D6" w:rsidRDefault="00FC03DA" w:rsidP="00FC03DA">
            <w:pPr>
              <w:rPr>
                <w:rFonts w:ascii="ＭＳ 明朝" w:hAnsi="ＭＳ 明朝"/>
                <w:sz w:val="18"/>
                <w:szCs w:val="18"/>
              </w:rPr>
            </w:pPr>
            <w:r w:rsidRPr="004D24D6">
              <w:rPr>
                <w:rFonts w:ascii="ＭＳ 明朝" w:hAnsi="ＭＳ 明朝" w:hint="eastAsia"/>
                <w:sz w:val="18"/>
                <w:szCs w:val="18"/>
              </w:rPr>
              <w:t>過疎地域持続的発展特別事業</w:t>
            </w:r>
          </w:p>
        </w:tc>
        <w:tc>
          <w:tcPr>
            <w:tcW w:w="3938" w:type="dxa"/>
            <w:gridSpan w:val="2"/>
            <w:tcBorders>
              <w:top w:val="nil"/>
              <w:left w:val="nil"/>
              <w:bottom w:val="single" w:sz="4" w:space="0" w:color="auto"/>
              <w:right w:val="single" w:sz="4" w:space="0" w:color="auto"/>
            </w:tcBorders>
            <w:tcMar>
              <w:top w:w="15" w:type="dxa"/>
              <w:left w:w="15" w:type="dxa"/>
              <w:bottom w:w="0" w:type="dxa"/>
              <w:right w:w="15" w:type="dxa"/>
            </w:tcMar>
            <w:vAlign w:val="center"/>
            <w:hideMark/>
          </w:tcPr>
          <w:p w14:paraId="1CF362E5" w14:textId="77777777" w:rsidR="00FC03DA" w:rsidRPr="00655755" w:rsidRDefault="00FC03DA" w:rsidP="00FC03DA">
            <w:pPr>
              <w:rPr>
                <w:rFonts w:ascii="ＭＳ 明朝" w:hAnsi="ＭＳ 明朝"/>
                <w:sz w:val="18"/>
                <w:szCs w:val="18"/>
                <w:u w:val="single"/>
              </w:rPr>
            </w:pPr>
            <w:r w:rsidRPr="00655755">
              <w:rPr>
                <w:rFonts w:ascii="ＭＳ 明朝" w:hAnsi="ＭＳ 明朝" w:hint="eastAsia"/>
                <w:sz w:val="18"/>
                <w:szCs w:val="18"/>
                <w:u w:val="single"/>
              </w:rPr>
              <w:t>地域防災力強化事業</w:t>
            </w:r>
          </w:p>
        </w:tc>
        <w:tc>
          <w:tcPr>
            <w:tcW w:w="7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025A590" w14:textId="77777777" w:rsidR="00FC03DA" w:rsidRPr="00655755" w:rsidRDefault="00FC03DA" w:rsidP="00FC03DA">
            <w:pPr>
              <w:jc w:val="center"/>
              <w:rPr>
                <w:rFonts w:ascii="ＭＳ 明朝" w:hAnsi="ＭＳ 明朝"/>
                <w:sz w:val="18"/>
                <w:szCs w:val="18"/>
                <w:u w:val="single"/>
              </w:rPr>
            </w:pPr>
            <w:r w:rsidRPr="00655755">
              <w:rPr>
                <w:rFonts w:ascii="ＭＳ 明朝" w:hAnsi="ＭＳ 明朝" w:hint="eastAsia"/>
                <w:sz w:val="18"/>
                <w:szCs w:val="18"/>
                <w:u w:val="single"/>
              </w:rPr>
              <w:t>市</w:t>
            </w:r>
          </w:p>
        </w:tc>
      </w:tr>
      <w:tr w:rsidR="004D24D6" w:rsidRPr="004D24D6" w14:paraId="19607203" w14:textId="77777777" w:rsidTr="004B3322">
        <w:trPr>
          <w:trHeight w:val="720"/>
        </w:trPr>
        <w:tc>
          <w:tcPr>
            <w:tcW w:w="284" w:type="dxa"/>
            <w:tcBorders>
              <w:top w:val="nil"/>
              <w:left w:val="single" w:sz="4" w:space="0" w:color="auto"/>
              <w:bottom w:val="single" w:sz="4" w:space="0" w:color="auto"/>
              <w:right w:val="nil"/>
            </w:tcBorders>
            <w:noWrap/>
            <w:tcMar>
              <w:top w:w="15" w:type="dxa"/>
              <w:left w:w="15" w:type="dxa"/>
              <w:bottom w:w="0" w:type="dxa"/>
              <w:right w:w="15" w:type="dxa"/>
            </w:tcMar>
            <w:hideMark/>
          </w:tcPr>
          <w:p w14:paraId="53656E13" w14:textId="77777777" w:rsidR="00CD5828" w:rsidRPr="004D24D6" w:rsidRDefault="00CD5828" w:rsidP="00FC03DA">
            <w:pPr>
              <w:rPr>
                <w:rFonts w:ascii="ＭＳ 明朝" w:hAnsi="ＭＳ 明朝" w:cs="ＭＳ Ｐゴシック"/>
                <w:sz w:val="18"/>
                <w:szCs w:val="18"/>
              </w:rPr>
            </w:pPr>
            <w:r w:rsidRPr="004D24D6">
              <w:rPr>
                <w:rFonts w:ascii="ＭＳ 明朝" w:hAnsi="ＭＳ 明朝" w:hint="eastAsia"/>
                <w:sz w:val="18"/>
                <w:szCs w:val="18"/>
              </w:rPr>
              <w:lastRenderedPageBreak/>
              <w:t xml:space="preserve">　</w:t>
            </w:r>
          </w:p>
        </w:tc>
        <w:tc>
          <w:tcPr>
            <w:tcW w:w="2158" w:type="dxa"/>
            <w:tcBorders>
              <w:top w:val="nil"/>
              <w:left w:val="nil"/>
              <w:bottom w:val="single" w:sz="4" w:space="0" w:color="auto"/>
              <w:right w:val="single" w:sz="4" w:space="0" w:color="auto"/>
            </w:tcBorders>
            <w:tcMar>
              <w:top w:w="15" w:type="dxa"/>
              <w:left w:w="15" w:type="dxa"/>
              <w:bottom w:w="0" w:type="dxa"/>
              <w:right w:w="15" w:type="dxa"/>
            </w:tcMar>
            <w:hideMark/>
          </w:tcPr>
          <w:p w14:paraId="753CBFAB" w14:textId="77777777" w:rsidR="00CD5828" w:rsidRPr="004D24D6" w:rsidRDefault="00CD5828" w:rsidP="00FC03DA">
            <w:pPr>
              <w:rPr>
                <w:rFonts w:ascii="ＭＳ 明朝" w:hAnsi="ＭＳ 明朝"/>
                <w:sz w:val="18"/>
                <w:szCs w:val="18"/>
              </w:rPr>
            </w:pPr>
            <w:r w:rsidRPr="004D24D6">
              <w:rPr>
                <w:rFonts w:ascii="ＭＳ 明朝" w:hAnsi="ＭＳ 明朝" w:hint="eastAsia"/>
                <w:sz w:val="18"/>
                <w:szCs w:val="18"/>
              </w:rPr>
              <w:t xml:space="preserve">　</w:t>
            </w:r>
          </w:p>
        </w:tc>
        <w:tc>
          <w:tcPr>
            <w:tcW w:w="580" w:type="dxa"/>
            <w:tcBorders>
              <w:top w:val="nil"/>
              <w:left w:val="nil"/>
              <w:bottom w:val="single" w:sz="4" w:space="0" w:color="auto"/>
              <w:right w:val="nil"/>
            </w:tcBorders>
            <w:noWrap/>
            <w:tcMar>
              <w:top w:w="15" w:type="dxa"/>
              <w:left w:w="15" w:type="dxa"/>
              <w:bottom w:w="0" w:type="dxa"/>
              <w:right w:w="15" w:type="dxa"/>
            </w:tcMar>
            <w:vAlign w:val="center"/>
            <w:hideMark/>
          </w:tcPr>
          <w:p w14:paraId="3691EB1F" w14:textId="77777777" w:rsidR="00CD5828" w:rsidRPr="004D24D6" w:rsidRDefault="00CD5828" w:rsidP="00FC03DA">
            <w:pPr>
              <w:jc w:val="center"/>
              <w:rPr>
                <w:rFonts w:ascii="ＭＳ 明朝" w:hAnsi="ＭＳ 明朝"/>
                <w:sz w:val="18"/>
                <w:szCs w:val="18"/>
              </w:rPr>
            </w:pPr>
            <w:r w:rsidRPr="004D24D6">
              <w:rPr>
                <w:rFonts w:ascii="ＭＳ 明朝" w:hAnsi="ＭＳ 明朝" w:hint="eastAsia"/>
                <w:sz w:val="18"/>
                <w:szCs w:val="18"/>
              </w:rPr>
              <w:t xml:space="preserve">　</w:t>
            </w:r>
          </w:p>
        </w:tc>
        <w:tc>
          <w:tcPr>
            <w:tcW w:w="237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6F5E299" w14:textId="77777777" w:rsidR="00CD5828" w:rsidRPr="004D24D6" w:rsidRDefault="00CD5828" w:rsidP="00FC03DA">
            <w:pPr>
              <w:jc w:val="left"/>
              <w:rPr>
                <w:rFonts w:ascii="ＭＳ 明朝" w:hAnsi="ＭＳ 明朝"/>
                <w:sz w:val="18"/>
                <w:szCs w:val="18"/>
              </w:rPr>
            </w:pPr>
            <w:r w:rsidRPr="004D24D6">
              <w:rPr>
                <w:rFonts w:ascii="ＭＳ 明朝" w:hAnsi="ＭＳ 明朝" w:hint="eastAsia"/>
                <w:sz w:val="18"/>
                <w:szCs w:val="18"/>
              </w:rPr>
              <w:t xml:space="preserve">　</w:t>
            </w:r>
          </w:p>
        </w:tc>
        <w:tc>
          <w:tcPr>
            <w:tcW w:w="3938"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1BFF2BA" w14:textId="3D883447" w:rsidR="00CD5828" w:rsidRPr="004D24D6" w:rsidRDefault="00CD5828" w:rsidP="00CD5828">
            <w:pPr>
              <w:rPr>
                <w:rFonts w:ascii="ＭＳ 明朝" w:hAnsi="ＭＳ 明朝"/>
                <w:sz w:val="18"/>
                <w:szCs w:val="18"/>
              </w:rPr>
            </w:pPr>
            <w:r w:rsidRPr="004D24D6">
              <w:rPr>
                <w:rFonts w:ascii="ＭＳ 明朝" w:hAnsi="ＭＳ 明朝" w:hint="eastAsia"/>
                <w:sz w:val="18"/>
                <w:szCs w:val="18"/>
              </w:rPr>
              <w:t>地域コミュニティ除雪活動支援事業</w:t>
            </w:r>
          </w:p>
        </w:tc>
        <w:tc>
          <w:tcPr>
            <w:tcW w:w="76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6BCFAE59" w14:textId="77777777" w:rsidR="00CD5828" w:rsidRPr="00655755" w:rsidRDefault="00CD5828" w:rsidP="00FC03DA">
            <w:pPr>
              <w:jc w:val="center"/>
              <w:rPr>
                <w:rFonts w:ascii="ＭＳ 明朝" w:hAnsi="ＭＳ 明朝"/>
                <w:sz w:val="18"/>
                <w:szCs w:val="18"/>
                <w:u w:val="single"/>
              </w:rPr>
            </w:pPr>
            <w:r w:rsidRPr="00655755">
              <w:rPr>
                <w:rFonts w:ascii="ＭＳ 明朝" w:hAnsi="ＭＳ 明朝" w:hint="eastAsia"/>
                <w:sz w:val="18"/>
                <w:szCs w:val="18"/>
                <w:u w:val="single"/>
              </w:rPr>
              <w:t>市</w:t>
            </w:r>
          </w:p>
        </w:tc>
      </w:tr>
      <w:tr w:rsidR="00FC03DA" w:rsidRPr="004D24D6" w14:paraId="6791A713" w14:textId="77777777" w:rsidTr="004B3322">
        <w:trPr>
          <w:trHeight w:val="225"/>
        </w:trPr>
        <w:tc>
          <w:tcPr>
            <w:tcW w:w="284" w:type="dxa"/>
            <w:tcBorders>
              <w:top w:val="nil"/>
              <w:left w:val="nil"/>
              <w:bottom w:val="nil"/>
              <w:right w:val="nil"/>
            </w:tcBorders>
            <w:noWrap/>
            <w:tcMar>
              <w:top w:w="15" w:type="dxa"/>
              <w:left w:w="15" w:type="dxa"/>
              <w:bottom w:w="0" w:type="dxa"/>
              <w:right w:w="15" w:type="dxa"/>
            </w:tcMar>
            <w:vAlign w:val="bottom"/>
            <w:hideMark/>
          </w:tcPr>
          <w:p w14:paraId="2402A34D" w14:textId="77777777" w:rsidR="00FC03DA" w:rsidRPr="004D24D6" w:rsidRDefault="00FC03DA" w:rsidP="00FC03DA">
            <w:pPr>
              <w:rPr>
                <w:rFonts w:ascii="Times New Roman" w:eastAsia="Times New Roman" w:hAnsi="Times New Roman"/>
                <w:sz w:val="20"/>
                <w:szCs w:val="20"/>
              </w:rPr>
            </w:pPr>
          </w:p>
        </w:tc>
        <w:tc>
          <w:tcPr>
            <w:tcW w:w="2158" w:type="dxa"/>
            <w:tcBorders>
              <w:top w:val="nil"/>
              <w:left w:val="nil"/>
              <w:bottom w:val="nil"/>
              <w:right w:val="nil"/>
            </w:tcBorders>
            <w:noWrap/>
            <w:tcMar>
              <w:top w:w="15" w:type="dxa"/>
              <w:left w:w="15" w:type="dxa"/>
              <w:bottom w:w="0" w:type="dxa"/>
              <w:right w:w="15" w:type="dxa"/>
            </w:tcMar>
            <w:vAlign w:val="bottom"/>
            <w:hideMark/>
          </w:tcPr>
          <w:p w14:paraId="143F7C05" w14:textId="77777777" w:rsidR="00FC03DA" w:rsidRPr="004D24D6" w:rsidRDefault="00FC03DA" w:rsidP="00FC03DA">
            <w:pPr>
              <w:rPr>
                <w:rFonts w:ascii="Times New Roman" w:eastAsia="Times New Roman" w:hAnsi="Times New Roman"/>
                <w:sz w:val="20"/>
                <w:szCs w:val="20"/>
              </w:rPr>
            </w:pPr>
          </w:p>
        </w:tc>
        <w:tc>
          <w:tcPr>
            <w:tcW w:w="580" w:type="dxa"/>
            <w:tcBorders>
              <w:top w:val="nil"/>
              <w:left w:val="nil"/>
              <w:bottom w:val="nil"/>
              <w:right w:val="nil"/>
            </w:tcBorders>
            <w:noWrap/>
            <w:tcMar>
              <w:top w:w="15" w:type="dxa"/>
              <w:left w:w="15" w:type="dxa"/>
              <w:bottom w:w="0" w:type="dxa"/>
              <w:right w:w="15" w:type="dxa"/>
            </w:tcMar>
            <w:vAlign w:val="bottom"/>
            <w:hideMark/>
          </w:tcPr>
          <w:p w14:paraId="62858463" w14:textId="77777777" w:rsidR="00FC03DA" w:rsidRPr="004D24D6" w:rsidRDefault="00FC03DA" w:rsidP="00FC03DA">
            <w:pPr>
              <w:rPr>
                <w:rFonts w:ascii="Times New Roman" w:eastAsia="Times New Roman" w:hAnsi="Times New Roman"/>
                <w:sz w:val="20"/>
                <w:szCs w:val="20"/>
              </w:rPr>
            </w:pPr>
          </w:p>
        </w:tc>
        <w:tc>
          <w:tcPr>
            <w:tcW w:w="2371" w:type="dxa"/>
            <w:tcBorders>
              <w:top w:val="nil"/>
              <w:left w:val="nil"/>
              <w:bottom w:val="nil"/>
              <w:right w:val="nil"/>
            </w:tcBorders>
            <w:noWrap/>
            <w:tcMar>
              <w:top w:w="15" w:type="dxa"/>
              <w:left w:w="15" w:type="dxa"/>
              <w:bottom w:w="0" w:type="dxa"/>
              <w:right w:w="15" w:type="dxa"/>
            </w:tcMar>
            <w:vAlign w:val="bottom"/>
            <w:hideMark/>
          </w:tcPr>
          <w:p w14:paraId="3734A920" w14:textId="77777777" w:rsidR="00FC03DA" w:rsidRPr="004D24D6" w:rsidRDefault="00FC03DA" w:rsidP="00FC03DA">
            <w:pPr>
              <w:rPr>
                <w:rFonts w:ascii="Times New Roman" w:eastAsia="Times New Roman" w:hAnsi="Times New Roman"/>
                <w:sz w:val="20"/>
                <w:szCs w:val="20"/>
              </w:rPr>
            </w:pPr>
          </w:p>
        </w:tc>
        <w:tc>
          <w:tcPr>
            <w:tcW w:w="50" w:type="dxa"/>
            <w:tcBorders>
              <w:top w:val="nil"/>
              <w:left w:val="nil"/>
              <w:bottom w:val="nil"/>
              <w:right w:val="nil"/>
            </w:tcBorders>
            <w:noWrap/>
            <w:tcMar>
              <w:top w:w="15" w:type="dxa"/>
              <w:left w:w="15" w:type="dxa"/>
              <w:bottom w:w="0" w:type="dxa"/>
              <w:right w:w="15" w:type="dxa"/>
            </w:tcMar>
            <w:vAlign w:val="bottom"/>
            <w:hideMark/>
          </w:tcPr>
          <w:p w14:paraId="7A48FE53" w14:textId="77777777" w:rsidR="00FC03DA" w:rsidRPr="004D24D6" w:rsidRDefault="00FC03DA" w:rsidP="00FC03DA">
            <w:pPr>
              <w:rPr>
                <w:rFonts w:ascii="Times New Roman" w:eastAsia="Times New Roman" w:hAnsi="Times New Roman"/>
                <w:sz w:val="20"/>
                <w:szCs w:val="20"/>
              </w:rPr>
            </w:pPr>
          </w:p>
        </w:tc>
        <w:tc>
          <w:tcPr>
            <w:tcW w:w="3888" w:type="dxa"/>
            <w:tcBorders>
              <w:top w:val="nil"/>
              <w:left w:val="nil"/>
              <w:bottom w:val="nil"/>
              <w:right w:val="nil"/>
            </w:tcBorders>
            <w:noWrap/>
            <w:tcMar>
              <w:top w:w="15" w:type="dxa"/>
              <w:left w:w="15" w:type="dxa"/>
              <w:bottom w:w="0" w:type="dxa"/>
              <w:right w:w="15" w:type="dxa"/>
            </w:tcMar>
            <w:vAlign w:val="bottom"/>
            <w:hideMark/>
          </w:tcPr>
          <w:p w14:paraId="5D519DDA" w14:textId="77777777" w:rsidR="00FC03DA" w:rsidRPr="004D24D6" w:rsidRDefault="00FC03DA" w:rsidP="00FC03DA">
            <w:pPr>
              <w:rPr>
                <w:rFonts w:ascii="Times New Roman" w:eastAsia="Times New Roman" w:hAnsi="Times New Roman"/>
                <w:sz w:val="20"/>
                <w:szCs w:val="20"/>
              </w:rPr>
            </w:pPr>
          </w:p>
        </w:tc>
        <w:tc>
          <w:tcPr>
            <w:tcW w:w="769" w:type="dxa"/>
            <w:tcBorders>
              <w:top w:val="nil"/>
              <w:left w:val="nil"/>
              <w:bottom w:val="nil"/>
              <w:right w:val="nil"/>
            </w:tcBorders>
            <w:noWrap/>
            <w:tcMar>
              <w:top w:w="15" w:type="dxa"/>
              <w:left w:w="15" w:type="dxa"/>
              <w:bottom w:w="0" w:type="dxa"/>
              <w:right w:w="15" w:type="dxa"/>
            </w:tcMar>
            <w:vAlign w:val="bottom"/>
            <w:hideMark/>
          </w:tcPr>
          <w:p w14:paraId="1F219D06" w14:textId="77777777" w:rsidR="00FC03DA" w:rsidRPr="004D24D6" w:rsidRDefault="00FC03DA" w:rsidP="00FC03DA">
            <w:pPr>
              <w:rPr>
                <w:rFonts w:ascii="Times New Roman" w:eastAsia="Times New Roman" w:hAnsi="Times New Roman"/>
                <w:sz w:val="20"/>
                <w:szCs w:val="20"/>
              </w:rPr>
            </w:pPr>
          </w:p>
        </w:tc>
      </w:tr>
    </w:tbl>
    <w:p w14:paraId="0F6D88E7" w14:textId="6252458C" w:rsidR="0093005B" w:rsidRPr="004D24D6" w:rsidRDefault="0093005B" w:rsidP="00DE1539">
      <w:pPr>
        <w:rPr>
          <w:rFonts w:asciiTheme="majorEastAsia" w:eastAsiaTheme="majorEastAsia" w:hAnsiTheme="majorEastAsia"/>
        </w:rPr>
      </w:pPr>
    </w:p>
    <w:p w14:paraId="58D83E8F" w14:textId="77777777" w:rsidR="00012488" w:rsidRPr="004D24D6" w:rsidRDefault="00012488" w:rsidP="00DE1539">
      <w:pPr>
        <w:rPr>
          <w:rFonts w:asciiTheme="majorEastAsia" w:eastAsiaTheme="majorEastAsia" w:hAnsiTheme="majorEastAsia"/>
        </w:rPr>
      </w:pPr>
    </w:p>
    <w:p w14:paraId="384FBDB1" w14:textId="77777777" w:rsidR="00012488" w:rsidRPr="004D24D6" w:rsidRDefault="00012488" w:rsidP="00DE1539">
      <w:pPr>
        <w:rPr>
          <w:rFonts w:asciiTheme="majorEastAsia" w:eastAsiaTheme="majorEastAsia" w:hAnsiTheme="majorEastAsia"/>
        </w:rPr>
      </w:pPr>
    </w:p>
    <w:tbl>
      <w:tblPr>
        <w:tblW w:w="10100" w:type="dxa"/>
        <w:tblCellMar>
          <w:left w:w="0" w:type="dxa"/>
          <w:right w:w="0" w:type="dxa"/>
        </w:tblCellMar>
        <w:tblLook w:val="04A0" w:firstRow="1" w:lastRow="0" w:firstColumn="1" w:lastColumn="0" w:noHBand="0" w:noVBand="1"/>
      </w:tblPr>
      <w:tblGrid>
        <w:gridCol w:w="235"/>
        <w:gridCol w:w="2224"/>
        <w:gridCol w:w="539"/>
        <w:gridCol w:w="2342"/>
        <w:gridCol w:w="52"/>
        <w:gridCol w:w="3880"/>
        <w:gridCol w:w="828"/>
      </w:tblGrid>
      <w:tr w:rsidR="004D24D6" w:rsidRPr="004D24D6" w14:paraId="1A80D559" w14:textId="77777777" w:rsidTr="0093005B">
        <w:trPr>
          <w:trHeight w:val="397"/>
        </w:trPr>
        <w:tc>
          <w:tcPr>
            <w:tcW w:w="0" w:type="auto"/>
            <w:gridSpan w:val="4"/>
            <w:tcBorders>
              <w:left w:val="nil"/>
              <w:bottom w:val="nil"/>
              <w:right w:val="nil"/>
            </w:tcBorders>
            <w:noWrap/>
            <w:tcMar>
              <w:top w:w="15" w:type="dxa"/>
              <w:left w:w="15" w:type="dxa"/>
              <w:bottom w:w="0" w:type="dxa"/>
              <w:right w:w="15" w:type="dxa"/>
            </w:tcMar>
            <w:vAlign w:val="bottom"/>
            <w:hideMark/>
          </w:tcPr>
          <w:p w14:paraId="55041D55" w14:textId="3E086E0F" w:rsidR="0093005B" w:rsidRPr="00655755" w:rsidRDefault="0093005B" w:rsidP="0093005B">
            <w:pPr>
              <w:rPr>
                <w:rFonts w:ascii="ＭＳ 明朝" w:hAnsi="ＭＳ 明朝" w:cs="ＭＳ Ｐゴシック"/>
                <w:sz w:val="18"/>
                <w:szCs w:val="18"/>
                <w:u w:val="single"/>
              </w:rPr>
            </w:pPr>
            <w:r w:rsidRPr="00655755">
              <w:rPr>
                <w:rFonts w:ascii="ＭＳ 明朝" w:hAnsi="ＭＳ 明朝" w:hint="eastAsia"/>
                <w:sz w:val="18"/>
                <w:szCs w:val="18"/>
                <w:u w:val="single"/>
              </w:rPr>
              <w:t>【用瀬・佐治地域】</w:t>
            </w:r>
          </w:p>
        </w:tc>
        <w:tc>
          <w:tcPr>
            <w:tcW w:w="0" w:type="auto"/>
            <w:tcBorders>
              <w:top w:val="nil"/>
              <w:left w:val="nil"/>
              <w:bottom w:val="nil"/>
              <w:right w:val="nil"/>
            </w:tcBorders>
            <w:noWrap/>
            <w:tcMar>
              <w:top w:w="15" w:type="dxa"/>
              <w:left w:w="15" w:type="dxa"/>
              <w:bottom w:w="0" w:type="dxa"/>
              <w:right w:w="15" w:type="dxa"/>
            </w:tcMar>
            <w:vAlign w:val="bottom"/>
            <w:hideMark/>
          </w:tcPr>
          <w:p w14:paraId="19E623D7" w14:textId="77777777" w:rsidR="0093005B" w:rsidRPr="00655755" w:rsidRDefault="0093005B" w:rsidP="00E26F5B">
            <w:pPr>
              <w:rPr>
                <w:rFonts w:ascii="ＭＳ 明朝" w:hAnsi="ＭＳ 明朝"/>
                <w:sz w:val="18"/>
                <w:szCs w:val="18"/>
                <w:u w:val="single"/>
              </w:rPr>
            </w:pPr>
          </w:p>
        </w:tc>
        <w:tc>
          <w:tcPr>
            <w:tcW w:w="0" w:type="auto"/>
            <w:tcBorders>
              <w:top w:val="nil"/>
              <w:left w:val="nil"/>
              <w:bottom w:val="nil"/>
              <w:right w:val="nil"/>
            </w:tcBorders>
            <w:noWrap/>
            <w:tcMar>
              <w:top w:w="15" w:type="dxa"/>
              <w:left w:w="15" w:type="dxa"/>
              <w:bottom w:w="0" w:type="dxa"/>
              <w:right w:w="15" w:type="dxa"/>
            </w:tcMar>
            <w:vAlign w:val="bottom"/>
            <w:hideMark/>
          </w:tcPr>
          <w:p w14:paraId="2CF9C067" w14:textId="77777777" w:rsidR="0093005B" w:rsidRPr="00655755" w:rsidRDefault="0093005B" w:rsidP="00E26F5B">
            <w:pPr>
              <w:rPr>
                <w:rFonts w:ascii="Times New Roman" w:eastAsia="Times New Roman" w:hAnsi="Times New Roman"/>
                <w:sz w:val="20"/>
                <w:szCs w:val="20"/>
                <w:u w:val="single"/>
              </w:rPr>
            </w:pPr>
          </w:p>
        </w:tc>
        <w:tc>
          <w:tcPr>
            <w:tcW w:w="0" w:type="auto"/>
            <w:tcBorders>
              <w:top w:val="nil"/>
              <w:left w:val="nil"/>
              <w:bottom w:val="nil"/>
              <w:right w:val="nil"/>
            </w:tcBorders>
            <w:noWrap/>
            <w:tcMar>
              <w:top w:w="15" w:type="dxa"/>
              <w:left w:w="15" w:type="dxa"/>
              <w:bottom w:w="0" w:type="dxa"/>
              <w:right w:w="15" w:type="dxa"/>
            </w:tcMar>
            <w:vAlign w:val="bottom"/>
            <w:hideMark/>
          </w:tcPr>
          <w:p w14:paraId="04570C55" w14:textId="77777777" w:rsidR="0093005B" w:rsidRPr="00655755" w:rsidRDefault="0093005B" w:rsidP="00E26F5B">
            <w:pPr>
              <w:rPr>
                <w:rFonts w:ascii="Times New Roman" w:eastAsia="Times New Roman" w:hAnsi="Times New Roman"/>
                <w:sz w:val="20"/>
                <w:szCs w:val="20"/>
                <w:u w:val="single"/>
              </w:rPr>
            </w:pPr>
          </w:p>
        </w:tc>
      </w:tr>
      <w:tr w:rsidR="004D24D6" w:rsidRPr="004D24D6" w14:paraId="6D755605" w14:textId="77777777" w:rsidTr="00E85873">
        <w:trPr>
          <w:trHeight w:val="616"/>
        </w:trPr>
        <w:tc>
          <w:tcPr>
            <w:tcW w:w="2438" w:type="dxa"/>
            <w:gridSpan w:val="2"/>
            <w:tcBorders>
              <w:top w:val="single" w:sz="4" w:space="0" w:color="auto"/>
              <w:left w:val="single" w:sz="4" w:space="0" w:color="auto"/>
              <w:bottom w:val="nil"/>
              <w:right w:val="single" w:sz="4" w:space="0" w:color="000000"/>
            </w:tcBorders>
            <w:tcMar>
              <w:top w:w="15" w:type="dxa"/>
              <w:left w:w="15" w:type="dxa"/>
              <w:bottom w:w="0" w:type="dxa"/>
              <w:right w:w="15" w:type="dxa"/>
            </w:tcMar>
            <w:vAlign w:val="center"/>
            <w:hideMark/>
          </w:tcPr>
          <w:p w14:paraId="5B858136" w14:textId="77777777" w:rsidR="0093005B" w:rsidRPr="00655755" w:rsidRDefault="0093005B" w:rsidP="00E26F5B">
            <w:pPr>
              <w:jc w:val="center"/>
              <w:rPr>
                <w:rFonts w:ascii="ＭＳ 明朝" w:hAnsi="ＭＳ 明朝" w:cs="ＭＳ Ｐゴシック"/>
                <w:sz w:val="18"/>
                <w:szCs w:val="18"/>
                <w:u w:val="single"/>
              </w:rPr>
            </w:pPr>
            <w:r w:rsidRPr="00655755">
              <w:rPr>
                <w:rFonts w:ascii="ＭＳ 明朝" w:hAnsi="ＭＳ 明朝" w:hint="eastAsia"/>
                <w:sz w:val="18"/>
                <w:szCs w:val="18"/>
                <w:u w:val="single"/>
              </w:rPr>
              <w:t>持続的発展施策区分</w:t>
            </w:r>
          </w:p>
        </w:tc>
        <w:tc>
          <w:tcPr>
            <w:tcW w:w="2933" w:type="dxa"/>
            <w:gridSpan w:val="3"/>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2BBAD234" w14:textId="77777777" w:rsidR="0093005B" w:rsidRPr="00655755" w:rsidRDefault="0093005B" w:rsidP="00E26F5B">
            <w:pPr>
              <w:jc w:val="center"/>
              <w:rPr>
                <w:rFonts w:ascii="ＭＳ 明朝" w:hAnsi="ＭＳ 明朝"/>
                <w:sz w:val="18"/>
                <w:szCs w:val="18"/>
                <w:u w:val="single"/>
              </w:rPr>
            </w:pPr>
            <w:r w:rsidRPr="00655755">
              <w:rPr>
                <w:rFonts w:ascii="ＭＳ 明朝" w:hAnsi="ＭＳ 明朝" w:hint="eastAsia"/>
                <w:sz w:val="18"/>
                <w:szCs w:val="18"/>
                <w:u w:val="single"/>
              </w:rPr>
              <w:t>事業名（施設名）</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391EE9B6" w14:textId="77777777" w:rsidR="0093005B" w:rsidRPr="00655755" w:rsidRDefault="0093005B" w:rsidP="00E26F5B">
            <w:pPr>
              <w:jc w:val="center"/>
              <w:rPr>
                <w:rFonts w:ascii="ＭＳ 明朝" w:hAnsi="ＭＳ 明朝"/>
                <w:sz w:val="18"/>
                <w:szCs w:val="18"/>
                <w:u w:val="single"/>
              </w:rPr>
            </w:pPr>
            <w:r w:rsidRPr="00655755">
              <w:rPr>
                <w:rFonts w:ascii="ＭＳ 明朝" w:hAnsi="ＭＳ 明朝" w:hint="eastAsia"/>
                <w:sz w:val="18"/>
                <w:szCs w:val="18"/>
                <w:u w:val="single"/>
              </w:rPr>
              <w:t>事業内容</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71F8B644" w14:textId="77777777" w:rsidR="0093005B" w:rsidRPr="00655755" w:rsidRDefault="0093005B" w:rsidP="00E26F5B">
            <w:pPr>
              <w:jc w:val="center"/>
              <w:rPr>
                <w:rFonts w:ascii="ＭＳ 明朝" w:hAnsi="ＭＳ 明朝"/>
                <w:sz w:val="18"/>
                <w:szCs w:val="18"/>
                <w:u w:val="single"/>
              </w:rPr>
            </w:pPr>
            <w:r w:rsidRPr="00655755">
              <w:rPr>
                <w:rFonts w:ascii="ＭＳ 明朝" w:hAnsi="ＭＳ 明朝" w:hint="eastAsia"/>
                <w:sz w:val="18"/>
                <w:szCs w:val="18"/>
                <w:u w:val="single"/>
              </w:rPr>
              <w:t>事業主体</w:t>
            </w:r>
          </w:p>
        </w:tc>
      </w:tr>
      <w:tr w:rsidR="004D24D6" w:rsidRPr="004D24D6" w14:paraId="61BA8520" w14:textId="77777777" w:rsidTr="00CD5828">
        <w:trPr>
          <w:trHeight w:val="397"/>
        </w:trPr>
        <w:tc>
          <w:tcPr>
            <w:tcW w:w="0" w:type="auto"/>
            <w:tcBorders>
              <w:top w:val="single" w:sz="4" w:space="0" w:color="auto"/>
              <w:left w:val="single" w:sz="4" w:space="0" w:color="auto"/>
              <w:bottom w:val="nil"/>
              <w:right w:val="nil"/>
            </w:tcBorders>
            <w:noWrap/>
            <w:tcMar>
              <w:top w:w="15" w:type="dxa"/>
              <w:left w:w="15" w:type="dxa"/>
              <w:bottom w:w="0" w:type="dxa"/>
              <w:right w:w="15" w:type="dxa"/>
            </w:tcMar>
            <w:vAlign w:val="center"/>
            <w:hideMark/>
          </w:tcPr>
          <w:p w14:paraId="4971FFD1" w14:textId="77777777" w:rsidR="0093005B" w:rsidRPr="00655755" w:rsidRDefault="0093005B" w:rsidP="00E26F5B">
            <w:pPr>
              <w:rPr>
                <w:rFonts w:ascii="ＭＳ 明朝" w:hAnsi="ＭＳ 明朝" w:cs="ＭＳ Ｐゴシック"/>
                <w:sz w:val="18"/>
                <w:szCs w:val="18"/>
                <w:u w:val="single"/>
              </w:rPr>
            </w:pPr>
            <w:r w:rsidRPr="00655755">
              <w:rPr>
                <w:rFonts w:ascii="ＭＳ 明朝" w:hAnsi="ＭＳ 明朝" w:hint="eastAsia"/>
                <w:sz w:val="18"/>
                <w:szCs w:val="18"/>
                <w:u w:val="single"/>
              </w:rPr>
              <w:t>５</w:t>
            </w:r>
          </w:p>
        </w:tc>
        <w:tc>
          <w:tcPr>
            <w:tcW w:w="2189" w:type="dxa"/>
            <w:tcBorders>
              <w:top w:val="single" w:sz="4" w:space="0" w:color="auto"/>
              <w:left w:val="nil"/>
              <w:bottom w:val="nil"/>
              <w:right w:val="single" w:sz="4" w:space="0" w:color="auto"/>
            </w:tcBorders>
            <w:tcMar>
              <w:top w:w="15" w:type="dxa"/>
              <w:left w:w="15" w:type="dxa"/>
              <w:bottom w:w="0" w:type="dxa"/>
              <w:right w:w="15" w:type="dxa"/>
            </w:tcMar>
            <w:vAlign w:val="center"/>
            <w:hideMark/>
          </w:tcPr>
          <w:p w14:paraId="356FD476" w14:textId="77777777" w:rsidR="0093005B" w:rsidRPr="00655755" w:rsidRDefault="0093005B" w:rsidP="00E26F5B">
            <w:pPr>
              <w:rPr>
                <w:rFonts w:ascii="ＭＳ 明朝" w:hAnsi="ＭＳ 明朝"/>
                <w:sz w:val="18"/>
                <w:szCs w:val="18"/>
                <w:u w:val="single"/>
              </w:rPr>
            </w:pPr>
            <w:r w:rsidRPr="00655755">
              <w:rPr>
                <w:rFonts w:ascii="ＭＳ 明朝" w:hAnsi="ＭＳ 明朝" w:hint="eastAsia"/>
                <w:sz w:val="18"/>
                <w:szCs w:val="18"/>
                <w:u w:val="single"/>
              </w:rPr>
              <w:t>生活環境の整備</w:t>
            </w:r>
          </w:p>
        </w:tc>
        <w:tc>
          <w:tcPr>
            <w:tcW w:w="539" w:type="dxa"/>
            <w:tcBorders>
              <w:top w:val="nil"/>
              <w:left w:val="nil"/>
              <w:bottom w:val="nil"/>
              <w:right w:val="nil"/>
            </w:tcBorders>
            <w:noWrap/>
            <w:tcMar>
              <w:top w:w="15" w:type="dxa"/>
              <w:left w:w="15" w:type="dxa"/>
              <w:bottom w:w="0" w:type="dxa"/>
              <w:right w:w="15" w:type="dxa"/>
            </w:tcMar>
            <w:vAlign w:val="center"/>
            <w:hideMark/>
          </w:tcPr>
          <w:p w14:paraId="1E367D0C" w14:textId="77777777" w:rsidR="0093005B" w:rsidRPr="00655755" w:rsidRDefault="0093005B" w:rsidP="00E26F5B">
            <w:pPr>
              <w:jc w:val="center"/>
              <w:rPr>
                <w:rFonts w:ascii="ＭＳ 明朝" w:hAnsi="ＭＳ 明朝"/>
                <w:sz w:val="18"/>
                <w:szCs w:val="18"/>
                <w:u w:val="single"/>
              </w:rPr>
            </w:pPr>
            <w:r w:rsidRPr="00655755">
              <w:rPr>
                <w:rFonts w:ascii="ＭＳ 明朝" w:hAnsi="ＭＳ 明朝" w:hint="eastAsia"/>
                <w:sz w:val="18"/>
                <w:szCs w:val="18"/>
                <w:u w:val="single"/>
              </w:rPr>
              <w:t>(3)</w:t>
            </w:r>
          </w:p>
        </w:tc>
        <w:tc>
          <w:tcPr>
            <w:tcW w:w="2342" w:type="dxa"/>
            <w:tcBorders>
              <w:top w:val="nil"/>
              <w:left w:val="nil"/>
              <w:bottom w:val="single" w:sz="4" w:space="0" w:color="auto"/>
              <w:right w:val="nil"/>
            </w:tcBorders>
            <w:noWrap/>
            <w:tcMar>
              <w:top w:w="15" w:type="dxa"/>
              <w:left w:w="15" w:type="dxa"/>
              <w:bottom w:w="0" w:type="dxa"/>
              <w:right w:w="15" w:type="dxa"/>
            </w:tcMar>
            <w:vAlign w:val="center"/>
            <w:hideMark/>
          </w:tcPr>
          <w:p w14:paraId="2B680875" w14:textId="77777777" w:rsidR="0093005B" w:rsidRPr="00655755" w:rsidRDefault="0093005B" w:rsidP="00E26F5B">
            <w:pPr>
              <w:jc w:val="left"/>
              <w:rPr>
                <w:rFonts w:ascii="ＭＳ 明朝" w:hAnsi="ＭＳ 明朝"/>
                <w:sz w:val="18"/>
                <w:szCs w:val="18"/>
                <w:u w:val="single"/>
              </w:rPr>
            </w:pPr>
            <w:r w:rsidRPr="00655755">
              <w:rPr>
                <w:rFonts w:ascii="ＭＳ 明朝" w:hAnsi="ＭＳ 明朝" w:hint="eastAsia"/>
                <w:sz w:val="18"/>
                <w:szCs w:val="18"/>
                <w:u w:val="single"/>
              </w:rPr>
              <w:t>廃棄物処理施設</w:t>
            </w:r>
            <w:r w:rsidRPr="00655755">
              <w:rPr>
                <w:rFonts w:ascii="ＭＳ 明朝" w:hAnsi="ＭＳ 明朝" w:hint="eastAsia"/>
                <w:vanish/>
                <w:sz w:val="18"/>
                <w:szCs w:val="18"/>
                <w:u w:val="single"/>
              </w:rPr>
              <w:t>物処理施設</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11934D6" w14:textId="77777777" w:rsidR="0093005B" w:rsidRPr="004D24D6" w:rsidRDefault="0093005B" w:rsidP="00E26F5B">
            <w:pPr>
              <w:rPr>
                <w:rFonts w:ascii="ＭＳ 明朝" w:hAnsi="ＭＳ 明朝"/>
                <w:sz w:val="18"/>
                <w:szCs w:val="18"/>
              </w:rPr>
            </w:pPr>
            <w:r w:rsidRPr="004D24D6">
              <w:rPr>
                <w:rFonts w:ascii="ＭＳ 明朝" w:hAnsi="ＭＳ 明朝" w:hint="eastAsia"/>
                <w:sz w:val="18"/>
                <w:szCs w:val="18"/>
              </w:rPr>
              <w:t xml:space="preserve">　</w:t>
            </w:r>
          </w:p>
        </w:tc>
        <w:tc>
          <w:tcPr>
            <w:tcW w:w="388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F0CE8C2" w14:textId="77777777" w:rsidR="0093005B" w:rsidRPr="004D24D6" w:rsidRDefault="0093005B" w:rsidP="00E26F5B">
            <w:pPr>
              <w:rPr>
                <w:rFonts w:ascii="ＭＳ 明朝" w:hAnsi="ＭＳ 明朝"/>
                <w:sz w:val="18"/>
                <w:szCs w:val="18"/>
              </w:rPr>
            </w:pPr>
            <w:r w:rsidRPr="004D24D6">
              <w:rPr>
                <w:rFonts w:ascii="ＭＳ 明朝" w:hAnsi="ＭＳ 明朝" w:hint="eastAsia"/>
                <w:sz w:val="18"/>
                <w:szCs w:val="18"/>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D4A2D59" w14:textId="77777777" w:rsidR="0093005B" w:rsidRPr="004D24D6" w:rsidRDefault="0093005B" w:rsidP="00E26F5B">
            <w:pPr>
              <w:jc w:val="center"/>
              <w:rPr>
                <w:rFonts w:ascii="ＭＳ 明朝" w:hAnsi="ＭＳ 明朝"/>
                <w:sz w:val="18"/>
                <w:szCs w:val="18"/>
              </w:rPr>
            </w:pPr>
            <w:r w:rsidRPr="004D24D6">
              <w:rPr>
                <w:rFonts w:ascii="ＭＳ 明朝" w:hAnsi="ＭＳ 明朝" w:hint="eastAsia"/>
                <w:sz w:val="18"/>
                <w:szCs w:val="18"/>
              </w:rPr>
              <w:t xml:space="preserve">　</w:t>
            </w:r>
          </w:p>
        </w:tc>
      </w:tr>
      <w:tr w:rsidR="004D24D6" w:rsidRPr="004D24D6" w14:paraId="3B43883E" w14:textId="77777777" w:rsidTr="00CD5828">
        <w:trPr>
          <w:trHeight w:val="720"/>
        </w:trPr>
        <w:tc>
          <w:tcPr>
            <w:tcW w:w="0" w:type="auto"/>
            <w:tcBorders>
              <w:top w:val="nil"/>
              <w:left w:val="single" w:sz="4" w:space="0" w:color="auto"/>
              <w:bottom w:val="single" w:sz="4" w:space="0" w:color="auto"/>
              <w:right w:val="nil"/>
            </w:tcBorders>
            <w:noWrap/>
            <w:tcMar>
              <w:top w:w="15" w:type="dxa"/>
              <w:left w:w="15" w:type="dxa"/>
              <w:bottom w:w="0" w:type="dxa"/>
              <w:right w:w="15" w:type="dxa"/>
            </w:tcMar>
            <w:hideMark/>
          </w:tcPr>
          <w:p w14:paraId="4B91F5A4" w14:textId="77777777" w:rsidR="0093005B" w:rsidRPr="004D24D6" w:rsidRDefault="0093005B" w:rsidP="00E26F5B">
            <w:pPr>
              <w:rPr>
                <w:rFonts w:ascii="ＭＳ 明朝" w:hAnsi="ＭＳ 明朝" w:cs="ＭＳ Ｐゴシック"/>
                <w:sz w:val="18"/>
                <w:szCs w:val="18"/>
              </w:rPr>
            </w:pPr>
            <w:r w:rsidRPr="004D24D6">
              <w:rPr>
                <w:rFonts w:ascii="ＭＳ 明朝" w:hAnsi="ＭＳ 明朝" w:hint="eastAsia"/>
                <w:sz w:val="18"/>
                <w:szCs w:val="18"/>
              </w:rPr>
              <w:t xml:space="preserve">　</w:t>
            </w:r>
          </w:p>
        </w:tc>
        <w:tc>
          <w:tcPr>
            <w:tcW w:w="2189" w:type="dxa"/>
            <w:tcBorders>
              <w:top w:val="nil"/>
              <w:left w:val="nil"/>
              <w:bottom w:val="single" w:sz="4" w:space="0" w:color="auto"/>
              <w:right w:val="single" w:sz="4" w:space="0" w:color="auto"/>
            </w:tcBorders>
            <w:tcMar>
              <w:top w:w="15" w:type="dxa"/>
              <w:left w:w="15" w:type="dxa"/>
              <w:bottom w:w="0" w:type="dxa"/>
              <w:right w:w="15" w:type="dxa"/>
            </w:tcMar>
            <w:hideMark/>
          </w:tcPr>
          <w:p w14:paraId="39896653" w14:textId="77777777" w:rsidR="0093005B" w:rsidRPr="004D24D6" w:rsidRDefault="0093005B" w:rsidP="00E26F5B">
            <w:pPr>
              <w:rPr>
                <w:rFonts w:ascii="ＭＳ 明朝" w:hAnsi="ＭＳ 明朝"/>
                <w:sz w:val="18"/>
                <w:szCs w:val="18"/>
              </w:rPr>
            </w:pPr>
            <w:r w:rsidRPr="004D24D6">
              <w:rPr>
                <w:rFonts w:ascii="ＭＳ 明朝" w:hAnsi="ＭＳ 明朝" w:hint="eastAsia"/>
                <w:sz w:val="18"/>
                <w:szCs w:val="18"/>
              </w:rPr>
              <w:t xml:space="preserve">　</w:t>
            </w:r>
          </w:p>
        </w:tc>
        <w:tc>
          <w:tcPr>
            <w:tcW w:w="539" w:type="dxa"/>
            <w:tcBorders>
              <w:top w:val="nil"/>
              <w:left w:val="nil"/>
              <w:bottom w:val="single" w:sz="4" w:space="0" w:color="auto"/>
              <w:right w:val="single" w:sz="4" w:space="0" w:color="auto"/>
            </w:tcBorders>
            <w:tcMar>
              <w:top w:w="15" w:type="dxa"/>
              <w:left w:w="15" w:type="dxa"/>
              <w:bottom w:w="0" w:type="dxa"/>
              <w:right w:w="15" w:type="dxa"/>
            </w:tcMar>
            <w:hideMark/>
          </w:tcPr>
          <w:p w14:paraId="67275E82" w14:textId="77777777" w:rsidR="0093005B" w:rsidRPr="004D24D6" w:rsidRDefault="0093005B" w:rsidP="00E26F5B">
            <w:pPr>
              <w:rPr>
                <w:rFonts w:ascii="ＭＳ 明朝" w:hAnsi="ＭＳ 明朝"/>
                <w:sz w:val="18"/>
                <w:szCs w:val="18"/>
              </w:rPr>
            </w:pPr>
            <w:r w:rsidRPr="004D24D6">
              <w:rPr>
                <w:rFonts w:ascii="ＭＳ 明朝" w:hAnsi="ＭＳ 明朝" w:hint="eastAsia"/>
                <w:sz w:val="18"/>
                <w:szCs w:val="18"/>
              </w:rPr>
              <w:t xml:space="preserve">　</w:t>
            </w:r>
          </w:p>
        </w:tc>
        <w:tc>
          <w:tcPr>
            <w:tcW w:w="2394"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6191B1" w14:textId="77777777" w:rsidR="0093005B" w:rsidRPr="00655755" w:rsidRDefault="0093005B" w:rsidP="00E26F5B">
            <w:pPr>
              <w:rPr>
                <w:rFonts w:ascii="ＭＳ 明朝" w:hAnsi="ＭＳ 明朝"/>
                <w:sz w:val="18"/>
                <w:szCs w:val="18"/>
                <w:u w:val="single"/>
              </w:rPr>
            </w:pPr>
            <w:r w:rsidRPr="00655755">
              <w:rPr>
                <w:rFonts w:ascii="ＭＳ 明朝" w:hAnsi="ＭＳ 明朝" w:hint="eastAsia"/>
                <w:sz w:val="18"/>
                <w:szCs w:val="18"/>
                <w:u w:val="single"/>
              </w:rPr>
              <w:t>ごみ処理施設</w:t>
            </w:r>
          </w:p>
        </w:tc>
        <w:tc>
          <w:tcPr>
            <w:tcW w:w="388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61F25CA" w14:textId="3B7E11D4" w:rsidR="0093005B" w:rsidRPr="00655755" w:rsidRDefault="0093005B" w:rsidP="00E26F5B">
            <w:pPr>
              <w:rPr>
                <w:rFonts w:ascii="ＭＳ 明朝" w:hAnsi="ＭＳ 明朝"/>
                <w:strike/>
                <w:sz w:val="18"/>
                <w:szCs w:val="18"/>
                <w:u w:val="single"/>
                <w:lang w:eastAsia="zh-CN"/>
              </w:rPr>
            </w:pPr>
            <w:r w:rsidRPr="00655755">
              <w:rPr>
                <w:rFonts w:ascii="ＭＳ 明朝" w:hAnsi="ＭＳ 明朝" w:hint="eastAsia"/>
                <w:sz w:val="18"/>
                <w:szCs w:val="18"/>
                <w:u w:val="single"/>
                <w:lang w:eastAsia="zh-CN"/>
              </w:rPr>
              <w:t>廃焼却施設解体</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3F9A534" w14:textId="3609CD8A" w:rsidR="0093005B" w:rsidRPr="00655755" w:rsidRDefault="0093005B" w:rsidP="00E26F5B">
            <w:pPr>
              <w:jc w:val="center"/>
              <w:rPr>
                <w:rFonts w:ascii="ＭＳ 明朝" w:hAnsi="ＭＳ 明朝"/>
                <w:sz w:val="18"/>
                <w:szCs w:val="18"/>
                <w:u w:val="single"/>
              </w:rPr>
            </w:pPr>
            <w:r w:rsidRPr="00655755">
              <w:rPr>
                <w:rFonts w:ascii="ＭＳ 明朝" w:hAnsi="ＭＳ 明朝" w:hint="eastAsia"/>
                <w:sz w:val="18"/>
                <w:szCs w:val="18"/>
                <w:u w:val="single"/>
              </w:rPr>
              <w:t>市</w:t>
            </w:r>
          </w:p>
        </w:tc>
      </w:tr>
      <w:tr w:rsidR="0093005B" w:rsidRPr="004D24D6" w14:paraId="690B474F" w14:textId="77777777" w:rsidTr="00CD5828">
        <w:trPr>
          <w:trHeight w:val="225"/>
        </w:trPr>
        <w:tc>
          <w:tcPr>
            <w:tcW w:w="0" w:type="auto"/>
            <w:tcBorders>
              <w:top w:val="single" w:sz="4" w:space="0" w:color="auto"/>
              <w:left w:val="nil"/>
              <w:bottom w:val="nil"/>
              <w:right w:val="nil"/>
            </w:tcBorders>
            <w:noWrap/>
            <w:tcMar>
              <w:top w:w="15" w:type="dxa"/>
              <w:left w:w="15" w:type="dxa"/>
              <w:bottom w:w="0" w:type="dxa"/>
              <w:right w:w="15" w:type="dxa"/>
            </w:tcMar>
            <w:vAlign w:val="bottom"/>
            <w:hideMark/>
          </w:tcPr>
          <w:p w14:paraId="6856A3F5" w14:textId="77777777" w:rsidR="0093005B" w:rsidRPr="004D24D6" w:rsidRDefault="0093005B" w:rsidP="00E26F5B">
            <w:pPr>
              <w:rPr>
                <w:rFonts w:ascii="Times New Roman" w:eastAsia="Times New Roman" w:hAnsi="Times New Roman"/>
                <w:sz w:val="20"/>
                <w:szCs w:val="20"/>
              </w:rPr>
            </w:pPr>
          </w:p>
        </w:tc>
        <w:tc>
          <w:tcPr>
            <w:tcW w:w="2189" w:type="dxa"/>
            <w:tcBorders>
              <w:top w:val="single" w:sz="4" w:space="0" w:color="auto"/>
              <w:left w:val="nil"/>
              <w:bottom w:val="nil"/>
              <w:right w:val="nil"/>
            </w:tcBorders>
            <w:noWrap/>
            <w:tcMar>
              <w:top w:w="15" w:type="dxa"/>
              <w:left w:w="15" w:type="dxa"/>
              <w:bottom w:w="0" w:type="dxa"/>
              <w:right w:w="15" w:type="dxa"/>
            </w:tcMar>
            <w:vAlign w:val="bottom"/>
            <w:hideMark/>
          </w:tcPr>
          <w:p w14:paraId="5EDCE48A" w14:textId="77777777" w:rsidR="0093005B" w:rsidRPr="004D24D6" w:rsidRDefault="0093005B" w:rsidP="00E26F5B">
            <w:pPr>
              <w:rPr>
                <w:rFonts w:ascii="Times New Roman" w:eastAsia="Times New Roman" w:hAnsi="Times New Roman"/>
                <w:sz w:val="20"/>
                <w:szCs w:val="20"/>
              </w:rPr>
            </w:pPr>
          </w:p>
        </w:tc>
        <w:tc>
          <w:tcPr>
            <w:tcW w:w="539" w:type="dxa"/>
            <w:tcBorders>
              <w:top w:val="nil"/>
              <w:left w:val="nil"/>
              <w:bottom w:val="nil"/>
              <w:right w:val="nil"/>
            </w:tcBorders>
            <w:noWrap/>
            <w:tcMar>
              <w:top w:w="15" w:type="dxa"/>
              <w:left w:w="15" w:type="dxa"/>
              <w:bottom w:w="0" w:type="dxa"/>
              <w:right w:w="15" w:type="dxa"/>
            </w:tcMar>
            <w:vAlign w:val="bottom"/>
            <w:hideMark/>
          </w:tcPr>
          <w:p w14:paraId="5B38699C" w14:textId="77777777" w:rsidR="0093005B" w:rsidRPr="004D24D6" w:rsidRDefault="0093005B" w:rsidP="00E26F5B">
            <w:pPr>
              <w:rPr>
                <w:rFonts w:ascii="Times New Roman" w:eastAsia="Times New Roman" w:hAnsi="Times New Roman"/>
                <w:sz w:val="20"/>
                <w:szCs w:val="20"/>
              </w:rPr>
            </w:pPr>
          </w:p>
        </w:tc>
        <w:tc>
          <w:tcPr>
            <w:tcW w:w="2342" w:type="dxa"/>
            <w:tcBorders>
              <w:top w:val="nil"/>
              <w:left w:val="nil"/>
              <w:bottom w:val="nil"/>
              <w:right w:val="nil"/>
            </w:tcBorders>
            <w:noWrap/>
            <w:tcMar>
              <w:top w:w="15" w:type="dxa"/>
              <w:left w:w="15" w:type="dxa"/>
              <w:bottom w:w="0" w:type="dxa"/>
              <w:right w:w="15" w:type="dxa"/>
            </w:tcMar>
            <w:vAlign w:val="bottom"/>
            <w:hideMark/>
          </w:tcPr>
          <w:p w14:paraId="1E385998" w14:textId="77777777" w:rsidR="0093005B" w:rsidRPr="004D24D6" w:rsidRDefault="0093005B" w:rsidP="00E26F5B">
            <w:pPr>
              <w:rPr>
                <w:rFonts w:ascii="Times New Roman" w:eastAsia="Times New Roman" w:hAnsi="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72D1E07A" w14:textId="77777777" w:rsidR="0093005B" w:rsidRPr="004D24D6" w:rsidRDefault="0093005B" w:rsidP="00E26F5B">
            <w:pPr>
              <w:rPr>
                <w:rFonts w:ascii="Times New Roman" w:eastAsia="Times New Roman" w:hAnsi="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789D945D" w14:textId="77777777" w:rsidR="0093005B" w:rsidRPr="004D24D6" w:rsidRDefault="0093005B" w:rsidP="00E26F5B">
            <w:pPr>
              <w:rPr>
                <w:rFonts w:ascii="Times New Roman" w:eastAsia="Times New Roman" w:hAnsi="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5051B14A" w14:textId="77777777" w:rsidR="0093005B" w:rsidRPr="004D24D6" w:rsidRDefault="0093005B" w:rsidP="00E26F5B">
            <w:pPr>
              <w:rPr>
                <w:rFonts w:ascii="Times New Roman" w:eastAsia="Times New Roman" w:hAnsi="Times New Roman"/>
                <w:sz w:val="20"/>
                <w:szCs w:val="20"/>
              </w:rPr>
            </w:pPr>
          </w:p>
        </w:tc>
      </w:tr>
    </w:tbl>
    <w:p w14:paraId="35D80E74" w14:textId="77777777" w:rsidR="00A85A8C" w:rsidRPr="004D24D6" w:rsidRDefault="00A85A8C" w:rsidP="00DE1539">
      <w:pPr>
        <w:rPr>
          <w:rFonts w:asciiTheme="majorEastAsia" w:eastAsiaTheme="majorEastAsia" w:hAnsiTheme="majorEastAsia"/>
        </w:rPr>
      </w:pPr>
    </w:p>
    <w:p w14:paraId="499E448F" w14:textId="31AFF87B"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rPr>
        <w:t>（４）公共施設等総合管理計画との整合</w:t>
      </w:r>
    </w:p>
    <w:p w14:paraId="57B90082" w14:textId="7EFF87D5" w:rsidR="00DE1539" w:rsidRPr="004D24D6" w:rsidRDefault="00DE1539" w:rsidP="00C95394">
      <w:pPr>
        <w:ind w:firstLineChars="100" w:firstLine="211"/>
        <w:rPr>
          <w:rFonts w:asciiTheme="minorHAnsi" w:eastAsiaTheme="minorEastAsia" w:hAnsiTheme="minorHAnsi"/>
        </w:rPr>
      </w:pPr>
    </w:p>
    <w:p w14:paraId="2C0AF156" w14:textId="507E9081" w:rsidR="005D24C3" w:rsidRPr="004D24D6" w:rsidRDefault="005D24C3" w:rsidP="00C95394">
      <w:pPr>
        <w:ind w:firstLineChars="100" w:firstLine="211"/>
        <w:rPr>
          <w:rFonts w:asciiTheme="minorHAnsi" w:eastAsiaTheme="minorEastAsia" w:hAnsiTheme="minorHAnsi"/>
        </w:rPr>
      </w:pPr>
      <w:r w:rsidRPr="004D24D6">
        <w:rPr>
          <w:rFonts w:asciiTheme="minorHAnsi" w:eastAsiaTheme="minorEastAsia" w:hAnsiTheme="minorHAnsi"/>
        </w:rPr>
        <w:t>公共建築物は、ライフラインとしての役割が強いインフラと比べ、施設の複合化による多機能化の検討や、統廃合による総量縮減などを行う余地があり、鳥取市公共施設再配置基本計画に基づき再配置の取り組みを進めていく。</w:t>
      </w:r>
    </w:p>
    <w:p w14:paraId="39006F97" w14:textId="34FA8305" w:rsidR="00DE1539" w:rsidRPr="004D24D6" w:rsidRDefault="00DE1539" w:rsidP="000F5B6B">
      <w:pPr>
        <w:ind w:firstLineChars="100" w:firstLine="211"/>
        <w:rPr>
          <w:rFonts w:asciiTheme="minorHAnsi" w:eastAsiaTheme="minorEastAsia" w:hAnsiTheme="minorHAnsi"/>
        </w:rPr>
      </w:pPr>
      <w:r w:rsidRPr="004D24D6">
        <w:rPr>
          <w:rFonts w:asciiTheme="minorHAnsi" w:eastAsiaTheme="minorEastAsia" w:hAnsiTheme="minorHAnsi"/>
        </w:rPr>
        <w:t>インフラの管理においては、アセットマネジメントの観点から、量ではなく質のコントロールを重点的に行うこととし、施設の長寿命化や省インフラ等による更新費用の抑制を主とした取り組みを進めていく。</w:t>
      </w:r>
    </w:p>
    <w:p w14:paraId="1EAFF947" w14:textId="3840B332" w:rsidR="00D51723" w:rsidRPr="004D24D6" w:rsidRDefault="00D51723" w:rsidP="00DE1539">
      <w:pPr>
        <w:rPr>
          <w:rFonts w:asciiTheme="minorHAnsi" w:eastAsiaTheme="minorEastAsia" w:hAnsiTheme="minorHAnsi"/>
        </w:rPr>
      </w:pPr>
    </w:p>
    <w:p w14:paraId="252757E3" w14:textId="47F1EC6D" w:rsidR="001048D7" w:rsidRPr="004D24D6" w:rsidRDefault="001048D7" w:rsidP="00DE1539">
      <w:pPr>
        <w:rPr>
          <w:rFonts w:asciiTheme="minorHAnsi" w:eastAsiaTheme="minorEastAsia" w:hAnsiTheme="minorHAnsi"/>
        </w:rPr>
      </w:pPr>
    </w:p>
    <w:p w14:paraId="2707F627" w14:textId="77777777" w:rsidR="0033645C" w:rsidRPr="004D24D6" w:rsidRDefault="0033645C" w:rsidP="00DE1539">
      <w:pPr>
        <w:rPr>
          <w:rFonts w:asciiTheme="minorHAnsi" w:eastAsiaTheme="minorEastAsia" w:hAnsiTheme="minorHAnsi"/>
        </w:rPr>
      </w:pPr>
    </w:p>
    <w:p w14:paraId="1B7D24DC" w14:textId="71521DF5" w:rsidR="00DE1539" w:rsidRPr="00282E7A" w:rsidRDefault="004D7980" w:rsidP="00DE1539">
      <w:pPr>
        <w:rPr>
          <w:rFonts w:asciiTheme="majorEastAsia" w:eastAsiaTheme="majorEastAsia" w:hAnsiTheme="majorEastAsia"/>
          <w:u w:val="single"/>
        </w:rPr>
      </w:pPr>
      <w:r w:rsidRPr="00282E7A">
        <w:rPr>
          <w:rFonts w:asciiTheme="majorEastAsia" w:eastAsiaTheme="majorEastAsia" w:hAnsiTheme="majorEastAsia"/>
          <w:u w:val="single"/>
        </w:rPr>
        <w:t>７</w:t>
      </w:r>
      <w:r w:rsidR="00DE1539" w:rsidRPr="00282E7A">
        <w:rPr>
          <w:rFonts w:asciiTheme="majorEastAsia" w:eastAsiaTheme="majorEastAsia" w:hAnsiTheme="majorEastAsia"/>
          <w:u w:val="single"/>
        </w:rPr>
        <w:t xml:space="preserve">　</w:t>
      </w:r>
      <w:r w:rsidRPr="00282E7A">
        <w:rPr>
          <w:rFonts w:asciiTheme="majorEastAsia" w:eastAsiaTheme="majorEastAsia" w:hAnsiTheme="majorEastAsia"/>
          <w:u w:val="single"/>
        </w:rPr>
        <w:t>子育て環境の確保、</w:t>
      </w:r>
      <w:r w:rsidR="00DE1539" w:rsidRPr="00282E7A">
        <w:rPr>
          <w:rFonts w:asciiTheme="majorEastAsia" w:eastAsiaTheme="majorEastAsia" w:hAnsiTheme="majorEastAsia"/>
          <w:u w:val="single"/>
        </w:rPr>
        <w:t>高齢者等の保健及び福祉の向上及び増進</w:t>
      </w:r>
    </w:p>
    <w:p w14:paraId="2AFBDE1F" w14:textId="77777777" w:rsidR="00DE1539" w:rsidRPr="004D24D6" w:rsidRDefault="00DE1539" w:rsidP="00DE1539">
      <w:pPr>
        <w:rPr>
          <w:rFonts w:asciiTheme="majorEastAsia" w:eastAsiaTheme="majorEastAsia" w:hAnsiTheme="majorEastAsia"/>
        </w:rPr>
      </w:pPr>
    </w:p>
    <w:p w14:paraId="1B8508B5"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rPr>
        <w:t>（１）現況と問題点</w:t>
      </w:r>
    </w:p>
    <w:p w14:paraId="59ABB921" w14:textId="77777777" w:rsidR="00DE1539" w:rsidRPr="004D24D6" w:rsidRDefault="00DE1539" w:rsidP="00DE1539">
      <w:pPr>
        <w:rPr>
          <w:rFonts w:asciiTheme="majorEastAsia" w:eastAsiaTheme="majorEastAsia" w:hAnsiTheme="majorEastAsia"/>
        </w:rPr>
      </w:pPr>
    </w:p>
    <w:p w14:paraId="2BEA1BBA"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cs="ＭＳ 明朝"/>
        </w:rPr>
        <w:t>①</w:t>
      </w:r>
      <w:r w:rsidRPr="004D24D6">
        <w:rPr>
          <w:rFonts w:asciiTheme="majorEastAsia" w:eastAsiaTheme="majorEastAsia" w:hAnsiTheme="majorEastAsia"/>
        </w:rPr>
        <w:t xml:space="preserve">　高齢者の福祉</w:t>
      </w:r>
    </w:p>
    <w:p w14:paraId="0F563B3B" w14:textId="05DF9815" w:rsidR="00221EAB" w:rsidRPr="004D24D6" w:rsidRDefault="00221EAB" w:rsidP="00221EAB">
      <w:pPr>
        <w:ind w:left="211" w:hangingChars="100" w:hanging="211"/>
        <w:rPr>
          <w:rFonts w:asciiTheme="minorHAnsi" w:eastAsiaTheme="minorEastAsia" w:hAnsiTheme="minorHAnsi"/>
        </w:rPr>
      </w:pPr>
      <w:r w:rsidRPr="004D24D6">
        <w:rPr>
          <w:rFonts w:asciiTheme="minorHAnsi" w:eastAsiaTheme="minorEastAsia" w:hAnsiTheme="minorHAnsi"/>
        </w:rPr>
        <w:t xml:space="preserve">　　平成</w:t>
      </w:r>
      <w:r w:rsidRPr="004D24D6">
        <w:rPr>
          <w:rFonts w:asciiTheme="minorHAnsi" w:eastAsiaTheme="minorEastAsia" w:hAnsiTheme="minorHAnsi"/>
        </w:rPr>
        <w:t>12</w:t>
      </w:r>
      <w:r w:rsidRPr="004D24D6">
        <w:rPr>
          <w:rFonts w:asciiTheme="minorHAnsi" w:eastAsiaTheme="minorEastAsia" w:hAnsiTheme="minorHAnsi"/>
        </w:rPr>
        <w:t>年４月に介護保険制度が導入され、多岐にわたる介護保険サービスが利用者の選択により総合的に利用できることとなった。</w:t>
      </w:r>
      <w:r w:rsidRPr="004D24D6">
        <w:rPr>
          <w:rFonts w:asciiTheme="minorHAnsi" w:eastAsiaTheme="minorEastAsia" w:hAnsiTheme="minorHAnsi"/>
          <w:kern w:val="0"/>
          <w:szCs w:val="21"/>
        </w:rPr>
        <w:t>さらに、「介護保険事業計画・高齢者福祉計画」を地域包括ケア計画と位置づけ、医療や介護、介護予防、生活支援といったサービスを切れ目なく一体的に提供する地域包括ケアシステムの深化・推進に取り組んでいる</w:t>
      </w:r>
      <w:r w:rsidRPr="004D24D6">
        <w:rPr>
          <w:rFonts w:asciiTheme="minorHAnsi" w:eastAsiaTheme="minorEastAsia" w:hAnsiTheme="minorHAnsi"/>
        </w:rPr>
        <w:t>。</w:t>
      </w:r>
    </w:p>
    <w:p w14:paraId="7A2AF93B" w14:textId="77777777" w:rsidR="00221EAB" w:rsidRPr="004D24D6" w:rsidRDefault="00221EAB" w:rsidP="00221EAB">
      <w:pPr>
        <w:ind w:left="211" w:hangingChars="100" w:hanging="211"/>
        <w:rPr>
          <w:rFonts w:asciiTheme="minorHAnsi" w:eastAsiaTheme="minorEastAsia" w:hAnsiTheme="minorHAnsi"/>
        </w:rPr>
      </w:pPr>
      <w:r w:rsidRPr="004D24D6">
        <w:rPr>
          <w:rFonts w:asciiTheme="minorHAnsi" w:eastAsiaTheme="minorEastAsia" w:hAnsiTheme="minorHAnsi"/>
        </w:rPr>
        <w:t xml:space="preserve">　　また、郊外への大型店舗の進出や居住人口の低下による地域の店舗の閉店、高齢化により買い物に出かけることができないなどにより、高齢者の買い物困難地域が生じており、地域住民の安全・安心な生活を確保する必要性が生じている。</w:t>
      </w:r>
    </w:p>
    <w:p w14:paraId="41255889" w14:textId="511D56A4" w:rsidR="00DE1539" w:rsidRPr="004D24D6" w:rsidRDefault="00DE1539" w:rsidP="00392B2C">
      <w:pPr>
        <w:pStyle w:val="af1"/>
        <w:numPr>
          <w:ilvl w:val="0"/>
          <w:numId w:val="14"/>
        </w:numPr>
        <w:ind w:leftChars="0"/>
        <w:rPr>
          <w:rFonts w:asciiTheme="majorEastAsia" w:eastAsiaTheme="majorEastAsia" w:hAnsiTheme="majorEastAsia"/>
        </w:rPr>
      </w:pPr>
      <w:proofErr w:type="gramStart"/>
      <w:r w:rsidRPr="004D24D6">
        <w:rPr>
          <w:rFonts w:asciiTheme="majorEastAsia" w:eastAsiaTheme="majorEastAsia" w:hAnsiTheme="majorEastAsia"/>
        </w:rPr>
        <w:t>障がい</w:t>
      </w:r>
      <w:proofErr w:type="gramEnd"/>
      <w:r w:rsidRPr="004D24D6">
        <w:rPr>
          <w:rFonts w:asciiTheme="majorEastAsia" w:eastAsiaTheme="majorEastAsia" w:hAnsiTheme="majorEastAsia"/>
        </w:rPr>
        <w:t>者の福祉</w:t>
      </w:r>
    </w:p>
    <w:p w14:paraId="50C24D52" w14:textId="0BFB55E9" w:rsidR="00DE1539" w:rsidRPr="00282E7A" w:rsidRDefault="00DE1539" w:rsidP="00C95394">
      <w:pPr>
        <w:ind w:left="211" w:hangingChars="100" w:hanging="211"/>
        <w:rPr>
          <w:rFonts w:asciiTheme="minorHAnsi" w:eastAsiaTheme="minorEastAsia" w:hAnsiTheme="minorHAnsi"/>
          <w:u w:val="single"/>
        </w:rPr>
      </w:pPr>
      <w:r w:rsidRPr="004D24D6">
        <w:rPr>
          <w:rFonts w:asciiTheme="minorHAnsi" w:eastAsiaTheme="minorEastAsia" w:hAnsiTheme="minorHAnsi"/>
        </w:rPr>
        <w:t xml:space="preserve">　　</w:t>
      </w:r>
      <w:r w:rsidRPr="00282E7A">
        <w:rPr>
          <w:rFonts w:asciiTheme="minorHAnsi" w:eastAsiaTheme="minorEastAsia" w:hAnsiTheme="minorHAnsi"/>
          <w:u w:val="single"/>
        </w:rPr>
        <w:t>高齢化の進行や社会情勢の急激な変化によるストレス等により、障がい</w:t>
      </w:r>
      <w:r w:rsidR="0004542C" w:rsidRPr="00282E7A">
        <w:rPr>
          <w:rFonts w:asciiTheme="minorHAnsi" w:eastAsiaTheme="minorEastAsia" w:hAnsiTheme="minorHAnsi"/>
          <w:u w:val="single"/>
        </w:rPr>
        <w:t>のある方</w:t>
      </w:r>
      <w:r w:rsidRPr="00282E7A">
        <w:rPr>
          <w:rFonts w:asciiTheme="minorHAnsi" w:eastAsiaTheme="minorEastAsia" w:hAnsiTheme="minorHAnsi"/>
          <w:u w:val="single"/>
        </w:rPr>
        <w:t>が増加するとともに、障がい</w:t>
      </w:r>
      <w:r w:rsidR="0004542C" w:rsidRPr="00282E7A">
        <w:rPr>
          <w:rFonts w:asciiTheme="minorHAnsi" w:eastAsiaTheme="minorEastAsia" w:hAnsiTheme="minorHAnsi"/>
          <w:u w:val="single"/>
        </w:rPr>
        <w:t>の特性により必要とする</w:t>
      </w:r>
      <w:r w:rsidRPr="00282E7A">
        <w:rPr>
          <w:rFonts w:asciiTheme="minorHAnsi" w:eastAsiaTheme="minorEastAsia" w:hAnsiTheme="minorHAnsi"/>
          <w:u w:val="single"/>
        </w:rPr>
        <w:t>ニーズも多様化しており、これらに対応した環境の整備が必要となっている。</w:t>
      </w:r>
    </w:p>
    <w:p w14:paraId="491D1C8E" w14:textId="40ABE95D"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そのためには、障がい</w:t>
      </w:r>
      <w:r w:rsidR="0004542C" w:rsidRPr="004D24D6">
        <w:rPr>
          <w:rFonts w:asciiTheme="minorHAnsi" w:eastAsiaTheme="minorEastAsia" w:hAnsiTheme="minorHAnsi"/>
        </w:rPr>
        <w:t>のある方</w:t>
      </w:r>
      <w:r w:rsidRPr="004D24D6">
        <w:rPr>
          <w:rFonts w:asciiTheme="minorHAnsi" w:eastAsiaTheme="minorEastAsia" w:hAnsiTheme="minorHAnsi"/>
        </w:rPr>
        <w:t>やその家族のニーズを的確にとらえ、福祉、医療、教育、雇用等の幅広い関係者と連携を強化し、施策の実施に努めることが重要である。</w:t>
      </w:r>
    </w:p>
    <w:p w14:paraId="7CDD3E49"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cs="ＭＳ 明朝"/>
        </w:rPr>
        <w:t>③</w:t>
      </w:r>
      <w:r w:rsidRPr="004D24D6">
        <w:rPr>
          <w:rFonts w:asciiTheme="majorEastAsia" w:eastAsiaTheme="majorEastAsia" w:hAnsiTheme="majorEastAsia"/>
        </w:rPr>
        <w:t xml:space="preserve">　児童福祉</w:t>
      </w:r>
    </w:p>
    <w:p w14:paraId="4EAB7A65" w14:textId="63085C62"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本市においても過疎地域の出生数の低下</w:t>
      </w:r>
      <w:r w:rsidR="00E809DF" w:rsidRPr="004D24D6">
        <w:rPr>
          <w:rFonts w:asciiTheme="minorHAnsi" w:eastAsiaTheme="minorEastAsia" w:hAnsiTheme="minorHAnsi"/>
        </w:rPr>
        <w:t>は急速に進行し</w:t>
      </w:r>
      <w:r w:rsidRPr="004D24D6">
        <w:rPr>
          <w:rFonts w:asciiTheme="minorHAnsi" w:eastAsiaTheme="minorEastAsia" w:hAnsiTheme="minorHAnsi"/>
        </w:rPr>
        <w:t>、保育所入所者数は年々減少している。また、女性の社会参加</w:t>
      </w:r>
      <w:r w:rsidR="0099137C" w:rsidRPr="004D24D6">
        <w:rPr>
          <w:rFonts w:asciiTheme="minorHAnsi" w:eastAsiaTheme="minorEastAsia" w:hAnsiTheme="minorHAnsi"/>
        </w:rPr>
        <w:t>や保護者の就労形態の多様化</w:t>
      </w:r>
      <w:r w:rsidRPr="004D24D6">
        <w:rPr>
          <w:rFonts w:asciiTheme="minorHAnsi" w:eastAsiaTheme="minorEastAsia" w:hAnsiTheme="minorHAnsi"/>
        </w:rPr>
        <w:t>などにより子どもの生活基盤である家</w:t>
      </w:r>
      <w:r w:rsidRPr="004D24D6">
        <w:rPr>
          <w:rFonts w:asciiTheme="minorHAnsi" w:eastAsiaTheme="minorEastAsia" w:hAnsiTheme="minorHAnsi"/>
        </w:rPr>
        <w:lastRenderedPageBreak/>
        <w:t>庭や地域社会も大きく変容している。</w:t>
      </w:r>
    </w:p>
    <w:p w14:paraId="2383428B" w14:textId="46ADCD25"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こうした現状において入所児童数の減少に対応し、地域の将来を担う豊かな人材の育成を行うため、保育</w:t>
      </w:r>
      <w:r w:rsidR="0099137C" w:rsidRPr="004D24D6">
        <w:rPr>
          <w:rFonts w:asciiTheme="minorHAnsi" w:eastAsiaTheme="minorEastAsia" w:hAnsiTheme="minorHAnsi"/>
        </w:rPr>
        <w:t>所</w:t>
      </w:r>
      <w:r w:rsidRPr="004D24D6">
        <w:rPr>
          <w:rFonts w:asciiTheme="minorHAnsi" w:eastAsiaTheme="minorEastAsia" w:hAnsiTheme="minorHAnsi"/>
        </w:rPr>
        <w:t>の</w:t>
      </w:r>
      <w:r w:rsidR="0099137C" w:rsidRPr="004D24D6">
        <w:rPr>
          <w:rFonts w:asciiTheme="minorHAnsi" w:eastAsiaTheme="minorEastAsia" w:hAnsiTheme="minorHAnsi"/>
        </w:rPr>
        <w:t>統合や改築を行うことに加え</w:t>
      </w:r>
      <w:r w:rsidRPr="004D24D6">
        <w:rPr>
          <w:rFonts w:asciiTheme="minorHAnsi" w:eastAsiaTheme="minorEastAsia" w:hAnsiTheme="minorHAnsi"/>
        </w:rPr>
        <w:t>、特別保育など</w:t>
      </w:r>
      <w:r w:rsidR="0099137C" w:rsidRPr="004D24D6">
        <w:rPr>
          <w:rFonts w:asciiTheme="minorHAnsi" w:eastAsiaTheme="minorEastAsia" w:hAnsiTheme="minorHAnsi"/>
        </w:rPr>
        <w:t>多様な</w:t>
      </w:r>
      <w:r w:rsidRPr="004D24D6">
        <w:rPr>
          <w:rFonts w:asciiTheme="minorHAnsi" w:eastAsiaTheme="minorEastAsia" w:hAnsiTheme="minorHAnsi"/>
        </w:rPr>
        <w:t>保護者のニーズに応じたきめ細やかな保育、子育て支援センター事業などを実施している。</w:t>
      </w:r>
    </w:p>
    <w:p w14:paraId="7D9C9DC4" w14:textId="778CF1F0"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引き続き、児童の健全な育成、安全確保の観点から</w:t>
      </w:r>
      <w:r w:rsidR="0099137C" w:rsidRPr="004D24D6">
        <w:rPr>
          <w:rFonts w:asciiTheme="minorHAnsi" w:eastAsiaTheme="minorEastAsia" w:hAnsiTheme="minorHAnsi"/>
        </w:rPr>
        <w:t>保育所・</w:t>
      </w:r>
      <w:r w:rsidR="0091582A" w:rsidRPr="004D24D6">
        <w:rPr>
          <w:rFonts w:asciiTheme="minorHAnsi" w:eastAsiaTheme="minorEastAsia" w:hAnsiTheme="minorHAnsi" w:hint="eastAsia"/>
        </w:rPr>
        <w:t>図書館（コミュニティセンター図書室）・児童遊園等</w:t>
      </w:r>
      <w:r w:rsidRPr="004D24D6">
        <w:rPr>
          <w:rFonts w:asciiTheme="minorHAnsi" w:eastAsiaTheme="minorEastAsia" w:hAnsiTheme="minorHAnsi"/>
        </w:rPr>
        <w:t>、児童福祉関連施設の整備充実を図っていく必要がある。</w:t>
      </w:r>
    </w:p>
    <w:p w14:paraId="7C5D6F25" w14:textId="77777777" w:rsidR="00DE1539" w:rsidRPr="004D24D6" w:rsidRDefault="00DE1539" w:rsidP="00DE1539">
      <w:pPr>
        <w:rPr>
          <w:rFonts w:asciiTheme="minorHAnsi" w:eastAsiaTheme="minorEastAsia" w:hAnsiTheme="minorHAnsi"/>
          <w:b/>
        </w:rPr>
      </w:pPr>
    </w:p>
    <w:p w14:paraId="277DE3E4"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rPr>
        <w:t>（２）その対策</w:t>
      </w:r>
    </w:p>
    <w:p w14:paraId="239C68A3" w14:textId="77777777" w:rsidR="00DE1539" w:rsidRPr="004D24D6" w:rsidRDefault="00DE1539" w:rsidP="00DE1539">
      <w:pPr>
        <w:rPr>
          <w:rFonts w:asciiTheme="majorEastAsia" w:eastAsiaTheme="majorEastAsia" w:hAnsiTheme="majorEastAsia"/>
        </w:rPr>
      </w:pPr>
    </w:p>
    <w:p w14:paraId="09EE71B0" w14:textId="77777777" w:rsidR="000C115D" w:rsidRPr="004D24D6" w:rsidRDefault="000C115D" w:rsidP="000C115D">
      <w:pPr>
        <w:rPr>
          <w:rFonts w:asciiTheme="majorEastAsia" w:eastAsiaTheme="majorEastAsia" w:hAnsiTheme="majorEastAsia"/>
        </w:rPr>
      </w:pPr>
      <w:r w:rsidRPr="004D24D6">
        <w:rPr>
          <w:rFonts w:asciiTheme="majorEastAsia" w:eastAsiaTheme="majorEastAsia" w:hAnsiTheme="majorEastAsia" w:cs="ＭＳ 明朝"/>
        </w:rPr>
        <w:t>①</w:t>
      </w:r>
      <w:r w:rsidRPr="004D24D6">
        <w:rPr>
          <w:rFonts w:asciiTheme="majorEastAsia" w:eastAsiaTheme="majorEastAsia" w:hAnsiTheme="majorEastAsia"/>
        </w:rPr>
        <w:t xml:space="preserve">　高齢者の福祉</w:t>
      </w:r>
    </w:p>
    <w:p w14:paraId="1B8C24FD" w14:textId="77777777" w:rsidR="000C115D" w:rsidRPr="004D24D6" w:rsidRDefault="000C115D" w:rsidP="000C115D">
      <w:pPr>
        <w:ind w:left="211" w:hangingChars="100" w:hanging="211"/>
        <w:rPr>
          <w:rFonts w:asciiTheme="minorHAnsi" w:eastAsiaTheme="minorEastAsia" w:hAnsiTheme="minorHAnsi"/>
        </w:rPr>
      </w:pPr>
      <w:r w:rsidRPr="004D24D6">
        <w:rPr>
          <w:rFonts w:asciiTheme="minorHAnsi" w:eastAsiaTheme="minorEastAsia" w:hAnsiTheme="minorHAnsi"/>
        </w:rPr>
        <w:t xml:space="preserve">　　「鳥取市介護保険事業計画・高齢者福祉計画」に基づき</w:t>
      </w:r>
      <w:r w:rsidRPr="004D24D6">
        <w:rPr>
          <w:rFonts w:asciiTheme="minorHAnsi" w:eastAsiaTheme="minorEastAsia" w:hAnsiTheme="minorHAnsi"/>
          <w:kern w:val="0"/>
          <w:szCs w:val="21"/>
        </w:rPr>
        <w:t>、</w:t>
      </w:r>
      <w:r w:rsidRPr="00282E7A">
        <w:rPr>
          <w:rFonts w:asciiTheme="minorHAnsi" w:eastAsiaTheme="minorEastAsia" w:hAnsiTheme="minorHAnsi"/>
          <w:kern w:val="0"/>
          <w:szCs w:val="21"/>
          <w:u w:val="single"/>
        </w:rPr>
        <w:t>住み慣れた家や地域で</w:t>
      </w:r>
      <w:r w:rsidRPr="004D24D6">
        <w:rPr>
          <w:rFonts w:asciiTheme="minorHAnsi" w:eastAsiaTheme="minorEastAsia" w:hAnsiTheme="minorHAnsi"/>
          <w:kern w:val="0"/>
          <w:szCs w:val="21"/>
        </w:rPr>
        <w:t>安心して暮らせるよう、医師会や介護サービス事業者、地域包括支援センターなどの関係機関が連携し、在宅医療や介護サービスが切れ目なく受けられる体制づくりを進める</w:t>
      </w:r>
      <w:r w:rsidRPr="004D24D6">
        <w:rPr>
          <w:rFonts w:asciiTheme="minorHAnsi" w:eastAsiaTheme="minorEastAsia" w:hAnsiTheme="minorHAnsi"/>
        </w:rPr>
        <w:t>。</w:t>
      </w:r>
    </w:p>
    <w:p w14:paraId="6A73AC4A" w14:textId="2792BB61" w:rsidR="000C115D" w:rsidRPr="004D24D6" w:rsidRDefault="000C115D" w:rsidP="000C115D">
      <w:pPr>
        <w:ind w:left="211" w:hangingChars="100" w:hanging="211"/>
        <w:rPr>
          <w:rFonts w:asciiTheme="minorHAnsi" w:eastAsiaTheme="minorEastAsia" w:hAnsiTheme="minorHAnsi"/>
          <w:kern w:val="0"/>
          <w:szCs w:val="21"/>
        </w:rPr>
      </w:pPr>
      <w:r w:rsidRPr="004D24D6">
        <w:rPr>
          <w:rFonts w:asciiTheme="minorHAnsi" w:eastAsiaTheme="minorEastAsia" w:hAnsiTheme="minorHAnsi"/>
        </w:rPr>
        <w:t xml:space="preserve">　　</w:t>
      </w:r>
      <w:r w:rsidRPr="004D24D6">
        <w:rPr>
          <w:rFonts w:asciiTheme="minorHAnsi" w:eastAsiaTheme="minorEastAsia" w:hAnsiTheme="minorHAnsi"/>
          <w:kern w:val="0"/>
          <w:szCs w:val="21"/>
        </w:rPr>
        <w:t>認知症の早期診断・早期対応の体制を構築するとともに、各地域包括支援センターに認知症地域支援推進員を配置し、</w:t>
      </w:r>
      <w:r w:rsidRPr="00282E7A">
        <w:rPr>
          <w:rFonts w:asciiTheme="minorHAnsi" w:eastAsiaTheme="minorEastAsia" w:hAnsiTheme="minorHAnsi"/>
          <w:kern w:val="0"/>
          <w:szCs w:val="21"/>
          <w:u w:val="single"/>
        </w:rPr>
        <w:t>認知症の人の支援体制強化に取り組む</w:t>
      </w:r>
      <w:r w:rsidRPr="004D24D6">
        <w:rPr>
          <w:rFonts w:asciiTheme="minorHAnsi" w:eastAsiaTheme="minorEastAsia" w:hAnsiTheme="minorHAnsi"/>
          <w:kern w:val="0"/>
          <w:szCs w:val="21"/>
        </w:rPr>
        <w:t>。</w:t>
      </w:r>
    </w:p>
    <w:p w14:paraId="72A57D6E" w14:textId="77777777" w:rsidR="000C115D" w:rsidRPr="004D24D6" w:rsidRDefault="000C115D" w:rsidP="000C115D">
      <w:pPr>
        <w:ind w:leftChars="100" w:left="211" w:firstLineChars="100" w:firstLine="211"/>
        <w:rPr>
          <w:rFonts w:asciiTheme="minorHAnsi" w:eastAsiaTheme="minorEastAsia" w:hAnsiTheme="minorHAnsi"/>
          <w:kern w:val="0"/>
          <w:szCs w:val="21"/>
        </w:rPr>
      </w:pPr>
      <w:r w:rsidRPr="004D24D6">
        <w:rPr>
          <w:rFonts w:asciiTheme="minorHAnsi" w:eastAsiaTheme="minorEastAsia" w:hAnsiTheme="minorHAnsi"/>
          <w:kern w:val="0"/>
          <w:szCs w:val="21"/>
        </w:rPr>
        <w:t>また、認知症対応型共同生活介護等認知症高齢者に配慮した介護サービスの充実を図る。</w:t>
      </w:r>
    </w:p>
    <w:p w14:paraId="51C9CA0A" w14:textId="3365B9CE" w:rsidR="000C115D" w:rsidRPr="004D24D6" w:rsidRDefault="000C115D" w:rsidP="000C115D">
      <w:pPr>
        <w:ind w:left="211" w:hangingChars="100" w:hanging="211"/>
        <w:rPr>
          <w:rFonts w:asciiTheme="minorHAnsi" w:eastAsiaTheme="minorEastAsia" w:hAnsiTheme="minorHAnsi"/>
          <w:kern w:val="0"/>
          <w:szCs w:val="21"/>
        </w:rPr>
      </w:pPr>
      <w:r w:rsidRPr="004D24D6">
        <w:rPr>
          <w:rFonts w:asciiTheme="minorHAnsi" w:eastAsiaTheme="minorEastAsia" w:hAnsiTheme="minorHAnsi"/>
          <w:kern w:val="0"/>
          <w:szCs w:val="21"/>
        </w:rPr>
        <w:t xml:space="preserve">　　一人暮らし高齢者など、在宅生活を続けていくための日常的な生活支援を必要とする高齢者に対しては、地区社会福祉協議会、町内会・自治会、</w:t>
      </w:r>
      <w:r w:rsidR="0088179A" w:rsidRPr="004D24D6">
        <w:rPr>
          <w:rFonts w:asciiTheme="minorHAnsi" w:eastAsiaTheme="minorEastAsia" w:hAnsiTheme="minorHAnsi" w:hint="eastAsia"/>
          <w:kern w:val="0"/>
          <w:szCs w:val="21"/>
        </w:rPr>
        <w:t>ＮＰＯ</w:t>
      </w:r>
      <w:r w:rsidRPr="004D24D6">
        <w:rPr>
          <w:rFonts w:asciiTheme="minorHAnsi" w:eastAsiaTheme="minorEastAsia" w:hAnsiTheme="minorHAnsi"/>
          <w:kern w:val="0"/>
          <w:szCs w:val="21"/>
        </w:rPr>
        <w:t>、ボランティア、民間企業等の様々な事業主体による支援体制</w:t>
      </w:r>
      <w:r w:rsidR="00C764DE" w:rsidRPr="004D24D6">
        <w:rPr>
          <w:rFonts w:asciiTheme="minorHAnsi" w:eastAsiaTheme="minorEastAsia" w:hAnsiTheme="minorHAnsi" w:hint="eastAsia"/>
          <w:kern w:val="0"/>
          <w:szCs w:val="21"/>
        </w:rPr>
        <w:t>が作り上げられるよう支援を行う</w:t>
      </w:r>
      <w:r w:rsidRPr="004D24D6">
        <w:rPr>
          <w:rFonts w:asciiTheme="minorHAnsi" w:eastAsiaTheme="minorEastAsia" w:hAnsiTheme="minorHAnsi"/>
          <w:kern w:val="0"/>
          <w:szCs w:val="21"/>
        </w:rPr>
        <w:t>。</w:t>
      </w:r>
    </w:p>
    <w:p w14:paraId="4558BCD2" w14:textId="77777777" w:rsidR="000C115D" w:rsidRPr="004D24D6" w:rsidRDefault="000C115D" w:rsidP="000C115D">
      <w:pPr>
        <w:ind w:left="211" w:hangingChars="100" w:hanging="211"/>
        <w:rPr>
          <w:rFonts w:asciiTheme="minorHAnsi" w:eastAsiaTheme="minorEastAsia" w:hAnsiTheme="minorHAnsi"/>
          <w:kern w:val="0"/>
          <w:szCs w:val="21"/>
        </w:rPr>
      </w:pPr>
      <w:r w:rsidRPr="004D24D6">
        <w:rPr>
          <w:rFonts w:asciiTheme="minorHAnsi" w:eastAsiaTheme="minorEastAsia" w:hAnsiTheme="minorHAnsi"/>
          <w:kern w:val="0"/>
          <w:szCs w:val="21"/>
        </w:rPr>
        <w:t xml:space="preserve">　　また、高齢者自身も、見守り、声掛け、安否確認、簡単な家事支援などの地域の生活支援の担い手として活動し、介護予防に繋げていく仕組みを構築する。</w:t>
      </w:r>
    </w:p>
    <w:p w14:paraId="7850A04C" w14:textId="77777777" w:rsidR="000C115D" w:rsidRPr="004D24D6" w:rsidRDefault="000C115D" w:rsidP="000C115D">
      <w:pPr>
        <w:ind w:leftChars="100" w:left="211" w:firstLineChars="100" w:firstLine="211"/>
        <w:rPr>
          <w:rFonts w:asciiTheme="minorHAnsi" w:eastAsiaTheme="minorEastAsia" w:hAnsiTheme="minorHAnsi"/>
          <w:kern w:val="0"/>
          <w:szCs w:val="21"/>
        </w:rPr>
      </w:pPr>
      <w:r w:rsidRPr="004D24D6">
        <w:rPr>
          <w:rFonts w:asciiTheme="minorHAnsi" w:eastAsiaTheme="minorEastAsia" w:hAnsiTheme="minorHAnsi"/>
        </w:rPr>
        <w:t>買い物困難地域の解消のための移動販売などの実施により、地域住民の安全・安心な生活の確保に努める</w:t>
      </w:r>
      <w:r w:rsidRPr="004D24D6">
        <w:rPr>
          <w:rFonts w:asciiTheme="minorHAnsi" w:eastAsiaTheme="minorEastAsia" w:hAnsiTheme="minorHAnsi"/>
          <w:kern w:val="0"/>
          <w:szCs w:val="21"/>
        </w:rPr>
        <w:t>。</w:t>
      </w:r>
    </w:p>
    <w:p w14:paraId="666F33D6" w14:textId="6CA4C383" w:rsidR="00D51723" w:rsidRPr="00282E7A" w:rsidRDefault="000C115D" w:rsidP="00A85A8C">
      <w:pPr>
        <w:ind w:leftChars="100" w:left="211" w:firstLineChars="100" w:firstLine="211"/>
        <w:rPr>
          <w:rFonts w:asciiTheme="minorHAnsi" w:eastAsiaTheme="minorEastAsia" w:hAnsiTheme="minorHAnsi"/>
          <w:u w:val="single"/>
        </w:rPr>
      </w:pPr>
      <w:r w:rsidRPr="00282E7A">
        <w:rPr>
          <w:rFonts w:asciiTheme="minorHAnsi" w:eastAsiaTheme="minorEastAsia" w:hAnsiTheme="minorHAnsi"/>
          <w:u w:val="single"/>
        </w:rPr>
        <w:t>本市の「成年後見制度利用促進基本計画」に基づき、成年後見制度の利用促進を図り、認知症等により判断能力が不十分であるために契約等の法律行為における意思決定が困難となった高齢者の判断能力を補い、その人の生命財産を擁護する。</w:t>
      </w:r>
    </w:p>
    <w:p w14:paraId="07ED77AC" w14:textId="77777777" w:rsidR="000F5B6B" w:rsidRPr="004D24D6" w:rsidRDefault="000F5B6B" w:rsidP="00A85A8C">
      <w:pPr>
        <w:ind w:leftChars="100" w:left="211" w:firstLineChars="100" w:firstLine="211"/>
        <w:rPr>
          <w:rFonts w:asciiTheme="minorHAnsi" w:eastAsiaTheme="minorEastAsia" w:hAnsiTheme="minorHAnsi"/>
        </w:rPr>
      </w:pPr>
    </w:p>
    <w:p w14:paraId="3D28EEDB" w14:textId="01BF4635" w:rsidR="00DE1539" w:rsidRPr="004D24D6" w:rsidRDefault="00DE1539" w:rsidP="00392B2C">
      <w:pPr>
        <w:pStyle w:val="af1"/>
        <w:numPr>
          <w:ilvl w:val="0"/>
          <w:numId w:val="15"/>
        </w:numPr>
        <w:ind w:leftChars="0"/>
        <w:rPr>
          <w:rFonts w:asciiTheme="majorEastAsia" w:eastAsiaTheme="majorEastAsia" w:hAnsiTheme="majorEastAsia"/>
        </w:rPr>
      </w:pPr>
      <w:proofErr w:type="gramStart"/>
      <w:r w:rsidRPr="004D24D6">
        <w:rPr>
          <w:rFonts w:asciiTheme="majorEastAsia" w:eastAsiaTheme="majorEastAsia" w:hAnsiTheme="majorEastAsia"/>
        </w:rPr>
        <w:t>障がい</w:t>
      </w:r>
      <w:proofErr w:type="gramEnd"/>
      <w:r w:rsidRPr="004D24D6">
        <w:rPr>
          <w:rFonts w:asciiTheme="majorEastAsia" w:eastAsiaTheme="majorEastAsia" w:hAnsiTheme="majorEastAsia"/>
        </w:rPr>
        <w:t>者の福祉</w:t>
      </w:r>
    </w:p>
    <w:p w14:paraId="66602285" w14:textId="6EAB29F0" w:rsidR="00DE1539" w:rsidRPr="00282E7A" w:rsidRDefault="00DE1539" w:rsidP="00C95394">
      <w:pPr>
        <w:ind w:left="211" w:hangingChars="100" w:hanging="211"/>
        <w:rPr>
          <w:rFonts w:asciiTheme="minorHAnsi" w:eastAsiaTheme="minorEastAsia" w:hAnsiTheme="minorHAnsi"/>
          <w:u w:val="single"/>
        </w:rPr>
      </w:pPr>
      <w:r w:rsidRPr="004D24D6">
        <w:rPr>
          <w:rFonts w:asciiTheme="minorHAnsi" w:eastAsiaTheme="minorEastAsia" w:hAnsiTheme="minorHAnsi"/>
        </w:rPr>
        <w:t xml:space="preserve">　　「鳥取市</w:t>
      </w:r>
      <w:proofErr w:type="gramStart"/>
      <w:r w:rsidRPr="004D24D6">
        <w:rPr>
          <w:rFonts w:asciiTheme="minorHAnsi" w:eastAsiaTheme="minorEastAsia" w:hAnsiTheme="minorHAnsi"/>
        </w:rPr>
        <w:t>障がい</w:t>
      </w:r>
      <w:proofErr w:type="gramEnd"/>
      <w:r w:rsidRPr="004D24D6">
        <w:rPr>
          <w:rFonts w:asciiTheme="minorHAnsi" w:eastAsiaTheme="minorEastAsia" w:hAnsiTheme="minorHAnsi"/>
        </w:rPr>
        <w:t>福祉計画・</w:t>
      </w:r>
      <w:r w:rsidRPr="00282E7A">
        <w:rPr>
          <w:rFonts w:asciiTheme="minorHAnsi" w:eastAsiaTheme="minorEastAsia" w:hAnsiTheme="minorHAnsi"/>
          <w:u w:val="single"/>
        </w:rPr>
        <w:t>第</w:t>
      </w:r>
      <w:r w:rsidR="0004542C" w:rsidRPr="00282E7A">
        <w:rPr>
          <w:rFonts w:asciiTheme="minorHAnsi" w:eastAsiaTheme="minorEastAsia" w:hAnsiTheme="minorHAnsi"/>
          <w:u w:val="single"/>
        </w:rPr>
        <w:t>６</w:t>
      </w:r>
      <w:r w:rsidRPr="00282E7A">
        <w:rPr>
          <w:rFonts w:asciiTheme="minorHAnsi" w:eastAsiaTheme="minorEastAsia" w:hAnsiTheme="minorHAnsi"/>
          <w:u w:val="single"/>
        </w:rPr>
        <w:t>期鳥取市</w:t>
      </w:r>
      <w:proofErr w:type="gramStart"/>
      <w:r w:rsidRPr="00282E7A">
        <w:rPr>
          <w:rFonts w:asciiTheme="minorHAnsi" w:eastAsiaTheme="minorEastAsia" w:hAnsiTheme="minorHAnsi"/>
          <w:u w:val="single"/>
        </w:rPr>
        <w:t>障がい</w:t>
      </w:r>
      <w:proofErr w:type="gramEnd"/>
      <w:r w:rsidRPr="00282E7A">
        <w:rPr>
          <w:rFonts w:asciiTheme="minorHAnsi" w:eastAsiaTheme="minorEastAsia" w:hAnsiTheme="minorHAnsi"/>
          <w:u w:val="single"/>
        </w:rPr>
        <w:t>福祉計画</w:t>
      </w:r>
      <w:r w:rsidR="0004542C" w:rsidRPr="00282E7A">
        <w:rPr>
          <w:rFonts w:asciiTheme="minorHAnsi" w:eastAsiaTheme="minorEastAsia" w:hAnsiTheme="minorHAnsi"/>
          <w:u w:val="single"/>
        </w:rPr>
        <w:t>・第２期鳥取市</w:t>
      </w:r>
      <w:proofErr w:type="gramStart"/>
      <w:r w:rsidR="0004542C" w:rsidRPr="00282E7A">
        <w:rPr>
          <w:rFonts w:asciiTheme="minorHAnsi" w:eastAsiaTheme="minorEastAsia" w:hAnsiTheme="minorHAnsi"/>
          <w:u w:val="single"/>
        </w:rPr>
        <w:t>障がい</w:t>
      </w:r>
      <w:proofErr w:type="gramEnd"/>
      <w:r w:rsidR="0004542C" w:rsidRPr="00282E7A">
        <w:rPr>
          <w:rFonts w:asciiTheme="minorHAnsi" w:eastAsiaTheme="minorEastAsia" w:hAnsiTheme="minorHAnsi"/>
          <w:u w:val="single"/>
        </w:rPr>
        <w:t>児福祉計画</w:t>
      </w:r>
      <w:r w:rsidRPr="004D24D6">
        <w:rPr>
          <w:rFonts w:asciiTheme="minorHAnsi" w:eastAsiaTheme="minorEastAsia" w:hAnsiTheme="minorHAnsi"/>
        </w:rPr>
        <w:t>」に基づき、障がい</w:t>
      </w:r>
      <w:r w:rsidR="0004542C" w:rsidRPr="004D24D6">
        <w:rPr>
          <w:rFonts w:asciiTheme="minorHAnsi" w:eastAsiaTheme="minorEastAsia" w:hAnsiTheme="minorHAnsi"/>
        </w:rPr>
        <w:t>のある方</w:t>
      </w:r>
      <w:r w:rsidRPr="004D24D6">
        <w:rPr>
          <w:rFonts w:asciiTheme="minorHAnsi" w:eastAsiaTheme="minorEastAsia" w:hAnsiTheme="minorHAnsi"/>
        </w:rPr>
        <w:t>が住み慣れた地域で安心して暮らし続けるために、</w:t>
      </w:r>
      <w:r w:rsidRPr="00282E7A">
        <w:rPr>
          <w:rFonts w:asciiTheme="minorHAnsi" w:eastAsiaTheme="minorEastAsia" w:hAnsiTheme="minorHAnsi"/>
          <w:u w:val="single"/>
        </w:rPr>
        <w:t>相談支援事業の充実強化と経済的自立への支援</w:t>
      </w:r>
      <w:r w:rsidR="0004542C" w:rsidRPr="00282E7A">
        <w:rPr>
          <w:rFonts w:asciiTheme="minorHAnsi" w:eastAsiaTheme="minorEastAsia" w:hAnsiTheme="minorHAnsi"/>
          <w:u w:val="single"/>
        </w:rPr>
        <w:t>等</w:t>
      </w:r>
      <w:r w:rsidRPr="00282E7A">
        <w:rPr>
          <w:rFonts w:asciiTheme="minorHAnsi" w:eastAsiaTheme="minorEastAsia" w:hAnsiTheme="minorHAnsi"/>
          <w:u w:val="single"/>
        </w:rPr>
        <w:t>を重点施策として取組みを推進する。</w:t>
      </w:r>
    </w:p>
    <w:p w14:paraId="111935CA"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cs="ＭＳ 明朝"/>
        </w:rPr>
        <w:t>③</w:t>
      </w:r>
      <w:r w:rsidRPr="004D24D6">
        <w:rPr>
          <w:rFonts w:asciiTheme="majorEastAsia" w:eastAsiaTheme="majorEastAsia" w:hAnsiTheme="majorEastAsia"/>
        </w:rPr>
        <w:t xml:space="preserve">　児童福祉</w:t>
      </w:r>
    </w:p>
    <w:p w14:paraId="0F314853" w14:textId="6C4897CE"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少子化による入所児童数の減少、女性の社会参加</w:t>
      </w:r>
      <w:r w:rsidR="00D23C3B" w:rsidRPr="004D24D6">
        <w:rPr>
          <w:rFonts w:asciiTheme="minorHAnsi" w:eastAsiaTheme="minorEastAsia" w:hAnsiTheme="minorHAnsi"/>
        </w:rPr>
        <w:t>や保護者の就労形態の多様化</w:t>
      </w:r>
      <w:r w:rsidRPr="004D24D6">
        <w:rPr>
          <w:rFonts w:asciiTheme="minorHAnsi" w:eastAsiaTheme="minorEastAsia" w:hAnsiTheme="minorHAnsi"/>
        </w:rPr>
        <w:t>などによる保育需要の高まりや、ゆとりのある保育、多様化する保育ニーズに対応するため、地域での保育支援等を検討し、様々な保育事業の一層の強化に取り組む。</w:t>
      </w:r>
    </w:p>
    <w:p w14:paraId="700CEC7A" w14:textId="50176BB6" w:rsidR="00CE00A0" w:rsidRPr="004D24D6" w:rsidRDefault="00CE00A0" w:rsidP="00C95394">
      <w:pPr>
        <w:ind w:left="211" w:hangingChars="100" w:hanging="211"/>
        <w:rPr>
          <w:rFonts w:asciiTheme="minorHAnsi" w:eastAsiaTheme="minorEastAsia" w:hAnsiTheme="minorHAnsi"/>
        </w:rPr>
      </w:pPr>
    </w:p>
    <w:p w14:paraId="356C3B82" w14:textId="77777777" w:rsidR="00DE1539" w:rsidRPr="004D24D6" w:rsidRDefault="00DE1539" w:rsidP="00DE1539">
      <w:pPr>
        <w:rPr>
          <w:rFonts w:asciiTheme="majorEastAsia" w:eastAsiaTheme="majorEastAsia" w:hAnsiTheme="majorEastAsia"/>
          <w:lang w:eastAsia="zh-CN"/>
        </w:rPr>
      </w:pPr>
      <w:r w:rsidRPr="004D24D6">
        <w:rPr>
          <w:rFonts w:asciiTheme="majorEastAsia" w:eastAsiaTheme="majorEastAsia" w:hAnsiTheme="majorEastAsia"/>
          <w:lang w:eastAsia="zh-CN"/>
        </w:rPr>
        <w:t>（３）計画</w:t>
      </w:r>
    </w:p>
    <w:p w14:paraId="1433B42F" w14:textId="77777777" w:rsidR="00DE1539" w:rsidRPr="004D24D6" w:rsidRDefault="00DE1539" w:rsidP="00DE1539">
      <w:pPr>
        <w:rPr>
          <w:rFonts w:asciiTheme="minorHAnsi" w:eastAsiaTheme="minorEastAsia" w:hAnsiTheme="minorHAnsi"/>
          <w:lang w:eastAsia="zh-CN"/>
        </w:rPr>
      </w:pPr>
    </w:p>
    <w:p w14:paraId="65FF069C" w14:textId="539835B2" w:rsidR="00141935" w:rsidRPr="004D24D6" w:rsidRDefault="00233699" w:rsidP="00DE1539">
      <w:pPr>
        <w:rPr>
          <w:rFonts w:asciiTheme="minorHAnsi" w:eastAsia="SimSun" w:hAnsiTheme="minorHAnsi"/>
          <w:lang w:eastAsia="zh-CN"/>
        </w:rPr>
      </w:pPr>
      <w:r w:rsidRPr="004D24D6">
        <w:rPr>
          <w:rFonts w:asciiTheme="minorHAnsi" w:eastAsiaTheme="minorEastAsia" w:hAnsiTheme="minorHAnsi"/>
          <w:lang w:eastAsia="zh-CN"/>
        </w:rPr>
        <w:t>事業計画（</w:t>
      </w:r>
      <w:r w:rsidR="0088179A" w:rsidRPr="00282E7A">
        <w:rPr>
          <w:rFonts w:asciiTheme="minorHAnsi" w:eastAsiaTheme="minorEastAsia" w:hAnsiTheme="minorHAnsi" w:hint="eastAsia"/>
          <w:u w:val="single"/>
          <w:lang w:eastAsia="zh-CN"/>
        </w:rPr>
        <w:t>令和</w:t>
      </w:r>
      <w:r w:rsidR="0088179A" w:rsidRPr="00282E7A">
        <w:rPr>
          <w:rFonts w:asciiTheme="minorHAnsi" w:eastAsiaTheme="minorEastAsia" w:hAnsiTheme="minorHAnsi" w:hint="eastAsia"/>
          <w:u w:val="single"/>
          <w:lang w:eastAsia="zh-CN"/>
        </w:rPr>
        <w:t>3</w:t>
      </w:r>
      <w:r w:rsidR="0088179A" w:rsidRPr="00282E7A">
        <w:rPr>
          <w:rFonts w:asciiTheme="minorHAnsi" w:eastAsiaTheme="minorEastAsia" w:hAnsiTheme="minorHAnsi" w:hint="eastAsia"/>
          <w:u w:val="single"/>
          <w:lang w:eastAsia="zh-CN"/>
        </w:rPr>
        <w:t>年度～令和</w:t>
      </w:r>
      <w:r w:rsidR="0088179A" w:rsidRPr="00282E7A">
        <w:rPr>
          <w:rFonts w:asciiTheme="minorHAnsi" w:eastAsiaTheme="minorEastAsia" w:hAnsiTheme="minorHAnsi" w:hint="eastAsia"/>
          <w:u w:val="single"/>
          <w:lang w:eastAsia="zh-CN"/>
        </w:rPr>
        <w:t>7</w:t>
      </w:r>
      <w:r w:rsidR="0088179A" w:rsidRPr="00282E7A">
        <w:rPr>
          <w:rFonts w:asciiTheme="minorHAnsi" w:eastAsiaTheme="minorEastAsia" w:hAnsiTheme="minorHAnsi" w:hint="eastAsia"/>
          <w:u w:val="single"/>
          <w:lang w:eastAsia="zh-CN"/>
        </w:rPr>
        <w:t>年度</w:t>
      </w:r>
      <w:r w:rsidR="00DE1539" w:rsidRPr="004D24D6">
        <w:rPr>
          <w:rFonts w:asciiTheme="minorHAnsi" w:eastAsiaTheme="minorEastAsia" w:hAnsiTheme="minorHAnsi"/>
          <w:lang w:eastAsia="zh-CN"/>
        </w:rPr>
        <w:t>）</w:t>
      </w:r>
    </w:p>
    <w:tbl>
      <w:tblPr>
        <w:tblW w:w="10100" w:type="dxa"/>
        <w:tblCellMar>
          <w:left w:w="0" w:type="dxa"/>
          <w:right w:w="0" w:type="dxa"/>
        </w:tblCellMar>
        <w:tblLook w:val="04A0" w:firstRow="1" w:lastRow="0" w:firstColumn="1" w:lastColumn="0" w:noHBand="0" w:noVBand="1"/>
      </w:tblPr>
      <w:tblGrid>
        <w:gridCol w:w="426"/>
        <w:gridCol w:w="2015"/>
        <w:gridCol w:w="693"/>
        <w:gridCol w:w="20"/>
        <w:gridCol w:w="30"/>
        <w:gridCol w:w="2072"/>
        <w:gridCol w:w="556"/>
        <w:gridCol w:w="3534"/>
        <w:gridCol w:w="754"/>
      </w:tblGrid>
      <w:tr w:rsidR="004D24D6" w:rsidRPr="004D24D6" w14:paraId="37294258" w14:textId="77777777" w:rsidTr="005B2905">
        <w:trPr>
          <w:trHeight w:val="567"/>
        </w:trPr>
        <w:tc>
          <w:tcPr>
            <w:tcW w:w="0" w:type="auto"/>
            <w:gridSpan w:val="2"/>
            <w:tcBorders>
              <w:top w:val="nil"/>
              <w:left w:val="nil"/>
              <w:bottom w:val="nil"/>
              <w:right w:val="nil"/>
            </w:tcBorders>
            <w:noWrap/>
            <w:tcMar>
              <w:top w:w="15" w:type="dxa"/>
              <w:left w:w="15" w:type="dxa"/>
              <w:bottom w:w="0" w:type="dxa"/>
              <w:right w:w="15" w:type="dxa"/>
            </w:tcMar>
            <w:vAlign w:val="bottom"/>
            <w:hideMark/>
          </w:tcPr>
          <w:p w14:paraId="767501BD" w14:textId="67B818EC" w:rsidR="00CF162E" w:rsidRPr="004D24D6" w:rsidRDefault="00CF162E" w:rsidP="00FC3415">
            <w:pPr>
              <w:rPr>
                <w:rFonts w:ascii="ＭＳ 明朝" w:hAnsi="ＭＳ 明朝"/>
                <w:sz w:val="18"/>
                <w:szCs w:val="18"/>
              </w:rPr>
            </w:pPr>
            <w:r w:rsidRPr="004D24D6">
              <w:rPr>
                <w:rFonts w:ascii="ＭＳ 明朝" w:hAnsi="ＭＳ 明朝" w:hint="eastAsia"/>
                <w:sz w:val="18"/>
                <w:szCs w:val="18"/>
              </w:rPr>
              <w:t>【福部地域】</w:t>
            </w:r>
          </w:p>
        </w:tc>
        <w:tc>
          <w:tcPr>
            <w:tcW w:w="693" w:type="dxa"/>
            <w:tcBorders>
              <w:top w:val="nil"/>
              <w:left w:val="nil"/>
              <w:bottom w:val="nil"/>
              <w:right w:val="nil"/>
            </w:tcBorders>
            <w:noWrap/>
            <w:tcMar>
              <w:top w:w="15" w:type="dxa"/>
              <w:left w:w="15" w:type="dxa"/>
              <w:bottom w:w="0" w:type="dxa"/>
              <w:right w:w="15" w:type="dxa"/>
            </w:tcMar>
            <w:vAlign w:val="bottom"/>
            <w:hideMark/>
          </w:tcPr>
          <w:p w14:paraId="01D097E4" w14:textId="77777777" w:rsidR="00CF162E" w:rsidRPr="004D24D6" w:rsidRDefault="00CF162E" w:rsidP="00FC3415">
            <w:pPr>
              <w:rPr>
                <w:rFonts w:ascii="ＭＳ 明朝" w:hAnsi="ＭＳ 明朝"/>
                <w:sz w:val="18"/>
                <w:szCs w:val="18"/>
              </w:rPr>
            </w:pPr>
          </w:p>
        </w:tc>
        <w:tc>
          <w:tcPr>
            <w:tcW w:w="2122" w:type="dxa"/>
            <w:gridSpan w:val="3"/>
            <w:tcBorders>
              <w:top w:val="nil"/>
              <w:left w:val="nil"/>
              <w:bottom w:val="nil"/>
              <w:right w:val="nil"/>
            </w:tcBorders>
            <w:noWrap/>
            <w:tcMar>
              <w:top w:w="15" w:type="dxa"/>
              <w:left w:w="15" w:type="dxa"/>
              <w:bottom w:w="0" w:type="dxa"/>
              <w:right w:w="15" w:type="dxa"/>
            </w:tcMar>
            <w:vAlign w:val="bottom"/>
            <w:hideMark/>
          </w:tcPr>
          <w:p w14:paraId="3A5FAC6B" w14:textId="77777777" w:rsidR="00CF162E" w:rsidRPr="004D24D6" w:rsidRDefault="00CF162E" w:rsidP="00FC3415">
            <w:pPr>
              <w:rPr>
                <w:rFonts w:ascii="Times New Roman" w:eastAsia="Times New Roman" w:hAnsi="Times New Roman"/>
                <w:sz w:val="20"/>
                <w:szCs w:val="20"/>
              </w:rPr>
            </w:pPr>
          </w:p>
        </w:tc>
        <w:tc>
          <w:tcPr>
            <w:tcW w:w="556" w:type="dxa"/>
            <w:tcBorders>
              <w:top w:val="nil"/>
              <w:left w:val="nil"/>
              <w:bottom w:val="nil"/>
              <w:right w:val="nil"/>
            </w:tcBorders>
            <w:noWrap/>
            <w:tcMar>
              <w:top w:w="15" w:type="dxa"/>
              <w:left w:w="15" w:type="dxa"/>
              <w:bottom w:w="0" w:type="dxa"/>
              <w:right w:w="15" w:type="dxa"/>
            </w:tcMar>
            <w:vAlign w:val="bottom"/>
            <w:hideMark/>
          </w:tcPr>
          <w:p w14:paraId="03664D42" w14:textId="77777777" w:rsidR="00CF162E" w:rsidRPr="004D24D6" w:rsidRDefault="00CF162E" w:rsidP="00FC3415">
            <w:pPr>
              <w:rPr>
                <w:rFonts w:ascii="Times New Roman" w:eastAsia="Times New Roman" w:hAnsi="Times New Roman"/>
                <w:sz w:val="20"/>
                <w:szCs w:val="20"/>
              </w:rPr>
            </w:pPr>
          </w:p>
        </w:tc>
        <w:tc>
          <w:tcPr>
            <w:tcW w:w="3534" w:type="dxa"/>
            <w:tcBorders>
              <w:top w:val="nil"/>
              <w:left w:val="nil"/>
              <w:bottom w:val="nil"/>
              <w:right w:val="nil"/>
            </w:tcBorders>
            <w:noWrap/>
            <w:tcMar>
              <w:top w:w="15" w:type="dxa"/>
              <w:left w:w="15" w:type="dxa"/>
              <w:bottom w:w="0" w:type="dxa"/>
              <w:right w:w="15" w:type="dxa"/>
            </w:tcMar>
            <w:vAlign w:val="bottom"/>
            <w:hideMark/>
          </w:tcPr>
          <w:p w14:paraId="06AE92EE" w14:textId="77777777" w:rsidR="00CF162E" w:rsidRPr="004D24D6" w:rsidRDefault="00CF162E" w:rsidP="00FC3415">
            <w:pPr>
              <w:rPr>
                <w:rFonts w:ascii="Times New Roman" w:eastAsia="Times New Roman" w:hAnsi="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72475F8B" w14:textId="77777777" w:rsidR="00CF162E" w:rsidRPr="004D24D6" w:rsidRDefault="00CF162E" w:rsidP="00FC3415">
            <w:pPr>
              <w:rPr>
                <w:rFonts w:ascii="Times New Roman" w:eastAsia="Times New Roman" w:hAnsi="Times New Roman"/>
                <w:sz w:val="20"/>
                <w:szCs w:val="20"/>
              </w:rPr>
            </w:pPr>
          </w:p>
        </w:tc>
      </w:tr>
      <w:tr w:rsidR="004D24D6" w:rsidRPr="004D24D6" w14:paraId="4D1CCC1F" w14:textId="77777777" w:rsidTr="005B2905">
        <w:trPr>
          <w:trHeight w:val="720"/>
        </w:trPr>
        <w:tc>
          <w:tcPr>
            <w:tcW w:w="2441" w:type="dxa"/>
            <w:gridSpan w:val="2"/>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14:paraId="44E304B5" w14:textId="77777777" w:rsidR="00CF162E" w:rsidRPr="004D24D6" w:rsidRDefault="00CF162E" w:rsidP="00FC3415">
            <w:pPr>
              <w:jc w:val="center"/>
              <w:rPr>
                <w:rFonts w:ascii="ＭＳ 明朝" w:hAnsi="ＭＳ 明朝" w:cs="ＭＳ Ｐゴシック"/>
                <w:sz w:val="18"/>
                <w:szCs w:val="18"/>
              </w:rPr>
            </w:pPr>
            <w:r w:rsidRPr="004D24D6">
              <w:rPr>
                <w:rFonts w:ascii="ＭＳ 明朝" w:hAnsi="ＭＳ 明朝" w:hint="eastAsia"/>
                <w:sz w:val="18"/>
                <w:szCs w:val="18"/>
              </w:rPr>
              <w:t>持続的発展施策区分</w:t>
            </w:r>
          </w:p>
        </w:tc>
        <w:tc>
          <w:tcPr>
            <w:tcW w:w="3371" w:type="dxa"/>
            <w:gridSpan w:val="5"/>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54386C51" w14:textId="77777777" w:rsidR="00CF162E" w:rsidRPr="004D24D6" w:rsidRDefault="00CF162E" w:rsidP="00FC3415">
            <w:pPr>
              <w:jc w:val="center"/>
              <w:rPr>
                <w:rFonts w:ascii="ＭＳ 明朝" w:hAnsi="ＭＳ 明朝"/>
                <w:sz w:val="18"/>
                <w:szCs w:val="18"/>
              </w:rPr>
            </w:pPr>
            <w:r w:rsidRPr="004D24D6">
              <w:rPr>
                <w:rFonts w:ascii="ＭＳ 明朝" w:hAnsi="ＭＳ 明朝" w:hint="eastAsia"/>
                <w:sz w:val="18"/>
                <w:szCs w:val="18"/>
              </w:rPr>
              <w:t>事業名（施設名）</w:t>
            </w:r>
          </w:p>
        </w:tc>
        <w:tc>
          <w:tcPr>
            <w:tcW w:w="35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13A05418" w14:textId="77777777" w:rsidR="00CF162E" w:rsidRPr="004D24D6" w:rsidRDefault="00CF162E" w:rsidP="00FC3415">
            <w:pPr>
              <w:jc w:val="center"/>
              <w:rPr>
                <w:rFonts w:ascii="ＭＳ 明朝" w:hAnsi="ＭＳ 明朝"/>
                <w:sz w:val="18"/>
                <w:szCs w:val="18"/>
              </w:rPr>
            </w:pPr>
            <w:r w:rsidRPr="004D24D6">
              <w:rPr>
                <w:rFonts w:ascii="ＭＳ 明朝" w:hAnsi="ＭＳ 明朝" w:hint="eastAsia"/>
                <w:sz w:val="18"/>
                <w:szCs w:val="18"/>
              </w:rPr>
              <w:t>事業内容</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08C6C914" w14:textId="77777777" w:rsidR="00CF162E" w:rsidRPr="004D24D6" w:rsidRDefault="00CF162E" w:rsidP="00FC3415">
            <w:pPr>
              <w:jc w:val="center"/>
              <w:rPr>
                <w:rFonts w:ascii="ＭＳ 明朝" w:hAnsi="ＭＳ 明朝"/>
                <w:sz w:val="18"/>
                <w:szCs w:val="18"/>
              </w:rPr>
            </w:pPr>
            <w:r w:rsidRPr="004D24D6">
              <w:rPr>
                <w:rFonts w:ascii="ＭＳ 明朝" w:hAnsi="ＭＳ 明朝" w:hint="eastAsia"/>
                <w:sz w:val="18"/>
                <w:szCs w:val="18"/>
              </w:rPr>
              <w:t>事業主体</w:t>
            </w:r>
          </w:p>
        </w:tc>
      </w:tr>
      <w:tr w:rsidR="004D24D6" w:rsidRPr="004D24D6" w14:paraId="2CC9A6EC" w14:textId="77777777" w:rsidTr="005B2905">
        <w:trPr>
          <w:trHeight w:val="227"/>
        </w:trPr>
        <w:tc>
          <w:tcPr>
            <w:tcW w:w="426" w:type="dxa"/>
            <w:vMerge w:val="restart"/>
            <w:tcBorders>
              <w:top w:val="nil"/>
              <w:left w:val="single" w:sz="4" w:space="0" w:color="auto"/>
              <w:right w:val="nil"/>
            </w:tcBorders>
            <w:noWrap/>
            <w:tcMar>
              <w:top w:w="15" w:type="dxa"/>
              <w:left w:w="15" w:type="dxa"/>
              <w:bottom w:w="0" w:type="dxa"/>
              <w:right w:w="15" w:type="dxa"/>
            </w:tcMar>
            <w:vAlign w:val="center"/>
          </w:tcPr>
          <w:p w14:paraId="47885D62" w14:textId="6366F8CE" w:rsidR="00CF162E" w:rsidRPr="004D24D6" w:rsidRDefault="00CF162E" w:rsidP="00FC3415">
            <w:pPr>
              <w:rPr>
                <w:rFonts w:ascii="ＭＳ 明朝" w:hAnsi="ＭＳ 明朝"/>
                <w:sz w:val="18"/>
                <w:szCs w:val="18"/>
              </w:rPr>
            </w:pPr>
            <w:r w:rsidRPr="004D24D6">
              <w:rPr>
                <w:rFonts w:ascii="ＭＳ 明朝" w:hAnsi="ＭＳ 明朝" w:hint="eastAsia"/>
                <w:sz w:val="18"/>
                <w:szCs w:val="18"/>
              </w:rPr>
              <w:t>６</w:t>
            </w:r>
          </w:p>
        </w:tc>
        <w:tc>
          <w:tcPr>
            <w:tcW w:w="2015" w:type="dxa"/>
            <w:vMerge w:val="restart"/>
            <w:tcBorders>
              <w:top w:val="nil"/>
              <w:left w:val="nil"/>
              <w:right w:val="nil"/>
            </w:tcBorders>
            <w:tcMar>
              <w:top w:w="15" w:type="dxa"/>
              <w:left w:w="15" w:type="dxa"/>
              <w:bottom w:w="0" w:type="dxa"/>
              <w:right w:w="15" w:type="dxa"/>
            </w:tcMar>
            <w:vAlign w:val="center"/>
          </w:tcPr>
          <w:p w14:paraId="557343AE" w14:textId="68C9C398" w:rsidR="00CF162E" w:rsidRPr="004D24D6" w:rsidRDefault="00CF162E" w:rsidP="00FC3415">
            <w:pPr>
              <w:rPr>
                <w:rFonts w:ascii="ＭＳ 明朝" w:hAnsi="ＭＳ 明朝"/>
                <w:sz w:val="18"/>
                <w:szCs w:val="18"/>
              </w:rPr>
            </w:pPr>
            <w:r w:rsidRPr="004D24D6">
              <w:rPr>
                <w:rFonts w:ascii="ＭＳ 明朝" w:hAnsi="ＭＳ 明朝" w:hint="eastAsia"/>
                <w:sz w:val="18"/>
                <w:szCs w:val="18"/>
              </w:rPr>
              <w:t>子育て環境の確保、高齢</w:t>
            </w:r>
            <w:r w:rsidRPr="004D24D6">
              <w:rPr>
                <w:rFonts w:ascii="ＭＳ 明朝" w:hAnsi="ＭＳ 明朝" w:hint="eastAsia"/>
                <w:sz w:val="18"/>
                <w:szCs w:val="18"/>
              </w:rPr>
              <w:lastRenderedPageBreak/>
              <w:t>者等の保健・福祉の向上及び増進</w:t>
            </w:r>
          </w:p>
        </w:tc>
        <w:tc>
          <w:tcPr>
            <w:tcW w:w="693" w:type="dxa"/>
            <w:tcBorders>
              <w:top w:val="nil"/>
              <w:left w:val="single" w:sz="4" w:space="0" w:color="auto"/>
              <w:right w:val="nil"/>
            </w:tcBorders>
            <w:noWrap/>
            <w:tcMar>
              <w:top w:w="15" w:type="dxa"/>
              <w:left w:w="15" w:type="dxa"/>
              <w:bottom w:w="0" w:type="dxa"/>
              <w:right w:w="15" w:type="dxa"/>
            </w:tcMar>
            <w:vAlign w:val="center"/>
          </w:tcPr>
          <w:p w14:paraId="41F84433" w14:textId="74E6E0E9" w:rsidR="00CF162E" w:rsidRPr="004D24D6" w:rsidRDefault="00CF162E" w:rsidP="00CF162E">
            <w:pPr>
              <w:jc w:val="center"/>
              <w:rPr>
                <w:rFonts w:ascii="ＭＳ 明朝" w:hAnsi="ＭＳ 明朝"/>
                <w:sz w:val="18"/>
                <w:szCs w:val="18"/>
              </w:rPr>
            </w:pPr>
            <w:r w:rsidRPr="004D24D6">
              <w:rPr>
                <w:rFonts w:ascii="ＭＳ 明朝" w:hAnsi="ＭＳ 明朝" w:hint="eastAsia"/>
                <w:sz w:val="18"/>
                <w:szCs w:val="18"/>
              </w:rPr>
              <w:lastRenderedPageBreak/>
              <w:t>（1）</w:t>
            </w:r>
          </w:p>
        </w:tc>
        <w:tc>
          <w:tcPr>
            <w:tcW w:w="2678" w:type="dxa"/>
            <w:gridSpan w:val="4"/>
            <w:tcBorders>
              <w:top w:val="single" w:sz="4" w:space="0" w:color="auto"/>
              <w:left w:val="nil"/>
              <w:right w:val="single" w:sz="4" w:space="0" w:color="000000"/>
            </w:tcBorders>
            <w:tcMar>
              <w:top w:w="15" w:type="dxa"/>
              <w:left w:w="15" w:type="dxa"/>
              <w:bottom w:w="0" w:type="dxa"/>
              <w:right w:w="15" w:type="dxa"/>
            </w:tcMar>
            <w:vAlign w:val="center"/>
          </w:tcPr>
          <w:p w14:paraId="6C5D3822" w14:textId="435D5324" w:rsidR="00CF162E" w:rsidRPr="004D24D6" w:rsidRDefault="00CF162E" w:rsidP="00FC3415">
            <w:pPr>
              <w:jc w:val="left"/>
              <w:rPr>
                <w:rFonts w:ascii="ＭＳ 明朝" w:hAnsi="ＭＳ 明朝"/>
                <w:sz w:val="18"/>
                <w:szCs w:val="18"/>
              </w:rPr>
            </w:pPr>
            <w:r w:rsidRPr="004D24D6">
              <w:rPr>
                <w:rFonts w:ascii="ＭＳ 明朝" w:hAnsi="ＭＳ 明朝" w:hint="eastAsia"/>
                <w:sz w:val="18"/>
                <w:szCs w:val="18"/>
              </w:rPr>
              <w:t>高齢者福祉施設</w:t>
            </w:r>
          </w:p>
        </w:tc>
        <w:tc>
          <w:tcPr>
            <w:tcW w:w="3534" w:type="dxa"/>
            <w:tcBorders>
              <w:top w:val="nil"/>
              <w:left w:val="nil"/>
              <w:bottom w:val="single" w:sz="4" w:space="0" w:color="auto"/>
              <w:right w:val="single" w:sz="4" w:space="0" w:color="auto"/>
            </w:tcBorders>
            <w:tcMar>
              <w:top w:w="15" w:type="dxa"/>
              <w:left w:w="15" w:type="dxa"/>
              <w:bottom w:w="0" w:type="dxa"/>
              <w:right w:w="15" w:type="dxa"/>
            </w:tcMar>
            <w:vAlign w:val="center"/>
          </w:tcPr>
          <w:p w14:paraId="4F3F67DD" w14:textId="77777777" w:rsidR="00CF162E" w:rsidRPr="004D24D6" w:rsidRDefault="00CF162E" w:rsidP="00FC3415">
            <w:pPr>
              <w:rPr>
                <w:rFonts w:ascii="ＭＳ 明朝" w:hAnsi="ＭＳ 明朝"/>
                <w:sz w:val="18"/>
                <w:szCs w:val="18"/>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14:paraId="4E805855" w14:textId="77777777" w:rsidR="00CF162E" w:rsidRPr="004D24D6" w:rsidRDefault="00CF162E" w:rsidP="00FC3415">
            <w:pPr>
              <w:jc w:val="center"/>
              <w:rPr>
                <w:rFonts w:ascii="ＭＳ 明朝" w:hAnsi="ＭＳ 明朝"/>
                <w:sz w:val="18"/>
                <w:szCs w:val="18"/>
              </w:rPr>
            </w:pPr>
          </w:p>
        </w:tc>
      </w:tr>
      <w:tr w:rsidR="004D24D6" w:rsidRPr="004D24D6" w14:paraId="17A69D14" w14:textId="77777777" w:rsidTr="006D2968">
        <w:trPr>
          <w:trHeight w:val="1057"/>
        </w:trPr>
        <w:tc>
          <w:tcPr>
            <w:tcW w:w="426" w:type="dxa"/>
            <w:vMerge/>
            <w:tcBorders>
              <w:left w:val="single" w:sz="4" w:space="0" w:color="auto"/>
              <w:right w:val="nil"/>
            </w:tcBorders>
            <w:noWrap/>
            <w:tcMar>
              <w:top w:w="15" w:type="dxa"/>
              <w:left w:w="15" w:type="dxa"/>
              <w:bottom w:w="0" w:type="dxa"/>
              <w:right w:w="15" w:type="dxa"/>
            </w:tcMar>
            <w:vAlign w:val="center"/>
            <w:hideMark/>
          </w:tcPr>
          <w:p w14:paraId="64CFA284" w14:textId="2587BCE9" w:rsidR="00CF162E" w:rsidRPr="004D24D6" w:rsidRDefault="00CF162E" w:rsidP="00FC3415">
            <w:pPr>
              <w:rPr>
                <w:rFonts w:ascii="ＭＳ 明朝" w:hAnsi="ＭＳ 明朝" w:cs="ＭＳ Ｐゴシック"/>
                <w:sz w:val="18"/>
                <w:szCs w:val="18"/>
              </w:rPr>
            </w:pPr>
          </w:p>
        </w:tc>
        <w:tc>
          <w:tcPr>
            <w:tcW w:w="2015" w:type="dxa"/>
            <w:vMerge/>
            <w:tcBorders>
              <w:left w:val="nil"/>
              <w:right w:val="nil"/>
            </w:tcBorders>
            <w:tcMar>
              <w:top w:w="15" w:type="dxa"/>
              <w:left w:w="15" w:type="dxa"/>
              <w:bottom w:w="0" w:type="dxa"/>
              <w:right w:w="15" w:type="dxa"/>
            </w:tcMar>
            <w:vAlign w:val="center"/>
            <w:hideMark/>
          </w:tcPr>
          <w:p w14:paraId="0C9A9951" w14:textId="348682BA" w:rsidR="00CF162E" w:rsidRPr="004D24D6" w:rsidRDefault="00CF162E" w:rsidP="00FC3415">
            <w:pPr>
              <w:rPr>
                <w:rFonts w:ascii="ＭＳ 明朝" w:hAnsi="ＭＳ 明朝"/>
                <w:sz w:val="18"/>
                <w:szCs w:val="18"/>
              </w:rPr>
            </w:pPr>
          </w:p>
        </w:tc>
        <w:tc>
          <w:tcPr>
            <w:tcW w:w="693" w:type="dxa"/>
            <w:tcBorders>
              <w:left w:val="single" w:sz="4" w:space="0" w:color="auto"/>
              <w:right w:val="nil"/>
            </w:tcBorders>
            <w:noWrap/>
            <w:tcMar>
              <w:top w:w="15" w:type="dxa"/>
              <w:left w:w="15" w:type="dxa"/>
              <w:bottom w:w="0" w:type="dxa"/>
              <w:right w:w="15" w:type="dxa"/>
            </w:tcMar>
            <w:vAlign w:val="center"/>
            <w:hideMark/>
          </w:tcPr>
          <w:p w14:paraId="21F87977" w14:textId="4B9A4533" w:rsidR="00CF162E" w:rsidRPr="004D24D6" w:rsidRDefault="00CF162E" w:rsidP="00CF162E">
            <w:pPr>
              <w:jc w:val="center"/>
              <w:rPr>
                <w:rFonts w:ascii="ＭＳ 明朝" w:hAnsi="ＭＳ 明朝"/>
                <w:sz w:val="18"/>
                <w:szCs w:val="18"/>
              </w:rPr>
            </w:pPr>
          </w:p>
        </w:tc>
        <w:tc>
          <w:tcPr>
            <w:tcW w:w="50" w:type="dxa"/>
            <w:gridSpan w:val="2"/>
            <w:tcBorders>
              <w:left w:val="nil"/>
              <w:right w:val="single" w:sz="4" w:space="0" w:color="000000"/>
            </w:tcBorders>
            <w:tcMar>
              <w:top w:w="15" w:type="dxa"/>
              <w:left w:w="15" w:type="dxa"/>
              <w:bottom w:w="0" w:type="dxa"/>
              <w:right w:w="15" w:type="dxa"/>
            </w:tcMar>
            <w:vAlign w:val="center"/>
            <w:hideMark/>
          </w:tcPr>
          <w:p w14:paraId="1F1E37A2" w14:textId="77777777" w:rsidR="00CF162E" w:rsidRPr="004D24D6" w:rsidRDefault="00CF162E" w:rsidP="00FC3415">
            <w:pPr>
              <w:jc w:val="left"/>
              <w:rPr>
                <w:rFonts w:ascii="ＭＳ 明朝" w:hAnsi="ＭＳ 明朝"/>
                <w:sz w:val="18"/>
                <w:szCs w:val="18"/>
              </w:rPr>
            </w:pPr>
          </w:p>
        </w:tc>
        <w:tc>
          <w:tcPr>
            <w:tcW w:w="2628" w:type="dxa"/>
            <w:gridSpan w:val="2"/>
            <w:tcBorders>
              <w:top w:val="single" w:sz="4" w:space="0" w:color="auto"/>
              <w:left w:val="nil"/>
              <w:right w:val="single" w:sz="4" w:space="0" w:color="000000"/>
            </w:tcBorders>
            <w:vAlign w:val="center"/>
          </w:tcPr>
          <w:p w14:paraId="5458972E" w14:textId="24BAACB0" w:rsidR="00CF162E" w:rsidRPr="004D24D6" w:rsidRDefault="00CF162E" w:rsidP="00FC3415">
            <w:pPr>
              <w:jc w:val="left"/>
              <w:rPr>
                <w:rFonts w:ascii="ＭＳ 明朝" w:hAnsi="ＭＳ 明朝"/>
                <w:sz w:val="18"/>
                <w:szCs w:val="18"/>
              </w:rPr>
            </w:pPr>
            <w:r w:rsidRPr="004D24D6">
              <w:rPr>
                <w:rFonts w:ascii="ＭＳ 明朝" w:hAnsi="ＭＳ 明朝" w:hint="eastAsia"/>
                <w:sz w:val="18"/>
                <w:szCs w:val="18"/>
              </w:rPr>
              <w:t>その他</w:t>
            </w:r>
          </w:p>
        </w:tc>
        <w:tc>
          <w:tcPr>
            <w:tcW w:w="3534"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5ACAE74" w14:textId="1C33F91D" w:rsidR="00CF162E" w:rsidRPr="00282E7A" w:rsidRDefault="00CF162E" w:rsidP="00FC3415">
            <w:pPr>
              <w:rPr>
                <w:rFonts w:ascii="ＭＳ 明朝" w:hAnsi="ＭＳ 明朝"/>
                <w:sz w:val="18"/>
                <w:szCs w:val="18"/>
                <w:u w:val="single"/>
              </w:rPr>
            </w:pPr>
            <w:r w:rsidRPr="00282E7A">
              <w:rPr>
                <w:rFonts w:ascii="ＭＳ 明朝" w:hAnsi="ＭＳ 明朝" w:hint="eastAsia"/>
                <w:sz w:val="18"/>
                <w:szCs w:val="18"/>
                <w:u w:val="single"/>
              </w:rPr>
              <w:t>福部砂丘温泉ふれあい会館</w:t>
            </w:r>
            <w:r w:rsidR="00AB3436" w:rsidRPr="00282E7A">
              <w:rPr>
                <w:rFonts w:ascii="ＭＳ 明朝" w:hAnsi="ＭＳ 明朝" w:hint="eastAsia"/>
                <w:sz w:val="18"/>
                <w:szCs w:val="18"/>
                <w:u w:val="single"/>
              </w:rPr>
              <w:t>設備修繕事業</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CAD83D0" w14:textId="77777777" w:rsidR="00CF162E" w:rsidRPr="004D24D6" w:rsidRDefault="00CF162E" w:rsidP="00FC3415">
            <w:pPr>
              <w:jc w:val="center"/>
              <w:rPr>
                <w:rFonts w:ascii="ＭＳ 明朝" w:hAnsi="ＭＳ 明朝"/>
                <w:sz w:val="18"/>
                <w:szCs w:val="18"/>
              </w:rPr>
            </w:pPr>
            <w:r w:rsidRPr="004D24D6">
              <w:rPr>
                <w:rFonts w:ascii="ＭＳ 明朝" w:hAnsi="ＭＳ 明朝" w:hint="eastAsia"/>
                <w:sz w:val="18"/>
                <w:szCs w:val="18"/>
              </w:rPr>
              <w:t>市</w:t>
            </w:r>
          </w:p>
        </w:tc>
      </w:tr>
      <w:tr w:rsidR="004D24D6" w:rsidRPr="004D24D6" w14:paraId="7C6B33FF" w14:textId="77777777" w:rsidTr="006D2968">
        <w:trPr>
          <w:trHeight w:val="1057"/>
        </w:trPr>
        <w:tc>
          <w:tcPr>
            <w:tcW w:w="426" w:type="dxa"/>
            <w:tcBorders>
              <w:left w:val="single" w:sz="4" w:space="0" w:color="auto"/>
              <w:bottom w:val="single" w:sz="4" w:space="0" w:color="auto"/>
              <w:right w:val="nil"/>
            </w:tcBorders>
            <w:noWrap/>
            <w:tcMar>
              <w:top w:w="15" w:type="dxa"/>
              <w:left w:w="15" w:type="dxa"/>
              <w:bottom w:w="0" w:type="dxa"/>
              <w:right w:w="15" w:type="dxa"/>
            </w:tcMar>
            <w:vAlign w:val="center"/>
          </w:tcPr>
          <w:p w14:paraId="3FEC4145" w14:textId="77777777" w:rsidR="006D2968" w:rsidRPr="004D24D6" w:rsidRDefault="006D2968" w:rsidP="00FC3415">
            <w:pPr>
              <w:rPr>
                <w:rFonts w:ascii="ＭＳ 明朝" w:hAnsi="ＭＳ 明朝" w:cs="ＭＳ Ｐゴシック"/>
                <w:sz w:val="18"/>
                <w:szCs w:val="18"/>
              </w:rPr>
            </w:pPr>
          </w:p>
        </w:tc>
        <w:tc>
          <w:tcPr>
            <w:tcW w:w="2015" w:type="dxa"/>
            <w:tcBorders>
              <w:left w:val="nil"/>
              <w:bottom w:val="single" w:sz="4" w:space="0" w:color="auto"/>
              <w:right w:val="nil"/>
            </w:tcBorders>
            <w:tcMar>
              <w:top w:w="15" w:type="dxa"/>
              <w:left w:w="15" w:type="dxa"/>
              <w:bottom w:w="0" w:type="dxa"/>
              <w:right w:w="15" w:type="dxa"/>
            </w:tcMar>
            <w:vAlign w:val="center"/>
          </w:tcPr>
          <w:p w14:paraId="6590D698" w14:textId="77777777" w:rsidR="006D2968" w:rsidRPr="004D24D6" w:rsidRDefault="006D2968" w:rsidP="00FC3415">
            <w:pPr>
              <w:rPr>
                <w:rFonts w:ascii="ＭＳ 明朝" w:hAnsi="ＭＳ 明朝"/>
                <w:sz w:val="18"/>
                <w:szCs w:val="18"/>
              </w:rPr>
            </w:pPr>
          </w:p>
        </w:tc>
        <w:tc>
          <w:tcPr>
            <w:tcW w:w="693" w:type="dxa"/>
            <w:tcBorders>
              <w:left w:val="single" w:sz="4" w:space="0" w:color="auto"/>
              <w:bottom w:val="single" w:sz="4" w:space="0" w:color="auto"/>
              <w:right w:val="nil"/>
            </w:tcBorders>
            <w:noWrap/>
            <w:tcMar>
              <w:top w:w="15" w:type="dxa"/>
              <w:left w:w="15" w:type="dxa"/>
              <w:bottom w:w="0" w:type="dxa"/>
              <w:right w:w="15" w:type="dxa"/>
            </w:tcMar>
            <w:vAlign w:val="center"/>
          </w:tcPr>
          <w:p w14:paraId="00857FF5" w14:textId="77777777" w:rsidR="006D2968" w:rsidRPr="004D24D6" w:rsidRDefault="006D2968" w:rsidP="00CF162E">
            <w:pPr>
              <w:jc w:val="center"/>
              <w:rPr>
                <w:rFonts w:ascii="ＭＳ 明朝" w:hAnsi="ＭＳ 明朝"/>
                <w:sz w:val="18"/>
                <w:szCs w:val="18"/>
              </w:rPr>
            </w:pPr>
          </w:p>
        </w:tc>
        <w:tc>
          <w:tcPr>
            <w:tcW w:w="50" w:type="dxa"/>
            <w:gridSpan w:val="2"/>
            <w:tcBorders>
              <w:left w:val="nil"/>
              <w:bottom w:val="single" w:sz="4" w:space="0" w:color="auto"/>
              <w:right w:val="single" w:sz="4" w:space="0" w:color="000000"/>
            </w:tcBorders>
            <w:tcMar>
              <w:top w:w="15" w:type="dxa"/>
              <w:left w:w="15" w:type="dxa"/>
              <w:bottom w:w="0" w:type="dxa"/>
              <w:right w:w="15" w:type="dxa"/>
            </w:tcMar>
            <w:vAlign w:val="center"/>
          </w:tcPr>
          <w:p w14:paraId="1C8A7B59" w14:textId="77777777" w:rsidR="006D2968" w:rsidRPr="004D24D6" w:rsidRDefault="006D2968" w:rsidP="00FC3415">
            <w:pPr>
              <w:jc w:val="left"/>
              <w:rPr>
                <w:rFonts w:ascii="ＭＳ 明朝" w:hAnsi="ＭＳ 明朝"/>
                <w:sz w:val="18"/>
                <w:szCs w:val="18"/>
              </w:rPr>
            </w:pPr>
          </w:p>
        </w:tc>
        <w:tc>
          <w:tcPr>
            <w:tcW w:w="2628" w:type="dxa"/>
            <w:gridSpan w:val="2"/>
            <w:tcBorders>
              <w:left w:val="nil"/>
              <w:bottom w:val="single" w:sz="4" w:space="0" w:color="auto"/>
              <w:right w:val="single" w:sz="4" w:space="0" w:color="000000"/>
            </w:tcBorders>
            <w:vAlign w:val="center"/>
          </w:tcPr>
          <w:p w14:paraId="07AAD8A8" w14:textId="77777777" w:rsidR="006D2968" w:rsidRPr="004D24D6" w:rsidRDefault="006D2968" w:rsidP="00FC3415">
            <w:pPr>
              <w:jc w:val="left"/>
              <w:rPr>
                <w:rFonts w:ascii="ＭＳ 明朝" w:hAnsi="ＭＳ 明朝"/>
                <w:sz w:val="18"/>
                <w:szCs w:val="18"/>
              </w:rPr>
            </w:pPr>
          </w:p>
        </w:tc>
        <w:tc>
          <w:tcPr>
            <w:tcW w:w="3534" w:type="dxa"/>
            <w:tcBorders>
              <w:top w:val="nil"/>
              <w:left w:val="nil"/>
              <w:bottom w:val="single" w:sz="4" w:space="0" w:color="auto"/>
              <w:right w:val="single" w:sz="4" w:space="0" w:color="auto"/>
            </w:tcBorders>
            <w:tcMar>
              <w:top w:w="15" w:type="dxa"/>
              <w:left w:w="15" w:type="dxa"/>
              <w:bottom w:w="0" w:type="dxa"/>
              <w:right w:w="15" w:type="dxa"/>
            </w:tcMar>
            <w:vAlign w:val="center"/>
          </w:tcPr>
          <w:p w14:paraId="40466369" w14:textId="5587AF58" w:rsidR="006D2968" w:rsidRPr="00282E7A" w:rsidRDefault="006D2968" w:rsidP="00FC3415">
            <w:pPr>
              <w:rPr>
                <w:rFonts w:ascii="ＭＳ 明朝" w:hAnsi="ＭＳ 明朝"/>
                <w:sz w:val="18"/>
                <w:szCs w:val="18"/>
                <w:u w:val="single"/>
              </w:rPr>
            </w:pPr>
            <w:r w:rsidRPr="00282E7A">
              <w:rPr>
                <w:rFonts w:ascii="ＭＳ 明朝" w:hAnsi="ＭＳ 明朝" w:hint="eastAsia"/>
                <w:sz w:val="18"/>
                <w:szCs w:val="18"/>
                <w:u w:val="single"/>
              </w:rPr>
              <w:t>福部ほっとスイミングプール修繕事業</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14:paraId="67608214" w14:textId="1B474613" w:rsidR="006D2968" w:rsidRPr="00282E7A" w:rsidRDefault="006D2968" w:rsidP="00FC3415">
            <w:pPr>
              <w:jc w:val="center"/>
              <w:rPr>
                <w:rFonts w:ascii="ＭＳ 明朝" w:hAnsi="ＭＳ 明朝"/>
                <w:sz w:val="18"/>
                <w:szCs w:val="18"/>
                <w:u w:val="single"/>
              </w:rPr>
            </w:pPr>
            <w:r w:rsidRPr="00282E7A">
              <w:rPr>
                <w:rFonts w:ascii="ＭＳ 明朝" w:hAnsi="ＭＳ 明朝" w:hint="eastAsia"/>
                <w:sz w:val="18"/>
                <w:szCs w:val="18"/>
                <w:u w:val="single"/>
              </w:rPr>
              <w:t>市</w:t>
            </w:r>
          </w:p>
        </w:tc>
      </w:tr>
      <w:tr w:rsidR="004D24D6" w:rsidRPr="004D24D6" w14:paraId="13805744" w14:textId="77777777" w:rsidTr="00012488">
        <w:trPr>
          <w:trHeight w:val="276"/>
        </w:trPr>
        <w:tc>
          <w:tcPr>
            <w:tcW w:w="0" w:type="auto"/>
            <w:gridSpan w:val="2"/>
            <w:tcBorders>
              <w:top w:val="nil"/>
              <w:left w:val="nil"/>
              <w:bottom w:val="nil"/>
              <w:right w:val="nil"/>
            </w:tcBorders>
            <w:noWrap/>
            <w:tcMar>
              <w:top w:w="15" w:type="dxa"/>
              <w:left w:w="15" w:type="dxa"/>
              <w:bottom w:w="0" w:type="dxa"/>
              <w:right w:w="15" w:type="dxa"/>
            </w:tcMar>
            <w:vAlign w:val="bottom"/>
            <w:hideMark/>
          </w:tcPr>
          <w:p w14:paraId="056695DC" w14:textId="77777777" w:rsidR="00012488" w:rsidRPr="004D24D6" w:rsidRDefault="00012488" w:rsidP="00FC3415">
            <w:pPr>
              <w:rPr>
                <w:rFonts w:ascii="ＭＳ 明朝" w:hAnsi="ＭＳ 明朝"/>
                <w:sz w:val="18"/>
                <w:szCs w:val="18"/>
              </w:rPr>
            </w:pPr>
          </w:p>
          <w:p w14:paraId="2D9ABB7A" w14:textId="7EDA9852" w:rsidR="00012488" w:rsidRPr="00282E7A" w:rsidRDefault="00012488" w:rsidP="00FC3415">
            <w:pPr>
              <w:rPr>
                <w:rFonts w:ascii="ＭＳ 明朝" w:hAnsi="ＭＳ 明朝"/>
                <w:sz w:val="18"/>
                <w:szCs w:val="18"/>
                <w:u w:val="single"/>
              </w:rPr>
            </w:pPr>
            <w:r w:rsidRPr="00282E7A">
              <w:rPr>
                <w:rFonts w:ascii="ＭＳ 明朝" w:hAnsi="ＭＳ 明朝" w:hint="eastAsia"/>
                <w:sz w:val="18"/>
                <w:szCs w:val="18"/>
                <w:u w:val="single"/>
              </w:rPr>
              <w:t>【河原地域】</w:t>
            </w:r>
          </w:p>
        </w:tc>
        <w:tc>
          <w:tcPr>
            <w:tcW w:w="693" w:type="dxa"/>
            <w:tcBorders>
              <w:top w:val="nil"/>
              <w:left w:val="nil"/>
              <w:bottom w:val="nil"/>
              <w:right w:val="nil"/>
            </w:tcBorders>
            <w:noWrap/>
            <w:tcMar>
              <w:top w:w="15" w:type="dxa"/>
              <w:left w:w="15" w:type="dxa"/>
              <w:bottom w:w="0" w:type="dxa"/>
              <w:right w:w="15" w:type="dxa"/>
            </w:tcMar>
            <w:vAlign w:val="bottom"/>
            <w:hideMark/>
          </w:tcPr>
          <w:p w14:paraId="24170267" w14:textId="77777777" w:rsidR="00A42974" w:rsidRPr="004D24D6" w:rsidRDefault="00A42974" w:rsidP="00FC3415">
            <w:pPr>
              <w:rPr>
                <w:rFonts w:ascii="ＭＳ 明朝" w:hAnsi="ＭＳ 明朝"/>
                <w:sz w:val="18"/>
                <w:szCs w:val="18"/>
              </w:rPr>
            </w:pPr>
          </w:p>
        </w:tc>
        <w:tc>
          <w:tcPr>
            <w:tcW w:w="2122" w:type="dxa"/>
            <w:gridSpan w:val="3"/>
            <w:tcBorders>
              <w:top w:val="nil"/>
              <w:left w:val="nil"/>
              <w:bottom w:val="nil"/>
              <w:right w:val="nil"/>
            </w:tcBorders>
            <w:noWrap/>
            <w:tcMar>
              <w:top w:w="15" w:type="dxa"/>
              <w:left w:w="15" w:type="dxa"/>
              <w:bottom w:w="0" w:type="dxa"/>
              <w:right w:w="15" w:type="dxa"/>
            </w:tcMar>
            <w:vAlign w:val="bottom"/>
            <w:hideMark/>
          </w:tcPr>
          <w:p w14:paraId="21C3DD0C" w14:textId="77777777" w:rsidR="00A42974" w:rsidRPr="004D24D6" w:rsidRDefault="00A42974" w:rsidP="00FC3415">
            <w:pPr>
              <w:rPr>
                <w:rFonts w:ascii="Times New Roman" w:eastAsia="Times New Roman" w:hAnsi="Times New Roman"/>
                <w:sz w:val="20"/>
                <w:szCs w:val="20"/>
              </w:rPr>
            </w:pPr>
          </w:p>
        </w:tc>
        <w:tc>
          <w:tcPr>
            <w:tcW w:w="556" w:type="dxa"/>
            <w:tcBorders>
              <w:top w:val="nil"/>
              <w:left w:val="nil"/>
              <w:bottom w:val="nil"/>
              <w:right w:val="nil"/>
            </w:tcBorders>
            <w:noWrap/>
            <w:tcMar>
              <w:top w:w="15" w:type="dxa"/>
              <w:left w:w="15" w:type="dxa"/>
              <w:bottom w:w="0" w:type="dxa"/>
              <w:right w:w="15" w:type="dxa"/>
            </w:tcMar>
            <w:vAlign w:val="bottom"/>
            <w:hideMark/>
          </w:tcPr>
          <w:p w14:paraId="7203CE9A" w14:textId="77777777" w:rsidR="00A42974" w:rsidRPr="004D24D6" w:rsidRDefault="00A42974" w:rsidP="00FC3415">
            <w:pPr>
              <w:rPr>
                <w:rFonts w:ascii="Times New Roman" w:eastAsia="Times New Roman" w:hAnsi="Times New Roman"/>
                <w:sz w:val="20"/>
                <w:szCs w:val="20"/>
              </w:rPr>
            </w:pPr>
          </w:p>
        </w:tc>
        <w:tc>
          <w:tcPr>
            <w:tcW w:w="3534" w:type="dxa"/>
            <w:tcBorders>
              <w:top w:val="nil"/>
              <w:left w:val="nil"/>
              <w:bottom w:val="nil"/>
              <w:right w:val="nil"/>
            </w:tcBorders>
            <w:noWrap/>
            <w:tcMar>
              <w:top w:w="15" w:type="dxa"/>
              <w:left w:w="15" w:type="dxa"/>
              <w:bottom w:w="0" w:type="dxa"/>
              <w:right w:w="15" w:type="dxa"/>
            </w:tcMar>
            <w:vAlign w:val="bottom"/>
            <w:hideMark/>
          </w:tcPr>
          <w:p w14:paraId="1719E175" w14:textId="77777777" w:rsidR="00A42974" w:rsidRPr="004D24D6" w:rsidRDefault="00A42974" w:rsidP="00FC3415">
            <w:pPr>
              <w:rPr>
                <w:rFonts w:ascii="Times New Roman" w:eastAsia="Times New Roman" w:hAnsi="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56EB148D" w14:textId="77777777" w:rsidR="00A42974" w:rsidRPr="004D24D6" w:rsidRDefault="00A42974" w:rsidP="00FC3415">
            <w:pPr>
              <w:rPr>
                <w:rFonts w:ascii="Times New Roman" w:eastAsia="Times New Roman" w:hAnsi="Times New Roman"/>
                <w:sz w:val="20"/>
                <w:szCs w:val="20"/>
              </w:rPr>
            </w:pPr>
          </w:p>
        </w:tc>
      </w:tr>
      <w:tr w:rsidR="004D24D6" w:rsidRPr="004D24D6" w14:paraId="5F4C8199" w14:textId="77777777" w:rsidTr="005B2905">
        <w:trPr>
          <w:trHeight w:val="720"/>
        </w:trPr>
        <w:tc>
          <w:tcPr>
            <w:tcW w:w="2441" w:type="dxa"/>
            <w:gridSpan w:val="2"/>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14:paraId="3DA090B6" w14:textId="77777777" w:rsidR="00A42974" w:rsidRPr="004D24D6" w:rsidRDefault="00A42974" w:rsidP="00FC3415">
            <w:pPr>
              <w:jc w:val="center"/>
              <w:rPr>
                <w:rFonts w:ascii="ＭＳ 明朝" w:hAnsi="ＭＳ 明朝" w:cs="ＭＳ Ｐゴシック"/>
                <w:sz w:val="18"/>
                <w:szCs w:val="18"/>
              </w:rPr>
            </w:pPr>
            <w:r w:rsidRPr="004D24D6">
              <w:rPr>
                <w:rFonts w:ascii="ＭＳ 明朝" w:hAnsi="ＭＳ 明朝" w:hint="eastAsia"/>
                <w:sz w:val="18"/>
                <w:szCs w:val="18"/>
              </w:rPr>
              <w:t>持続的発展施策区分</w:t>
            </w:r>
          </w:p>
        </w:tc>
        <w:tc>
          <w:tcPr>
            <w:tcW w:w="3371" w:type="dxa"/>
            <w:gridSpan w:val="5"/>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53DC7B1F" w14:textId="77777777" w:rsidR="00A42974" w:rsidRPr="004D24D6" w:rsidRDefault="00A42974" w:rsidP="00FC3415">
            <w:pPr>
              <w:jc w:val="center"/>
              <w:rPr>
                <w:rFonts w:ascii="ＭＳ 明朝" w:hAnsi="ＭＳ 明朝"/>
                <w:sz w:val="18"/>
                <w:szCs w:val="18"/>
              </w:rPr>
            </w:pPr>
            <w:r w:rsidRPr="004D24D6">
              <w:rPr>
                <w:rFonts w:ascii="ＭＳ 明朝" w:hAnsi="ＭＳ 明朝" w:hint="eastAsia"/>
                <w:sz w:val="18"/>
                <w:szCs w:val="18"/>
              </w:rPr>
              <w:t>事業名（施設名）</w:t>
            </w:r>
          </w:p>
        </w:tc>
        <w:tc>
          <w:tcPr>
            <w:tcW w:w="35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4C6C2868" w14:textId="77777777" w:rsidR="00A42974" w:rsidRPr="004D24D6" w:rsidRDefault="00A42974" w:rsidP="00FC3415">
            <w:pPr>
              <w:jc w:val="center"/>
              <w:rPr>
                <w:rFonts w:ascii="ＭＳ 明朝" w:hAnsi="ＭＳ 明朝"/>
                <w:sz w:val="18"/>
                <w:szCs w:val="18"/>
              </w:rPr>
            </w:pPr>
            <w:r w:rsidRPr="004D24D6">
              <w:rPr>
                <w:rFonts w:ascii="ＭＳ 明朝" w:hAnsi="ＭＳ 明朝" w:hint="eastAsia"/>
                <w:sz w:val="18"/>
                <w:szCs w:val="18"/>
              </w:rPr>
              <w:t>事業内容</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6C56F6F2" w14:textId="77777777" w:rsidR="00A42974" w:rsidRPr="004D24D6" w:rsidRDefault="00A42974" w:rsidP="00FC3415">
            <w:pPr>
              <w:jc w:val="center"/>
              <w:rPr>
                <w:rFonts w:ascii="ＭＳ 明朝" w:hAnsi="ＭＳ 明朝"/>
                <w:sz w:val="18"/>
                <w:szCs w:val="18"/>
              </w:rPr>
            </w:pPr>
            <w:r w:rsidRPr="004D24D6">
              <w:rPr>
                <w:rFonts w:ascii="ＭＳ 明朝" w:hAnsi="ＭＳ 明朝" w:hint="eastAsia"/>
                <w:sz w:val="18"/>
                <w:szCs w:val="18"/>
              </w:rPr>
              <w:t>事業主体</w:t>
            </w:r>
          </w:p>
        </w:tc>
      </w:tr>
      <w:tr w:rsidR="004D24D6" w:rsidRPr="004D24D6" w14:paraId="31DD712D" w14:textId="77777777" w:rsidTr="00E85873">
        <w:trPr>
          <w:trHeight w:val="440"/>
        </w:trPr>
        <w:tc>
          <w:tcPr>
            <w:tcW w:w="426" w:type="dxa"/>
            <w:vMerge w:val="restart"/>
            <w:tcBorders>
              <w:top w:val="single" w:sz="4" w:space="0" w:color="auto"/>
              <w:left w:val="single" w:sz="4" w:space="0" w:color="auto"/>
            </w:tcBorders>
            <w:tcMar>
              <w:top w:w="15" w:type="dxa"/>
              <w:left w:w="15" w:type="dxa"/>
              <w:bottom w:w="0" w:type="dxa"/>
              <w:right w:w="15" w:type="dxa"/>
            </w:tcMar>
            <w:vAlign w:val="center"/>
          </w:tcPr>
          <w:p w14:paraId="6EB1776F" w14:textId="20A3EAC2" w:rsidR="005B2905" w:rsidRPr="004D24D6" w:rsidRDefault="005B2905" w:rsidP="005B2905">
            <w:pPr>
              <w:jc w:val="left"/>
              <w:rPr>
                <w:rFonts w:ascii="ＭＳ 明朝" w:hAnsi="ＭＳ 明朝"/>
                <w:sz w:val="18"/>
                <w:szCs w:val="18"/>
              </w:rPr>
            </w:pPr>
            <w:r w:rsidRPr="004D24D6">
              <w:rPr>
                <w:rFonts w:ascii="ＭＳ 明朝" w:hAnsi="ＭＳ 明朝" w:hint="eastAsia"/>
                <w:sz w:val="18"/>
                <w:szCs w:val="18"/>
              </w:rPr>
              <w:t>６</w:t>
            </w:r>
          </w:p>
        </w:tc>
        <w:tc>
          <w:tcPr>
            <w:tcW w:w="2015" w:type="dxa"/>
            <w:vMerge w:val="restart"/>
            <w:tcBorders>
              <w:top w:val="single" w:sz="4" w:space="0" w:color="auto"/>
              <w:bottom w:val="single" w:sz="4" w:space="0" w:color="auto"/>
              <w:right w:val="single" w:sz="4" w:space="0" w:color="000000"/>
            </w:tcBorders>
            <w:vAlign w:val="center"/>
          </w:tcPr>
          <w:p w14:paraId="5CDBAC3B" w14:textId="3EF83831" w:rsidR="005B2905" w:rsidRPr="004D24D6" w:rsidRDefault="005B2905" w:rsidP="005B2905">
            <w:pPr>
              <w:jc w:val="left"/>
              <w:rPr>
                <w:rFonts w:ascii="ＭＳ 明朝" w:hAnsi="ＭＳ 明朝"/>
                <w:sz w:val="18"/>
                <w:szCs w:val="18"/>
              </w:rPr>
            </w:pPr>
            <w:r w:rsidRPr="004D24D6">
              <w:rPr>
                <w:rFonts w:ascii="ＭＳ 明朝" w:hAnsi="ＭＳ 明朝" w:hint="eastAsia"/>
                <w:sz w:val="18"/>
                <w:szCs w:val="18"/>
              </w:rPr>
              <w:t>子育て環境の確保、高齢者等の保健・福祉の向上及び増進</w:t>
            </w:r>
          </w:p>
        </w:tc>
        <w:tc>
          <w:tcPr>
            <w:tcW w:w="693" w:type="dxa"/>
            <w:tcBorders>
              <w:top w:val="single" w:sz="4" w:space="0" w:color="auto"/>
              <w:left w:val="nil"/>
            </w:tcBorders>
            <w:noWrap/>
            <w:tcMar>
              <w:top w:w="15" w:type="dxa"/>
              <w:left w:w="15" w:type="dxa"/>
              <w:bottom w:w="0" w:type="dxa"/>
              <w:right w:w="15" w:type="dxa"/>
            </w:tcMar>
            <w:vAlign w:val="center"/>
          </w:tcPr>
          <w:p w14:paraId="7F813CFF" w14:textId="25DB9B4E" w:rsidR="005B2905" w:rsidRPr="004D24D6" w:rsidRDefault="005B2905" w:rsidP="00FC3415">
            <w:pPr>
              <w:jc w:val="center"/>
              <w:rPr>
                <w:rFonts w:ascii="ＭＳ 明朝" w:hAnsi="ＭＳ 明朝"/>
                <w:sz w:val="18"/>
                <w:szCs w:val="18"/>
              </w:rPr>
            </w:pPr>
            <w:r w:rsidRPr="004D24D6">
              <w:rPr>
                <w:rFonts w:ascii="ＭＳ 明朝" w:hAnsi="ＭＳ 明朝" w:hint="eastAsia"/>
                <w:sz w:val="18"/>
                <w:szCs w:val="18"/>
              </w:rPr>
              <w:t>(1)</w:t>
            </w:r>
          </w:p>
        </w:tc>
        <w:tc>
          <w:tcPr>
            <w:tcW w:w="2678" w:type="dxa"/>
            <w:gridSpan w:val="4"/>
            <w:tcBorders>
              <w:top w:val="single" w:sz="4" w:space="0" w:color="auto"/>
              <w:right w:val="single" w:sz="4" w:space="0" w:color="000000"/>
            </w:tcBorders>
            <w:vAlign w:val="center"/>
          </w:tcPr>
          <w:p w14:paraId="726B4C11" w14:textId="60025822" w:rsidR="005B2905" w:rsidRPr="00282E7A" w:rsidRDefault="005B2905" w:rsidP="005B2905">
            <w:pPr>
              <w:jc w:val="left"/>
              <w:rPr>
                <w:rFonts w:ascii="ＭＳ 明朝" w:hAnsi="ＭＳ 明朝"/>
                <w:sz w:val="18"/>
                <w:szCs w:val="18"/>
                <w:u w:val="single"/>
              </w:rPr>
            </w:pPr>
            <w:r w:rsidRPr="00282E7A">
              <w:rPr>
                <w:rFonts w:ascii="ＭＳ 明朝" w:hAnsi="ＭＳ 明朝" w:hint="eastAsia"/>
                <w:sz w:val="18"/>
                <w:szCs w:val="18"/>
                <w:u w:val="single"/>
              </w:rPr>
              <w:t>高齢者福祉施設</w:t>
            </w:r>
          </w:p>
        </w:tc>
        <w:tc>
          <w:tcPr>
            <w:tcW w:w="35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95212F4" w14:textId="77777777" w:rsidR="005B2905" w:rsidRPr="004D24D6" w:rsidRDefault="005B2905" w:rsidP="00FC3415">
            <w:pPr>
              <w:jc w:val="center"/>
              <w:rPr>
                <w:rFonts w:ascii="ＭＳ 明朝" w:hAnsi="ＭＳ 明朝"/>
                <w:sz w:val="18"/>
                <w:szCs w:val="18"/>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CADC7F8" w14:textId="77777777" w:rsidR="005B2905" w:rsidRPr="004D24D6" w:rsidRDefault="005B2905" w:rsidP="00FC3415">
            <w:pPr>
              <w:jc w:val="center"/>
              <w:rPr>
                <w:rFonts w:ascii="ＭＳ 明朝" w:hAnsi="ＭＳ 明朝"/>
                <w:sz w:val="18"/>
                <w:szCs w:val="18"/>
              </w:rPr>
            </w:pPr>
          </w:p>
        </w:tc>
      </w:tr>
      <w:tr w:rsidR="004D24D6" w:rsidRPr="004D24D6" w14:paraId="79AD2718" w14:textId="77777777" w:rsidTr="00346CAC">
        <w:trPr>
          <w:trHeight w:val="720"/>
        </w:trPr>
        <w:tc>
          <w:tcPr>
            <w:tcW w:w="426" w:type="dxa"/>
            <w:vMerge/>
            <w:tcBorders>
              <w:left w:val="single" w:sz="4" w:space="0" w:color="auto"/>
            </w:tcBorders>
            <w:tcMar>
              <w:top w:w="15" w:type="dxa"/>
              <w:left w:w="15" w:type="dxa"/>
              <w:bottom w:w="0" w:type="dxa"/>
              <w:right w:w="15" w:type="dxa"/>
            </w:tcMar>
            <w:vAlign w:val="center"/>
          </w:tcPr>
          <w:p w14:paraId="2B7238C3" w14:textId="77777777" w:rsidR="005B2905" w:rsidRPr="004D24D6" w:rsidRDefault="005B2905" w:rsidP="00FC3415">
            <w:pPr>
              <w:jc w:val="center"/>
              <w:rPr>
                <w:rFonts w:ascii="ＭＳ 明朝" w:hAnsi="ＭＳ 明朝"/>
                <w:sz w:val="18"/>
                <w:szCs w:val="18"/>
              </w:rPr>
            </w:pPr>
          </w:p>
        </w:tc>
        <w:tc>
          <w:tcPr>
            <w:tcW w:w="2015" w:type="dxa"/>
            <w:vMerge/>
            <w:tcBorders>
              <w:right w:val="single" w:sz="4" w:space="0" w:color="000000"/>
            </w:tcBorders>
            <w:vAlign w:val="center"/>
          </w:tcPr>
          <w:p w14:paraId="68731B61" w14:textId="0944B220" w:rsidR="005B2905" w:rsidRPr="004D24D6" w:rsidRDefault="005B2905" w:rsidP="00FC3415">
            <w:pPr>
              <w:jc w:val="center"/>
              <w:rPr>
                <w:rFonts w:ascii="ＭＳ 明朝" w:hAnsi="ＭＳ 明朝"/>
                <w:sz w:val="18"/>
                <w:szCs w:val="18"/>
              </w:rPr>
            </w:pPr>
          </w:p>
        </w:tc>
        <w:tc>
          <w:tcPr>
            <w:tcW w:w="693" w:type="dxa"/>
            <w:tcBorders>
              <w:left w:val="nil"/>
              <w:bottom w:val="single" w:sz="4" w:space="0" w:color="auto"/>
            </w:tcBorders>
            <w:noWrap/>
            <w:tcMar>
              <w:top w:w="15" w:type="dxa"/>
              <w:left w:w="15" w:type="dxa"/>
              <w:bottom w:w="0" w:type="dxa"/>
              <w:right w:w="15" w:type="dxa"/>
            </w:tcMar>
            <w:vAlign w:val="center"/>
          </w:tcPr>
          <w:p w14:paraId="4F10B3CC" w14:textId="77777777" w:rsidR="005B2905" w:rsidRPr="004D24D6" w:rsidRDefault="005B2905" w:rsidP="00FC3415">
            <w:pPr>
              <w:jc w:val="center"/>
              <w:rPr>
                <w:rFonts w:ascii="ＭＳ 明朝" w:hAnsi="ＭＳ 明朝"/>
                <w:sz w:val="18"/>
                <w:szCs w:val="18"/>
              </w:rPr>
            </w:pPr>
          </w:p>
        </w:tc>
        <w:tc>
          <w:tcPr>
            <w:tcW w:w="20" w:type="dxa"/>
            <w:tcBorders>
              <w:left w:val="nil"/>
              <w:bottom w:val="single" w:sz="4" w:space="0" w:color="auto"/>
              <w:right w:val="single" w:sz="4" w:space="0" w:color="000000"/>
            </w:tcBorders>
            <w:vAlign w:val="center"/>
          </w:tcPr>
          <w:p w14:paraId="21B737C5" w14:textId="77777777" w:rsidR="005B2905" w:rsidRPr="004D24D6" w:rsidRDefault="005B2905" w:rsidP="00FC3415">
            <w:pPr>
              <w:jc w:val="center"/>
              <w:rPr>
                <w:rFonts w:ascii="ＭＳ 明朝" w:hAnsi="ＭＳ 明朝"/>
                <w:sz w:val="18"/>
                <w:szCs w:val="18"/>
              </w:rPr>
            </w:pPr>
          </w:p>
        </w:tc>
        <w:tc>
          <w:tcPr>
            <w:tcW w:w="2658" w:type="dxa"/>
            <w:gridSpan w:val="3"/>
            <w:tcBorders>
              <w:top w:val="single" w:sz="4" w:space="0" w:color="000000" w:themeColor="text1"/>
              <w:left w:val="nil"/>
              <w:bottom w:val="single" w:sz="4" w:space="0" w:color="auto"/>
              <w:right w:val="single" w:sz="4" w:space="0" w:color="000000"/>
            </w:tcBorders>
            <w:vAlign w:val="center"/>
          </w:tcPr>
          <w:p w14:paraId="22EE500D" w14:textId="1CEB697C" w:rsidR="005B2905" w:rsidRPr="00282E7A" w:rsidRDefault="005B2905" w:rsidP="005B2905">
            <w:pPr>
              <w:jc w:val="left"/>
              <w:rPr>
                <w:rFonts w:ascii="ＭＳ 明朝" w:hAnsi="ＭＳ 明朝"/>
                <w:sz w:val="18"/>
                <w:szCs w:val="18"/>
                <w:u w:val="single"/>
              </w:rPr>
            </w:pPr>
            <w:r w:rsidRPr="00282E7A">
              <w:rPr>
                <w:rFonts w:ascii="ＭＳ 明朝" w:hAnsi="ＭＳ 明朝" w:hint="eastAsia"/>
                <w:sz w:val="18"/>
                <w:szCs w:val="18"/>
                <w:u w:val="single"/>
              </w:rPr>
              <w:t>その他</w:t>
            </w:r>
          </w:p>
        </w:tc>
        <w:tc>
          <w:tcPr>
            <w:tcW w:w="35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B81C735" w14:textId="4435EB17" w:rsidR="005B2905" w:rsidRPr="00282E7A" w:rsidRDefault="005B2905" w:rsidP="005B2905">
            <w:pPr>
              <w:jc w:val="left"/>
              <w:rPr>
                <w:rFonts w:ascii="ＭＳ 明朝" w:hAnsi="ＭＳ 明朝"/>
                <w:sz w:val="18"/>
                <w:szCs w:val="18"/>
                <w:u w:val="single"/>
              </w:rPr>
            </w:pPr>
            <w:r w:rsidRPr="00282E7A">
              <w:rPr>
                <w:rFonts w:ascii="ＭＳ 明朝" w:hAnsi="ＭＳ 明朝" w:hint="eastAsia"/>
                <w:sz w:val="18"/>
                <w:szCs w:val="18"/>
                <w:u w:val="single"/>
              </w:rPr>
              <w:t>湯谷荘設備修繕事業</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CC416D8" w14:textId="3371B890" w:rsidR="005B2905" w:rsidRPr="00282E7A" w:rsidRDefault="005B2905" w:rsidP="00FC3415">
            <w:pPr>
              <w:jc w:val="center"/>
              <w:rPr>
                <w:rFonts w:ascii="ＭＳ 明朝" w:hAnsi="ＭＳ 明朝"/>
                <w:sz w:val="18"/>
                <w:szCs w:val="18"/>
                <w:u w:val="single"/>
              </w:rPr>
            </w:pPr>
            <w:r w:rsidRPr="00282E7A">
              <w:rPr>
                <w:rFonts w:ascii="ＭＳ 明朝" w:hAnsi="ＭＳ 明朝" w:hint="eastAsia"/>
                <w:sz w:val="18"/>
                <w:szCs w:val="18"/>
                <w:u w:val="single"/>
              </w:rPr>
              <w:t>市</w:t>
            </w:r>
          </w:p>
        </w:tc>
      </w:tr>
      <w:tr w:rsidR="004D24D6" w:rsidRPr="004D24D6" w14:paraId="230F42C5" w14:textId="77777777" w:rsidTr="00D94A78">
        <w:trPr>
          <w:trHeight w:val="425"/>
        </w:trPr>
        <w:tc>
          <w:tcPr>
            <w:tcW w:w="426" w:type="dxa"/>
            <w:tcBorders>
              <w:left w:val="single" w:sz="4" w:space="0" w:color="auto"/>
            </w:tcBorders>
            <w:tcMar>
              <w:top w:w="15" w:type="dxa"/>
              <w:left w:w="15" w:type="dxa"/>
              <w:bottom w:w="0" w:type="dxa"/>
              <w:right w:w="15" w:type="dxa"/>
            </w:tcMar>
            <w:vAlign w:val="center"/>
          </w:tcPr>
          <w:p w14:paraId="18B0AB41" w14:textId="77777777" w:rsidR="00346CAC" w:rsidRPr="004D24D6" w:rsidRDefault="00346CAC" w:rsidP="00FC3415">
            <w:pPr>
              <w:jc w:val="center"/>
              <w:rPr>
                <w:rFonts w:ascii="ＭＳ 明朝" w:hAnsi="ＭＳ 明朝"/>
                <w:sz w:val="18"/>
                <w:szCs w:val="18"/>
              </w:rPr>
            </w:pPr>
          </w:p>
        </w:tc>
        <w:tc>
          <w:tcPr>
            <w:tcW w:w="2015" w:type="dxa"/>
            <w:tcBorders>
              <w:right w:val="single" w:sz="4" w:space="0" w:color="000000"/>
            </w:tcBorders>
            <w:vAlign w:val="center"/>
          </w:tcPr>
          <w:p w14:paraId="4CA68C58" w14:textId="77777777" w:rsidR="00346CAC" w:rsidRPr="004D24D6" w:rsidRDefault="00346CAC" w:rsidP="00FC3415">
            <w:pPr>
              <w:jc w:val="center"/>
              <w:rPr>
                <w:rFonts w:ascii="ＭＳ 明朝" w:hAnsi="ＭＳ 明朝"/>
                <w:sz w:val="18"/>
                <w:szCs w:val="18"/>
              </w:rPr>
            </w:pPr>
          </w:p>
        </w:tc>
        <w:tc>
          <w:tcPr>
            <w:tcW w:w="693" w:type="dxa"/>
            <w:tcBorders>
              <w:left w:val="nil"/>
            </w:tcBorders>
            <w:noWrap/>
            <w:tcMar>
              <w:top w:w="15" w:type="dxa"/>
              <w:left w:w="15" w:type="dxa"/>
              <w:bottom w:w="0" w:type="dxa"/>
              <w:right w:w="15" w:type="dxa"/>
            </w:tcMar>
            <w:vAlign w:val="center"/>
          </w:tcPr>
          <w:p w14:paraId="2C62DA7F" w14:textId="4053BEE3" w:rsidR="00346CAC" w:rsidRPr="00282E7A" w:rsidRDefault="00346CAC" w:rsidP="00FC3415">
            <w:pPr>
              <w:jc w:val="center"/>
              <w:rPr>
                <w:rFonts w:ascii="ＭＳ 明朝" w:hAnsi="ＭＳ 明朝"/>
                <w:sz w:val="18"/>
                <w:szCs w:val="18"/>
                <w:u w:val="single"/>
              </w:rPr>
            </w:pPr>
            <w:r w:rsidRPr="00282E7A">
              <w:rPr>
                <w:rFonts w:ascii="ＭＳ 明朝" w:hAnsi="ＭＳ 明朝" w:hint="eastAsia"/>
                <w:sz w:val="18"/>
                <w:szCs w:val="18"/>
                <w:u w:val="single"/>
              </w:rPr>
              <w:t>(3)</w:t>
            </w:r>
          </w:p>
        </w:tc>
        <w:tc>
          <w:tcPr>
            <w:tcW w:w="20" w:type="dxa"/>
            <w:tcBorders>
              <w:left w:val="nil"/>
              <w:bottom w:val="single" w:sz="4" w:space="0" w:color="auto"/>
            </w:tcBorders>
            <w:vAlign w:val="center"/>
          </w:tcPr>
          <w:p w14:paraId="6764FB66" w14:textId="77777777" w:rsidR="00346CAC" w:rsidRPr="00282E7A" w:rsidRDefault="00346CAC" w:rsidP="00FC3415">
            <w:pPr>
              <w:jc w:val="center"/>
              <w:rPr>
                <w:rFonts w:ascii="ＭＳ 明朝" w:hAnsi="ＭＳ 明朝"/>
                <w:sz w:val="18"/>
                <w:szCs w:val="18"/>
                <w:u w:val="single"/>
              </w:rPr>
            </w:pPr>
          </w:p>
        </w:tc>
        <w:tc>
          <w:tcPr>
            <w:tcW w:w="2658" w:type="dxa"/>
            <w:gridSpan w:val="3"/>
            <w:tcBorders>
              <w:top w:val="single" w:sz="4" w:space="0" w:color="auto"/>
              <w:bottom w:val="single" w:sz="4" w:space="0" w:color="auto"/>
              <w:right w:val="single" w:sz="4" w:space="0" w:color="000000"/>
            </w:tcBorders>
            <w:vAlign w:val="center"/>
          </w:tcPr>
          <w:p w14:paraId="280D59EA" w14:textId="088542ED" w:rsidR="00346CAC" w:rsidRPr="00282E7A" w:rsidRDefault="00D94A78" w:rsidP="005B2905">
            <w:pPr>
              <w:jc w:val="left"/>
              <w:rPr>
                <w:rFonts w:ascii="ＭＳ 明朝" w:hAnsi="ＭＳ 明朝"/>
                <w:sz w:val="18"/>
                <w:szCs w:val="18"/>
                <w:u w:val="single"/>
              </w:rPr>
            </w:pPr>
            <w:r w:rsidRPr="00282E7A">
              <w:rPr>
                <w:rFonts w:ascii="ＭＳ 明朝" w:hAnsi="ＭＳ 明朝" w:hint="eastAsia"/>
                <w:sz w:val="18"/>
                <w:szCs w:val="18"/>
                <w:u w:val="single"/>
              </w:rPr>
              <w:t>児童福祉施設</w:t>
            </w:r>
          </w:p>
        </w:tc>
        <w:tc>
          <w:tcPr>
            <w:tcW w:w="35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33F2207" w14:textId="77777777" w:rsidR="00346CAC" w:rsidRPr="004D24D6" w:rsidRDefault="00346CAC" w:rsidP="005B2905">
            <w:pPr>
              <w:jc w:val="left"/>
              <w:rPr>
                <w:rFonts w:ascii="ＭＳ 明朝" w:hAnsi="ＭＳ 明朝"/>
                <w:sz w:val="18"/>
                <w:szCs w:val="18"/>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8092CFA" w14:textId="77777777" w:rsidR="00346CAC" w:rsidRPr="004D24D6" w:rsidRDefault="00346CAC" w:rsidP="00FC3415">
            <w:pPr>
              <w:jc w:val="center"/>
              <w:rPr>
                <w:rFonts w:ascii="ＭＳ 明朝" w:hAnsi="ＭＳ 明朝"/>
                <w:sz w:val="18"/>
                <w:szCs w:val="18"/>
              </w:rPr>
            </w:pPr>
          </w:p>
        </w:tc>
      </w:tr>
      <w:tr w:rsidR="004D24D6" w:rsidRPr="004D24D6" w14:paraId="39EDED85" w14:textId="77777777" w:rsidTr="00834EF1">
        <w:trPr>
          <w:trHeight w:val="720"/>
        </w:trPr>
        <w:tc>
          <w:tcPr>
            <w:tcW w:w="426" w:type="dxa"/>
            <w:vMerge w:val="restart"/>
            <w:tcBorders>
              <w:left w:val="single" w:sz="4" w:space="0" w:color="auto"/>
            </w:tcBorders>
            <w:tcMar>
              <w:top w:w="15" w:type="dxa"/>
              <w:left w:w="15" w:type="dxa"/>
              <w:bottom w:w="0" w:type="dxa"/>
              <w:right w:w="15" w:type="dxa"/>
            </w:tcMar>
            <w:vAlign w:val="center"/>
          </w:tcPr>
          <w:p w14:paraId="2B3BA79F" w14:textId="77777777" w:rsidR="00787D88" w:rsidRPr="004D24D6" w:rsidRDefault="00787D88" w:rsidP="00257EF8">
            <w:pPr>
              <w:jc w:val="center"/>
              <w:rPr>
                <w:rFonts w:ascii="ＭＳ 明朝" w:hAnsi="ＭＳ 明朝"/>
                <w:sz w:val="18"/>
                <w:szCs w:val="18"/>
              </w:rPr>
            </w:pPr>
            <w:bookmarkStart w:id="2" w:name="_Hlk203375571"/>
          </w:p>
        </w:tc>
        <w:tc>
          <w:tcPr>
            <w:tcW w:w="2015" w:type="dxa"/>
            <w:vMerge w:val="restart"/>
            <w:tcBorders>
              <w:right w:val="single" w:sz="4" w:space="0" w:color="000000"/>
            </w:tcBorders>
            <w:vAlign w:val="center"/>
          </w:tcPr>
          <w:p w14:paraId="2A9A4053" w14:textId="77777777" w:rsidR="00787D88" w:rsidRPr="004D24D6" w:rsidRDefault="00787D88" w:rsidP="00257EF8">
            <w:pPr>
              <w:jc w:val="center"/>
              <w:rPr>
                <w:rFonts w:ascii="ＭＳ 明朝" w:hAnsi="ＭＳ 明朝"/>
                <w:sz w:val="18"/>
                <w:szCs w:val="18"/>
              </w:rPr>
            </w:pPr>
          </w:p>
        </w:tc>
        <w:tc>
          <w:tcPr>
            <w:tcW w:w="693" w:type="dxa"/>
            <w:vMerge w:val="restart"/>
            <w:tcBorders>
              <w:left w:val="nil"/>
            </w:tcBorders>
            <w:noWrap/>
            <w:tcMar>
              <w:top w:w="15" w:type="dxa"/>
              <w:left w:w="15" w:type="dxa"/>
              <w:bottom w:w="0" w:type="dxa"/>
              <w:right w:w="15" w:type="dxa"/>
            </w:tcMar>
            <w:vAlign w:val="center"/>
          </w:tcPr>
          <w:p w14:paraId="7AA28784" w14:textId="77777777" w:rsidR="00787D88" w:rsidRPr="004D24D6" w:rsidRDefault="00787D88" w:rsidP="00257EF8">
            <w:pPr>
              <w:jc w:val="center"/>
              <w:rPr>
                <w:rFonts w:ascii="ＭＳ 明朝" w:hAnsi="ＭＳ 明朝"/>
                <w:sz w:val="18"/>
                <w:szCs w:val="18"/>
              </w:rPr>
            </w:pPr>
          </w:p>
        </w:tc>
        <w:tc>
          <w:tcPr>
            <w:tcW w:w="20" w:type="dxa"/>
            <w:tcBorders>
              <w:left w:val="nil"/>
              <w:bottom w:val="single" w:sz="4" w:space="0" w:color="auto"/>
              <w:right w:val="single" w:sz="4" w:space="0" w:color="000000"/>
            </w:tcBorders>
            <w:vAlign w:val="center"/>
          </w:tcPr>
          <w:p w14:paraId="4835CB36" w14:textId="77777777" w:rsidR="00787D88" w:rsidRPr="004D24D6" w:rsidRDefault="00787D88" w:rsidP="00257EF8">
            <w:pPr>
              <w:jc w:val="center"/>
              <w:rPr>
                <w:rFonts w:ascii="ＭＳ 明朝" w:hAnsi="ＭＳ 明朝"/>
                <w:sz w:val="18"/>
                <w:szCs w:val="18"/>
              </w:rPr>
            </w:pPr>
          </w:p>
        </w:tc>
        <w:tc>
          <w:tcPr>
            <w:tcW w:w="2658" w:type="dxa"/>
            <w:gridSpan w:val="3"/>
            <w:vMerge w:val="restart"/>
            <w:tcBorders>
              <w:top w:val="single" w:sz="4" w:space="0" w:color="000000" w:themeColor="text1"/>
              <w:left w:val="nil"/>
              <w:right w:val="single" w:sz="4" w:space="0" w:color="000000"/>
            </w:tcBorders>
            <w:vAlign w:val="center"/>
          </w:tcPr>
          <w:p w14:paraId="52C1C4FC" w14:textId="6A5AD50A" w:rsidR="00787D88" w:rsidRPr="004D24D6" w:rsidRDefault="00787D88" w:rsidP="005B2905">
            <w:pPr>
              <w:jc w:val="left"/>
              <w:rPr>
                <w:rFonts w:ascii="ＭＳ 明朝" w:hAnsi="ＭＳ 明朝"/>
                <w:sz w:val="18"/>
                <w:szCs w:val="18"/>
              </w:rPr>
            </w:pPr>
            <w:r w:rsidRPr="004D24D6">
              <w:rPr>
                <w:rFonts w:ascii="ＭＳ 明朝" w:hAnsi="ＭＳ 明朝" w:hint="eastAsia"/>
                <w:sz w:val="18"/>
                <w:szCs w:val="18"/>
              </w:rPr>
              <w:t>保育所</w:t>
            </w:r>
          </w:p>
        </w:tc>
        <w:tc>
          <w:tcPr>
            <w:tcW w:w="35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EAEE6BD" w14:textId="77777777" w:rsidR="00787D88" w:rsidRPr="00282E7A" w:rsidRDefault="00787D88" w:rsidP="00257EF8">
            <w:pPr>
              <w:jc w:val="left"/>
              <w:rPr>
                <w:rFonts w:ascii="ＭＳ 明朝" w:hAnsi="ＭＳ 明朝"/>
                <w:sz w:val="18"/>
                <w:szCs w:val="18"/>
                <w:u w:val="single"/>
              </w:rPr>
            </w:pPr>
            <w:proofErr w:type="gramStart"/>
            <w:r w:rsidRPr="00282E7A">
              <w:rPr>
                <w:rFonts w:ascii="ＭＳ 明朝" w:hAnsi="ＭＳ 明朝" w:hint="eastAsia"/>
                <w:sz w:val="18"/>
                <w:szCs w:val="18"/>
                <w:u w:val="single"/>
              </w:rPr>
              <w:t>あゆっこ</w:t>
            </w:r>
            <w:proofErr w:type="gramEnd"/>
            <w:r w:rsidRPr="00282E7A">
              <w:rPr>
                <w:rFonts w:ascii="ＭＳ 明朝" w:hAnsi="ＭＳ 明朝" w:hint="eastAsia"/>
                <w:sz w:val="18"/>
                <w:szCs w:val="18"/>
                <w:u w:val="single"/>
              </w:rPr>
              <w:t>園消火設備移設事業</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6D6CFC7" w14:textId="77777777" w:rsidR="00787D88" w:rsidRPr="004D24D6" w:rsidRDefault="00787D88" w:rsidP="00257EF8">
            <w:pPr>
              <w:jc w:val="center"/>
              <w:rPr>
                <w:rFonts w:ascii="ＭＳ 明朝" w:hAnsi="ＭＳ 明朝"/>
                <w:sz w:val="18"/>
                <w:szCs w:val="18"/>
              </w:rPr>
            </w:pPr>
            <w:r w:rsidRPr="004D24D6">
              <w:rPr>
                <w:rFonts w:ascii="ＭＳ 明朝" w:hAnsi="ＭＳ 明朝" w:hint="eastAsia"/>
                <w:sz w:val="18"/>
                <w:szCs w:val="18"/>
              </w:rPr>
              <w:t>市</w:t>
            </w:r>
          </w:p>
        </w:tc>
      </w:tr>
      <w:tr w:rsidR="004D24D6" w:rsidRPr="004D24D6" w14:paraId="62B67BEF" w14:textId="77777777" w:rsidTr="000E728E">
        <w:trPr>
          <w:trHeight w:val="720"/>
        </w:trPr>
        <w:tc>
          <w:tcPr>
            <w:tcW w:w="426" w:type="dxa"/>
            <w:vMerge/>
            <w:tcBorders>
              <w:left w:val="single" w:sz="4" w:space="0" w:color="auto"/>
              <w:bottom w:val="single" w:sz="4" w:space="0" w:color="auto"/>
            </w:tcBorders>
            <w:tcMar>
              <w:top w:w="15" w:type="dxa"/>
              <w:left w:w="15" w:type="dxa"/>
              <w:bottom w:w="0" w:type="dxa"/>
              <w:right w:w="15" w:type="dxa"/>
            </w:tcMar>
            <w:vAlign w:val="center"/>
          </w:tcPr>
          <w:p w14:paraId="09FD9944" w14:textId="77777777" w:rsidR="00787D88" w:rsidRPr="004D24D6" w:rsidRDefault="00787D88" w:rsidP="00FC3415">
            <w:pPr>
              <w:jc w:val="center"/>
              <w:rPr>
                <w:rFonts w:ascii="ＭＳ 明朝" w:hAnsi="ＭＳ 明朝"/>
                <w:sz w:val="18"/>
                <w:szCs w:val="18"/>
              </w:rPr>
            </w:pPr>
          </w:p>
        </w:tc>
        <w:tc>
          <w:tcPr>
            <w:tcW w:w="2015" w:type="dxa"/>
            <w:vMerge/>
            <w:tcBorders>
              <w:bottom w:val="single" w:sz="4" w:space="0" w:color="auto"/>
              <w:right w:val="single" w:sz="4" w:space="0" w:color="000000"/>
            </w:tcBorders>
            <w:vAlign w:val="center"/>
          </w:tcPr>
          <w:p w14:paraId="60ED68D8" w14:textId="77777777" w:rsidR="00787D88" w:rsidRPr="004D24D6" w:rsidRDefault="00787D88" w:rsidP="00FC3415">
            <w:pPr>
              <w:jc w:val="center"/>
              <w:rPr>
                <w:rFonts w:ascii="ＭＳ 明朝" w:hAnsi="ＭＳ 明朝"/>
                <w:sz w:val="18"/>
                <w:szCs w:val="18"/>
              </w:rPr>
            </w:pPr>
          </w:p>
        </w:tc>
        <w:tc>
          <w:tcPr>
            <w:tcW w:w="693" w:type="dxa"/>
            <w:vMerge/>
            <w:tcBorders>
              <w:left w:val="nil"/>
              <w:bottom w:val="single" w:sz="4" w:space="0" w:color="auto"/>
            </w:tcBorders>
            <w:noWrap/>
            <w:tcMar>
              <w:top w:w="15" w:type="dxa"/>
              <w:left w:w="15" w:type="dxa"/>
              <w:bottom w:w="0" w:type="dxa"/>
              <w:right w:w="15" w:type="dxa"/>
            </w:tcMar>
            <w:vAlign w:val="center"/>
          </w:tcPr>
          <w:p w14:paraId="0EDC0794" w14:textId="77777777" w:rsidR="00787D88" w:rsidRPr="004D24D6" w:rsidRDefault="00787D88" w:rsidP="00FC3415">
            <w:pPr>
              <w:jc w:val="center"/>
              <w:rPr>
                <w:rFonts w:ascii="ＭＳ 明朝" w:hAnsi="ＭＳ 明朝"/>
                <w:sz w:val="18"/>
                <w:szCs w:val="18"/>
              </w:rPr>
            </w:pPr>
          </w:p>
        </w:tc>
        <w:tc>
          <w:tcPr>
            <w:tcW w:w="20" w:type="dxa"/>
            <w:tcBorders>
              <w:left w:val="nil"/>
              <w:bottom w:val="single" w:sz="4" w:space="0" w:color="auto"/>
              <w:right w:val="single" w:sz="4" w:space="0" w:color="000000"/>
            </w:tcBorders>
            <w:vAlign w:val="center"/>
          </w:tcPr>
          <w:p w14:paraId="2A1B7BD4" w14:textId="77777777" w:rsidR="00787D88" w:rsidRPr="004D24D6" w:rsidRDefault="00787D88" w:rsidP="00FC3415">
            <w:pPr>
              <w:jc w:val="center"/>
              <w:rPr>
                <w:rFonts w:ascii="ＭＳ 明朝" w:hAnsi="ＭＳ 明朝"/>
                <w:sz w:val="18"/>
                <w:szCs w:val="18"/>
              </w:rPr>
            </w:pPr>
          </w:p>
        </w:tc>
        <w:tc>
          <w:tcPr>
            <w:tcW w:w="2658" w:type="dxa"/>
            <w:gridSpan w:val="3"/>
            <w:vMerge/>
            <w:tcBorders>
              <w:left w:val="nil"/>
              <w:bottom w:val="single" w:sz="4" w:space="0" w:color="auto"/>
              <w:right w:val="single" w:sz="4" w:space="0" w:color="000000"/>
            </w:tcBorders>
            <w:vAlign w:val="center"/>
          </w:tcPr>
          <w:p w14:paraId="7B6A3D4B" w14:textId="615423E7" w:rsidR="00787D88" w:rsidRPr="004D24D6" w:rsidRDefault="00787D88" w:rsidP="005B2905">
            <w:pPr>
              <w:jc w:val="left"/>
              <w:rPr>
                <w:rFonts w:ascii="ＭＳ 明朝" w:hAnsi="ＭＳ 明朝"/>
                <w:sz w:val="18"/>
                <w:szCs w:val="18"/>
              </w:rPr>
            </w:pPr>
          </w:p>
        </w:tc>
        <w:tc>
          <w:tcPr>
            <w:tcW w:w="35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5BE58D0" w14:textId="66E061EE" w:rsidR="00787D88" w:rsidRPr="00282E7A" w:rsidRDefault="00787D88" w:rsidP="005B2905">
            <w:pPr>
              <w:jc w:val="left"/>
              <w:rPr>
                <w:rFonts w:ascii="ＭＳ 明朝" w:hAnsi="ＭＳ 明朝"/>
                <w:sz w:val="18"/>
                <w:szCs w:val="18"/>
                <w:u w:val="single"/>
              </w:rPr>
            </w:pPr>
            <w:proofErr w:type="gramStart"/>
            <w:r w:rsidRPr="00282E7A">
              <w:rPr>
                <w:rFonts w:ascii="ＭＳ 明朝" w:hAnsi="ＭＳ 明朝" w:hint="eastAsia"/>
                <w:sz w:val="18"/>
                <w:szCs w:val="18"/>
                <w:u w:val="single"/>
              </w:rPr>
              <w:t>あゆっこ</w:t>
            </w:r>
            <w:proofErr w:type="gramEnd"/>
            <w:r w:rsidRPr="00282E7A">
              <w:rPr>
                <w:rFonts w:ascii="ＭＳ 明朝" w:hAnsi="ＭＳ 明朝" w:hint="eastAsia"/>
                <w:sz w:val="18"/>
                <w:szCs w:val="18"/>
                <w:u w:val="single"/>
              </w:rPr>
              <w:t>園熱源機更新事業</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261F30F" w14:textId="6DD39A39" w:rsidR="00787D88" w:rsidRPr="00282E7A" w:rsidRDefault="00787D88" w:rsidP="00FC3415">
            <w:pPr>
              <w:jc w:val="center"/>
              <w:rPr>
                <w:rFonts w:ascii="ＭＳ 明朝" w:hAnsi="ＭＳ 明朝"/>
                <w:sz w:val="18"/>
                <w:szCs w:val="18"/>
                <w:u w:val="single"/>
              </w:rPr>
            </w:pPr>
            <w:r w:rsidRPr="00282E7A">
              <w:rPr>
                <w:rFonts w:ascii="ＭＳ 明朝" w:hAnsi="ＭＳ 明朝" w:hint="eastAsia"/>
                <w:sz w:val="18"/>
                <w:szCs w:val="18"/>
                <w:u w:val="single"/>
              </w:rPr>
              <w:t>市</w:t>
            </w:r>
          </w:p>
        </w:tc>
      </w:tr>
      <w:bookmarkEnd w:id="2"/>
      <w:tr w:rsidR="004D24D6" w:rsidRPr="004D24D6" w14:paraId="4948B497" w14:textId="77777777" w:rsidTr="00012488">
        <w:trPr>
          <w:trHeight w:val="424"/>
        </w:trPr>
        <w:tc>
          <w:tcPr>
            <w:tcW w:w="0" w:type="auto"/>
            <w:gridSpan w:val="2"/>
            <w:tcBorders>
              <w:top w:val="nil"/>
              <w:left w:val="nil"/>
              <w:bottom w:val="nil"/>
              <w:right w:val="nil"/>
            </w:tcBorders>
            <w:noWrap/>
            <w:tcMar>
              <w:top w:w="15" w:type="dxa"/>
              <w:left w:w="15" w:type="dxa"/>
              <w:bottom w:w="0" w:type="dxa"/>
              <w:right w:w="15" w:type="dxa"/>
            </w:tcMar>
            <w:vAlign w:val="bottom"/>
            <w:hideMark/>
          </w:tcPr>
          <w:p w14:paraId="1745B9C1" w14:textId="77777777" w:rsidR="00E75016" w:rsidRPr="00282E7A" w:rsidRDefault="00E75016" w:rsidP="00FC3415">
            <w:pPr>
              <w:rPr>
                <w:rFonts w:ascii="ＭＳ 明朝" w:hAnsi="ＭＳ 明朝"/>
                <w:sz w:val="18"/>
                <w:szCs w:val="18"/>
                <w:u w:val="single"/>
              </w:rPr>
            </w:pPr>
          </w:p>
          <w:p w14:paraId="465B945F" w14:textId="009CB7D9" w:rsidR="00A42974" w:rsidRPr="004D24D6" w:rsidRDefault="00A42974" w:rsidP="00FC3415">
            <w:pPr>
              <w:rPr>
                <w:rFonts w:ascii="ＭＳ 明朝" w:hAnsi="ＭＳ 明朝" w:cs="ＭＳ Ｐゴシック"/>
                <w:sz w:val="18"/>
                <w:szCs w:val="18"/>
              </w:rPr>
            </w:pPr>
            <w:r w:rsidRPr="00282E7A">
              <w:rPr>
                <w:rFonts w:ascii="ＭＳ 明朝" w:hAnsi="ＭＳ 明朝" w:hint="eastAsia"/>
                <w:sz w:val="18"/>
                <w:szCs w:val="18"/>
                <w:u w:val="single"/>
              </w:rPr>
              <w:t>【用瀬地域】</w:t>
            </w:r>
          </w:p>
        </w:tc>
        <w:tc>
          <w:tcPr>
            <w:tcW w:w="693" w:type="dxa"/>
            <w:tcBorders>
              <w:top w:val="nil"/>
              <w:left w:val="nil"/>
              <w:bottom w:val="nil"/>
              <w:right w:val="nil"/>
            </w:tcBorders>
            <w:noWrap/>
            <w:tcMar>
              <w:top w:w="15" w:type="dxa"/>
              <w:left w:w="15" w:type="dxa"/>
              <w:bottom w:w="0" w:type="dxa"/>
              <w:right w:w="15" w:type="dxa"/>
            </w:tcMar>
            <w:vAlign w:val="bottom"/>
            <w:hideMark/>
          </w:tcPr>
          <w:p w14:paraId="4257EC8F" w14:textId="77777777" w:rsidR="00A42974" w:rsidRPr="004D24D6" w:rsidRDefault="00A42974" w:rsidP="00FC3415">
            <w:pPr>
              <w:rPr>
                <w:rFonts w:ascii="ＭＳ 明朝" w:hAnsi="ＭＳ 明朝"/>
                <w:sz w:val="18"/>
                <w:szCs w:val="18"/>
              </w:rPr>
            </w:pPr>
          </w:p>
        </w:tc>
        <w:tc>
          <w:tcPr>
            <w:tcW w:w="2122" w:type="dxa"/>
            <w:gridSpan w:val="3"/>
            <w:tcBorders>
              <w:top w:val="nil"/>
              <w:left w:val="nil"/>
              <w:bottom w:val="nil"/>
              <w:right w:val="nil"/>
            </w:tcBorders>
            <w:noWrap/>
            <w:tcMar>
              <w:top w:w="15" w:type="dxa"/>
              <w:left w:w="15" w:type="dxa"/>
              <w:bottom w:w="0" w:type="dxa"/>
              <w:right w:w="15" w:type="dxa"/>
            </w:tcMar>
            <w:vAlign w:val="bottom"/>
            <w:hideMark/>
          </w:tcPr>
          <w:p w14:paraId="421B00F1" w14:textId="77777777" w:rsidR="00A42974" w:rsidRPr="004D24D6" w:rsidRDefault="00A42974" w:rsidP="00FC3415">
            <w:pPr>
              <w:rPr>
                <w:rFonts w:ascii="Times New Roman" w:eastAsia="Times New Roman" w:hAnsi="Times New Roman"/>
                <w:sz w:val="20"/>
                <w:szCs w:val="20"/>
              </w:rPr>
            </w:pPr>
          </w:p>
        </w:tc>
        <w:tc>
          <w:tcPr>
            <w:tcW w:w="556" w:type="dxa"/>
            <w:tcBorders>
              <w:top w:val="nil"/>
              <w:left w:val="nil"/>
              <w:bottom w:val="nil"/>
              <w:right w:val="nil"/>
            </w:tcBorders>
            <w:noWrap/>
            <w:tcMar>
              <w:top w:w="15" w:type="dxa"/>
              <w:left w:w="15" w:type="dxa"/>
              <w:bottom w:w="0" w:type="dxa"/>
              <w:right w:w="15" w:type="dxa"/>
            </w:tcMar>
            <w:vAlign w:val="bottom"/>
            <w:hideMark/>
          </w:tcPr>
          <w:p w14:paraId="20FFF2F9" w14:textId="77777777" w:rsidR="00A42974" w:rsidRPr="004D24D6" w:rsidRDefault="00A42974" w:rsidP="00FC3415">
            <w:pPr>
              <w:rPr>
                <w:rFonts w:ascii="Times New Roman" w:eastAsia="Times New Roman" w:hAnsi="Times New Roman"/>
                <w:sz w:val="20"/>
                <w:szCs w:val="20"/>
              </w:rPr>
            </w:pPr>
          </w:p>
        </w:tc>
        <w:tc>
          <w:tcPr>
            <w:tcW w:w="3534" w:type="dxa"/>
            <w:tcBorders>
              <w:top w:val="nil"/>
              <w:left w:val="nil"/>
              <w:bottom w:val="nil"/>
              <w:right w:val="nil"/>
            </w:tcBorders>
            <w:noWrap/>
            <w:tcMar>
              <w:top w:w="15" w:type="dxa"/>
              <w:left w:w="15" w:type="dxa"/>
              <w:bottom w:w="0" w:type="dxa"/>
              <w:right w:w="15" w:type="dxa"/>
            </w:tcMar>
            <w:vAlign w:val="bottom"/>
            <w:hideMark/>
          </w:tcPr>
          <w:p w14:paraId="1618F0A2" w14:textId="77777777" w:rsidR="00A42974" w:rsidRPr="004D24D6" w:rsidRDefault="00A42974" w:rsidP="00FC3415">
            <w:pPr>
              <w:rPr>
                <w:rFonts w:ascii="Times New Roman" w:eastAsia="Times New Roman" w:hAnsi="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55D436D7" w14:textId="77777777" w:rsidR="00A42974" w:rsidRPr="004D24D6" w:rsidRDefault="00A42974" w:rsidP="00FC3415">
            <w:pPr>
              <w:rPr>
                <w:rFonts w:ascii="Times New Roman" w:eastAsia="Times New Roman" w:hAnsi="Times New Roman"/>
                <w:sz w:val="20"/>
                <w:szCs w:val="20"/>
              </w:rPr>
            </w:pPr>
          </w:p>
        </w:tc>
      </w:tr>
      <w:tr w:rsidR="004D24D6" w:rsidRPr="004D24D6" w14:paraId="281CC43F" w14:textId="77777777" w:rsidTr="005B2905">
        <w:trPr>
          <w:trHeight w:val="720"/>
        </w:trPr>
        <w:tc>
          <w:tcPr>
            <w:tcW w:w="2441" w:type="dxa"/>
            <w:gridSpan w:val="2"/>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14:paraId="0544E092" w14:textId="77777777" w:rsidR="00A42974" w:rsidRPr="00282E7A" w:rsidRDefault="00A42974" w:rsidP="00FC3415">
            <w:pPr>
              <w:jc w:val="center"/>
              <w:rPr>
                <w:rFonts w:ascii="ＭＳ 明朝" w:hAnsi="ＭＳ 明朝" w:cs="ＭＳ Ｐゴシック"/>
                <w:sz w:val="18"/>
                <w:szCs w:val="18"/>
                <w:u w:val="single"/>
              </w:rPr>
            </w:pPr>
            <w:r w:rsidRPr="00282E7A">
              <w:rPr>
                <w:rFonts w:ascii="ＭＳ 明朝" w:hAnsi="ＭＳ 明朝" w:hint="eastAsia"/>
                <w:sz w:val="18"/>
                <w:szCs w:val="18"/>
                <w:u w:val="single"/>
              </w:rPr>
              <w:t>持続的発展施策区分</w:t>
            </w:r>
          </w:p>
        </w:tc>
        <w:tc>
          <w:tcPr>
            <w:tcW w:w="3371" w:type="dxa"/>
            <w:gridSpan w:val="5"/>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3E68011A" w14:textId="77777777" w:rsidR="00A42974" w:rsidRPr="00282E7A" w:rsidRDefault="00A42974" w:rsidP="00FC3415">
            <w:pPr>
              <w:jc w:val="center"/>
              <w:rPr>
                <w:rFonts w:ascii="ＭＳ 明朝" w:hAnsi="ＭＳ 明朝"/>
                <w:sz w:val="18"/>
                <w:szCs w:val="18"/>
                <w:u w:val="single"/>
              </w:rPr>
            </w:pPr>
            <w:r w:rsidRPr="00282E7A">
              <w:rPr>
                <w:rFonts w:ascii="ＭＳ 明朝" w:hAnsi="ＭＳ 明朝" w:hint="eastAsia"/>
                <w:sz w:val="18"/>
                <w:szCs w:val="18"/>
                <w:u w:val="single"/>
              </w:rPr>
              <w:t>事業名（施設名）</w:t>
            </w:r>
          </w:p>
        </w:tc>
        <w:tc>
          <w:tcPr>
            <w:tcW w:w="35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36FF27E6" w14:textId="77777777" w:rsidR="00A42974" w:rsidRPr="00282E7A" w:rsidRDefault="00A42974" w:rsidP="00FC3415">
            <w:pPr>
              <w:jc w:val="center"/>
              <w:rPr>
                <w:rFonts w:ascii="ＭＳ 明朝" w:hAnsi="ＭＳ 明朝"/>
                <w:sz w:val="18"/>
                <w:szCs w:val="18"/>
                <w:u w:val="single"/>
              </w:rPr>
            </w:pPr>
            <w:r w:rsidRPr="00282E7A">
              <w:rPr>
                <w:rFonts w:ascii="ＭＳ 明朝" w:hAnsi="ＭＳ 明朝" w:hint="eastAsia"/>
                <w:sz w:val="18"/>
                <w:szCs w:val="18"/>
                <w:u w:val="single"/>
              </w:rPr>
              <w:t>事業内容</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75AA7A25" w14:textId="77777777" w:rsidR="00A42974" w:rsidRPr="00282E7A" w:rsidRDefault="00A42974" w:rsidP="00FC3415">
            <w:pPr>
              <w:jc w:val="center"/>
              <w:rPr>
                <w:rFonts w:ascii="ＭＳ 明朝" w:hAnsi="ＭＳ 明朝"/>
                <w:sz w:val="18"/>
                <w:szCs w:val="18"/>
                <w:u w:val="single"/>
              </w:rPr>
            </w:pPr>
            <w:r w:rsidRPr="00282E7A">
              <w:rPr>
                <w:rFonts w:ascii="ＭＳ 明朝" w:hAnsi="ＭＳ 明朝" w:hint="eastAsia"/>
                <w:sz w:val="18"/>
                <w:szCs w:val="18"/>
                <w:u w:val="single"/>
              </w:rPr>
              <w:t>事業主体</w:t>
            </w:r>
          </w:p>
        </w:tc>
      </w:tr>
      <w:tr w:rsidR="004D24D6" w:rsidRPr="004D24D6" w14:paraId="73B3F8BE" w14:textId="77777777" w:rsidTr="005B2905">
        <w:trPr>
          <w:trHeight w:val="1134"/>
        </w:trPr>
        <w:tc>
          <w:tcPr>
            <w:tcW w:w="426"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72A16074" w14:textId="77777777" w:rsidR="00A42974" w:rsidRPr="00282E7A" w:rsidRDefault="00A42974" w:rsidP="00FC3415">
            <w:pPr>
              <w:rPr>
                <w:rFonts w:ascii="ＭＳ 明朝" w:hAnsi="ＭＳ 明朝" w:cs="ＭＳ Ｐゴシック"/>
                <w:sz w:val="18"/>
                <w:szCs w:val="18"/>
                <w:u w:val="single"/>
              </w:rPr>
            </w:pPr>
            <w:r w:rsidRPr="00282E7A">
              <w:rPr>
                <w:rFonts w:ascii="ＭＳ 明朝" w:hAnsi="ＭＳ 明朝" w:hint="eastAsia"/>
                <w:sz w:val="18"/>
                <w:szCs w:val="18"/>
                <w:u w:val="single"/>
              </w:rPr>
              <w:t>６</w:t>
            </w:r>
          </w:p>
        </w:tc>
        <w:tc>
          <w:tcPr>
            <w:tcW w:w="2015" w:type="dxa"/>
            <w:tcBorders>
              <w:top w:val="nil"/>
              <w:left w:val="nil"/>
              <w:bottom w:val="single" w:sz="4" w:space="0" w:color="auto"/>
              <w:right w:val="nil"/>
            </w:tcBorders>
            <w:tcMar>
              <w:top w:w="15" w:type="dxa"/>
              <w:left w:w="15" w:type="dxa"/>
              <w:bottom w:w="0" w:type="dxa"/>
              <w:right w:w="15" w:type="dxa"/>
            </w:tcMar>
            <w:vAlign w:val="center"/>
            <w:hideMark/>
          </w:tcPr>
          <w:p w14:paraId="33FE2B7E" w14:textId="7F46A40F" w:rsidR="00A42974" w:rsidRPr="00282E7A" w:rsidRDefault="00A42974" w:rsidP="00FC3415">
            <w:pPr>
              <w:rPr>
                <w:rFonts w:ascii="ＭＳ 明朝" w:hAnsi="ＭＳ 明朝"/>
                <w:sz w:val="18"/>
                <w:szCs w:val="18"/>
                <w:u w:val="single"/>
              </w:rPr>
            </w:pPr>
            <w:r w:rsidRPr="00282E7A">
              <w:rPr>
                <w:rFonts w:ascii="ＭＳ 明朝" w:hAnsi="ＭＳ 明朝" w:hint="eastAsia"/>
                <w:sz w:val="18"/>
                <w:szCs w:val="18"/>
                <w:u w:val="single"/>
              </w:rPr>
              <w:t>子育て環境の確保、高齢者等の保健・福祉の向上及び増進</w:t>
            </w:r>
          </w:p>
        </w:tc>
        <w:tc>
          <w:tcPr>
            <w:tcW w:w="693"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38D7433C" w14:textId="77777777" w:rsidR="00A42974" w:rsidRPr="00282E7A" w:rsidRDefault="00A42974" w:rsidP="00FC3415">
            <w:pPr>
              <w:jc w:val="center"/>
              <w:rPr>
                <w:rFonts w:ascii="ＭＳ 明朝" w:hAnsi="ＭＳ 明朝"/>
                <w:sz w:val="18"/>
                <w:szCs w:val="18"/>
                <w:u w:val="single"/>
              </w:rPr>
            </w:pPr>
            <w:r w:rsidRPr="00282E7A">
              <w:rPr>
                <w:rFonts w:ascii="ＭＳ 明朝" w:hAnsi="ＭＳ 明朝" w:hint="eastAsia"/>
                <w:sz w:val="18"/>
                <w:szCs w:val="18"/>
                <w:u w:val="single"/>
              </w:rPr>
              <w:t>（7）</w:t>
            </w:r>
          </w:p>
        </w:tc>
        <w:tc>
          <w:tcPr>
            <w:tcW w:w="2678" w:type="dxa"/>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14:paraId="353B330F" w14:textId="77777777" w:rsidR="00A42974" w:rsidRPr="00282E7A" w:rsidRDefault="00A42974" w:rsidP="00FC3415">
            <w:pPr>
              <w:jc w:val="left"/>
              <w:rPr>
                <w:rFonts w:ascii="ＭＳ 明朝" w:hAnsi="ＭＳ 明朝"/>
                <w:sz w:val="18"/>
                <w:szCs w:val="18"/>
                <w:u w:val="single"/>
              </w:rPr>
            </w:pPr>
            <w:r w:rsidRPr="00282E7A">
              <w:rPr>
                <w:rFonts w:ascii="ＭＳ 明朝" w:hAnsi="ＭＳ 明朝" w:hint="eastAsia"/>
                <w:sz w:val="18"/>
                <w:szCs w:val="18"/>
                <w:u w:val="single"/>
              </w:rPr>
              <w:t>市町村保健センター及び母子健康センター</w:t>
            </w:r>
          </w:p>
        </w:tc>
        <w:tc>
          <w:tcPr>
            <w:tcW w:w="3534"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3436343" w14:textId="27DDCBA6" w:rsidR="00A42974" w:rsidRPr="00282E7A" w:rsidRDefault="00A42974" w:rsidP="00A42974">
            <w:pPr>
              <w:rPr>
                <w:rFonts w:ascii="ＭＳ 明朝" w:hAnsi="ＭＳ 明朝"/>
                <w:sz w:val="18"/>
                <w:szCs w:val="18"/>
                <w:u w:val="single"/>
              </w:rPr>
            </w:pPr>
            <w:r w:rsidRPr="00282E7A">
              <w:rPr>
                <w:rFonts w:ascii="ＭＳ 明朝" w:hAnsi="ＭＳ 明朝" w:hint="eastAsia"/>
                <w:sz w:val="18"/>
                <w:szCs w:val="18"/>
                <w:u w:val="single"/>
              </w:rPr>
              <w:t>用瀬地区保健センター給湯設備更新事業</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791E967" w14:textId="77777777" w:rsidR="00A42974" w:rsidRPr="00282E7A" w:rsidRDefault="00A42974" w:rsidP="00FC3415">
            <w:pPr>
              <w:jc w:val="center"/>
              <w:rPr>
                <w:rFonts w:ascii="ＭＳ 明朝" w:hAnsi="ＭＳ 明朝"/>
                <w:sz w:val="18"/>
                <w:szCs w:val="18"/>
                <w:u w:val="single"/>
              </w:rPr>
            </w:pPr>
            <w:r w:rsidRPr="00282E7A">
              <w:rPr>
                <w:rFonts w:ascii="ＭＳ 明朝" w:hAnsi="ＭＳ 明朝" w:hint="eastAsia"/>
                <w:sz w:val="18"/>
                <w:szCs w:val="18"/>
                <w:u w:val="single"/>
              </w:rPr>
              <w:t>市</w:t>
            </w:r>
          </w:p>
        </w:tc>
      </w:tr>
      <w:tr w:rsidR="004D24D6" w:rsidRPr="004D24D6" w14:paraId="3896D6F7" w14:textId="77777777" w:rsidTr="00C412F8">
        <w:trPr>
          <w:trHeight w:val="475"/>
        </w:trPr>
        <w:tc>
          <w:tcPr>
            <w:tcW w:w="0" w:type="auto"/>
            <w:gridSpan w:val="2"/>
            <w:tcBorders>
              <w:top w:val="nil"/>
              <w:left w:val="nil"/>
              <w:bottom w:val="single" w:sz="4" w:space="0" w:color="auto"/>
              <w:right w:val="nil"/>
            </w:tcBorders>
            <w:noWrap/>
            <w:tcMar>
              <w:top w:w="15" w:type="dxa"/>
              <w:left w:w="15" w:type="dxa"/>
              <w:bottom w:w="0" w:type="dxa"/>
              <w:right w:w="15" w:type="dxa"/>
            </w:tcMar>
            <w:vAlign w:val="bottom"/>
            <w:hideMark/>
          </w:tcPr>
          <w:p w14:paraId="1CDE97C3" w14:textId="2BEA8B7E" w:rsidR="00247129" w:rsidRPr="00282E7A" w:rsidRDefault="00247129" w:rsidP="00247129">
            <w:pPr>
              <w:rPr>
                <w:rFonts w:ascii="ＭＳ 明朝" w:hAnsi="ＭＳ 明朝" w:cs="ＭＳ Ｐゴシック"/>
                <w:sz w:val="18"/>
                <w:szCs w:val="18"/>
                <w:u w:val="single"/>
              </w:rPr>
            </w:pPr>
            <w:r w:rsidRPr="00282E7A">
              <w:rPr>
                <w:rFonts w:ascii="ＭＳ 明朝" w:hAnsi="ＭＳ 明朝" w:hint="eastAsia"/>
                <w:sz w:val="18"/>
                <w:szCs w:val="18"/>
                <w:u w:val="single"/>
              </w:rPr>
              <w:t>【佐治地域】</w:t>
            </w:r>
          </w:p>
        </w:tc>
        <w:tc>
          <w:tcPr>
            <w:tcW w:w="693" w:type="dxa"/>
            <w:tcBorders>
              <w:top w:val="nil"/>
              <w:left w:val="nil"/>
              <w:bottom w:val="single" w:sz="4" w:space="0" w:color="auto"/>
              <w:right w:val="nil"/>
            </w:tcBorders>
            <w:noWrap/>
            <w:tcMar>
              <w:top w:w="15" w:type="dxa"/>
              <w:left w:w="15" w:type="dxa"/>
              <w:bottom w:w="0" w:type="dxa"/>
              <w:right w:w="15" w:type="dxa"/>
            </w:tcMar>
            <w:vAlign w:val="bottom"/>
            <w:hideMark/>
          </w:tcPr>
          <w:p w14:paraId="2270C824" w14:textId="77777777" w:rsidR="00247129" w:rsidRPr="004D24D6" w:rsidRDefault="00247129" w:rsidP="00247129">
            <w:pPr>
              <w:rPr>
                <w:rFonts w:ascii="ＭＳ 明朝" w:hAnsi="ＭＳ 明朝"/>
                <w:sz w:val="18"/>
                <w:szCs w:val="18"/>
              </w:rPr>
            </w:pPr>
          </w:p>
        </w:tc>
        <w:tc>
          <w:tcPr>
            <w:tcW w:w="2122" w:type="dxa"/>
            <w:gridSpan w:val="3"/>
            <w:tcBorders>
              <w:top w:val="nil"/>
              <w:left w:val="nil"/>
              <w:bottom w:val="single" w:sz="4" w:space="0" w:color="auto"/>
              <w:right w:val="nil"/>
            </w:tcBorders>
            <w:noWrap/>
            <w:tcMar>
              <w:top w:w="15" w:type="dxa"/>
              <w:left w:w="15" w:type="dxa"/>
              <w:bottom w:w="0" w:type="dxa"/>
              <w:right w:w="15" w:type="dxa"/>
            </w:tcMar>
            <w:vAlign w:val="bottom"/>
            <w:hideMark/>
          </w:tcPr>
          <w:p w14:paraId="5BBADEAC" w14:textId="77777777" w:rsidR="00247129" w:rsidRPr="004D24D6" w:rsidRDefault="00247129" w:rsidP="00247129">
            <w:pPr>
              <w:rPr>
                <w:rFonts w:ascii="Times New Roman" w:eastAsia="Times New Roman" w:hAnsi="Times New Roman"/>
                <w:sz w:val="20"/>
                <w:szCs w:val="20"/>
              </w:rPr>
            </w:pPr>
          </w:p>
        </w:tc>
        <w:tc>
          <w:tcPr>
            <w:tcW w:w="556" w:type="dxa"/>
            <w:tcBorders>
              <w:top w:val="nil"/>
              <w:left w:val="nil"/>
              <w:bottom w:val="single" w:sz="4" w:space="0" w:color="auto"/>
              <w:right w:val="nil"/>
            </w:tcBorders>
            <w:noWrap/>
            <w:tcMar>
              <w:top w:w="15" w:type="dxa"/>
              <w:left w:w="15" w:type="dxa"/>
              <w:bottom w:w="0" w:type="dxa"/>
              <w:right w:w="15" w:type="dxa"/>
            </w:tcMar>
            <w:vAlign w:val="bottom"/>
            <w:hideMark/>
          </w:tcPr>
          <w:p w14:paraId="2AFD6545" w14:textId="77777777" w:rsidR="00247129" w:rsidRPr="004D24D6" w:rsidRDefault="00247129" w:rsidP="00247129">
            <w:pPr>
              <w:rPr>
                <w:rFonts w:ascii="Times New Roman" w:eastAsia="Times New Roman" w:hAnsi="Times New Roman"/>
                <w:sz w:val="20"/>
                <w:szCs w:val="20"/>
              </w:rPr>
            </w:pPr>
          </w:p>
        </w:tc>
        <w:tc>
          <w:tcPr>
            <w:tcW w:w="3534" w:type="dxa"/>
            <w:tcBorders>
              <w:top w:val="nil"/>
              <w:left w:val="nil"/>
              <w:bottom w:val="single" w:sz="4" w:space="0" w:color="auto"/>
              <w:right w:val="nil"/>
            </w:tcBorders>
            <w:noWrap/>
            <w:tcMar>
              <w:top w:w="15" w:type="dxa"/>
              <w:left w:w="15" w:type="dxa"/>
              <w:bottom w:w="0" w:type="dxa"/>
              <w:right w:w="15" w:type="dxa"/>
            </w:tcMar>
            <w:vAlign w:val="bottom"/>
            <w:hideMark/>
          </w:tcPr>
          <w:p w14:paraId="5622DA69" w14:textId="77777777" w:rsidR="00247129" w:rsidRPr="004D24D6" w:rsidRDefault="00247129" w:rsidP="00247129">
            <w:pPr>
              <w:rPr>
                <w:rFonts w:ascii="Times New Roman" w:eastAsia="Times New Roman" w:hAnsi="Times New Roman"/>
                <w:sz w:val="20"/>
                <w:szCs w:val="20"/>
              </w:rPr>
            </w:pP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1221DFE4" w14:textId="77777777" w:rsidR="00247129" w:rsidRPr="004D24D6" w:rsidRDefault="00247129" w:rsidP="00247129">
            <w:pPr>
              <w:rPr>
                <w:rFonts w:ascii="Times New Roman" w:eastAsia="Times New Roman" w:hAnsi="Times New Roman"/>
                <w:sz w:val="20"/>
                <w:szCs w:val="20"/>
              </w:rPr>
            </w:pPr>
          </w:p>
        </w:tc>
      </w:tr>
      <w:tr w:rsidR="004D24D6" w:rsidRPr="004D24D6" w14:paraId="7863C120" w14:textId="77777777" w:rsidTr="00C412F8">
        <w:trPr>
          <w:trHeight w:val="720"/>
        </w:trPr>
        <w:tc>
          <w:tcPr>
            <w:tcW w:w="2441" w:type="dxa"/>
            <w:gridSpan w:val="2"/>
            <w:tcBorders>
              <w:top w:val="single" w:sz="4" w:space="0" w:color="auto"/>
              <w:left w:val="single" w:sz="4" w:space="0" w:color="auto"/>
              <w:bottom w:val="single" w:sz="4" w:space="0" w:color="FF0000"/>
              <w:right w:val="single" w:sz="4" w:space="0" w:color="auto"/>
            </w:tcBorders>
            <w:tcMar>
              <w:top w:w="15" w:type="dxa"/>
              <w:left w:w="15" w:type="dxa"/>
              <w:bottom w:w="0" w:type="dxa"/>
              <w:right w:w="15" w:type="dxa"/>
            </w:tcMar>
            <w:vAlign w:val="center"/>
            <w:hideMark/>
          </w:tcPr>
          <w:p w14:paraId="0DC190DC" w14:textId="715F60A0" w:rsidR="00247129" w:rsidRPr="00282E7A" w:rsidRDefault="00247129" w:rsidP="00247129">
            <w:pPr>
              <w:jc w:val="center"/>
              <w:rPr>
                <w:rFonts w:ascii="ＭＳ 明朝" w:hAnsi="ＭＳ 明朝" w:cs="ＭＳ Ｐゴシック"/>
                <w:sz w:val="18"/>
                <w:szCs w:val="18"/>
                <w:u w:val="single"/>
              </w:rPr>
            </w:pPr>
            <w:r w:rsidRPr="00282E7A">
              <w:rPr>
                <w:rFonts w:ascii="ＭＳ 明朝" w:hAnsi="ＭＳ 明朝" w:hint="eastAsia"/>
                <w:sz w:val="18"/>
                <w:szCs w:val="18"/>
                <w:u w:val="single"/>
              </w:rPr>
              <w:t>持続的発展施策区分</w:t>
            </w:r>
          </w:p>
        </w:tc>
        <w:tc>
          <w:tcPr>
            <w:tcW w:w="3371" w:type="dxa"/>
            <w:gridSpan w:val="5"/>
            <w:tcBorders>
              <w:top w:val="single" w:sz="4" w:space="0" w:color="FF0000"/>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5DEF434" w14:textId="031032B6" w:rsidR="00247129" w:rsidRPr="00282E7A" w:rsidRDefault="00247129" w:rsidP="00247129">
            <w:pPr>
              <w:jc w:val="center"/>
              <w:rPr>
                <w:rFonts w:ascii="ＭＳ 明朝" w:hAnsi="ＭＳ 明朝"/>
                <w:sz w:val="18"/>
                <w:szCs w:val="18"/>
                <w:u w:val="single"/>
              </w:rPr>
            </w:pPr>
            <w:r w:rsidRPr="00282E7A">
              <w:rPr>
                <w:rFonts w:ascii="ＭＳ 明朝" w:hAnsi="ＭＳ 明朝" w:hint="eastAsia"/>
                <w:sz w:val="18"/>
                <w:szCs w:val="18"/>
                <w:u w:val="single"/>
              </w:rPr>
              <w:t>事業名（施設名）</w:t>
            </w:r>
          </w:p>
        </w:tc>
        <w:tc>
          <w:tcPr>
            <w:tcW w:w="35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54B5624" w14:textId="12574EDD" w:rsidR="00247129" w:rsidRPr="00282E7A" w:rsidRDefault="00247129" w:rsidP="00247129">
            <w:pPr>
              <w:jc w:val="center"/>
              <w:rPr>
                <w:rFonts w:ascii="ＭＳ 明朝" w:hAnsi="ＭＳ 明朝"/>
                <w:sz w:val="18"/>
                <w:szCs w:val="18"/>
                <w:u w:val="single"/>
              </w:rPr>
            </w:pPr>
            <w:r w:rsidRPr="00282E7A">
              <w:rPr>
                <w:rFonts w:ascii="ＭＳ 明朝" w:hAnsi="ＭＳ 明朝" w:hint="eastAsia"/>
                <w:sz w:val="18"/>
                <w:szCs w:val="18"/>
                <w:u w:val="single"/>
              </w:rPr>
              <w:t>事業内容</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6348875" w14:textId="5367A77D" w:rsidR="00247129" w:rsidRPr="00282E7A" w:rsidRDefault="00247129" w:rsidP="00247129">
            <w:pPr>
              <w:jc w:val="center"/>
              <w:rPr>
                <w:rFonts w:ascii="ＭＳ 明朝" w:hAnsi="ＭＳ 明朝"/>
                <w:sz w:val="18"/>
                <w:szCs w:val="18"/>
                <w:u w:val="single"/>
              </w:rPr>
            </w:pPr>
            <w:r w:rsidRPr="00282E7A">
              <w:rPr>
                <w:rFonts w:ascii="ＭＳ 明朝" w:hAnsi="ＭＳ 明朝" w:hint="eastAsia"/>
                <w:sz w:val="18"/>
                <w:szCs w:val="18"/>
                <w:u w:val="single"/>
              </w:rPr>
              <w:t>事業主体</w:t>
            </w:r>
          </w:p>
        </w:tc>
      </w:tr>
      <w:tr w:rsidR="004D24D6" w:rsidRPr="004D24D6" w14:paraId="6FB585E1" w14:textId="77777777" w:rsidTr="00C412F8">
        <w:trPr>
          <w:trHeight w:val="1067"/>
        </w:trPr>
        <w:tc>
          <w:tcPr>
            <w:tcW w:w="426"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hideMark/>
          </w:tcPr>
          <w:p w14:paraId="25F4D38D" w14:textId="40E4CE39" w:rsidR="00247129" w:rsidRPr="00282E7A" w:rsidRDefault="00247129" w:rsidP="00247129">
            <w:pPr>
              <w:rPr>
                <w:rFonts w:ascii="ＭＳ 明朝" w:hAnsi="ＭＳ 明朝" w:cs="ＭＳ Ｐゴシック"/>
                <w:sz w:val="18"/>
                <w:szCs w:val="18"/>
                <w:u w:val="single"/>
              </w:rPr>
            </w:pPr>
            <w:r w:rsidRPr="00282E7A">
              <w:rPr>
                <w:rFonts w:ascii="ＭＳ 明朝" w:hAnsi="ＭＳ 明朝" w:hint="eastAsia"/>
                <w:sz w:val="18"/>
                <w:szCs w:val="18"/>
                <w:u w:val="single"/>
              </w:rPr>
              <w:t>６</w:t>
            </w:r>
          </w:p>
        </w:tc>
        <w:tc>
          <w:tcPr>
            <w:tcW w:w="201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C64837E" w14:textId="226C983F" w:rsidR="00247129" w:rsidRPr="00282E7A" w:rsidRDefault="00247129" w:rsidP="00247129">
            <w:pPr>
              <w:rPr>
                <w:rFonts w:ascii="ＭＳ 明朝" w:hAnsi="ＭＳ 明朝"/>
                <w:sz w:val="18"/>
                <w:szCs w:val="18"/>
                <w:u w:val="single"/>
              </w:rPr>
            </w:pPr>
            <w:r w:rsidRPr="00282E7A">
              <w:rPr>
                <w:rFonts w:ascii="ＭＳ 明朝" w:hAnsi="ＭＳ 明朝" w:hint="eastAsia"/>
                <w:sz w:val="18"/>
                <w:szCs w:val="18"/>
                <w:u w:val="single"/>
              </w:rPr>
              <w:t>子育て環境の確保、高齢者等の保健・福祉の向上及び増進</w:t>
            </w:r>
          </w:p>
        </w:tc>
        <w:tc>
          <w:tcPr>
            <w:tcW w:w="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hideMark/>
          </w:tcPr>
          <w:p w14:paraId="7715463F" w14:textId="384BA1AE" w:rsidR="00247129" w:rsidRPr="00282E7A" w:rsidRDefault="00247129" w:rsidP="00247129">
            <w:pPr>
              <w:jc w:val="center"/>
              <w:rPr>
                <w:rFonts w:ascii="ＭＳ 明朝" w:hAnsi="ＭＳ 明朝"/>
                <w:sz w:val="18"/>
                <w:szCs w:val="18"/>
                <w:u w:val="single"/>
              </w:rPr>
            </w:pPr>
            <w:r w:rsidRPr="00282E7A">
              <w:rPr>
                <w:rFonts w:ascii="ＭＳ 明朝" w:hAnsi="ＭＳ 明朝" w:hint="eastAsia"/>
                <w:sz w:val="18"/>
                <w:szCs w:val="18"/>
                <w:u w:val="single"/>
              </w:rPr>
              <w:t>（9）</w:t>
            </w:r>
          </w:p>
        </w:tc>
        <w:tc>
          <w:tcPr>
            <w:tcW w:w="2678" w:type="dxa"/>
            <w:gridSpan w:val="4"/>
            <w:tcBorders>
              <w:top w:val="single" w:sz="4" w:space="0" w:color="auto"/>
              <w:left w:val="nil"/>
              <w:bottom w:val="single" w:sz="4" w:space="0" w:color="FF0000"/>
              <w:right w:val="single" w:sz="4" w:space="0" w:color="auto"/>
            </w:tcBorders>
            <w:tcMar>
              <w:top w:w="15" w:type="dxa"/>
              <w:left w:w="15" w:type="dxa"/>
              <w:bottom w:w="0" w:type="dxa"/>
              <w:right w:w="15" w:type="dxa"/>
            </w:tcMar>
            <w:vAlign w:val="center"/>
            <w:hideMark/>
          </w:tcPr>
          <w:p w14:paraId="0634D80D" w14:textId="047F34D8" w:rsidR="00247129" w:rsidRPr="00282E7A" w:rsidRDefault="00247129" w:rsidP="00247129">
            <w:pPr>
              <w:jc w:val="left"/>
              <w:rPr>
                <w:rFonts w:ascii="ＭＳ 明朝" w:hAnsi="ＭＳ 明朝"/>
                <w:sz w:val="18"/>
                <w:szCs w:val="18"/>
                <w:u w:val="single"/>
              </w:rPr>
            </w:pPr>
            <w:r w:rsidRPr="00282E7A">
              <w:rPr>
                <w:rFonts w:ascii="ＭＳ 明朝" w:hAnsi="ＭＳ 明朝" w:hint="eastAsia"/>
                <w:sz w:val="18"/>
                <w:szCs w:val="18"/>
                <w:u w:val="single"/>
              </w:rPr>
              <w:t>その他</w:t>
            </w:r>
          </w:p>
        </w:tc>
        <w:tc>
          <w:tcPr>
            <w:tcW w:w="35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4511343" w14:textId="08FF6E85" w:rsidR="00247129" w:rsidRPr="00282E7A" w:rsidRDefault="00247129" w:rsidP="00247129">
            <w:pPr>
              <w:rPr>
                <w:rFonts w:ascii="ＭＳ 明朝" w:hAnsi="ＭＳ 明朝"/>
                <w:sz w:val="18"/>
                <w:szCs w:val="18"/>
                <w:u w:val="single"/>
              </w:rPr>
            </w:pPr>
            <w:r w:rsidRPr="00282E7A">
              <w:rPr>
                <w:rFonts w:ascii="ＭＳ 明朝" w:hAnsi="ＭＳ 明朝" w:hint="eastAsia"/>
                <w:sz w:val="18"/>
                <w:szCs w:val="18"/>
                <w:u w:val="single"/>
              </w:rPr>
              <w:t>買い物福祉サービス支援事業（車両購入）</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5CAF15" w14:textId="473D9698" w:rsidR="00247129" w:rsidRPr="00282E7A" w:rsidRDefault="00247129" w:rsidP="00247129">
            <w:pPr>
              <w:jc w:val="center"/>
              <w:rPr>
                <w:rFonts w:ascii="ＭＳ 明朝" w:hAnsi="ＭＳ 明朝"/>
                <w:sz w:val="18"/>
                <w:szCs w:val="18"/>
                <w:u w:val="single"/>
              </w:rPr>
            </w:pPr>
            <w:r w:rsidRPr="00282E7A">
              <w:rPr>
                <w:rFonts w:ascii="ＭＳ 明朝" w:hAnsi="ＭＳ 明朝" w:hint="eastAsia"/>
                <w:sz w:val="18"/>
                <w:szCs w:val="18"/>
                <w:u w:val="single"/>
              </w:rPr>
              <w:t>市</w:t>
            </w:r>
          </w:p>
        </w:tc>
      </w:tr>
      <w:tr w:rsidR="004D24D6" w:rsidRPr="004D24D6" w14:paraId="3BD3C7BA" w14:textId="77777777" w:rsidTr="00C412F8">
        <w:trPr>
          <w:trHeight w:val="555"/>
        </w:trPr>
        <w:tc>
          <w:tcPr>
            <w:tcW w:w="3134" w:type="dxa"/>
            <w:gridSpan w:val="3"/>
            <w:tcBorders>
              <w:top w:val="single" w:sz="4" w:space="0" w:color="FF0000"/>
              <w:left w:val="nil"/>
              <w:bottom w:val="nil"/>
              <w:right w:val="nil"/>
            </w:tcBorders>
            <w:noWrap/>
            <w:tcMar>
              <w:top w:w="15" w:type="dxa"/>
              <w:left w:w="15" w:type="dxa"/>
              <w:bottom w:w="0" w:type="dxa"/>
              <w:right w:w="15" w:type="dxa"/>
            </w:tcMar>
            <w:vAlign w:val="bottom"/>
          </w:tcPr>
          <w:p w14:paraId="4E8B43FB" w14:textId="61F628D4" w:rsidR="00247129" w:rsidRPr="004D24D6" w:rsidRDefault="00247129" w:rsidP="00247129">
            <w:pPr>
              <w:rPr>
                <w:rFonts w:ascii="ＭＳ 明朝" w:hAnsi="ＭＳ 明朝"/>
                <w:sz w:val="18"/>
                <w:szCs w:val="18"/>
              </w:rPr>
            </w:pPr>
            <w:r w:rsidRPr="004D24D6">
              <w:rPr>
                <w:rFonts w:ascii="ＭＳ 明朝" w:hAnsi="ＭＳ 明朝" w:hint="eastAsia"/>
                <w:sz w:val="18"/>
                <w:szCs w:val="18"/>
              </w:rPr>
              <w:t>【用瀬・佐治地域】</w:t>
            </w:r>
          </w:p>
        </w:tc>
        <w:tc>
          <w:tcPr>
            <w:tcW w:w="2122" w:type="dxa"/>
            <w:gridSpan w:val="3"/>
            <w:tcBorders>
              <w:top w:val="single" w:sz="4" w:space="0" w:color="auto"/>
              <w:left w:val="nil"/>
              <w:bottom w:val="nil"/>
              <w:right w:val="nil"/>
            </w:tcBorders>
            <w:noWrap/>
            <w:tcMar>
              <w:top w:w="15" w:type="dxa"/>
              <w:left w:w="15" w:type="dxa"/>
              <w:bottom w:w="0" w:type="dxa"/>
              <w:right w:w="15" w:type="dxa"/>
            </w:tcMar>
            <w:vAlign w:val="bottom"/>
          </w:tcPr>
          <w:p w14:paraId="4FBBD42B" w14:textId="77777777" w:rsidR="00247129" w:rsidRPr="004D24D6" w:rsidRDefault="00247129" w:rsidP="00247129">
            <w:pPr>
              <w:rPr>
                <w:rFonts w:ascii="ＭＳ 明朝" w:hAnsi="ＭＳ 明朝"/>
                <w:sz w:val="18"/>
                <w:szCs w:val="18"/>
              </w:rPr>
            </w:pPr>
          </w:p>
        </w:tc>
        <w:tc>
          <w:tcPr>
            <w:tcW w:w="556" w:type="dxa"/>
            <w:tcBorders>
              <w:top w:val="single" w:sz="4" w:space="0" w:color="auto"/>
              <w:left w:val="nil"/>
              <w:bottom w:val="nil"/>
              <w:right w:val="nil"/>
            </w:tcBorders>
            <w:noWrap/>
            <w:tcMar>
              <w:top w:w="15" w:type="dxa"/>
              <w:left w:w="15" w:type="dxa"/>
              <w:bottom w:w="0" w:type="dxa"/>
              <w:right w:w="15" w:type="dxa"/>
            </w:tcMar>
            <w:vAlign w:val="bottom"/>
          </w:tcPr>
          <w:p w14:paraId="73C7433E" w14:textId="77777777" w:rsidR="00247129" w:rsidRPr="004D24D6" w:rsidRDefault="00247129" w:rsidP="00247129">
            <w:pPr>
              <w:rPr>
                <w:rFonts w:ascii="Times New Roman" w:eastAsia="Times New Roman" w:hAnsi="Times New Roman"/>
                <w:sz w:val="20"/>
                <w:szCs w:val="20"/>
              </w:rPr>
            </w:pPr>
          </w:p>
        </w:tc>
        <w:tc>
          <w:tcPr>
            <w:tcW w:w="3534" w:type="dxa"/>
            <w:tcBorders>
              <w:top w:val="single" w:sz="4" w:space="0" w:color="auto"/>
              <w:left w:val="nil"/>
              <w:bottom w:val="nil"/>
              <w:right w:val="nil"/>
            </w:tcBorders>
            <w:noWrap/>
            <w:tcMar>
              <w:top w:w="15" w:type="dxa"/>
              <w:left w:w="15" w:type="dxa"/>
              <w:bottom w:w="0" w:type="dxa"/>
              <w:right w:w="15" w:type="dxa"/>
            </w:tcMar>
            <w:vAlign w:val="bottom"/>
          </w:tcPr>
          <w:p w14:paraId="3E6BA89F" w14:textId="77777777" w:rsidR="00247129" w:rsidRPr="004D24D6" w:rsidRDefault="00247129" w:rsidP="00247129">
            <w:pPr>
              <w:rPr>
                <w:rFonts w:ascii="Times New Roman" w:eastAsia="Times New Roman" w:hAnsi="Times New Roman"/>
                <w:sz w:val="20"/>
                <w:szCs w:val="20"/>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330A26B" w14:textId="77777777" w:rsidR="00247129" w:rsidRPr="004D24D6" w:rsidRDefault="00247129" w:rsidP="00247129">
            <w:pPr>
              <w:rPr>
                <w:rFonts w:ascii="Times New Roman" w:eastAsia="Times New Roman" w:hAnsi="Times New Roman"/>
                <w:sz w:val="20"/>
                <w:szCs w:val="20"/>
              </w:rPr>
            </w:pPr>
          </w:p>
        </w:tc>
      </w:tr>
      <w:tr w:rsidR="004D24D6" w:rsidRPr="004D24D6" w14:paraId="4B63BCBE" w14:textId="77777777" w:rsidTr="005B2905">
        <w:trPr>
          <w:trHeight w:val="720"/>
        </w:trPr>
        <w:tc>
          <w:tcPr>
            <w:tcW w:w="2441" w:type="dxa"/>
            <w:gridSpan w:val="2"/>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14:paraId="46A1F0C7" w14:textId="77777777" w:rsidR="00247129" w:rsidRPr="004D24D6" w:rsidRDefault="00247129" w:rsidP="00247129">
            <w:pPr>
              <w:jc w:val="center"/>
              <w:rPr>
                <w:rFonts w:ascii="ＭＳ 明朝" w:hAnsi="ＭＳ 明朝" w:cs="ＭＳ Ｐゴシック"/>
                <w:sz w:val="18"/>
                <w:szCs w:val="18"/>
              </w:rPr>
            </w:pPr>
            <w:r w:rsidRPr="004D24D6">
              <w:rPr>
                <w:rFonts w:ascii="ＭＳ 明朝" w:hAnsi="ＭＳ 明朝" w:hint="eastAsia"/>
                <w:sz w:val="18"/>
                <w:szCs w:val="18"/>
              </w:rPr>
              <w:t>持続的発展施策区分</w:t>
            </w:r>
          </w:p>
        </w:tc>
        <w:tc>
          <w:tcPr>
            <w:tcW w:w="3371" w:type="dxa"/>
            <w:gridSpan w:val="5"/>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4D9EE3B3" w14:textId="77777777" w:rsidR="00247129" w:rsidRPr="004D24D6" w:rsidRDefault="00247129" w:rsidP="00247129">
            <w:pPr>
              <w:jc w:val="center"/>
              <w:rPr>
                <w:rFonts w:ascii="ＭＳ 明朝" w:hAnsi="ＭＳ 明朝"/>
                <w:sz w:val="18"/>
                <w:szCs w:val="18"/>
              </w:rPr>
            </w:pPr>
            <w:r w:rsidRPr="004D24D6">
              <w:rPr>
                <w:rFonts w:ascii="ＭＳ 明朝" w:hAnsi="ＭＳ 明朝" w:hint="eastAsia"/>
                <w:sz w:val="18"/>
                <w:szCs w:val="18"/>
              </w:rPr>
              <w:t>事業名（施設名）</w:t>
            </w:r>
          </w:p>
        </w:tc>
        <w:tc>
          <w:tcPr>
            <w:tcW w:w="35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639228F6" w14:textId="77777777" w:rsidR="00247129" w:rsidRPr="004D24D6" w:rsidRDefault="00247129" w:rsidP="00247129">
            <w:pPr>
              <w:jc w:val="center"/>
              <w:rPr>
                <w:rFonts w:ascii="ＭＳ 明朝" w:hAnsi="ＭＳ 明朝"/>
                <w:sz w:val="18"/>
                <w:szCs w:val="18"/>
              </w:rPr>
            </w:pPr>
            <w:r w:rsidRPr="004D24D6">
              <w:rPr>
                <w:rFonts w:ascii="ＭＳ 明朝" w:hAnsi="ＭＳ 明朝" w:hint="eastAsia"/>
                <w:sz w:val="18"/>
                <w:szCs w:val="18"/>
              </w:rPr>
              <w:t>事業内容</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793A4486" w14:textId="77777777" w:rsidR="00247129" w:rsidRPr="004D24D6" w:rsidRDefault="00247129" w:rsidP="00247129">
            <w:pPr>
              <w:jc w:val="center"/>
              <w:rPr>
                <w:rFonts w:ascii="ＭＳ 明朝" w:hAnsi="ＭＳ 明朝"/>
                <w:sz w:val="18"/>
                <w:szCs w:val="18"/>
              </w:rPr>
            </w:pPr>
            <w:r w:rsidRPr="004D24D6">
              <w:rPr>
                <w:rFonts w:ascii="ＭＳ 明朝" w:hAnsi="ＭＳ 明朝" w:hint="eastAsia"/>
                <w:sz w:val="18"/>
                <w:szCs w:val="18"/>
              </w:rPr>
              <w:t>事業主体</w:t>
            </w:r>
          </w:p>
        </w:tc>
      </w:tr>
      <w:tr w:rsidR="009B3588" w:rsidRPr="004D24D6" w14:paraId="7246B88E" w14:textId="77777777" w:rsidTr="00236413">
        <w:trPr>
          <w:trHeight w:val="1059"/>
        </w:trPr>
        <w:tc>
          <w:tcPr>
            <w:tcW w:w="426"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4C4CACCC" w14:textId="77777777" w:rsidR="00247129" w:rsidRPr="004D24D6" w:rsidRDefault="00247129" w:rsidP="00247129">
            <w:pPr>
              <w:rPr>
                <w:rFonts w:ascii="ＭＳ 明朝" w:hAnsi="ＭＳ 明朝" w:cs="ＭＳ Ｐゴシック"/>
                <w:sz w:val="18"/>
                <w:szCs w:val="18"/>
              </w:rPr>
            </w:pPr>
            <w:r w:rsidRPr="004D24D6">
              <w:rPr>
                <w:rFonts w:ascii="ＭＳ 明朝" w:hAnsi="ＭＳ 明朝" w:hint="eastAsia"/>
                <w:sz w:val="18"/>
                <w:szCs w:val="18"/>
              </w:rPr>
              <w:lastRenderedPageBreak/>
              <w:t>６</w:t>
            </w:r>
          </w:p>
        </w:tc>
        <w:tc>
          <w:tcPr>
            <w:tcW w:w="2015" w:type="dxa"/>
            <w:tcBorders>
              <w:top w:val="nil"/>
              <w:left w:val="nil"/>
              <w:bottom w:val="single" w:sz="4" w:space="0" w:color="auto"/>
              <w:right w:val="nil"/>
            </w:tcBorders>
            <w:tcMar>
              <w:top w:w="15" w:type="dxa"/>
              <w:left w:w="15" w:type="dxa"/>
              <w:bottom w:w="0" w:type="dxa"/>
              <w:right w:w="15" w:type="dxa"/>
            </w:tcMar>
            <w:vAlign w:val="center"/>
            <w:hideMark/>
          </w:tcPr>
          <w:p w14:paraId="348DFDE7" w14:textId="5B8B18D2" w:rsidR="00247129" w:rsidRPr="004D24D6" w:rsidRDefault="00247129" w:rsidP="00247129">
            <w:pPr>
              <w:rPr>
                <w:rFonts w:ascii="ＭＳ 明朝" w:hAnsi="ＭＳ 明朝"/>
                <w:sz w:val="18"/>
                <w:szCs w:val="18"/>
              </w:rPr>
            </w:pPr>
            <w:r w:rsidRPr="004D24D6">
              <w:rPr>
                <w:rFonts w:ascii="ＭＳ 明朝" w:hAnsi="ＭＳ 明朝" w:hint="eastAsia"/>
                <w:sz w:val="18"/>
                <w:szCs w:val="18"/>
              </w:rPr>
              <w:t>子育て環境の確保、高齢者等の保健・福祉の向上及び増進</w:t>
            </w:r>
          </w:p>
        </w:tc>
        <w:tc>
          <w:tcPr>
            <w:tcW w:w="693"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4652610F" w14:textId="77777777" w:rsidR="00247129" w:rsidRPr="004D24D6" w:rsidRDefault="00247129" w:rsidP="00247129">
            <w:pPr>
              <w:jc w:val="center"/>
              <w:rPr>
                <w:rFonts w:ascii="ＭＳ 明朝" w:hAnsi="ＭＳ 明朝"/>
                <w:sz w:val="18"/>
                <w:szCs w:val="18"/>
              </w:rPr>
            </w:pPr>
            <w:r w:rsidRPr="004D24D6">
              <w:rPr>
                <w:rFonts w:ascii="ＭＳ 明朝" w:hAnsi="ＭＳ 明朝" w:hint="eastAsia"/>
                <w:sz w:val="18"/>
                <w:szCs w:val="18"/>
              </w:rPr>
              <w:t>（8）</w:t>
            </w:r>
          </w:p>
        </w:tc>
        <w:tc>
          <w:tcPr>
            <w:tcW w:w="2678" w:type="dxa"/>
            <w:gridSpan w:val="4"/>
            <w:tcBorders>
              <w:left w:val="nil"/>
              <w:bottom w:val="single" w:sz="4" w:space="0" w:color="auto"/>
              <w:right w:val="single" w:sz="4" w:space="0" w:color="auto"/>
            </w:tcBorders>
            <w:noWrap/>
            <w:tcMar>
              <w:top w:w="15" w:type="dxa"/>
              <w:left w:w="15" w:type="dxa"/>
              <w:bottom w:w="0" w:type="dxa"/>
              <w:right w:w="15" w:type="dxa"/>
            </w:tcMar>
            <w:vAlign w:val="center"/>
            <w:hideMark/>
          </w:tcPr>
          <w:p w14:paraId="616243A1" w14:textId="77777777" w:rsidR="00247129" w:rsidRPr="004D24D6" w:rsidRDefault="00247129" w:rsidP="00247129">
            <w:pPr>
              <w:jc w:val="left"/>
              <w:rPr>
                <w:rFonts w:ascii="ＭＳ 明朝" w:hAnsi="ＭＳ 明朝"/>
                <w:sz w:val="18"/>
                <w:szCs w:val="18"/>
              </w:rPr>
            </w:pPr>
            <w:r w:rsidRPr="004D24D6">
              <w:rPr>
                <w:rFonts w:ascii="ＭＳ 明朝" w:hAnsi="ＭＳ 明朝" w:hint="eastAsia"/>
                <w:sz w:val="18"/>
                <w:szCs w:val="18"/>
              </w:rPr>
              <w:t>過疎地域持続的発展特別事業</w:t>
            </w:r>
          </w:p>
        </w:tc>
        <w:tc>
          <w:tcPr>
            <w:tcW w:w="353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1C966C3" w14:textId="77777777" w:rsidR="00247129" w:rsidRPr="004D24D6" w:rsidRDefault="00247129" w:rsidP="00247129">
            <w:pPr>
              <w:rPr>
                <w:rFonts w:ascii="ＭＳ 明朝" w:hAnsi="ＭＳ 明朝"/>
                <w:sz w:val="18"/>
                <w:szCs w:val="18"/>
              </w:rPr>
            </w:pPr>
            <w:r w:rsidRPr="004D24D6">
              <w:rPr>
                <w:rFonts w:ascii="ＭＳ 明朝" w:hAnsi="ＭＳ 明朝" w:hint="eastAsia"/>
                <w:sz w:val="18"/>
                <w:szCs w:val="18"/>
              </w:rPr>
              <w:t>買い物福祉サービス支援事業</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677F033" w14:textId="77777777" w:rsidR="00247129" w:rsidRPr="004D24D6" w:rsidRDefault="00247129" w:rsidP="00247129">
            <w:pPr>
              <w:jc w:val="center"/>
              <w:rPr>
                <w:rFonts w:ascii="ＭＳ 明朝" w:hAnsi="ＭＳ 明朝"/>
                <w:sz w:val="18"/>
                <w:szCs w:val="18"/>
              </w:rPr>
            </w:pPr>
            <w:r w:rsidRPr="004D24D6">
              <w:rPr>
                <w:rFonts w:ascii="ＭＳ 明朝" w:hAnsi="ＭＳ 明朝" w:hint="eastAsia"/>
                <w:sz w:val="18"/>
                <w:szCs w:val="18"/>
              </w:rPr>
              <w:t>市</w:t>
            </w:r>
          </w:p>
        </w:tc>
      </w:tr>
    </w:tbl>
    <w:p w14:paraId="569B8ABF" w14:textId="4B4D7FAE" w:rsidR="00667A94" w:rsidRPr="004D24D6" w:rsidRDefault="00667A94" w:rsidP="00DE1539">
      <w:pPr>
        <w:rPr>
          <w:rFonts w:asciiTheme="minorHAnsi" w:eastAsiaTheme="minorEastAsia" w:hAnsiTheme="minorHAnsi"/>
        </w:rPr>
      </w:pPr>
    </w:p>
    <w:p w14:paraId="12096C80" w14:textId="77777777" w:rsidR="009B3588" w:rsidRPr="004D24D6" w:rsidRDefault="009B3588" w:rsidP="00DE1539">
      <w:pPr>
        <w:rPr>
          <w:rFonts w:asciiTheme="minorHAnsi" w:eastAsiaTheme="minorEastAsia" w:hAnsiTheme="minorHAnsi"/>
        </w:rPr>
      </w:pPr>
    </w:p>
    <w:p w14:paraId="656E190C" w14:textId="77777777" w:rsidR="009B3588" w:rsidRPr="004D24D6" w:rsidRDefault="009B3588" w:rsidP="00DE1539">
      <w:pPr>
        <w:rPr>
          <w:rFonts w:asciiTheme="minorHAnsi" w:eastAsiaTheme="minorEastAsia" w:hAnsiTheme="minorHAnsi"/>
        </w:rPr>
      </w:pPr>
    </w:p>
    <w:p w14:paraId="6365A4EF" w14:textId="6FC0BC0F"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rPr>
        <w:t>（４）公共施設等総合管理計画との整合</w:t>
      </w:r>
    </w:p>
    <w:p w14:paraId="4D7550A5" w14:textId="77777777" w:rsidR="00DE1539" w:rsidRPr="004D24D6" w:rsidRDefault="00DE1539" w:rsidP="00C95394">
      <w:pPr>
        <w:ind w:firstLineChars="100" w:firstLine="211"/>
        <w:rPr>
          <w:rFonts w:asciiTheme="minorHAnsi" w:eastAsiaTheme="minorEastAsia" w:hAnsiTheme="minorHAnsi"/>
        </w:rPr>
      </w:pPr>
    </w:p>
    <w:p w14:paraId="28A3B265" w14:textId="3C35C04A" w:rsidR="00DE1539" w:rsidRPr="004D24D6" w:rsidRDefault="00680AAF" w:rsidP="00611E86">
      <w:pPr>
        <w:ind w:firstLineChars="100" w:firstLine="211"/>
        <w:rPr>
          <w:rFonts w:asciiTheme="minorHAnsi" w:eastAsiaTheme="minorEastAsia" w:hAnsiTheme="minorHAnsi"/>
          <w:strike/>
        </w:rPr>
      </w:pPr>
      <w:r w:rsidRPr="004D24D6">
        <w:rPr>
          <w:rFonts w:asciiTheme="minorHAnsi" w:eastAsiaTheme="minorEastAsia" w:hAnsiTheme="minorHAnsi"/>
        </w:rPr>
        <w:t>公共建築物は、ライフラインとしての役割が強いインフラと比べ、施設の複合化による多機能化の検討や、統廃合による総量縮減などを行う余地があり、鳥取市公共施設再配置基本計画に基づき再配置の取り組みを進めていく。</w:t>
      </w:r>
    </w:p>
    <w:p w14:paraId="34A3B666" w14:textId="77777777" w:rsidR="00D94A78" w:rsidRPr="004D24D6" w:rsidRDefault="00D94A78" w:rsidP="00DE1539">
      <w:pPr>
        <w:rPr>
          <w:rFonts w:asciiTheme="minorHAnsi" w:eastAsiaTheme="minorEastAsia" w:hAnsiTheme="minorHAnsi"/>
        </w:rPr>
      </w:pPr>
    </w:p>
    <w:p w14:paraId="5A4CC60B" w14:textId="751EA33B" w:rsidR="00DE1539" w:rsidRPr="00282E7A" w:rsidRDefault="004D7980" w:rsidP="00DE1539">
      <w:pPr>
        <w:rPr>
          <w:rFonts w:asciiTheme="majorEastAsia" w:eastAsiaTheme="majorEastAsia" w:hAnsiTheme="majorEastAsia"/>
          <w:u w:val="single"/>
        </w:rPr>
      </w:pPr>
      <w:r w:rsidRPr="00282E7A">
        <w:rPr>
          <w:rFonts w:asciiTheme="majorEastAsia" w:eastAsiaTheme="majorEastAsia" w:hAnsiTheme="majorEastAsia"/>
          <w:u w:val="single"/>
        </w:rPr>
        <w:t>８</w:t>
      </w:r>
      <w:r w:rsidR="00DE1539" w:rsidRPr="00282E7A">
        <w:rPr>
          <w:rFonts w:asciiTheme="majorEastAsia" w:eastAsiaTheme="majorEastAsia" w:hAnsiTheme="majorEastAsia"/>
          <w:u w:val="single"/>
        </w:rPr>
        <w:t xml:space="preserve">　医療の確保</w:t>
      </w:r>
    </w:p>
    <w:p w14:paraId="4E5689EF" w14:textId="77777777" w:rsidR="00DE1539" w:rsidRPr="004D24D6" w:rsidRDefault="00DE1539" w:rsidP="00DE1539">
      <w:pPr>
        <w:rPr>
          <w:rFonts w:asciiTheme="majorEastAsia" w:eastAsiaTheme="majorEastAsia" w:hAnsiTheme="majorEastAsia"/>
        </w:rPr>
      </w:pPr>
    </w:p>
    <w:p w14:paraId="68F66BEA" w14:textId="176D1ED1" w:rsidR="00DE1539" w:rsidRPr="00282E7A" w:rsidRDefault="00DE1539" w:rsidP="0021191D">
      <w:pPr>
        <w:pStyle w:val="af1"/>
        <w:numPr>
          <w:ilvl w:val="0"/>
          <w:numId w:val="16"/>
        </w:numPr>
        <w:ind w:leftChars="0"/>
        <w:rPr>
          <w:rFonts w:asciiTheme="majorEastAsia" w:eastAsiaTheme="majorEastAsia" w:hAnsiTheme="majorEastAsia"/>
          <w:u w:val="single"/>
        </w:rPr>
      </w:pPr>
      <w:r w:rsidRPr="00282E7A">
        <w:rPr>
          <w:rFonts w:asciiTheme="majorEastAsia" w:eastAsiaTheme="majorEastAsia" w:hAnsiTheme="majorEastAsia"/>
          <w:u w:val="single"/>
        </w:rPr>
        <w:t>現況と問題点</w:t>
      </w:r>
    </w:p>
    <w:p w14:paraId="17F0388C" w14:textId="77777777" w:rsidR="0021191D" w:rsidRPr="004D24D6" w:rsidRDefault="0021191D" w:rsidP="0021191D">
      <w:pPr>
        <w:rPr>
          <w:rFonts w:asciiTheme="majorEastAsia" w:eastAsiaTheme="majorEastAsia" w:hAnsiTheme="majorEastAsia"/>
        </w:rPr>
      </w:pPr>
    </w:p>
    <w:p w14:paraId="7CF3B47A" w14:textId="1DD984E0" w:rsidR="00F4770C" w:rsidRPr="004D24D6" w:rsidRDefault="00F4770C" w:rsidP="00F4770C">
      <w:pPr>
        <w:ind w:firstLineChars="100" w:firstLine="211"/>
        <w:rPr>
          <w:rFonts w:asciiTheme="minorHAnsi" w:eastAsiaTheme="minorEastAsia" w:hAnsiTheme="minorHAnsi"/>
        </w:rPr>
      </w:pPr>
      <w:r w:rsidRPr="004D24D6">
        <w:rPr>
          <w:rFonts w:asciiTheme="minorHAnsi" w:eastAsiaTheme="minorEastAsia" w:hAnsiTheme="minorHAnsi"/>
        </w:rPr>
        <w:t>高齢化や人口減少が著しい過疎地域においては、医療体制の確保は最も重要な課題の一つである。平成元年に佐治地域で国保診療所が整備されたことにより、</w:t>
      </w:r>
      <w:r w:rsidR="00F86CC6" w:rsidRPr="004D24D6">
        <w:rPr>
          <w:rFonts w:asciiTheme="minorHAnsi" w:eastAsiaTheme="minorEastAsia" w:hAnsiTheme="minorHAnsi"/>
        </w:rPr>
        <w:t>無医地区は解消されているものの、医療・福祉・介護など住民が必要とするサービスの多様化に対応した、安心して生活することのできる環境の整備が求められている。</w:t>
      </w:r>
    </w:p>
    <w:p w14:paraId="3CCB460A" w14:textId="64078EC0" w:rsidR="00F86CC6" w:rsidRPr="004D24D6" w:rsidRDefault="00F86CC6" w:rsidP="00F4770C">
      <w:pPr>
        <w:ind w:firstLineChars="100" w:firstLine="211"/>
        <w:rPr>
          <w:rFonts w:asciiTheme="minorHAnsi" w:eastAsiaTheme="minorEastAsia" w:hAnsiTheme="minorHAnsi"/>
        </w:rPr>
      </w:pPr>
      <w:r w:rsidRPr="004D24D6">
        <w:rPr>
          <w:rFonts w:asciiTheme="minorHAnsi" w:eastAsiaTheme="minorEastAsia" w:hAnsiTheme="minorHAnsi"/>
        </w:rPr>
        <w:t>また、本市においては、住み慣れた地域で、いつまでも健康に暮らすための仕組みとして「地域包括ケアシステム」の構築を進めており、治療・入院などの医療サービスの提供をはじめ、介護や生活支援サービスの提供とあわせた総合的な体制の整備を、</w:t>
      </w:r>
      <w:r w:rsidR="00D97541" w:rsidRPr="004D24D6">
        <w:rPr>
          <w:rFonts w:asciiTheme="minorHAnsi" w:eastAsiaTheme="minorEastAsia" w:hAnsiTheme="minorHAnsi"/>
        </w:rPr>
        <w:t>医療機関と地域の関係する団体や住民が連携を図りながら取り組むことが求められている。</w:t>
      </w:r>
    </w:p>
    <w:p w14:paraId="31812696" w14:textId="14365736" w:rsidR="00CE00A0" w:rsidRPr="004D24D6" w:rsidRDefault="00CE00A0" w:rsidP="00DE1539">
      <w:pPr>
        <w:rPr>
          <w:rFonts w:asciiTheme="minorHAnsi" w:eastAsiaTheme="minorEastAsia" w:hAnsiTheme="minorHAnsi"/>
        </w:rPr>
      </w:pPr>
    </w:p>
    <w:p w14:paraId="688D0645"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rPr>
        <w:t>（２）その対策</w:t>
      </w:r>
    </w:p>
    <w:p w14:paraId="05366C52" w14:textId="77777777" w:rsidR="00DE1539" w:rsidRPr="004D24D6" w:rsidRDefault="00DE1539" w:rsidP="00DE1539">
      <w:pPr>
        <w:rPr>
          <w:rFonts w:asciiTheme="minorHAnsi" w:eastAsiaTheme="minorEastAsia" w:hAnsiTheme="minorHAnsi"/>
          <w:b/>
        </w:rPr>
      </w:pPr>
    </w:p>
    <w:p w14:paraId="31CFF562" w14:textId="4E427A12" w:rsidR="00801B23" w:rsidRPr="004D24D6" w:rsidRDefault="00DE1539" w:rsidP="00DE1539">
      <w:pPr>
        <w:rPr>
          <w:rFonts w:asciiTheme="minorHAnsi" w:eastAsiaTheme="minorEastAsia" w:hAnsiTheme="minorHAnsi"/>
        </w:rPr>
      </w:pPr>
      <w:r w:rsidRPr="004D24D6">
        <w:rPr>
          <w:rFonts w:asciiTheme="minorHAnsi" w:eastAsiaTheme="minorEastAsia" w:hAnsiTheme="minorHAnsi"/>
        </w:rPr>
        <w:t xml:space="preserve">　過疎地域の医療を確保するため、</w:t>
      </w:r>
      <w:r w:rsidR="00801B23" w:rsidRPr="004D24D6">
        <w:rPr>
          <w:rFonts w:asciiTheme="minorHAnsi" w:eastAsiaTheme="minorEastAsia" w:hAnsiTheme="minorHAnsi"/>
        </w:rPr>
        <w:t>佐治町国民</w:t>
      </w:r>
      <w:r w:rsidR="00DB6B22" w:rsidRPr="004D24D6">
        <w:rPr>
          <w:rFonts w:asciiTheme="minorHAnsi" w:eastAsiaTheme="minorEastAsia" w:hAnsiTheme="minorHAnsi" w:hint="eastAsia"/>
        </w:rPr>
        <w:t>健康</w:t>
      </w:r>
      <w:r w:rsidR="002E7D56" w:rsidRPr="004D24D6">
        <w:rPr>
          <w:rFonts w:asciiTheme="minorHAnsi" w:eastAsiaTheme="minorEastAsia" w:hAnsiTheme="minorHAnsi" w:hint="eastAsia"/>
        </w:rPr>
        <w:t>保険</w:t>
      </w:r>
      <w:r w:rsidR="00801B23" w:rsidRPr="004D24D6">
        <w:rPr>
          <w:rFonts w:asciiTheme="minorHAnsi" w:eastAsiaTheme="minorEastAsia" w:hAnsiTheme="minorHAnsi"/>
        </w:rPr>
        <w:t>診療所の運営をはじめ、</w:t>
      </w:r>
      <w:r w:rsidRPr="004D24D6">
        <w:rPr>
          <w:rFonts w:asciiTheme="minorHAnsi" w:eastAsiaTheme="minorEastAsia" w:hAnsiTheme="minorHAnsi"/>
        </w:rPr>
        <w:t>地域の医療機関等と行政とが連携し、医療、保健、福祉等の総合的な連携ネットワークを構築する</w:t>
      </w:r>
      <w:r w:rsidR="00801B23" w:rsidRPr="004D24D6">
        <w:rPr>
          <w:rFonts w:asciiTheme="minorHAnsi" w:eastAsiaTheme="minorEastAsia" w:hAnsiTheme="minorHAnsi"/>
        </w:rPr>
        <w:t>。</w:t>
      </w:r>
    </w:p>
    <w:p w14:paraId="1F91075E" w14:textId="3956E6A8" w:rsidR="00A17E05" w:rsidRPr="004D24D6" w:rsidRDefault="00801B23" w:rsidP="00DE1539">
      <w:pPr>
        <w:rPr>
          <w:rFonts w:asciiTheme="minorHAnsi" w:eastAsiaTheme="minorEastAsia" w:hAnsiTheme="minorHAnsi"/>
        </w:rPr>
      </w:pPr>
      <w:r w:rsidRPr="004D24D6">
        <w:rPr>
          <w:rFonts w:asciiTheme="minorHAnsi" w:eastAsiaTheme="minorEastAsia" w:hAnsiTheme="minorHAnsi"/>
        </w:rPr>
        <w:t xml:space="preserve">　また、保健センター等で実施する各種の健康相談や指導、検診など</w:t>
      </w:r>
      <w:r w:rsidR="000D1D7E" w:rsidRPr="004D24D6">
        <w:rPr>
          <w:rFonts w:asciiTheme="minorHAnsi" w:eastAsiaTheme="minorEastAsia" w:hAnsiTheme="minorHAnsi" w:hint="eastAsia"/>
        </w:rPr>
        <w:t>地域</w:t>
      </w:r>
      <w:r w:rsidRPr="004D24D6">
        <w:rPr>
          <w:rFonts w:asciiTheme="minorHAnsi" w:eastAsiaTheme="minorEastAsia" w:hAnsiTheme="minorHAnsi"/>
        </w:rPr>
        <w:t>住民の健康管理を継続し、市民一人ひとりが生涯にわたって、健康づくりや</w:t>
      </w:r>
      <w:r w:rsidR="00436EA8" w:rsidRPr="004D24D6">
        <w:rPr>
          <w:rFonts w:asciiTheme="minorHAnsi" w:eastAsiaTheme="minorEastAsia" w:hAnsiTheme="minorHAnsi" w:hint="eastAsia"/>
        </w:rPr>
        <w:t>疾病</w:t>
      </w:r>
      <w:r w:rsidRPr="004D24D6">
        <w:rPr>
          <w:rFonts w:asciiTheme="minorHAnsi" w:eastAsiaTheme="minorEastAsia" w:hAnsiTheme="minorHAnsi"/>
        </w:rPr>
        <w:t>予防、介護予防に関心を持ち続け、それぞれのライフステージにおいて主体的に健康寿命の延伸に向けて取り組めるよう支援する</w:t>
      </w:r>
      <w:r w:rsidR="008A53D0" w:rsidRPr="004D24D6">
        <w:rPr>
          <w:rFonts w:asciiTheme="minorHAnsi" w:eastAsiaTheme="minorEastAsia" w:hAnsiTheme="minorHAnsi"/>
        </w:rPr>
        <w:t>。</w:t>
      </w:r>
    </w:p>
    <w:p w14:paraId="6624396E" w14:textId="77777777" w:rsidR="00261017" w:rsidRPr="004D24D6" w:rsidRDefault="00261017" w:rsidP="00DE1539">
      <w:pPr>
        <w:rPr>
          <w:rFonts w:asciiTheme="majorEastAsia" w:eastAsiaTheme="majorEastAsia" w:hAnsiTheme="majorEastAsia"/>
        </w:rPr>
      </w:pPr>
    </w:p>
    <w:p w14:paraId="51F66A6D" w14:textId="6B1A2C59" w:rsidR="00DE1539" w:rsidRPr="004D24D6" w:rsidRDefault="00DE1539" w:rsidP="00DE1539">
      <w:pPr>
        <w:rPr>
          <w:rFonts w:asciiTheme="majorEastAsia" w:eastAsiaTheme="majorEastAsia" w:hAnsiTheme="majorEastAsia"/>
          <w:lang w:eastAsia="zh-CN"/>
        </w:rPr>
      </w:pPr>
      <w:r w:rsidRPr="004D24D6">
        <w:rPr>
          <w:rFonts w:asciiTheme="majorEastAsia" w:eastAsiaTheme="majorEastAsia" w:hAnsiTheme="majorEastAsia"/>
          <w:lang w:eastAsia="zh-CN"/>
        </w:rPr>
        <w:t>（３）計画</w:t>
      </w:r>
    </w:p>
    <w:p w14:paraId="755DB927" w14:textId="77777777" w:rsidR="00DE1539" w:rsidRPr="004D24D6" w:rsidRDefault="00DE1539" w:rsidP="00DE1539">
      <w:pPr>
        <w:rPr>
          <w:rFonts w:asciiTheme="minorHAnsi" w:eastAsiaTheme="minorEastAsia" w:hAnsiTheme="minorHAnsi"/>
          <w:lang w:eastAsia="zh-CN"/>
        </w:rPr>
      </w:pPr>
    </w:p>
    <w:p w14:paraId="4E8000A5" w14:textId="090A8410" w:rsidR="00B74091" w:rsidRPr="004D24D6" w:rsidRDefault="001D39F4" w:rsidP="00DE1539">
      <w:pPr>
        <w:rPr>
          <w:rFonts w:asciiTheme="minorHAnsi" w:eastAsia="SimSun" w:hAnsiTheme="minorHAnsi"/>
          <w:lang w:eastAsia="zh-CN"/>
        </w:rPr>
      </w:pPr>
      <w:r w:rsidRPr="004D24D6">
        <w:rPr>
          <w:rFonts w:asciiTheme="minorHAnsi" w:eastAsiaTheme="minorEastAsia" w:hAnsiTheme="minorHAnsi"/>
          <w:lang w:eastAsia="zh-CN"/>
        </w:rPr>
        <w:t>事業計画（</w:t>
      </w:r>
      <w:r w:rsidR="0088179A" w:rsidRPr="00282E7A">
        <w:rPr>
          <w:rFonts w:asciiTheme="minorHAnsi" w:eastAsiaTheme="minorEastAsia" w:hAnsiTheme="minorHAnsi" w:hint="eastAsia"/>
          <w:u w:val="single"/>
          <w:lang w:eastAsia="zh-CN"/>
        </w:rPr>
        <w:t>令和</w:t>
      </w:r>
      <w:r w:rsidR="0088179A" w:rsidRPr="00282E7A">
        <w:rPr>
          <w:rFonts w:asciiTheme="minorHAnsi" w:eastAsiaTheme="minorEastAsia" w:hAnsiTheme="minorHAnsi" w:hint="eastAsia"/>
          <w:u w:val="single"/>
          <w:lang w:eastAsia="zh-CN"/>
        </w:rPr>
        <w:t>3</w:t>
      </w:r>
      <w:r w:rsidR="0088179A" w:rsidRPr="00282E7A">
        <w:rPr>
          <w:rFonts w:asciiTheme="minorHAnsi" w:eastAsiaTheme="minorEastAsia" w:hAnsiTheme="minorHAnsi" w:hint="eastAsia"/>
          <w:u w:val="single"/>
          <w:lang w:eastAsia="zh-CN"/>
        </w:rPr>
        <w:t>年度～令和</w:t>
      </w:r>
      <w:r w:rsidR="0088179A" w:rsidRPr="00282E7A">
        <w:rPr>
          <w:rFonts w:asciiTheme="minorHAnsi" w:eastAsiaTheme="minorEastAsia" w:hAnsiTheme="minorHAnsi" w:hint="eastAsia"/>
          <w:u w:val="single"/>
          <w:lang w:eastAsia="zh-CN"/>
        </w:rPr>
        <w:t>7</w:t>
      </w:r>
      <w:r w:rsidR="0088179A" w:rsidRPr="00282E7A">
        <w:rPr>
          <w:rFonts w:asciiTheme="minorHAnsi" w:eastAsiaTheme="minorEastAsia" w:hAnsiTheme="minorHAnsi" w:hint="eastAsia"/>
          <w:u w:val="single"/>
          <w:lang w:eastAsia="zh-CN"/>
        </w:rPr>
        <w:t>年度</w:t>
      </w:r>
      <w:r w:rsidR="00DE1539" w:rsidRPr="004D24D6">
        <w:rPr>
          <w:rFonts w:asciiTheme="minorHAnsi" w:eastAsiaTheme="minorEastAsia" w:hAnsiTheme="minorHAnsi"/>
          <w:lang w:eastAsia="zh-CN"/>
        </w:rPr>
        <w:t>）</w:t>
      </w:r>
    </w:p>
    <w:tbl>
      <w:tblPr>
        <w:tblW w:w="10100" w:type="dxa"/>
        <w:tblCellMar>
          <w:left w:w="0" w:type="dxa"/>
          <w:right w:w="0" w:type="dxa"/>
        </w:tblCellMar>
        <w:tblLook w:val="04A0" w:firstRow="1" w:lastRow="0" w:firstColumn="1" w:lastColumn="0" w:noHBand="0" w:noVBand="1"/>
      </w:tblPr>
      <w:tblGrid>
        <w:gridCol w:w="58"/>
        <w:gridCol w:w="376"/>
        <w:gridCol w:w="1831"/>
        <w:gridCol w:w="580"/>
        <w:gridCol w:w="1223"/>
        <w:gridCol w:w="929"/>
        <w:gridCol w:w="3880"/>
        <w:gridCol w:w="1223"/>
      </w:tblGrid>
      <w:tr w:rsidR="004D24D6" w:rsidRPr="004D24D6" w14:paraId="1953936F" w14:textId="77777777" w:rsidTr="00A17E05">
        <w:trPr>
          <w:trHeight w:val="397"/>
        </w:trPr>
        <w:tc>
          <w:tcPr>
            <w:tcW w:w="0" w:type="auto"/>
            <w:tcBorders>
              <w:top w:val="nil"/>
              <w:left w:val="nil"/>
              <w:bottom w:val="nil"/>
              <w:right w:val="nil"/>
            </w:tcBorders>
            <w:noWrap/>
            <w:tcMar>
              <w:top w:w="15" w:type="dxa"/>
              <w:left w:w="15" w:type="dxa"/>
              <w:bottom w:w="0" w:type="dxa"/>
              <w:right w:w="15" w:type="dxa"/>
            </w:tcMar>
            <w:vAlign w:val="center"/>
            <w:hideMark/>
          </w:tcPr>
          <w:p w14:paraId="242AA033" w14:textId="77777777" w:rsidR="00B74091" w:rsidRPr="004D24D6" w:rsidRDefault="00B74091" w:rsidP="00B74091">
            <w:pPr>
              <w:rPr>
                <w:rFonts w:ascii="Times New Roman" w:eastAsia="Times New Roman" w:hAnsi="Times New Roman"/>
                <w:sz w:val="20"/>
                <w:szCs w:val="20"/>
                <w:lang w:eastAsia="zh-CN"/>
              </w:rPr>
            </w:pPr>
          </w:p>
        </w:tc>
        <w:tc>
          <w:tcPr>
            <w:tcW w:w="0" w:type="auto"/>
            <w:gridSpan w:val="2"/>
            <w:tcBorders>
              <w:top w:val="nil"/>
              <w:left w:val="nil"/>
              <w:bottom w:val="nil"/>
              <w:right w:val="nil"/>
            </w:tcBorders>
            <w:noWrap/>
            <w:tcMar>
              <w:top w:w="15" w:type="dxa"/>
              <w:left w:w="15" w:type="dxa"/>
              <w:bottom w:w="0" w:type="dxa"/>
              <w:right w:w="15" w:type="dxa"/>
            </w:tcMar>
            <w:vAlign w:val="bottom"/>
            <w:hideMark/>
          </w:tcPr>
          <w:p w14:paraId="12507981" w14:textId="77777777" w:rsidR="00B74091" w:rsidRPr="004D24D6" w:rsidRDefault="00B74091" w:rsidP="00B74091">
            <w:pPr>
              <w:rPr>
                <w:rFonts w:ascii="ＭＳ 明朝" w:hAnsi="ＭＳ 明朝" w:cs="ＭＳ Ｐゴシック"/>
                <w:sz w:val="18"/>
                <w:szCs w:val="18"/>
              </w:rPr>
            </w:pPr>
            <w:r w:rsidRPr="004D24D6">
              <w:rPr>
                <w:rFonts w:ascii="ＭＳ 明朝" w:hAnsi="ＭＳ 明朝" w:hint="eastAsia"/>
                <w:sz w:val="18"/>
                <w:szCs w:val="18"/>
              </w:rPr>
              <w:t>【佐治地域】</w:t>
            </w:r>
          </w:p>
        </w:tc>
        <w:tc>
          <w:tcPr>
            <w:tcW w:w="0" w:type="auto"/>
            <w:tcBorders>
              <w:top w:val="nil"/>
              <w:left w:val="nil"/>
              <w:bottom w:val="nil"/>
              <w:right w:val="nil"/>
            </w:tcBorders>
            <w:noWrap/>
            <w:tcMar>
              <w:top w:w="15" w:type="dxa"/>
              <w:left w:w="15" w:type="dxa"/>
              <w:bottom w:w="0" w:type="dxa"/>
              <w:right w:w="15" w:type="dxa"/>
            </w:tcMar>
            <w:vAlign w:val="bottom"/>
            <w:hideMark/>
          </w:tcPr>
          <w:p w14:paraId="34520D73" w14:textId="77777777" w:rsidR="00B74091" w:rsidRPr="004D24D6" w:rsidRDefault="00B74091" w:rsidP="00B74091">
            <w:pPr>
              <w:rPr>
                <w:rFonts w:ascii="ＭＳ 明朝" w:hAnsi="ＭＳ 明朝"/>
                <w:sz w:val="18"/>
                <w:szCs w:val="18"/>
              </w:rPr>
            </w:pPr>
          </w:p>
        </w:tc>
        <w:tc>
          <w:tcPr>
            <w:tcW w:w="0" w:type="auto"/>
            <w:tcBorders>
              <w:top w:val="nil"/>
              <w:left w:val="nil"/>
              <w:bottom w:val="nil"/>
              <w:right w:val="nil"/>
            </w:tcBorders>
            <w:noWrap/>
            <w:tcMar>
              <w:top w:w="15" w:type="dxa"/>
              <w:left w:w="15" w:type="dxa"/>
              <w:bottom w:w="0" w:type="dxa"/>
              <w:right w:w="15" w:type="dxa"/>
            </w:tcMar>
            <w:vAlign w:val="bottom"/>
            <w:hideMark/>
          </w:tcPr>
          <w:p w14:paraId="4ADAC879" w14:textId="77777777" w:rsidR="00B74091" w:rsidRPr="004D24D6" w:rsidRDefault="00B74091" w:rsidP="00B74091">
            <w:pPr>
              <w:rPr>
                <w:rFonts w:ascii="Times New Roman" w:eastAsia="Times New Roman" w:hAnsi="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46499FAD" w14:textId="77777777" w:rsidR="00B74091" w:rsidRPr="004D24D6" w:rsidRDefault="00B74091" w:rsidP="00B74091">
            <w:pPr>
              <w:rPr>
                <w:rFonts w:ascii="Times New Roman" w:eastAsia="Times New Roman" w:hAnsi="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117F81E6" w14:textId="77777777" w:rsidR="00B74091" w:rsidRPr="004D24D6" w:rsidRDefault="00B74091" w:rsidP="00B74091">
            <w:pPr>
              <w:rPr>
                <w:rFonts w:ascii="Times New Roman" w:eastAsia="Times New Roman" w:hAnsi="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63A7040F" w14:textId="77777777" w:rsidR="00B74091" w:rsidRPr="004D24D6" w:rsidRDefault="00B74091" w:rsidP="00B74091">
            <w:pPr>
              <w:rPr>
                <w:rFonts w:ascii="Times New Roman" w:eastAsia="Times New Roman" w:hAnsi="Times New Roman"/>
                <w:sz w:val="20"/>
                <w:szCs w:val="20"/>
              </w:rPr>
            </w:pPr>
          </w:p>
        </w:tc>
      </w:tr>
      <w:tr w:rsidR="004D24D6" w:rsidRPr="004D24D6" w14:paraId="53DF8123" w14:textId="77777777" w:rsidTr="00A17E05">
        <w:trPr>
          <w:trHeight w:val="720"/>
        </w:trPr>
        <w:tc>
          <w:tcPr>
            <w:tcW w:w="0" w:type="auto"/>
            <w:tcBorders>
              <w:top w:val="nil"/>
              <w:left w:val="nil"/>
              <w:bottom w:val="nil"/>
              <w:right w:val="nil"/>
            </w:tcBorders>
            <w:noWrap/>
            <w:tcMar>
              <w:top w:w="15" w:type="dxa"/>
              <w:left w:w="15" w:type="dxa"/>
              <w:bottom w:w="0" w:type="dxa"/>
              <w:right w:w="15" w:type="dxa"/>
            </w:tcMar>
            <w:vAlign w:val="center"/>
            <w:hideMark/>
          </w:tcPr>
          <w:p w14:paraId="364BD6F3" w14:textId="77777777" w:rsidR="00B74091" w:rsidRPr="004D24D6" w:rsidRDefault="00B74091" w:rsidP="00B74091">
            <w:pPr>
              <w:rPr>
                <w:rFonts w:ascii="Times New Roman" w:eastAsia="Times New Roman" w:hAnsi="Times New Roman"/>
                <w:sz w:val="20"/>
                <w:szCs w:val="20"/>
              </w:rPr>
            </w:pPr>
          </w:p>
        </w:tc>
        <w:tc>
          <w:tcPr>
            <w:tcW w:w="2063" w:type="dxa"/>
            <w:gridSpan w:val="2"/>
            <w:tcBorders>
              <w:top w:val="single" w:sz="4" w:space="0" w:color="auto"/>
              <w:left w:val="single" w:sz="4" w:space="0" w:color="auto"/>
              <w:bottom w:val="nil"/>
              <w:right w:val="single" w:sz="4" w:space="0" w:color="000000"/>
            </w:tcBorders>
            <w:tcMar>
              <w:top w:w="15" w:type="dxa"/>
              <w:left w:w="15" w:type="dxa"/>
              <w:bottom w:w="0" w:type="dxa"/>
              <w:right w:w="15" w:type="dxa"/>
            </w:tcMar>
            <w:vAlign w:val="center"/>
            <w:hideMark/>
          </w:tcPr>
          <w:p w14:paraId="16820903" w14:textId="77777777" w:rsidR="00B74091" w:rsidRPr="004D24D6" w:rsidRDefault="00B74091" w:rsidP="00B74091">
            <w:pPr>
              <w:jc w:val="center"/>
              <w:rPr>
                <w:rFonts w:ascii="ＭＳ 明朝" w:hAnsi="ＭＳ 明朝" w:cs="ＭＳ Ｐゴシック"/>
                <w:sz w:val="18"/>
                <w:szCs w:val="18"/>
              </w:rPr>
            </w:pPr>
            <w:r w:rsidRPr="004D24D6">
              <w:rPr>
                <w:rFonts w:ascii="ＭＳ 明朝" w:hAnsi="ＭＳ 明朝" w:hint="eastAsia"/>
                <w:sz w:val="18"/>
                <w:szCs w:val="18"/>
              </w:rPr>
              <w:t>持続的発展施策区分</w:t>
            </w:r>
          </w:p>
        </w:tc>
        <w:tc>
          <w:tcPr>
            <w:tcW w:w="0" w:type="auto"/>
            <w:gridSpan w:val="3"/>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15A07EAD" w14:textId="77777777" w:rsidR="00B74091" w:rsidRPr="004D24D6" w:rsidRDefault="00B74091" w:rsidP="00B74091">
            <w:pPr>
              <w:jc w:val="center"/>
              <w:rPr>
                <w:rFonts w:ascii="ＭＳ 明朝" w:hAnsi="ＭＳ 明朝"/>
                <w:sz w:val="18"/>
                <w:szCs w:val="18"/>
              </w:rPr>
            </w:pPr>
            <w:r w:rsidRPr="004D24D6">
              <w:rPr>
                <w:rFonts w:ascii="ＭＳ 明朝" w:hAnsi="ＭＳ 明朝" w:hint="eastAsia"/>
                <w:sz w:val="18"/>
                <w:szCs w:val="18"/>
              </w:rPr>
              <w:t>事業名（施設名）</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49286A5F" w14:textId="77777777" w:rsidR="00B74091" w:rsidRPr="004D24D6" w:rsidRDefault="00B74091" w:rsidP="00B74091">
            <w:pPr>
              <w:jc w:val="center"/>
              <w:rPr>
                <w:rFonts w:ascii="ＭＳ 明朝" w:hAnsi="ＭＳ 明朝"/>
                <w:sz w:val="18"/>
                <w:szCs w:val="18"/>
              </w:rPr>
            </w:pPr>
            <w:r w:rsidRPr="004D24D6">
              <w:rPr>
                <w:rFonts w:ascii="ＭＳ 明朝" w:hAnsi="ＭＳ 明朝" w:hint="eastAsia"/>
                <w:sz w:val="18"/>
                <w:szCs w:val="18"/>
              </w:rPr>
              <w:t>事業内容</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2E8588D8" w14:textId="77777777" w:rsidR="00B74091" w:rsidRPr="004D24D6" w:rsidRDefault="00B74091" w:rsidP="00B74091">
            <w:pPr>
              <w:jc w:val="center"/>
              <w:rPr>
                <w:rFonts w:ascii="ＭＳ 明朝" w:hAnsi="ＭＳ 明朝"/>
                <w:sz w:val="18"/>
                <w:szCs w:val="18"/>
              </w:rPr>
            </w:pPr>
            <w:r w:rsidRPr="004D24D6">
              <w:rPr>
                <w:rFonts w:ascii="ＭＳ 明朝" w:hAnsi="ＭＳ 明朝" w:hint="eastAsia"/>
                <w:sz w:val="18"/>
                <w:szCs w:val="18"/>
              </w:rPr>
              <w:t>事業主体</w:t>
            </w:r>
          </w:p>
        </w:tc>
      </w:tr>
      <w:tr w:rsidR="004D24D6" w:rsidRPr="004D24D6" w14:paraId="59F73D7A" w14:textId="77777777" w:rsidTr="00E85873">
        <w:trPr>
          <w:trHeight w:val="482"/>
        </w:trPr>
        <w:tc>
          <w:tcPr>
            <w:tcW w:w="0" w:type="auto"/>
            <w:tcBorders>
              <w:top w:val="nil"/>
              <w:left w:val="nil"/>
              <w:bottom w:val="nil"/>
              <w:right w:val="nil"/>
            </w:tcBorders>
            <w:noWrap/>
            <w:tcMar>
              <w:top w:w="15" w:type="dxa"/>
              <w:left w:w="15" w:type="dxa"/>
              <w:bottom w:w="0" w:type="dxa"/>
              <w:right w:w="15" w:type="dxa"/>
            </w:tcMar>
            <w:vAlign w:val="center"/>
            <w:hideMark/>
          </w:tcPr>
          <w:p w14:paraId="4069FE2C" w14:textId="77777777" w:rsidR="00B74091" w:rsidRPr="004D24D6" w:rsidRDefault="00B74091" w:rsidP="00B74091">
            <w:pPr>
              <w:jc w:val="center"/>
              <w:rPr>
                <w:rFonts w:ascii="ＭＳ 明朝" w:hAnsi="ＭＳ 明朝"/>
                <w:sz w:val="18"/>
                <w:szCs w:val="18"/>
              </w:rPr>
            </w:pPr>
          </w:p>
        </w:tc>
        <w:tc>
          <w:tcPr>
            <w:tcW w:w="0" w:type="auto"/>
            <w:tcBorders>
              <w:top w:val="single" w:sz="4" w:space="0" w:color="auto"/>
              <w:left w:val="single" w:sz="4" w:space="0" w:color="auto"/>
              <w:bottom w:val="nil"/>
              <w:right w:val="nil"/>
            </w:tcBorders>
            <w:noWrap/>
            <w:tcMar>
              <w:top w:w="15" w:type="dxa"/>
              <w:left w:w="15" w:type="dxa"/>
              <w:bottom w:w="0" w:type="dxa"/>
              <w:right w:w="15" w:type="dxa"/>
            </w:tcMar>
            <w:vAlign w:val="center"/>
            <w:hideMark/>
          </w:tcPr>
          <w:p w14:paraId="3D48AB63" w14:textId="77777777" w:rsidR="00B74091" w:rsidRPr="004D24D6" w:rsidRDefault="00B74091" w:rsidP="00B74091">
            <w:pPr>
              <w:jc w:val="center"/>
              <w:rPr>
                <w:rFonts w:ascii="ＭＳ 明朝" w:hAnsi="ＭＳ 明朝" w:cs="ＭＳ Ｐゴシック"/>
                <w:sz w:val="18"/>
                <w:szCs w:val="18"/>
              </w:rPr>
            </w:pPr>
            <w:r w:rsidRPr="004D24D6">
              <w:rPr>
                <w:rFonts w:ascii="ＭＳ 明朝" w:hAnsi="ＭＳ 明朝" w:hint="eastAsia"/>
                <w:sz w:val="18"/>
                <w:szCs w:val="18"/>
              </w:rPr>
              <w:t>７</w:t>
            </w:r>
          </w:p>
        </w:tc>
        <w:tc>
          <w:tcPr>
            <w:tcW w:w="0" w:type="auto"/>
            <w:tcBorders>
              <w:top w:val="single" w:sz="4" w:space="0" w:color="auto"/>
              <w:left w:val="nil"/>
              <w:bottom w:val="nil"/>
              <w:right w:val="single" w:sz="4" w:space="0" w:color="auto"/>
            </w:tcBorders>
            <w:noWrap/>
            <w:tcMar>
              <w:top w:w="15" w:type="dxa"/>
              <w:left w:w="15" w:type="dxa"/>
              <w:bottom w:w="0" w:type="dxa"/>
              <w:right w:w="15" w:type="dxa"/>
            </w:tcMar>
            <w:vAlign w:val="center"/>
            <w:hideMark/>
          </w:tcPr>
          <w:p w14:paraId="27E3C0CB" w14:textId="77777777" w:rsidR="00B74091" w:rsidRPr="004D24D6" w:rsidRDefault="00B74091" w:rsidP="00B74091">
            <w:pPr>
              <w:jc w:val="left"/>
              <w:rPr>
                <w:rFonts w:ascii="ＭＳ 明朝" w:hAnsi="ＭＳ 明朝"/>
                <w:sz w:val="18"/>
                <w:szCs w:val="18"/>
              </w:rPr>
            </w:pPr>
            <w:r w:rsidRPr="004D24D6">
              <w:rPr>
                <w:rFonts w:ascii="ＭＳ 明朝" w:hAnsi="ＭＳ 明朝" w:hint="eastAsia"/>
                <w:sz w:val="18"/>
                <w:szCs w:val="18"/>
              </w:rPr>
              <w:t>医療の確保</w:t>
            </w:r>
          </w:p>
        </w:tc>
        <w:tc>
          <w:tcPr>
            <w:tcW w:w="0" w:type="auto"/>
            <w:tcBorders>
              <w:top w:val="nil"/>
              <w:left w:val="nil"/>
              <w:bottom w:val="nil"/>
              <w:right w:val="nil"/>
            </w:tcBorders>
            <w:noWrap/>
            <w:tcMar>
              <w:top w:w="15" w:type="dxa"/>
              <w:left w:w="15" w:type="dxa"/>
              <w:bottom w:w="0" w:type="dxa"/>
              <w:right w:w="15" w:type="dxa"/>
            </w:tcMar>
            <w:vAlign w:val="center"/>
            <w:hideMark/>
          </w:tcPr>
          <w:p w14:paraId="6767FEB1" w14:textId="77777777" w:rsidR="00B74091" w:rsidRPr="004D24D6" w:rsidRDefault="00B74091" w:rsidP="00B74091">
            <w:pPr>
              <w:jc w:val="center"/>
              <w:rPr>
                <w:rFonts w:ascii="ＭＳ 明朝" w:hAnsi="ＭＳ 明朝"/>
                <w:sz w:val="18"/>
                <w:szCs w:val="18"/>
              </w:rPr>
            </w:pPr>
            <w:r w:rsidRPr="004D24D6">
              <w:rPr>
                <w:rFonts w:ascii="ＭＳ 明朝" w:hAnsi="ＭＳ 明朝" w:hint="eastAsia"/>
                <w:sz w:val="18"/>
                <w:szCs w:val="18"/>
              </w:rPr>
              <w:t>(1)</w:t>
            </w:r>
          </w:p>
        </w:tc>
        <w:tc>
          <w:tcPr>
            <w:tcW w:w="0" w:type="auto"/>
            <w:tcBorders>
              <w:top w:val="nil"/>
              <w:left w:val="nil"/>
              <w:bottom w:val="nil"/>
              <w:right w:val="nil"/>
            </w:tcBorders>
            <w:noWrap/>
            <w:tcMar>
              <w:top w:w="15" w:type="dxa"/>
              <w:left w:w="15" w:type="dxa"/>
              <w:bottom w:w="0" w:type="dxa"/>
              <w:right w:w="15" w:type="dxa"/>
            </w:tcMar>
            <w:vAlign w:val="center"/>
            <w:hideMark/>
          </w:tcPr>
          <w:p w14:paraId="1BA2A911" w14:textId="22F2AEA8" w:rsidR="00B74091" w:rsidRPr="004D24D6" w:rsidRDefault="00730461" w:rsidP="00B74091">
            <w:pPr>
              <w:jc w:val="left"/>
              <w:rPr>
                <w:rFonts w:ascii="ＭＳ 明朝" w:hAnsi="ＭＳ 明朝"/>
                <w:sz w:val="18"/>
                <w:szCs w:val="18"/>
              </w:rPr>
            </w:pPr>
            <w:r w:rsidRPr="004D24D6">
              <w:rPr>
                <w:rFonts w:ascii="ＭＳ 明朝" w:hAnsi="ＭＳ 明朝" w:hint="eastAsia"/>
                <w:sz w:val="18"/>
                <w:szCs w:val="18"/>
              </w:rPr>
              <w:t>診療施設</w:t>
            </w:r>
            <w:r w:rsidR="00B74091" w:rsidRPr="004D24D6">
              <w:rPr>
                <w:rFonts w:ascii="ＭＳ 明朝" w:hAnsi="ＭＳ 明朝" w:hint="eastAsia"/>
                <w:vanish/>
                <w:sz w:val="18"/>
                <w:szCs w:val="18"/>
              </w:rPr>
              <w:t>施設</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A3C9FB5" w14:textId="77777777" w:rsidR="00B74091" w:rsidRPr="004D24D6" w:rsidRDefault="00B74091" w:rsidP="00B74091">
            <w:pPr>
              <w:rPr>
                <w:rFonts w:ascii="ＭＳ 明朝" w:hAnsi="ＭＳ 明朝"/>
                <w:sz w:val="18"/>
                <w:szCs w:val="18"/>
              </w:rPr>
            </w:pPr>
            <w:r w:rsidRPr="004D24D6">
              <w:rPr>
                <w:rFonts w:ascii="ＭＳ 明朝" w:hAnsi="ＭＳ 明朝" w:hint="eastAsia"/>
                <w:sz w:val="18"/>
                <w:szCs w:val="18"/>
              </w:rPr>
              <w:t xml:space="preserve">　</w:t>
            </w:r>
          </w:p>
        </w:tc>
        <w:tc>
          <w:tcPr>
            <w:tcW w:w="388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2C7B4E1" w14:textId="77777777" w:rsidR="00B74091" w:rsidRPr="004D24D6" w:rsidRDefault="00B74091" w:rsidP="00B74091">
            <w:pPr>
              <w:rPr>
                <w:rFonts w:ascii="ＭＳ 明朝" w:hAnsi="ＭＳ 明朝"/>
                <w:sz w:val="18"/>
                <w:szCs w:val="18"/>
              </w:rPr>
            </w:pPr>
            <w:r w:rsidRPr="004D24D6">
              <w:rPr>
                <w:rFonts w:ascii="ＭＳ 明朝" w:hAnsi="ＭＳ 明朝" w:hint="eastAsia"/>
                <w:sz w:val="18"/>
                <w:szCs w:val="18"/>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272D237" w14:textId="77777777" w:rsidR="00B74091" w:rsidRPr="004D24D6" w:rsidRDefault="00B74091" w:rsidP="00B74091">
            <w:pPr>
              <w:jc w:val="center"/>
              <w:rPr>
                <w:rFonts w:ascii="ＭＳ 明朝" w:hAnsi="ＭＳ 明朝"/>
                <w:sz w:val="18"/>
                <w:szCs w:val="18"/>
              </w:rPr>
            </w:pPr>
            <w:r w:rsidRPr="004D24D6">
              <w:rPr>
                <w:rFonts w:ascii="ＭＳ 明朝" w:hAnsi="ＭＳ 明朝" w:hint="eastAsia"/>
                <w:sz w:val="18"/>
                <w:szCs w:val="18"/>
              </w:rPr>
              <w:t xml:space="preserve">　</w:t>
            </w:r>
          </w:p>
        </w:tc>
      </w:tr>
      <w:tr w:rsidR="009B3588" w:rsidRPr="004D24D6" w14:paraId="621C4582" w14:textId="77777777" w:rsidTr="00A17E05">
        <w:trPr>
          <w:trHeight w:val="720"/>
        </w:trPr>
        <w:tc>
          <w:tcPr>
            <w:tcW w:w="0" w:type="auto"/>
            <w:tcBorders>
              <w:top w:val="nil"/>
              <w:left w:val="nil"/>
              <w:bottom w:val="nil"/>
              <w:right w:val="nil"/>
            </w:tcBorders>
            <w:noWrap/>
            <w:tcMar>
              <w:top w:w="15" w:type="dxa"/>
              <w:left w:w="15" w:type="dxa"/>
              <w:bottom w:w="0" w:type="dxa"/>
              <w:right w:w="15" w:type="dxa"/>
            </w:tcMar>
            <w:vAlign w:val="center"/>
            <w:hideMark/>
          </w:tcPr>
          <w:p w14:paraId="7CFE65AE" w14:textId="77777777" w:rsidR="00B74091" w:rsidRPr="004D24D6" w:rsidRDefault="00B74091" w:rsidP="00B74091">
            <w:pPr>
              <w:jc w:val="center"/>
              <w:rPr>
                <w:rFonts w:ascii="ＭＳ 明朝" w:hAnsi="ＭＳ 明朝"/>
                <w:sz w:val="18"/>
                <w:szCs w:val="18"/>
              </w:rPr>
            </w:pP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468FC7C9" w14:textId="77777777" w:rsidR="00B74091" w:rsidRPr="004D24D6" w:rsidRDefault="00B74091" w:rsidP="00B74091">
            <w:pPr>
              <w:rPr>
                <w:rFonts w:ascii="ＭＳ 明朝" w:hAnsi="ＭＳ 明朝" w:cs="ＭＳ Ｐゴシック"/>
                <w:sz w:val="18"/>
                <w:szCs w:val="18"/>
              </w:rPr>
            </w:pPr>
            <w:r w:rsidRPr="004D24D6">
              <w:rPr>
                <w:rFonts w:ascii="ＭＳ 明朝" w:hAnsi="ＭＳ 明朝" w:hint="eastAsia"/>
                <w:sz w:val="18"/>
                <w:szCs w:val="18"/>
              </w:rPr>
              <w:t xml:space="preserve">　</w:t>
            </w:r>
          </w:p>
        </w:tc>
        <w:tc>
          <w:tcPr>
            <w:tcW w:w="1663" w:type="dxa"/>
            <w:tcBorders>
              <w:top w:val="nil"/>
              <w:left w:val="nil"/>
              <w:bottom w:val="single" w:sz="4" w:space="0" w:color="auto"/>
              <w:right w:val="nil"/>
            </w:tcBorders>
            <w:tcMar>
              <w:top w:w="15" w:type="dxa"/>
              <w:left w:w="15" w:type="dxa"/>
              <w:bottom w:w="0" w:type="dxa"/>
              <w:right w:w="15" w:type="dxa"/>
            </w:tcMar>
            <w:hideMark/>
          </w:tcPr>
          <w:p w14:paraId="14F0425D" w14:textId="77777777" w:rsidR="00B74091" w:rsidRPr="004D24D6" w:rsidRDefault="00B74091" w:rsidP="00B74091">
            <w:pPr>
              <w:rPr>
                <w:rFonts w:ascii="ＭＳ 明朝" w:hAnsi="ＭＳ 明朝"/>
                <w:sz w:val="18"/>
                <w:szCs w:val="18"/>
              </w:rPr>
            </w:pPr>
            <w:r w:rsidRPr="004D24D6">
              <w:rPr>
                <w:rFonts w:ascii="ＭＳ 明朝" w:hAnsi="ＭＳ 明朝" w:hint="eastAsia"/>
                <w:sz w:val="18"/>
                <w:szCs w:val="18"/>
              </w:rPr>
              <w:t xml:space="preserve">　</w:t>
            </w:r>
          </w:p>
        </w:tc>
        <w:tc>
          <w:tcPr>
            <w:tcW w:w="580" w:type="dxa"/>
            <w:tcBorders>
              <w:top w:val="nil"/>
              <w:left w:val="single" w:sz="4" w:space="0" w:color="auto"/>
              <w:bottom w:val="single" w:sz="4" w:space="0" w:color="auto"/>
              <w:right w:val="nil"/>
            </w:tcBorders>
            <w:tcMar>
              <w:top w:w="15" w:type="dxa"/>
              <w:left w:w="15" w:type="dxa"/>
              <w:bottom w:w="0" w:type="dxa"/>
              <w:right w:w="15" w:type="dxa"/>
            </w:tcMar>
            <w:hideMark/>
          </w:tcPr>
          <w:p w14:paraId="602EA32E" w14:textId="77777777" w:rsidR="00B74091" w:rsidRPr="004D24D6" w:rsidRDefault="00B74091" w:rsidP="00B74091">
            <w:pPr>
              <w:rPr>
                <w:rFonts w:ascii="ＭＳ 明朝" w:hAnsi="ＭＳ 明朝"/>
                <w:sz w:val="18"/>
                <w:szCs w:val="18"/>
              </w:rPr>
            </w:pPr>
            <w:r w:rsidRPr="004D24D6">
              <w:rPr>
                <w:rFonts w:ascii="ＭＳ 明朝" w:hAnsi="ＭＳ 明朝" w:hint="eastAsia"/>
                <w:sz w:val="18"/>
                <w:szCs w:val="18"/>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836FACB" w14:textId="77777777" w:rsidR="00B74091" w:rsidRPr="004D24D6" w:rsidRDefault="00B74091" w:rsidP="00B74091">
            <w:pPr>
              <w:rPr>
                <w:rFonts w:ascii="ＭＳ 明朝" w:hAnsi="ＭＳ 明朝"/>
                <w:sz w:val="18"/>
                <w:szCs w:val="18"/>
              </w:rPr>
            </w:pPr>
            <w:r w:rsidRPr="004D24D6">
              <w:rPr>
                <w:rFonts w:ascii="ＭＳ 明朝" w:hAnsi="ＭＳ 明朝" w:hint="eastAsia"/>
                <w:sz w:val="18"/>
                <w:szCs w:val="18"/>
              </w:rPr>
              <w:t xml:space="preserve">　</w:t>
            </w:r>
          </w:p>
        </w:tc>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70402AD7" w14:textId="77777777" w:rsidR="00B74091" w:rsidRPr="004D24D6" w:rsidRDefault="00B74091" w:rsidP="00B74091">
            <w:pPr>
              <w:rPr>
                <w:rFonts w:ascii="ＭＳ 明朝" w:hAnsi="ＭＳ 明朝"/>
                <w:sz w:val="18"/>
                <w:szCs w:val="18"/>
              </w:rPr>
            </w:pPr>
            <w:r w:rsidRPr="004D24D6">
              <w:rPr>
                <w:rFonts w:ascii="ＭＳ 明朝" w:hAnsi="ＭＳ 明朝" w:hint="eastAsia"/>
                <w:sz w:val="18"/>
                <w:szCs w:val="18"/>
              </w:rPr>
              <w:t>診療所</w:t>
            </w:r>
          </w:p>
        </w:tc>
        <w:tc>
          <w:tcPr>
            <w:tcW w:w="38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8B865ED" w14:textId="77777777" w:rsidR="00B74091" w:rsidRPr="004D24D6" w:rsidRDefault="00B74091" w:rsidP="00B74091">
            <w:pPr>
              <w:rPr>
                <w:rFonts w:ascii="ＭＳ 明朝" w:hAnsi="ＭＳ 明朝"/>
                <w:sz w:val="18"/>
                <w:szCs w:val="18"/>
                <w:lang w:eastAsia="zh-CN"/>
              </w:rPr>
            </w:pPr>
            <w:r w:rsidRPr="004D24D6">
              <w:rPr>
                <w:rFonts w:ascii="ＭＳ 明朝" w:hAnsi="ＭＳ 明朝" w:hint="eastAsia"/>
                <w:sz w:val="18"/>
                <w:szCs w:val="18"/>
                <w:lang w:eastAsia="zh-CN"/>
              </w:rPr>
              <w:t>佐治診療所医療機器等導入事業</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052B1DA0" w14:textId="77777777" w:rsidR="00B74091" w:rsidRPr="004D24D6" w:rsidRDefault="00B74091" w:rsidP="00B74091">
            <w:pPr>
              <w:jc w:val="center"/>
              <w:rPr>
                <w:rFonts w:ascii="ＭＳ 明朝" w:hAnsi="ＭＳ 明朝"/>
                <w:sz w:val="18"/>
                <w:szCs w:val="18"/>
              </w:rPr>
            </w:pPr>
            <w:r w:rsidRPr="004D24D6">
              <w:rPr>
                <w:rFonts w:ascii="ＭＳ 明朝" w:hAnsi="ＭＳ 明朝" w:hint="eastAsia"/>
                <w:sz w:val="18"/>
                <w:szCs w:val="18"/>
              </w:rPr>
              <w:t>市</w:t>
            </w:r>
          </w:p>
        </w:tc>
      </w:tr>
    </w:tbl>
    <w:p w14:paraId="77F72C3D" w14:textId="09C14B20" w:rsidR="00781AEB" w:rsidRPr="004D24D6" w:rsidRDefault="00781AEB" w:rsidP="00DE1539">
      <w:pPr>
        <w:rPr>
          <w:rFonts w:asciiTheme="minorHAnsi" w:eastAsiaTheme="minorEastAsia" w:hAnsiTheme="minorHAnsi"/>
        </w:rPr>
      </w:pPr>
    </w:p>
    <w:p w14:paraId="6B0099D3" w14:textId="0BF78B14" w:rsidR="00AD24C8" w:rsidRPr="004D24D6" w:rsidRDefault="00AD24C8" w:rsidP="00DE1539">
      <w:pPr>
        <w:rPr>
          <w:rFonts w:asciiTheme="minorHAnsi" w:eastAsiaTheme="minorEastAsia" w:hAnsiTheme="minorHAnsi"/>
        </w:rPr>
      </w:pPr>
    </w:p>
    <w:p w14:paraId="5E136AEB" w14:textId="4D51E7ED" w:rsidR="00781AEB" w:rsidRPr="004D24D6" w:rsidRDefault="00781AEB" w:rsidP="00DE1539">
      <w:pPr>
        <w:rPr>
          <w:rFonts w:asciiTheme="minorHAnsi" w:eastAsiaTheme="minorEastAsia" w:hAnsiTheme="minorHAnsi"/>
        </w:rPr>
      </w:pPr>
    </w:p>
    <w:p w14:paraId="1E363544" w14:textId="1CAF9276" w:rsidR="00DE1539" w:rsidRPr="00282E7A" w:rsidRDefault="004D7980" w:rsidP="00DE1539">
      <w:pPr>
        <w:rPr>
          <w:rFonts w:asciiTheme="majorEastAsia" w:eastAsiaTheme="majorEastAsia" w:hAnsiTheme="majorEastAsia"/>
          <w:u w:val="single"/>
        </w:rPr>
      </w:pPr>
      <w:r w:rsidRPr="00282E7A">
        <w:rPr>
          <w:rFonts w:asciiTheme="majorEastAsia" w:eastAsiaTheme="majorEastAsia" w:hAnsiTheme="majorEastAsia"/>
          <w:u w:val="single"/>
        </w:rPr>
        <w:lastRenderedPageBreak/>
        <w:t>９</w:t>
      </w:r>
      <w:r w:rsidR="00DE1539" w:rsidRPr="00282E7A">
        <w:rPr>
          <w:rFonts w:asciiTheme="majorEastAsia" w:eastAsiaTheme="majorEastAsia" w:hAnsiTheme="majorEastAsia"/>
          <w:u w:val="single"/>
        </w:rPr>
        <w:t xml:space="preserve">　教育の振興</w:t>
      </w:r>
    </w:p>
    <w:p w14:paraId="20A6239C" w14:textId="77777777" w:rsidR="00DE1539" w:rsidRPr="004D24D6" w:rsidRDefault="00DE1539" w:rsidP="00DE1539">
      <w:pPr>
        <w:rPr>
          <w:rFonts w:asciiTheme="majorEastAsia" w:eastAsiaTheme="majorEastAsia" w:hAnsiTheme="majorEastAsia"/>
        </w:rPr>
      </w:pPr>
    </w:p>
    <w:p w14:paraId="20B0CA1A"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rPr>
        <w:t>（１）現況と問題点</w:t>
      </w:r>
    </w:p>
    <w:p w14:paraId="3946044A" w14:textId="77777777" w:rsidR="00DE1539" w:rsidRPr="004D24D6" w:rsidRDefault="00DE1539" w:rsidP="00DE1539">
      <w:pPr>
        <w:rPr>
          <w:rFonts w:asciiTheme="minorHAnsi" w:eastAsiaTheme="minorEastAsia" w:hAnsiTheme="minorHAnsi"/>
        </w:rPr>
      </w:pPr>
    </w:p>
    <w:p w14:paraId="4E1F513D" w14:textId="77777777" w:rsidR="00DE1539" w:rsidRPr="004D24D6" w:rsidRDefault="00DE1539" w:rsidP="00DE1539">
      <w:pPr>
        <w:rPr>
          <w:rFonts w:asciiTheme="minorHAnsi" w:eastAsiaTheme="minorEastAsia" w:hAnsiTheme="minorHAnsi"/>
        </w:rPr>
      </w:pPr>
      <w:r w:rsidRPr="004D24D6">
        <w:rPr>
          <w:rFonts w:asciiTheme="minorHAnsi" w:eastAsiaTheme="minorEastAsia" w:hAnsiTheme="minorHAnsi"/>
        </w:rPr>
        <w:t xml:space="preserve">　豊かで活力ある社会を構築するためには、地域を理解し人間性豊かな心を培い、さらに少子高齢社会・人口減少社会や急速に変化する国際化、高度情報化社会に対応できる児童・生徒の育成を図るとともに、すべての市民が自らの意思により学習する生涯学習社会を形成することが重要である。</w:t>
      </w:r>
    </w:p>
    <w:p w14:paraId="227C8081" w14:textId="68B6784D" w:rsidR="00DE1539" w:rsidRPr="004D24D6" w:rsidRDefault="002C508B" w:rsidP="00DE1539">
      <w:pPr>
        <w:rPr>
          <w:rFonts w:asciiTheme="majorEastAsia" w:eastAsiaTheme="majorEastAsia" w:hAnsiTheme="majorEastAsia"/>
        </w:rPr>
      </w:pPr>
      <w:r w:rsidRPr="004D24D6">
        <w:rPr>
          <w:rFonts w:asciiTheme="majorEastAsia" w:eastAsiaTheme="majorEastAsia" w:hAnsiTheme="majorEastAsia" w:cs="ＭＳ 明朝"/>
        </w:rPr>
        <w:t>①</w:t>
      </w:r>
      <w:r w:rsidRPr="004D24D6">
        <w:rPr>
          <w:rFonts w:asciiTheme="majorEastAsia" w:eastAsiaTheme="majorEastAsia" w:hAnsiTheme="majorEastAsia"/>
        </w:rPr>
        <w:t xml:space="preserve">　</w:t>
      </w:r>
      <w:r w:rsidR="00DE1539" w:rsidRPr="004D24D6">
        <w:rPr>
          <w:rFonts w:asciiTheme="majorEastAsia" w:eastAsiaTheme="majorEastAsia" w:hAnsiTheme="majorEastAsia"/>
        </w:rPr>
        <w:t>学校教育</w:t>
      </w:r>
    </w:p>
    <w:p w14:paraId="1D5AAB8F" w14:textId="77777777" w:rsidR="00DE1539" w:rsidRPr="00282E7A" w:rsidRDefault="00DE1539" w:rsidP="00C95394">
      <w:pPr>
        <w:ind w:left="211" w:hangingChars="100" w:hanging="211"/>
        <w:rPr>
          <w:rFonts w:asciiTheme="minorHAnsi" w:eastAsiaTheme="minorEastAsia" w:hAnsiTheme="minorHAnsi"/>
          <w:u w:val="single"/>
        </w:rPr>
      </w:pPr>
      <w:r w:rsidRPr="004D24D6">
        <w:rPr>
          <w:rFonts w:asciiTheme="minorHAnsi" w:eastAsiaTheme="minorEastAsia" w:hAnsiTheme="minorHAnsi"/>
        </w:rPr>
        <w:t xml:space="preserve">　　</w:t>
      </w:r>
      <w:r w:rsidRPr="00282E7A">
        <w:rPr>
          <w:rFonts w:asciiTheme="minorHAnsi" w:eastAsiaTheme="minorEastAsia" w:hAnsiTheme="minorHAnsi"/>
          <w:u w:val="single"/>
        </w:rPr>
        <w:t>進行する少子化や人口の流動化に対応し、児童・生徒にとってより良い教育環境を整備するため、全市域を対象とした学校配置と通学区域の見直しについて検討を進めている。</w:t>
      </w:r>
    </w:p>
    <w:p w14:paraId="3A74467F" w14:textId="59ED6064"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特に過疎地域においては、児童・生徒の減少が顕著であり、</w:t>
      </w:r>
      <w:r w:rsidR="007D44A7" w:rsidRPr="004D24D6">
        <w:rPr>
          <w:rFonts w:asciiTheme="minorHAnsi" w:eastAsiaTheme="minorEastAsia" w:hAnsiTheme="minorHAnsi" w:hint="eastAsia"/>
        </w:rPr>
        <w:t>福部地域では小学校と中学校を統合して義務教育学校を新設、</w:t>
      </w:r>
      <w:r w:rsidRPr="004D24D6">
        <w:rPr>
          <w:rFonts w:asciiTheme="minorHAnsi" w:eastAsiaTheme="minorEastAsia" w:hAnsiTheme="minorHAnsi"/>
        </w:rPr>
        <w:t>青谷地域では小学校を統合し、用瀬地域、佐治地域において中学校を</w:t>
      </w:r>
      <w:r w:rsidRPr="00282E7A">
        <w:rPr>
          <w:rFonts w:asciiTheme="minorHAnsi" w:eastAsiaTheme="minorEastAsia" w:hAnsiTheme="minorHAnsi"/>
          <w:u w:val="single"/>
        </w:rPr>
        <w:t>統合したところである</w:t>
      </w:r>
      <w:r w:rsidRPr="004D24D6">
        <w:rPr>
          <w:rFonts w:asciiTheme="minorHAnsi" w:eastAsiaTheme="minorEastAsia" w:hAnsiTheme="minorHAnsi"/>
        </w:rPr>
        <w:t>。</w:t>
      </w:r>
    </w:p>
    <w:p w14:paraId="19C13CCC" w14:textId="77777777"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また、ＩＣＴの飛躍的な進展や、少子・高齢化及び国際化の進行に伴い、これらに対応できる能力を培う教育環境の整備や地域に根ざした幅広い教育へ取り組む体制づくりが必要である。</w:t>
      </w:r>
    </w:p>
    <w:p w14:paraId="25461C9A" w14:textId="77777777" w:rsidR="00DE1539" w:rsidRPr="00282E7A" w:rsidRDefault="00DE1539" w:rsidP="00C95394">
      <w:pPr>
        <w:ind w:left="211" w:hangingChars="100" w:hanging="211"/>
        <w:rPr>
          <w:rFonts w:asciiTheme="minorHAnsi" w:eastAsiaTheme="minorEastAsia" w:hAnsiTheme="minorHAnsi"/>
          <w:u w:val="single"/>
        </w:rPr>
      </w:pPr>
      <w:r w:rsidRPr="004D24D6">
        <w:rPr>
          <w:rFonts w:asciiTheme="minorHAnsi" w:eastAsiaTheme="minorEastAsia" w:hAnsiTheme="minorHAnsi"/>
        </w:rPr>
        <w:t xml:space="preserve">　　そのため、学校施設や情報機器をはじめ安全で快適に学習できる教育環境を整備する必要がある。また、児童・生徒の健康を保持するため</w:t>
      </w:r>
      <w:r w:rsidRPr="00282E7A">
        <w:rPr>
          <w:rFonts w:asciiTheme="minorHAnsi" w:eastAsiaTheme="minorEastAsia" w:hAnsiTheme="minorHAnsi"/>
          <w:u w:val="single"/>
        </w:rPr>
        <w:t>安全でおいしい学校給食の提供を行い、より充実を図る必要がある。</w:t>
      </w:r>
    </w:p>
    <w:p w14:paraId="5B516B67" w14:textId="527C1696" w:rsidR="00C43396" w:rsidRPr="004D24D6" w:rsidRDefault="00C43396" w:rsidP="002C508B">
      <w:pPr>
        <w:pStyle w:val="af1"/>
        <w:numPr>
          <w:ilvl w:val="0"/>
          <w:numId w:val="12"/>
        </w:numPr>
        <w:ind w:leftChars="0"/>
        <w:rPr>
          <w:rFonts w:asciiTheme="majorEastAsia" w:eastAsiaTheme="majorEastAsia" w:hAnsiTheme="majorEastAsia"/>
        </w:rPr>
      </w:pPr>
      <w:r w:rsidRPr="004D24D6">
        <w:rPr>
          <w:rFonts w:asciiTheme="majorEastAsia" w:eastAsiaTheme="majorEastAsia" w:hAnsiTheme="majorEastAsia"/>
        </w:rPr>
        <w:t>生涯学習及び生涯スポーツ</w:t>
      </w:r>
    </w:p>
    <w:p w14:paraId="5D92324C" w14:textId="16844652" w:rsidR="00C43396" w:rsidRPr="004D24D6" w:rsidRDefault="006223B7" w:rsidP="002C508B">
      <w:pPr>
        <w:ind w:leftChars="100" w:left="211" w:firstLineChars="100" w:firstLine="211"/>
        <w:rPr>
          <w:rFonts w:asciiTheme="minorHAnsi" w:eastAsiaTheme="minorEastAsia" w:hAnsiTheme="minorHAnsi"/>
        </w:rPr>
      </w:pPr>
      <w:r w:rsidRPr="004D24D6">
        <w:rPr>
          <w:rFonts w:asciiTheme="minorHAnsi" w:eastAsiaTheme="minorEastAsia" w:hAnsiTheme="minorHAnsi"/>
        </w:rPr>
        <w:t>参画と協働のまちづくりを進める中で、</w:t>
      </w:r>
      <w:r w:rsidR="002C508B" w:rsidRPr="004D24D6">
        <w:rPr>
          <w:rFonts w:asciiTheme="minorHAnsi" w:eastAsiaTheme="minorEastAsia" w:hAnsiTheme="minorHAnsi"/>
        </w:rPr>
        <w:t>生涯学習活動</w:t>
      </w:r>
      <w:r w:rsidRPr="004D24D6">
        <w:rPr>
          <w:rFonts w:asciiTheme="minorHAnsi" w:eastAsiaTheme="minorEastAsia" w:hAnsiTheme="minorHAnsi"/>
        </w:rPr>
        <w:t>は、</w:t>
      </w:r>
      <w:r w:rsidR="00C43396" w:rsidRPr="004D24D6">
        <w:rPr>
          <w:rFonts w:asciiTheme="minorHAnsi" w:eastAsiaTheme="minorEastAsia" w:hAnsiTheme="minorHAnsi"/>
        </w:rPr>
        <w:t>地域</w:t>
      </w:r>
      <w:r w:rsidR="002C508B" w:rsidRPr="004D24D6">
        <w:rPr>
          <w:rFonts w:asciiTheme="minorHAnsi" w:eastAsiaTheme="minorEastAsia" w:hAnsiTheme="minorHAnsi"/>
        </w:rPr>
        <w:t>課題</w:t>
      </w:r>
      <w:r w:rsidR="00C43396" w:rsidRPr="004D24D6">
        <w:rPr>
          <w:rFonts w:asciiTheme="minorHAnsi" w:eastAsiaTheme="minorEastAsia" w:hAnsiTheme="minorHAnsi"/>
        </w:rPr>
        <w:t>の掘り起こしや課題解決力を養うといった地域づくりにつながる学習を主軸としている。</w:t>
      </w:r>
      <w:r w:rsidRPr="004D24D6">
        <w:rPr>
          <w:rFonts w:asciiTheme="minorHAnsi" w:eastAsiaTheme="minorEastAsia" w:hAnsiTheme="minorHAnsi"/>
        </w:rPr>
        <w:t>例えば、</w:t>
      </w:r>
      <w:r w:rsidR="00C43396" w:rsidRPr="004D24D6">
        <w:rPr>
          <w:rFonts w:asciiTheme="minorHAnsi" w:eastAsiaTheme="minorEastAsia" w:hAnsiTheme="minorHAnsi"/>
        </w:rPr>
        <w:t>佐治地域では</w:t>
      </w:r>
      <w:r w:rsidRPr="004D24D6">
        <w:rPr>
          <w:rFonts w:asciiTheme="minorHAnsi" w:eastAsiaTheme="minorEastAsia" w:hAnsiTheme="minorHAnsi"/>
        </w:rPr>
        <w:t>学習活動を通じて地域の自治力を育てることを目的として、学習と地域活動の拠点となるコミュニティセンターの運営を地域組織が担う試みに着手している</w:t>
      </w:r>
      <w:r w:rsidR="00C43396" w:rsidRPr="004D24D6">
        <w:rPr>
          <w:rFonts w:asciiTheme="minorHAnsi" w:eastAsiaTheme="minorEastAsia" w:hAnsiTheme="minorHAnsi"/>
        </w:rPr>
        <w:t>。</w:t>
      </w:r>
    </w:p>
    <w:p w14:paraId="1BB7AF67" w14:textId="221002F6" w:rsidR="00DE1539" w:rsidRPr="004D24D6" w:rsidRDefault="00C43396" w:rsidP="00611E86">
      <w:pPr>
        <w:ind w:leftChars="100" w:left="211" w:firstLineChars="100" w:firstLine="211"/>
        <w:rPr>
          <w:rFonts w:asciiTheme="minorHAnsi" w:eastAsiaTheme="minorEastAsia" w:hAnsiTheme="minorHAnsi"/>
          <w:strike/>
        </w:rPr>
      </w:pPr>
      <w:r w:rsidRPr="004D24D6">
        <w:rPr>
          <w:rFonts w:asciiTheme="minorHAnsi" w:eastAsiaTheme="minorEastAsia" w:hAnsiTheme="minorHAnsi"/>
        </w:rPr>
        <w:t>一方、生涯スポーツでは「市民総スポーツ」を目標に掲げ、地区で企画される体育活動に</w:t>
      </w:r>
      <w:r w:rsidR="00B006E3" w:rsidRPr="004D24D6">
        <w:rPr>
          <w:rFonts w:asciiTheme="minorHAnsi" w:eastAsiaTheme="minorEastAsia" w:hAnsiTheme="minorHAnsi"/>
        </w:rPr>
        <w:t>対する</w:t>
      </w:r>
      <w:r w:rsidRPr="004D24D6">
        <w:rPr>
          <w:rFonts w:asciiTheme="minorHAnsi" w:eastAsiaTheme="minorEastAsia" w:hAnsiTheme="minorHAnsi"/>
        </w:rPr>
        <w:t>事業費の助成</w:t>
      </w:r>
      <w:r w:rsidR="00B006E3" w:rsidRPr="004D24D6">
        <w:rPr>
          <w:rFonts w:asciiTheme="minorHAnsi" w:eastAsiaTheme="minorEastAsia" w:hAnsiTheme="minorHAnsi"/>
        </w:rPr>
        <w:t>や</w:t>
      </w:r>
      <w:r w:rsidRPr="004D24D6">
        <w:rPr>
          <w:rFonts w:asciiTheme="minorHAnsi" w:eastAsiaTheme="minorEastAsia" w:hAnsiTheme="minorHAnsi"/>
        </w:rPr>
        <w:t>、</w:t>
      </w:r>
      <w:r w:rsidRPr="00282E7A">
        <w:rPr>
          <w:rFonts w:asciiTheme="minorHAnsi" w:eastAsiaTheme="minorEastAsia" w:hAnsiTheme="minorHAnsi"/>
          <w:u w:val="single"/>
        </w:rPr>
        <w:t>小学校のみであった学校施設開放事業を中学校施設まで拡充しスポーツ環境を整えている。今後過疎</w:t>
      </w:r>
      <w:r w:rsidR="00B006E3" w:rsidRPr="00282E7A">
        <w:rPr>
          <w:rFonts w:asciiTheme="minorHAnsi" w:eastAsiaTheme="minorEastAsia" w:hAnsiTheme="minorHAnsi"/>
          <w:u w:val="single"/>
        </w:rPr>
        <w:t>化</w:t>
      </w:r>
      <w:r w:rsidRPr="00282E7A">
        <w:rPr>
          <w:rFonts w:asciiTheme="minorHAnsi" w:eastAsiaTheme="minorEastAsia" w:hAnsiTheme="minorHAnsi"/>
          <w:u w:val="single"/>
        </w:rPr>
        <w:t>の進展に伴い人口減少や高齢化</w:t>
      </w:r>
      <w:r w:rsidR="00B006E3" w:rsidRPr="00282E7A">
        <w:rPr>
          <w:rFonts w:asciiTheme="minorHAnsi" w:eastAsiaTheme="minorEastAsia" w:hAnsiTheme="minorHAnsi"/>
          <w:u w:val="single"/>
        </w:rPr>
        <w:t>による</w:t>
      </w:r>
      <w:r w:rsidRPr="00282E7A">
        <w:rPr>
          <w:rFonts w:asciiTheme="minorHAnsi" w:eastAsiaTheme="minorEastAsia" w:hAnsiTheme="minorHAnsi"/>
          <w:u w:val="single"/>
        </w:rPr>
        <w:t>、スポーツ人口の減少が危惧されており、どのようにして生涯スポーツを維持していくのかが課題となる。</w:t>
      </w:r>
    </w:p>
    <w:p w14:paraId="70D0D01E" w14:textId="42346854" w:rsidR="00DE1539" w:rsidRPr="004D24D6" w:rsidRDefault="00DE1539" w:rsidP="00B006E3">
      <w:pPr>
        <w:pStyle w:val="af1"/>
        <w:numPr>
          <w:ilvl w:val="0"/>
          <w:numId w:val="12"/>
        </w:numPr>
        <w:ind w:leftChars="0"/>
        <w:rPr>
          <w:rFonts w:asciiTheme="majorEastAsia" w:eastAsiaTheme="majorEastAsia" w:hAnsiTheme="majorEastAsia"/>
        </w:rPr>
      </w:pPr>
      <w:r w:rsidRPr="004D24D6">
        <w:rPr>
          <w:rFonts w:asciiTheme="majorEastAsia" w:eastAsiaTheme="majorEastAsia" w:hAnsiTheme="majorEastAsia"/>
        </w:rPr>
        <w:t>集会施設等</w:t>
      </w:r>
    </w:p>
    <w:p w14:paraId="15CCF69A" w14:textId="0589689B"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地域の風土や伝統を踏まえ、地域らしさを発揮した魅力ある地域づくりを進めるためには、コミュニティづくりは重要な課題である。</w:t>
      </w:r>
      <w:r w:rsidRPr="00282E7A">
        <w:rPr>
          <w:rFonts w:asciiTheme="minorHAnsi" w:eastAsiaTheme="minorEastAsia" w:hAnsiTheme="minorHAnsi"/>
          <w:u w:val="single"/>
        </w:rPr>
        <w:t>そのため、生涯学習や市民のコミュニティ活動の拠点である地区公民館や集会施設を順次整備するとともに、地域住民の自主的な</w:t>
      </w:r>
      <w:r w:rsidR="00B006E3" w:rsidRPr="00282E7A">
        <w:rPr>
          <w:rFonts w:asciiTheme="minorHAnsi" w:eastAsiaTheme="minorEastAsia" w:hAnsiTheme="minorHAnsi"/>
          <w:u w:val="single"/>
        </w:rPr>
        <w:t>活動</w:t>
      </w:r>
      <w:r w:rsidRPr="00282E7A">
        <w:rPr>
          <w:rFonts w:asciiTheme="minorHAnsi" w:eastAsiaTheme="minorEastAsia" w:hAnsiTheme="minorHAnsi"/>
          <w:u w:val="single"/>
        </w:rPr>
        <w:t>の促進を図ってきた。</w:t>
      </w:r>
    </w:p>
    <w:p w14:paraId="731D3467" w14:textId="77777777" w:rsidR="00DE1539" w:rsidRPr="00282E7A" w:rsidRDefault="00DE1539" w:rsidP="00C95394">
      <w:pPr>
        <w:ind w:left="211" w:hangingChars="100" w:hanging="211"/>
        <w:rPr>
          <w:rFonts w:asciiTheme="minorHAnsi" w:eastAsiaTheme="minorEastAsia" w:hAnsiTheme="minorHAnsi"/>
          <w:u w:val="single"/>
        </w:rPr>
      </w:pPr>
      <w:r w:rsidRPr="004D24D6">
        <w:rPr>
          <w:rFonts w:asciiTheme="minorHAnsi" w:eastAsiaTheme="minorEastAsia" w:hAnsiTheme="minorHAnsi"/>
        </w:rPr>
        <w:t xml:space="preserve">　　</w:t>
      </w:r>
      <w:r w:rsidRPr="00282E7A">
        <w:rPr>
          <w:rFonts w:asciiTheme="minorHAnsi" w:eastAsiaTheme="minorEastAsia" w:hAnsiTheme="minorHAnsi"/>
          <w:u w:val="single"/>
        </w:rPr>
        <w:t>引き続き、コミュニティ活動の充実を図るため、また、過疎地域の豊かな自然環境や美しい景観を生かした生涯学習推進体制の充実をはかるため、集会施設等の整備を計画的に行う必要がある。</w:t>
      </w:r>
    </w:p>
    <w:p w14:paraId="48A33F6C" w14:textId="77777777" w:rsidR="00A519CD" w:rsidRPr="004D24D6" w:rsidRDefault="00A519CD" w:rsidP="00DE1539">
      <w:pPr>
        <w:rPr>
          <w:rFonts w:asciiTheme="minorHAnsi" w:eastAsiaTheme="minorEastAsia" w:hAnsiTheme="minorHAnsi"/>
        </w:rPr>
      </w:pPr>
    </w:p>
    <w:p w14:paraId="4270580B" w14:textId="3A5421D8"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rPr>
        <w:t>（２）その対策</w:t>
      </w:r>
    </w:p>
    <w:p w14:paraId="6AEE64F3" w14:textId="77777777" w:rsidR="00DE1539" w:rsidRPr="004D24D6" w:rsidRDefault="00DE1539" w:rsidP="00DE1539">
      <w:pPr>
        <w:rPr>
          <w:rFonts w:asciiTheme="majorEastAsia" w:eastAsiaTheme="majorEastAsia" w:hAnsiTheme="majorEastAsia"/>
          <w:b/>
        </w:rPr>
      </w:pPr>
    </w:p>
    <w:p w14:paraId="56A3BF01"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cs="ＭＳ 明朝"/>
        </w:rPr>
        <w:t>①</w:t>
      </w:r>
      <w:r w:rsidRPr="004D24D6">
        <w:rPr>
          <w:rFonts w:asciiTheme="majorEastAsia" w:eastAsiaTheme="majorEastAsia" w:hAnsiTheme="majorEastAsia"/>
        </w:rPr>
        <w:t xml:space="preserve">　学校教育</w:t>
      </w:r>
    </w:p>
    <w:p w14:paraId="62E36599" w14:textId="1C4B1F46"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児童・生徒数の推移等の長期的な見通しを踏まえ</w:t>
      </w:r>
      <w:r w:rsidRPr="00282E7A">
        <w:rPr>
          <w:rFonts w:asciiTheme="minorHAnsi" w:eastAsiaTheme="minorEastAsia" w:hAnsiTheme="minorHAnsi"/>
          <w:u w:val="single"/>
        </w:rPr>
        <w:t>佐治小学校</w:t>
      </w:r>
      <w:r w:rsidR="007D44A7" w:rsidRPr="00282E7A">
        <w:rPr>
          <w:rFonts w:asciiTheme="minorHAnsi" w:eastAsiaTheme="minorEastAsia" w:hAnsiTheme="minorHAnsi" w:hint="eastAsia"/>
          <w:u w:val="single"/>
        </w:rPr>
        <w:t>・福部未来学園</w:t>
      </w:r>
      <w:r w:rsidRPr="00282E7A">
        <w:rPr>
          <w:rFonts w:asciiTheme="minorHAnsi" w:eastAsiaTheme="minorEastAsia" w:hAnsiTheme="minorHAnsi"/>
          <w:u w:val="single"/>
        </w:rPr>
        <w:t>で</w:t>
      </w:r>
      <w:r w:rsidRPr="004D24D6">
        <w:rPr>
          <w:rFonts w:asciiTheme="minorHAnsi" w:eastAsiaTheme="minorEastAsia" w:hAnsiTheme="minorHAnsi"/>
        </w:rPr>
        <w:t>小規模のデメリットを解消し、特色ある学校づくりを推進するため、小規模転入制度を</w:t>
      </w:r>
      <w:r w:rsidRPr="00282E7A">
        <w:rPr>
          <w:rFonts w:asciiTheme="minorHAnsi" w:eastAsiaTheme="minorEastAsia" w:hAnsiTheme="minorHAnsi"/>
          <w:u w:val="single"/>
        </w:rPr>
        <w:t>導入した</w:t>
      </w:r>
      <w:r w:rsidRPr="004D24D6">
        <w:rPr>
          <w:rFonts w:asciiTheme="minorHAnsi" w:eastAsiaTheme="minorEastAsia" w:hAnsiTheme="minorHAnsi"/>
        </w:rPr>
        <w:t>。今後もさらに教育水準や教育効果の向上を図るため、特色のある学校づくりやＩＣＴ・外国語・環境等多様な教育を推進する。</w:t>
      </w:r>
    </w:p>
    <w:p w14:paraId="48BD8F6D" w14:textId="77777777"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また、地域に根ざした教育活動を推進するため、学校・家庭・地域が連携して地域学習（産業・文化・自然等）や世代間の交流を取り入れ、幅広い内容の情報提供や人材活用の支援を継続して進める。</w:t>
      </w:r>
    </w:p>
    <w:p w14:paraId="2B341134" w14:textId="3FDE68C1"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児童・生徒が、安全で快適な学校生活を過ごすため、校舎の大規模改修</w:t>
      </w:r>
      <w:r w:rsidR="00921423" w:rsidRPr="004D24D6">
        <w:rPr>
          <w:rFonts w:asciiTheme="minorHAnsi" w:eastAsiaTheme="minorEastAsia" w:hAnsiTheme="minorHAnsi" w:hint="eastAsia"/>
        </w:rPr>
        <w:t>や</w:t>
      </w:r>
      <w:r w:rsidRPr="004D24D6">
        <w:rPr>
          <w:rFonts w:asciiTheme="minorHAnsi" w:eastAsiaTheme="minorEastAsia" w:hAnsiTheme="minorHAnsi"/>
        </w:rPr>
        <w:t>余裕教室の転用等</w:t>
      </w:r>
      <w:r w:rsidRPr="004D24D6">
        <w:rPr>
          <w:rFonts w:asciiTheme="minorHAnsi" w:eastAsiaTheme="minorEastAsia" w:hAnsiTheme="minorHAnsi"/>
        </w:rPr>
        <w:lastRenderedPageBreak/>
        <w:t>を進め、教育環境の改善を図る。</w:t>
      </w:r>
    </w:p>
    <w:p w14:paraId="0784D21C" w14:textId="77777777" w:rsidR="00DE1539" w:rsidRPr="004D24D6" w:rsidRDefault="00DE1539" w:rsidP="00C95394">
      <w:pPr>
        <w:ind w:left="211" w:hangingChars="100" w:hanging="211"/>
        <w:rPr>
          <w:rFonts w:asciiTheme="minorHAnsi" w:eastAsiaTheme="minorEastAsia" w:hAnsiTheme="minorHAnsi"/>
        </w:rPr>
      </w:pPr>
      <w:r w:rsidRPr="004D24D6">
        <w:rPr>
          <w:rFonts w:asciiTheme="minorHAnsi" w:eastAsiaTheme="minorEastAsia" w:hAnsiTheme="minorHAnsi"/>
        </w:rPr>
        <w:t xml:space="preserve">　　さらに、学校給食センター設備</w:t>
      </w:r>
      <w:r w:rsidRPr="00282E7A">
        <w:rPr>
          <w:rFonts w:asciiTheme="minorHAnsi" w:eastAsiaTheme="minorEastAsia" w:hAnsiTheme="minorHAnsi"/>
          <w:u w:val="single"/>
        </w:rPr>
        <w:t>、ランチルーム</w:t>
      </w:r>
      <w:r w:rsidRPr="004D24D6">
        <w:rPr>
          <w:rFonts w:asciiTheme="minorHAnsi" w:eastAsiaTheme="minorEastAsia" w:hAnsiTheme="minorHAnsi"/>
        </w:rPr>
        <w:t>の改善をするとともに、地産地消を進めながら安全で栄養のバランスがとれた給食サービスに努める。</w:t>
      </w:r>
    </w:p>
    <w:p w14:paraId="713DFD43" w14:textId="71F78561" w:rsidR="00DE1539" w:rsidRPr="004D24D6" w:rsidRDefault="00DE1539" w:rsidP="00611E86">
      <w:pPr>
        <w:rPr>
          <w:rFonts w:asciiTheme="majorEastAsia" w:eastAsiaTheme="majorEastAsia" w:hAnsiTheme="majorEastAsia"/>
        </w:rPr>
      </w:pPr>
      <w:r w:rsidRPr="004D24D6">
        <w:rPr>
          <w:rFonts w:asciiTheme="majorEastAsia" w:eastAsiaTheme="majorEastAsia" w:hAnsiTheme="majorEastAsia" w:cs="ＭＳ 明朝"/>
        </w:rPr>
        <w:t>②</w:t>
      </w:r>
      <w:r w:rsidRPr="004D24D6">
        <w:rPr>
          <w:rFonts w:asciiTheme="majorEastAsia" w:eastAsiaTheme="majorEastAsia" w:hAnsiTheme="majorEastAsia"/>
        </w:rPr>
        <w:t xml:space="preserve">　</w:t>
      </w:r>
      <w:r w:rsidR="00C43396" w:rsidRPr="004D24D6">
        <w:rPr>
          <w:rFonts w:asciiTheme="majorEastAsia" w:eastAsiaTheme="majorEastAsia" w:hAnsiTheme="majorEastAsia"/>
        </w:rPr>
        <w:t>生涯学習及び生涯スポーツ</w:t>
      </w:r>
    </w:p>
    <w:p w14:paraId="3FB68451" w14:textId="62DF6011" w:rsidR="00C43396" w:rsidRPr="004D24D6" w:rsidRDefault="00C43396" w:rsidP="00C43396">
      <w:pPr>
        <w:ind w:left="211" w:hangingChars="100" w:hanging="211"/>
        <w:rPr>
          <w:rFonts w:asciiTheme="minorHAnsi" w:eastAsiaTheme="minorEastAsia" w:hAnsiTheme="minorHAnsi"/>
        </w:rPr>
      </w:pPr>
      <w:r w:rsidRPr="004D24D6">
        <w:rPr>
          <w:rFonts w:asciiTheme="minorHAnsi" w:eastAsiaTheme="minorEastAsia" w:hAnsiTheme="minorHAnsi"/>
        </w:rPr>
        <w:t xml:space="preserve">　　生涯学習活動を一層推進するため、社会情勢や学習ニーズに対応した講座を開設するとともに、学びの成果を活用した人づくりやつながりづくりにつなげ、持続可能な地域づくりの推進に努める。佐治地域では令和３年度より</w:t>
      </w:r>
      <w:r w:rsidR="00B006E3" w:rsidRPr="004D24D6">
        <w:rPr>
          <w:rFonts w:asciiTheme="minorHAnsi" w:eastAsiaTheme="minorEastAsia" w:hAnsiTheme="minorHAnsi"/>
        </w:rPr>
        <w:t>生涯学習</w:t>
      </w:r>
      <w:r w:rsidRPr="004D24D6">
        <w:rPr>
          <w:rFonts w:asciiTheme="minorHAnsi" w:eastAsiaTheme="minorEastAsia" w:hAnsiTheme="minorHAnsi"/>
        </w:rPr>
        <w:t>拠点</w:t>
      </w:r>
      <w:r w:rsidR="00B006E3" w:rsidRPr="004D24D6">
        <w:rPr>
          <w:rFonts w:asciiTheme="minorHAnsi" w:eastAsiaTheme="minorEastAsia" w:hAnsiTheme="minorHAnsi"/>
        </w:rPr>
        <w:t>施設</w:t>
      </w:r>
      <w:r w:rsidRPr="004D24D6">
        <w:rPr>
          <w:rFonts w:asciiTheme="minorHAnsi" w:eastAsiaTheme="minorEastAsia" w:hAnsiTheme="minorHAnsi"/>
        </w:rPr>
        <w:t>となるコミュニティセンター（地区公民館との複合施設）の管理運営を地域組織が担い、住民主体での地域づくりを進めている。このような自主的取り組みを先進事例としてほかの地域への</w:t>
      </w:r>
      <w:r w:rsidR="001D7399" w:rsidRPr="004D24D6">
        <w:rPr>
          <w:rFonts w:asciiTheme="minorHAnsi" w:eastAsiaTheme="minorEastAsia" w:hAnsiTheme="minorHAnsi" w:hint="eastAsia"/>
        </w:rPr>
        <w:t>モデルとして</w:t>
      </w:r>
      <w:r w:rsidRPr="004D24D6">
        <w:rPr>
          <w:rFonts w:asciiTheme="minorHAnsi" w:eastAsiaTheme="minorEastAsia" w:hAnsiTheme="minorHAnsi"/>
        </w:rPr>
        <w:t>いく。</w:t>
      </w:r>
    </w:p>
    <w:p w14:paraId="143C01FE" w14:textId="44988141" w:rsidR="00C43396" w:rsidRPr="004D24D6" w:rsidRDefault="00C43396" w:rsidP="00B006E3">
      <w:pPr>
        <w:ind w:leftChars="100" w:left="211" w:firstLineChars="100" w:firstLine="211"/>
        <w:rPr>
          <w:rFonts w:asciiTheme="minorHAnsi" w:eastAsiaTheme="minorEastAsia" w:hAnsiTheme="minorHAnsi"/>
        </w:rPr>
      </w:pPr>
      <w:r w:rsidRPr="00282E7A">
        <w:rPr>
          <w:rFonts w:asciiTheme="minorHAnsi" w:eastAsiaTheme="minorEastAsia" w:hAnsiTheme="minorHAnsi"/>
          <w:u w:val="single"/>
        </w:rPr>
        <w:t>生涯スポーツでは、鳥取市体育協会や地区体育会、</w:t>
      </w:r>
      <w:r w:rsidRPr="004D24D6">
        <w:rPr>
          <w:rFonts w:asciiTheme="minorHAnsi" w:eastAsiaTheme="minorEastAsia" w:hAnsiTheme="minorHAnsi"/>
        </w:rPr>
        <w:t>総合型地域スポーツクラブといった団体が開催する地域スポーツ大会を支援することで、年齢や性別にかかわらない幅広い層のスポーツ参加</w:t>
      </w:r>
      <w:r w:rsidR="00FB0AAA" w:rsidRPr="004D24D6">
        <w:rPr>
          <w:rFonts w:asciiTheme="minorHAnsi" w:eastAsiaTheme="minorEastAsia" w:hAnsiTheme="minorHAnsi" w:hint="eastAsia"/>
        </w:rPr>
        <w:t>を推進していく</w:t>
      </w:r>
      <w:r w:rsidRPr="004D24D6">
        <w:rPr>
          <w:rFonts w:asciiTheme="minorHAnsi" w:eastAsiaTheme="minorEastAsia" w:hAnsiTheme="minorHAnsi"/>
        </w:rPr>
        <w:t>。</w:t>
      </w:r>
      <w:r w:rsidR="00B006E3" w:rsidRPr="004D24D6">
        <w:rPr>
          <w:rFonts w:asciiTheme="minorHAnsi" w:eastAsiaTheme="minorEastAsia" w:hAnsiTheme="minorHAnsi"/>
        </w:rPr>
        <w:t>また、</w:t>
      </w:r>
      <w:r w:rsidRPr="004D24D6">
        <w:rPr>
          <w:rFonts w:asciiTheme="minorHAnsi" w:eastAsiaTheme="minorEastAsia" w:hAnsiTheme="minorHAnsi"/>
        </w:rPr>
        <w:t>スポーツ経験者のみではなく、初心者でも楽しむことが出来るニュースポーツ（レクリエーション等）を推進し、地域住民の体力増進や健康寿命の延伸に取り組んでいく。</w:t>
      </w:r>
    </w:p>
    <w:p w14:paraId="7229FA35"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cs="ＭＳ 明朝"/>
        </w:rPr>
        <w:t>③</w:t>
      </w:r>
      <w:r w:rsidRPr="004D24D6">
        <w:rPr>
          <w:rFonts w:asciiTheme="majorEastAsia" w:eastAsiaTheme="majorEastAsia" w:hAnsiTheme="majorEastAsia"/>
        </w:rPr>
        <w:t xml:space="preserve">　集会施設等</w:t>
      </w:r>
    </w:p>
    <w:p w14:paraId="6CE1E2EB" w14:textId="56F2B4D3" w:rsidR="00A7124F" w:rsidRPr="004D24D6" w:rsidRDefault="00DE1539" w:rsidP="00141935">
      <w:pPr>
        <w:ind w:left="211" w:hangingChars="100" w:hanging="211"/>
        <w:rPr>
          <w:rFonts w:asciiTheme="minorHAnsi" w:eastAsiaTheme="minorEastAsia" w:hAnsiTheme="minorHAnsi"/>
        </w:rPr>
      </w:pPr>
      <w:r w:rsidRPr="004D24D6">
        <w:rPr>
          <w:rFonts w:asciiTheme="minorHAnsi" w:eastAsiaTheme="minorEastAsia" w:hAnsiTheme="minorHAnsi"/>
        </w:rPr>
        <w:t xml:space="preserve">　　生涯学習やコミュニティ活動の一層の充実を図るため、地区公民館や「さじアストロパーク」をはじめとする社会教育施設の改修や設備更新、</w:t>
      </w:r>
      <w:r w:rsidRPr="00282E7A">
        <w:rPr>
          <w:rFonts w:asciiTheme="minorHAnsi" w:eastAsiaTheme="minorEastAsia" w:hAnsiTheme="minorHAnsi"/>
          <w:u w:val="single"/>
        </w:rPr>
        <w:t>廃校となった小学校校舎の改修によるコミュニティ施設等としての利活用、集会所の整備に対する助成の実施、</w:t>
      </w:r>
      <w:r w:rsidRPr="004D24D6">
        <w:rPr>
          <w:rFonts w:asciiTheme="minorHAnsi" w:eastAsiaTheme="minorEastAsia" w:hAnsiTheme="minorHAnsi"/>
        </w:rPr>
        <w:t>また、これらの施設を利用した教育プログラム開発や設備の充実を図るとともに、市民の一層の参加を促進する。</w:t>
      </w:r>
    </w:p>
    <w:p w14:paraId="2169079C" w14:textId="77777777" w:rsidR="00A85A8C" w:rsidRPr="004D24D6" w:rsidRDefault="00A85A8C" w:rsidP="00DE1539">
      <w:pPr>
        <w:rPr>
          <w:rFonts w:asciiTheme="minorHAnsi" w:eastAsiaTheme="minorEastAsia" w:hAnsiTheme="minorHAnsi"/>
        </w:rPr>
      </w:pPr>
    </w:p>
    <w:p w14:paraId="4ED3E244" w14:textId="77777777" w:rsidR="00730461" w:rsidRPr="004D24D6" w:rsidRDefault="00730461" w:rsidP="00730461">
      <w:pPr>
        <w:rPr>
          <w:rFonts w:asciiTheme="majorEastAsia" w:eastAsiaTheme="majorEastAsia" w:hAnsiTheme="majorEastAsia"/>
          <w:lang w:eastAsia="zh-CN"/>
        </w:rPr>
      </w:pPr>
      <w:r w:rsidRPr="004D24D6">
        <w:rPr>
          <w:rFonts w:asciiTheme="majorEastAsia" w:eastAsiaTheme="majorEastAsia" w:hAnsiTheme="majorEastAsia"/>
          <w:lang w:eastAsia="zh-CN"/>
        </w:rPr>
        <w:t>（３）計画</w:t>
      </w:r>
    </w:p>
    <w:p w14:paraId="319C1D5A" w14:textId="77777777" w:rsidR="00730461" w:rsidRPr="004D24D6" w:rsidRDefault="00730461" w:rsidP="00730461">
      <w:pPr>
        <w:rPr>
          <w:rFonts w:asciiTheme="minorHAnsi" w:eastAsiaTheme="minorEastAsia" w:hAnsiTheme="minorHAnsi"/>
          <w:lang w:eastAsia="zh-CN"/>
        </w:rPr>
      </w:pPr>
    </w:p>
    <w:p w14:paraId="2D100C06" w14:textId="1A5954AD" w:rsidR="00852D4E" w:rsidRPr="004D24D6" w:rsidRDefault="00730461" w:rsidP="00730461">
      <w:pPr>
        <w:rPr>
          <w:rFonts w:asciiTheme="minorHAnsi" w:eastAsiaTheme="minorEastAsia" w:hAnsiTheme="minorHAnsi"/>
        </w:rPr>
      </w:pPr>
      <w:r w:rsidRPr="004D24D6">
        <w:rPr>
          <w:rFonts w:asciiTheme="minorHAnsi" w:eastAsiaTheme="minorEastAsia" w:hAnsiTheme="minorHAnsi"/>
          <w:lang w:eastAsia="zh-CN"/>
        </w:rPr>
        <w:t>事業計画（</w:t>
      </w:r>
      <w:r w:rsidR="0088179A" w:rsidRPr="004D24D6">
        <w:rPr>
          <w:rFonts w:asciiTheme="minorHAnsi" w:eastAsiaTheme="minorEastAsia" w:hAnsiTheme="minorHAnsi" w:hint="eastAsia"/>
          <w:lang w:eastAsia="zh-CN"/>
        </w:rPr>
        <w:t>令和</w:t>
      </w:r>
      <w:r w:rsidR="0088179A" w:rsidRPr="004D24D6">
        <w:rPr>
          <w:rFonts w:asciiTheme="minorHAnsi" w:eastAsiaTheme="minorEastAsia" w:hAnsiTheme="minorHAnsi" w:hint="eastAsia"/>
          <w:lang w:eastAsia="zh-CN"/>
        </w:rPr>
        <w:t>3</w:t>
      </w:r>
      <w:r w:rsidR="0088179A" w:rsidRPr="004D24D6">
        <w:rPr>
          <w:rFonts w:asciiTheme="minorHAnsi" w:eastAsiaTheme="minorEastAsia" w:hAnsiTheme="minorHAnsi" w:hint="eastAsia"/>
          <w:lang w:eastAsia="zh-CN"/>
        </w:rPr>
        <w:t>年度～令和</w:t>
      </w:r>
      <w:r w:rsidR="0088179A" w:rsidRPr="004D24D6">
        <w:rPr>
          <w:rFonts w:asciiTheme="minorHAnsi" w:eastAsiaTheme="minorEastAsia" w:hAnsiTheme="minorHAnsi" w:hint="eastAsia"/>
          <w:lang w:eastAsia="zh-CN"/>
        </w:rPr>
        <w:t>7</w:t>
      </w:r>
      <w:r w:rsidR="0088179A" w:rsidRPr="004D24D6">
        <w:rPr>
          <w:rFonts w:asciiTheme="minorHAnsi" w:eastAsiaTheme="minorEastAsia" w:hAnsiTheme="minorHAnsi" w:hint="eastAsia"/>
          <w:lang w:eastAsia="zh-CN"/>
        </w:rPr>
        <w:t>年度</w:t>
      </w:r>
      <w:r w:rsidRPr="004D24D6">
        <w:rPr>
          <w:rFonts w:asciiTheme="minorHAnsi" w:eastAsiaTheme="minorEastAsia" w:hAnsiTheme="minorHAnsi"/>
          <w:lang w:eastAsia="zh-CN"/>
        </w:rPr>
        <w:t>）</w:t>
      </w:r>
    </w:p>
    <w:p w14:paraId="4941379F" w14:textId="77777777" w:rsidR="00992A1C" w:rsidRPr="004D24D6" w:rsidRDefault="00992A1C" w:rsidP="00730461">
      <w:pPr>
        <w:rPr>
          <w:rFonts w:asciiTheme="minorHAnsi" w:eastAsiaTheme="minorEastAsia" w:hAnsiTheme="minorHAnsi"/>
        </w:rPr>
      </w:pPr>
    </w:p>
    <w:tbl>
      <w:tblPr>
        <w:tblpPr w:leftFromText="142" w:rightFromText="142" w:vertAnchor="text" w:tblpY="1"/>
        <w:tblOverlap w:val="never"/>
        <w:tblW w:w="24360" w:type="dxa"/>
        <w:tblLayout w:type="fixed"/>
        <w:tblCellMar>
          <w:left w:w="0" w:type="dxa"/>
          <w:right w:w="0" w:type="dxa"/>
        </w:tblCellMar>
        <w:tblLook w:val="04A0" w:firstRow="1" w:lastRow="0" w:firstColumn="1" w:lastColumn="0" w:noHBand="0" w:noVBand="1"/>
      </w:tblPr>
      <w:tblGrid>
        <w:gridCol w:w="283"/>
        <w:gridCol w:w="86"/>
        <w:gridCol w:w="2048"/>
        <w:gridCol w:w="61"/>
        <w:gridCol w:w="73"/>
        <w:gridCol w:w="735"/>
        <w:gridCol w:w="115"/>
        <w:gridCol w:w="38"/>
        <w:gridCol w:w="717"/>
        <w:gridCol w:w="946"/>
        <w:gridCol w:w="24"/>
        <w:gridCol w:w="328"/>
        <w:gridCol w:w="1038"/>
        <w:gridCol w:w="28"/>
        <w:gridCol w:w="2825"/>
        <w:gridCol w:w="755"/>
        <w:gridCol w:w="2852"/>
        <w:gridCol w:w="2852"/>
        <w:gridCol w:w="2852"/>
        <w:gridCol w:w="2852"/>
        <w:gridCol w:w="2852"/>
      </w:tblGrid>
      <w:tr w:rsidR="004D24D6" w:rsidRPr="004D24D6" w14:paraId="4AA28880" w14:textId="77777777" w:rsidTr="009002BD">
        <w:trPr>
          <w:gridAfter w:val="5"/>
          <w:wAfter w:w="14260" w:type="dxa"/>
          <w:trHeight w:val="283"/>
        </w:trPr>
        <w:tc>
          <w:tcPr>
            <w:tcW w:w="2479" w:type="dxa"/>
            <w:gridSpan w:val="4"/>
            <w:tcBorders>
              <w:top w:val="nil"/>
              <w:left w:val="nil"/>
              <w:bottom w:val="nil"/>
              <w:right w:val="nil"/>
            </w:tcBorders>
            <w:noWrap/>
            <w:tcMar>
              <w:top w:w="15" w:type="dxa"/>
              <w:left w:w="15" w:type="dxa"/>
              <w:bottom w:w="0" w:type="dxa"/>
              <w:right w:w="15" w:type="dxa"/>
            </w:tcMar>
            <w:vAlign w:val="bottom"/>
            <w:hideMark/>
          </w:tcPr>
          <w:p w14:paraId="752AAD6C" w14:textId="2941BE3E" w:rsidR="000730B1" w:rsidRPr="00282E7A" w:rsidRDefault="000730B1" w:rsidP="009002BD">
            <w:pPr>
              <w:rPr>
                <w:rFonts w:ascii="ＭＳ 明朝" w:hAnsi="ＭＳ 明朝"/>
                <w:sz w:val="18"/>
                <w:szCs w:val="18"/>
                <w:u w:val="single"/>
              </w:rPr>
            </w:pPr>
            <w:r w:rsidRPr="00282E7A">
              <w:rPr>
                <w:rFonts w:ascii="ＭＳ 明朝" w:hAnsi="ＭＳ 明朝" w:hint="eastAsia"/>
                <w:sz w:val="18"/>
                <w:szCs w:val="18"/>
                <w:u w:val="single"/>
              </w:rPr>
              <w:t>【福部地域】</w:t>
            </w:r>
          </w:p>
        </w:tc>
        <w:tc>
          <w:tcPr>
            <w:tcW w:w="808" w:type="dxa"/>
            <w:gridSpan w:val="2"/>
            <w:tcBorders>
              <w:top w:val="nil"/>
              <w:left w:val="nil"/>
              <w:bottom w:val="nil"/>
              <w:right w:val="nil"/>
            </w:tcBorders>
            <w:noWrap/>
            <w:tcMar>
              <w:top w:w="15" w:type="dxa"/>
              <w:left w:w="15" w:type="dxa"/>
              <w:bottom w:w="0" w:type="dxa"/>
              <w:right w:w="15" w:type="dxa"/>
            </w:tcMar>
            <w:vAlign w:val="bottom"/>
            <w:hideMark/>
          </w:tcPr>
          <w:p w14:paraId="014C0119" w14:textId="77777777" w:rsidR="000730B1" w:rsidRPr="004D24D6" w:rsidRDefault="000730B1" w:rsidP="009002BD">
            <w:pPr>
              <w:rPr>
                <w:rFonts w:ascii="ＭＳ 明朝" w:hAnsi="ＭＳ 明朝"/>
                <w:sz w:val="18"/>
                <w:szCs w:val="18"/>
              </w:rPr>
            </w:pPr>
          </w:p>
        </w:tc>
        <w:tc>
          <w:tcPr>
            <w:tcW w:w="1840" w:type="dxa"/>
            <w:gridSpan w:val="5"/>
            <w:tcBorders>
              <w:top w:val="nil"/>
              <w:left w:val="nil"/>
              <w:bottom w:val="nil"/>
              <w:right w:val="nil"/>
            </w:tcBorders>
            <w:noWrap/>
            <w:tcMar>
              <w:top w:w="15" w:type="dxa"/>
              <w:left w:w="15" w:type="dxa"/>
              <w:bottom w:w="0" w:type="dxa"/>
              <w:right w:w="15" w:type="dxa"/>
            </w:tcMar>
            <w:vAlign w:val="bottom"/>
            <w:hideMark/>
          </w:tcPr>
          <w:p w14:paraId="5BD2CF1B" w14:textId="77777777" w:rsidR="000730B1" w:rsidRPr="004D24D6" w:rsidRDefault="000730B1" w:rsidP="009002BD">
            <w:pPr>
              <w:rPr>
                <w:rFonts w:ascii="Times New Roman" w:eastAsia="Times New Roman" w:hAnsi="Times New Roman"/>
                <w:sz w:val="20"/>
                <w:szCs w:val="20"/>
              </w:rPr>
            </w:pPr>
          </w:p>
        </w:tc>
        <w:tc>
          <w:tcPr>
            <w:tcW w:w="1366" w:type="dxa"/>
            <w:gridSpan w:val="2"/>
            <w:tcBorders>
              <w:top w:val="nil"/>
              <w:left w:val="nil"/>
              <w:bottom w:val="nil"/>
              <w:right w:val="nil"/>
            </w:tcBorders>
            <w:noWrap/>
            <w:tcMar>
              <w:top w:w="15" w:type="dxa"/>
              <w:left w:w="15" w:type="dxa"/>
              <w:bottom w:w="0" w:type="dxa"/>
              <w:right w:w="15" w:type="dxa"/>
            </w:tcMar>
            <w:vAlign w:val="bottom"/>
            <w:hideMark/>
          </w:tcPr>
          <w:p w14:paraId="41603366" w14:textId="77777777" w:rsidR="000730B1" w:rsidRPr="004D24D6" w:rsidRDefault="000730B1" w:rsidP="009002BD">
            <w:pPr>
              <w:rPr>
                <w:rFonts w:ascii="Times New Roman" w:eastAsia="Times New Roman" w:hAnsi="Times New Roman"/>
                <w:sz w:val="20"/>
                <w:szCs w:val="20"/>
              </w:rPr>
            </w:pPr>
          </w:p>
        </w:tc>
        <w:tc>
          <w:tcPr>
            <w:tcW w:w="2852" w:type="dxa"/>
            <w:gridSpan w:val="2"/>
            <w:tcBorders>
              <w:top w:val="nil"/>
              <w:left w:val="nil"/>
              <w:bottom w:val="nil"/>
              <w:right w:val="nil"/>
            </w:tcBorders>
            <w:noWrap/>
            <w:tcMar>
              <w:top w:w="15" w:type="dxa"/>
              <w:left w:w="15" w:type="dxa"/>
              <w:bottom w:w="0" w:type="dxa"/>
              <w:right w:w="15" w:type="dxa"/>
            </w:tcMar>
            <w:vAlign w:val="bottom"/>
            <w:hideMark/>
          </w:tcPr>
          <w:p w14:paraId="22A0A746" w14:textId="77777777" w:rsidR="000730B1" w:rsidRPr="004D24D6" w:rsidRDefault="000730B1" w:rsidP="009002BD">
            <w:pPr>
              <w:rPr>
                <w:rFonts w:ascii="Times New Roman" w:eastAsia="Times New Roman" w:hAnsi="Times New Roman"/>
                <w:sz w:val="20"/>
                <w:szCs w:val="20"/>
              </w:rPr>
            </w:pPr>
          </w:p>
        </w:tc>
        <w:tc>
          <w:tcPr>
            <w:tcW w:w="755" w:type="dxa"/>
            <w:tcBorders>
              <w:top w:val="nil"/>
              <w:left w:val="nil"/>
              <w:bottom w:val="nil"/>
              <w:right w:val="nil"/>
            </w:tcBorders>
            <w:noWrap/>
            <w:tcMar>
              <w:top w:w="15" w:type="dxa"/>
              <w:left w:w="15" w:type="dxa"/>
              <w:bottom w:w="0" w:type="dxa"/>
              <w:right w:w="15" w:type="dxa"/>
            </w:tcMar>
            <w:vAlign w:val="bottom"/>
            <w:hideMark/>
          </w:tcPr>
          <w:p w14:paraId="083DEC65" w14:textId="77777777" w:rsidR="000730B1" w:rsidRPr="004D24D6" w:rsidRDefault="000730B1" w:rsidP="009002BD">
            <w:pPr>
              <w:rPr>
                <w:rFonts w:ascii="Times New Roman" w:eastAsia="Times New Roman" w:hAnsi="Times New Roman"/>
                <w:sz w:val="20"/>
                <w:szCs w:val="20"/>
              </w:rPr>
            </w:pPr>
          </w:p>
        </w:tc>
      </w:tr>
      <w:tr w:rsidR="004D24D6" w:rsidRPr="004D24D6" w14:paraId="21E723E2" w14:textId="77777777" w:rsidTr="009002BD">
        <w:trPr>
          <w:gridAfter w:val="5"/>
          <w:wAfter w:w="14260" w:type="dxa"/>
          <w:trHeight w:val="720"/>
        </w:trPr>
        <w:tc>
          <w:tcPr>
            <w:tcW w:w="2418" w:type="dxa"/>
            <w:gridSpan w:val="3"/>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14:paraId="585B7DFA" w14:textId="77777777" w:rsidR="000730B1" w:rsidRPr="004D24D6" w:rsidRDefault="000730B1" w:rsidP="009002BD">
            <w:pPr>
              <w:jc w:val="center"/>
              <w:rPr>
                <w:rFonts w:ascii="ＭＳ 明朝" w:hAnsi="ＭＳ 明朝" w:cs="ＭＳ Ｐゴシック"/>
                <w:sz w:val="18"/>
                <w:szCs w:val="18"/>
              </w:rPr>
            </w:pPr>
            <w:bookmarkStart w:id="3" w:name="_Hlk185578070"/>
            <w:r w:rsidRPr="004D24D6">
              <w:rPr>
                <w:rFonts w:ascii="ＭＳ 明朝" w:hAnsi="ＭＳ 明朝" w:hint="eastAsia"/>
                <w:sz w:val="18"/>
                <w:szCs w:val="18"/>
              </w:rPr>
              <w:t>持続的発展施策区分</w:t>
            </w:r>
          </w:p>
        </w:tc>
        <w:tc>
          <w:tcPr>
            <w:tcW w:w="4075" w:type="dxa"/>
            <w:gridSpan w:val="10"/>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48FCB3BD" w14:textId="77777777" w:rsidR="000730B1" w:rsidRPr="004D24D6" w:rsidRDefault="000730B1" w:rsidP="009002BD">
            <w:pPr>
              <w:jc w:val="center"/>
              <w:rPr>
                <w:rFonts w:ascii="ＭＳ 明朝" w:hAnsi="ＭＳ 明朝"/>
                <w:sz w:val="18"/>
                <w:szCs w:val="18"/>
              </w:rPr>
            </w:pPr>
            <w:r w:rsidRPr="004D24D6">
              <w:rPr>
                <w:rFonts w:ascii="ＭＳ 明朝" w:hAnsi="ＭＳ 明朝" w:hint="eastAsia"/>
                <w:sz w:val="18"/>
                <w:szCs w:val="18"/>
              </w:rPr>
              <w:t>事業名（施設名）</w:t>
            </w:r>
          </w:p>
        </w:tc>
        <w:tc>
          <w:tcPr>
            <w:tcW w:w="2852"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21884449" w14:textId="77777777" w:rsidR="000730B1" w:rsidRPr="004D24D6" w:rsidRDefault="000730B1" w:rsidP="009002BD">
            <w:pPr>
              <w:jc w:val="center"/>
              <w:rPr>
                <w:rFonts w:ascii="ＭＳ 明朝" w:hAnsi="ＭＳ 明朝"/>
                <w:sz w:val="18"/>
                <w:szCs w:val="18"/>
              </w:rPr>
            </w:pPr>
            <w:r w:rsidRPr="004D24D6">
              <w:rPr>
                <w:rFonts w:ascii="ＭＳ 明朝" w:hAnsi="ＭＳ 明朝" w:hint="eastAsia"/>
                <w:sz w:val="18"/>
                <w:szCs w:val="18"/>
              </w:rPr>
              <w:t>事業内容</w:t>
            </w:r>
          </w:p>
        </w:tc>
        <w:tc>
          <w:tcPr>
            <w:tcW w:w="75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03B06A35" w14:textId="77777777" w:rsidR="000730B1" w:rsidRPr="004D24D6" w:rsidRDefault="000730B1" w:rsidP="009002BD">
            <w:pPr>
              <w:jc w:val="center"/>
              <w:rPr>
                <w:rFonts w:ascii="ＭＳ 明朝" w:hAnsi="ＭＳ 明朝"/>
                <w:sz w:val="18"/>
                <w:szCs w:val="18"/>
              </w:rPr>
            </w:pPr>
            <w:r w:rsidRPr="004D24D6">
              <w:rPr>
                <w:rFonts w:ascii="ＭＳ 明朝" w:hAnsi="ＭＳ 明朝" w:hint="eastAsia"/>
                <w:sz w:val="18"/>
                <w:szCs w:val="18"/>
              </w:rPr>
              <w:t>事業主体</w:t>
            </w:r>
          </w:p>
        </w:tc>
      </w:tr>
      <w:tr w:rsidR="004D24D6" w:rsidRPr="004D24D6" w14:paraId="230664AB" w14:textId="77777777" w:rsidTr="009002BD">
        <w:trPr>
          <w:gridAfter w:val="5"/>
          <w:wAfter w:w="14260" w:type="dxa"/>
          <w:trHeight w:val="397"/>
        </w:trPr>
        <w:tc>
          <w:tcPr>
            <w:tcW w:w="284" w:type="dxa"/>
            <w:vMerge w:val="restart"/>
            <w:tcBorders>
              <w:top w:val="nil"/>
              <w:left w:val="single" w:sz="4" w:space="0" w:color="auto"/>
              <w:right w:val="nil"/>
            </w:tcBorders>
            <w:noWrap/>
            <w:tcMar>
              <w:top w:w="15" w:type="dxa"/>
              <w:left w:w="15" w:type="dxa"/>
              <w:bottom w:w="0" w:type="dxa"/>
              <w:right w:w="15" w:type="dxa"/>
            </w:tcMar>
          </w:tcPr>
          <w:p w14:paraId="3B586A85" w14:textId="5CDD9A9F" w:rsidR="000A72CA" w:rsidRPr="004D24D6" w:rsidRDefault="000A72CA" w:rsidP="009002BD">
            <w:pPr>
              <w:rPr>
                <w:rFonts w:ascii="ＭＳ 明朝" w:hAnsi="ＭＳ 明朝"/>
                <w:sz w:val="18"/>
                <w:szCs w:val="18"/>
              </w:rPr>
            </w:pPr>
            <w:r w:rsidRPr="004D24D6">
              <w:rPr>
                <w:rFonts w:ascii="ＭＳ 明朝" w:hAnsi="ＭＳ 明朝" w:hint="eastAsia"/>
                <w:sz w:val="18"/>
                <w:szCs w:val="18"/>
              </w:rPr>
              <w:t>８</w:t>
            </w:r>
          </w:p>
        </w:tc>
        <w:tc>
          <w:tcPr>
            <w:tcW w:w="2134" w:type="dxa"/>
            <w:gridSpan w:val="2"/>
            <w:vMerge w:val="restart"/>
            <w:tcBorders>
              <w:top w:val="nil"/>
              <w:left w:val="nil"/>
              <w:right w:val="nil"/>
            </w:tcBorders>
            <w:tcMar>
              <w:top w:w="15" w:type="dxa"/>
              <w:left w:w="15" w:type="dxa"/>
              <w:bottom w:w="0" w:type="dxa"/>
              <w:right w:w="15" w:type="dxa"/>
            </w:tcMar>
          </w:tcPr>
          <w:p w14:paraId="49FB4CDA" w14:textId="42699E9E" w:rsidR="000A72CA" w:rsidRPr="004D24D6" w:rsidRDefault="000A72CA" w:rsidP="009002BD">
            <w:pPr>
              <w:rPr>
                <w:rFonts w:ascii="ＭＳ 明朝" w:hAnsi="ＭＳ 明朝"/>
                <w:sz w:val="18"/>
                <w:szCs w:val="18"/>
              </w:rPr>
            </w:pPr>
            <w:r w:rsidRPr="004D24D6">
              <w:rPr>
                <w:rFonts w:ascii="ＭＳ 明朝" w:hAnsi="ＭＳ 明朝" w:hint="eastAsia"/>
                <w:sz w:val="18"/>
                <w:szCs w:val="18"/>
              </w:rPr>
              <w:t>教育の振興</w:t>
            </w:r>
          </w:p>
        </w:tc>
        <w:tc>
          <w:tcPr>
            <w:tcW w:w="1022" w:type="dxa"/>
            <w:gridSpan w:val="5"/>
            <w:tcBorders>
              <w:top w:val="nil"/>
              <w:left w:val="single" w:sz="4" w:space="0" w:color="auto"/>
              <w:right w:val="nil"/>
            </w:tcBorders>
            <w:noWrap/>
            <w:tcMar>
              <w:top w:w="15" w:type="dxa"/>
              <w:left w:w="15" w:type="dxa"/>
              <w:bottom w:w="0" w:type="dxa"/>
              <w:right w:w="15" w:type="dxa"/>
            </w:tcMar>
            <w:vAlign w:val="center"/>
          </w:tcPr>
          <w:p w14:paraId="48C02D8C" w14:textId="17865DF3" w:rsidR="000A72CA" w:rsidRPr="004D24D6" w:rsidRDefault="000A72CA" w:rsidP="009002BD">
            <w:pPr>
              <w:jc w:val="center"/>
              <w:rPr>
                <w:rFonts w:ascii="ＭＳ 明朝" w:hAnsi="ＭＳ 明朝"/>
                <w:sz w:val="18"/>
                <w:szCs w:val="18"/>
              </w:rPr>
            </w:pPr>
            <w:r w:rsidRPr="004D24D6">
              <w:rPr>
                <w:rFonts w:ascii="ＭＳ 明朝" w:hAnsi="ＭＳ 明朝" w:hint="eastAsia"/>
                <w:sz w:val="18"/>
                <w:szCs w:val="18"/>
              </w:rPr>
              <w:t>（1）</w:t>
            </w:r>
          </w:p>
        </w:tc>
        <w:tc>
          <w:tcPr>
            <w:tcW w:w="3053" w:type="dxa"/>
            <w:gridSpan w:val="5"/>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14:paraId="0FA03259" w14:textId="5F6CA986" w:rsidR="000A72CA" w:rsidRPr="004D24D6" w:rsidRDefault="000A72CA" w:rsidP="009002BD">
            <w:pPr>
              <w:jc w:val="left"/>
              <w:rPr>
                <w:rFonts w:ascii="ＭＳ 明朝" w:eastAsia="SimSun" w:hAnsi="ＭＳ 明朝"/>
                <w:sz w:val="18"/>
                <w:szCs w:val="18"/>
              </w:rPr>
            </w:pPr>
            <w:r w:rsidRPr="004D24D6">
              <w:rPr>
                <w:rFonts w:asciiTheme="minorEastAsia" w:eastAsiaTheme="minorEastAsia" w:hAnsiTheme="minorEastAsia" w:hint="eastAsia"/>
                <w:sz w:val="18"/>
                <w:szCs w:val="18"/>
              </w:rPr>
              <w:t>学校教育関連施設</w:t>
            </w:r>
          </w:p>
        </w:tc>
        <w:tc>
          <w:tcPr>
            <w:tcW w:w="2852"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14:paraId="0FB835AF" w14:textId="77777777" w:rsidR="000A72CA" w:rsidRPr="004D24D6" w:rsidRDefault="000A72CA" w:rsidP="009002BD">
            <w:pPr>
              <w:rPr>
                <w:rFonts w:ascii="ＭＳ 明朝" w:hAnsi="ＭＳ 明朝"/>
                <w:sz w:val="18"/>
                <w:szCs w:val="18"/>
              </w:rPr>
            </w:pPr>
          </w:p>
        </w:tc>
        <w:tc>
          <w:tcPr>
            <w:tcW w:w="75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8F03AA4" w14:textId="77777777" w:rsidR="000A72CA" w:rsidRPr="004D24D6" w:rsidRDefault="000A72CA" w:rsidP="009002BD">
            <w:pPr>
              <w:jc w:val="center"/>
              <w:rPr>
                <w:rFonts w:ascii="ＭＳ 明朝" w:hAnsi="ＭＳ 明朝"/>
                <w:sz w:val="18"/>
                <w:szCs w:val="18"/>
              </w:rPr>
            </w:pPr>
          </w:p>
        </w:tc>
      </w:tr>
      <w:tr w:rsidR="004D24D6" w:rsidRPr="004D24D6" w14:paraId="211D6DC4" w14:textId="77777777" w:rsidTr="009002BD">
        <w:trPr>
          <w:gridAfter w:val="5"/>
          <w:wAfter w:w="14260" w:type="dxa"/>
          <w:trHeight w:val="448"/>
        </w:trPr>
        <w:tc>
          <w:tcPr>
            <w:tcW w:w="284" w:type="dxa"/>
            <w:vMerge/>
            <w:tcBorders>
              <w:top w:val="nil"/>
              <w:left w:val="single" w:sz="4" w:space="0" w:color="auto"/>
              <w:right w:val="nil"/>
            </w:tcBorders>
            <w:noWrap/>
            <w:tcMar>
              <w:top w:w="15" w:type="dxa"/>
              <w:left w:w="15" w:type="dxa"/>
              <w:bottom w:w="0" w:type="dxa"/>
              <w:right w:w="15" w:type="dxa"/>
            </w:tcMar>
          </w:tcPr>
          <w:p w14:paraId="536FD64B" w14:textId="77777777" w:rsidR="006528ED" w:rsidRPr="004D24D6" w:rsidRDefault="006528ED" w:rsidP="009002BD">
            <w:pPr>
              <w:rPr>
                <w:rFonts w:ascii="ＭＳ 明朝" w:hAnsi="ＭＳ 明朝"/>
                <w:sz w:val="18"/>
                <w:szCs w:val="18"/>
              </w:rPr>
            </w:pPr>
          </w:p>
        </w:tc>
        <w:tc>
          <w:tcPr>
            <w:tcW w:w="2134" w:type="dxa"/>
            <w:gridSpan w:val="2"/>
            <w:vMerge/>
            <w:tcBorders>
              <w:top w:val="nil"/>
              <w:left w:val="nil"/>
              <w:right w:val="nil"/>
            </w:tcBorders>
            <w:tcMar>
              <w:top w:w="15" w:type="dxa"/>
              <w:left w:w="15" w:type="dxa"/>
              <w:bottom w:w="0" w:type="dxa"/>
              <w:right w:w="15" w:type="dxa"/>
            </w:tcMar>
          </w:tcPr>
          <w:p w14:paraId="047CDBFC" w14:textId="77777777" w:rsidR="006528ED" w:rsidRPr="004D24D6" w:rsidRDefault="006528ED" w:rsidP="009002BD">
            <w:pPr>
              <w:rPr>
                <w:rFonts w:ascii="ＭＳ 明朝" w:hAnsi="ＭＳ 明朝"/>
                <w:sz w:val="18"/>
                <w:szCs w:val="18"/>
              </w:rPr>
            </w:pPr>
          </w:p>
        </w:tc>
        <w:tc>
          <w:tcPr>
            <w:tcW w:w="1022" w:type="dxa"/>
            <w:gridSpan w:val="5"/>
            <w:tcBorders>
              <w:top w:val="nil"/>
              <w:left w:val="single" w:sz="4" w:space="0" w:color="auto"/>
              <w:right w:val="single" w:sz="4" w:space="0" w:color="auto"/>
            </w:tcBorders>
            <w:noWrap/>
            <w:tcMar>
              <w:top w:w="15" w:type="dxa"/>
              <w:left w:w="15" w:type="dxa"/>
              <w:bottom w:w="0" w:type="dxa"/>
              <w:right w:w="15" w:type="dxa"/>
            </w:tcMar>
            <w:vAlign w:val="center"/>
          </w:tcPr>
          <w:p w14:paraId="450FF2C4" w14:textId="77777777" w:rsidR="006528ED" w:rsidRPr="00282E7A" w:rsidRDefault="006528ED" w:rsidP="009002BD">
            <w:pPr>
              <w:jc w:val="center"/>
              <w:rPr>
                <w:rFonts w:ascii="ＭＳ 明朝" w:hAnsi="ＭＳ 明朝"/>
                <w:sz w:val="18"/>
                <w:szCs w:val="18"/>
                <w:u w:val="single"/>
              </w:rPr>
            </w:pPr>
          </w:p>
        </w:tc>
        <w:tc>
          <w:tcPr>
            <w:tcW w:w="3053" w:type="dxa"/>
            <w:gridSpan w:val="5"/>
            <w:tcBorders>
              <w:top w:val="single" w:sz="4" w:space="0" w:color="auto"/>
              <w:left w:val="single" w:sz="4" w:space="0" w:color="auto"/>
              <w:right w:val="single" w:sz="4" w:space="0" w:color="000000"/>
            </w:tcBorders>
            <w:tcMar>
              <w:top w:w="15" w:type="dxa"/>
              <w:left w:w="15" w:type="dxa"/>
              <w:bottom w:w="0" w:type="dxa"/>
              <w:right w:w="15" w:type="dxa"/>
            </w:tcMar>
            <w:vAlign w:val="center"/>
          </w:tcPr>
          <w:p w14:paraId="0FE12717" w14:textId="537768BC" w:rsidR="006528ED" w:rsidRPr="00282E7A" w:rsidRDefault="006528ED" w:rsidP="009002BD">
            <w:pPr>
              <w:jc w:val="left"/>
              <w:rPr>
                <w:rFonts w:asciiTheme="minorEastAsia" w:eastAsiaTheme="minorEastAsia" w:hAnsiTheme="minorEastAsia"/>
                <w:sz w:val="18"/>
                <w:szCs w:val="18"/>
                <w:u w:val="single"/>
              </w:rPr>
            </w:pPr>
            <w:r w:rsidRPr="00282E7A">
              <w:rPr>
                <w:rFonts w:asciiTheme="minorEastAsia" w:eastAsiaTheme="minorEastAsia" w:hAnsiTheme="minorEastAsia" w:hint="eastAsia"/>
                <w:sz w:val="18"/>
                <w:szCs w:val="18"/>
                <w:u w:val="single"/>
              </w:rPr>
              <w:t>ア　統合関連施設</w:t>
            </w:r>
          </w:p>
        </w:tc>
        <w:tc>
          <w:tcPr>
            <w:tcW w:w="2852"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14:paraId="4BA567AF" w14:textId="77777777" w:rsidR="006528ED" w:rsidRPr="004D24D6" w:rsidRDefault="006528ED" w:rsidP="009002BD">
            <w:pPr>
              <w:rPr>
                <w:rFonts w:ascii="ＭＳ 明朝" w:hAnsi="ＭＳ 明朝"/>
                <w:sz w:val="18"/>
                <w:szCs w:val="18"/>
              </w:rPr>
            </w:pPr>
          </w:p>
        </w:tc>
        <w:tc>
          <w:tcPr>
            <w:tcW w:w="75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387859C" w14:textId="77777777" w:rsidR="006528ED" w:rsidRPr="004D24D6" w:rsidRDefault="006528ED" w:rsidP="009002BD">
            <w:pPr>
              <w:jc w:val="center"/>
              <w:rPr>
                <w:rFonts w:ascii="ＭＳ 明朝" w:hAnsi="ＭＳ 明朝"/>
                <w:sz w:val="18"/>
                <w:szCs w:val="18"/>
              </w:rPr>
            </w:pPr>
          </w:p>
        </w:tc>
      </w:tr>
      <w:tr w:rsidR="004D24D6" w:rsidRPr="004D24D6" w14:paraId="7078F1A6" w14:textId="77777777" w:rsidTr="009002BD">
        <w:trPr>
          <w:gridAfter w:val="2"/>
          <w:wAfter w:w="5704" w:type="dxa"/>
          <w:trHeight w:val="770"/>
        </w:trPr>
        <w:tc>
          <w:tcPr>
            <w:tcW w:w="284" w:type="dxa"/>
            <w:vMerge/>
            <w:tcBorders>
              <w:left w:val="single" w:sz="4" w:space="0" w:color="auto"/>
              <w:right w:val="nil"/>
            </w:tcBorders>
            <w:noWrap/>
            <w:tcMar>
              <w:top w:w="15" w:type="dxa"/>
              <w:left w:w="15" w:type="dxa"/>
              <w:bottom w:w="0" w:type="dxa"/>
              <w:right w:w="15" w:type="dxa"/>
            </w:tcMar>
            <w:vAlign w:val="center"/>
          </w:tcPr>
          <w:p w14:paraId="4EF4ED8B" w14:textId="77777777" w:rsidR="00B31F86" w:rsidRPr="004D24D6" w:rsidRDefault="00B31F86" w:rsidP="009002BD">
            <w:pPr>
              <w:rPr>
                <w:rFonts w:ascii="ＭＳ 明朝" w:hAnsi="ＭＳ 明朝" w:cs="ＭＳ Ｐゴシック"/>
                <w:sz w:val="18"/>
                <w:szCs w:val="18"/>
              </w:rPr>
            </w:pPr>
          </w:p>
        </w:tc>
        <w:tc>
          <w:tcPr>
            <w:tcW w:w="2134" w:type="dxa"/>
            <w:gridSpan w:val="2"/>
            <w:vMerge/>
            <w:tcBorders>
              <w:left w:val="nil"/>
              <w:right w:val="nil"/>
            </w:tcBorders>
            <w:tcMar>
              <w:top w:w="15" w:type="dxa"/>
              <w:left w:w="15" w:type="dxa"/>
              <w:bottom w:w="0" w:type="dxa"/>
              <w:right w:w="15" w:type="dxa"/>
            </w:tcMar>
            <w:vAlign w:val="center"/>
          </w:tcPr>
          <w:p w14:paraId="2549D20D" w14:textId="77777777" w:rsidR="00B31F86" w:rsidRPr="004D24D6" w:rsidRDefault="00B31F86" w:rsidP="009002BD">
            <w:pPr>
              <w:rPr>
                <w:rFonts w:ascii="ＭＳ 明朝" w:hAnsi="ＭＳ 明朝"/>
                <w:sz w:val="18"/>
                <w:szCs w:val="18"/>
              </w:rPr>
            </w:pPr>
          </w:p>
        </w:tc>
        <w:tc>
          <w:tcPr>
            <w:tcW w:w="1022" w:type="dxa"/>
            <w:gridSpan w:val="5"/>
            <w:tcBorders>
              <w:left w:val="single" w:sz="4" w:space="0" w:color="auto"/>
              <w:right w:val="single" w:sz="4" w:space="0" w:color="auto"/>
            </w:tcBorders>
            <w:noWrap/>
            <w:tcMar>
              <w:top w:w="15" w:type="dxa"/>
              <w:left w:w="15" w:type="dxa"/>
              <w:bottom w:w="0" w:type="dxa"/>
              <w:right w:w="15" w:type="dxa"/>
            </w:tcMar>
            <w:vAlign w:val="center"/>
          </w:tcPr>
          <w:p w14:paraId="1C0C0D6C" w14:textId="77777777" w:rsidR="00B31F86" w:rsidRPr="004D24D6" w:rsidRDefault="00B31F86" w:rsidP="009002BD">
            <w:pPr>
              <w:jc w:val="center"/>
              <w:rPr>
                <w:rFonts w:ascii="ＭＳ 明朝" w:hAnsi="ＭＳ 明朝"/>
                <w:sz w:val="18"/>
                <w:szCs w:val="18"/>
              </w:rPr>
            </w:pPr>
          </w:p>
        </w:tc>
        <w:tc>
          <w:tcPr>
            <w:tcW w:w="1687" w:type="dxa"/>
            <w:gridSpan w:val="3"/>
            <w:tcBorders>
              <w:left w:val="single" w:sz="4" w:space="0" w:color="auto"/>
              <w:right w:val="single" w:sz="4" w:space="0" w:color="000000"/>
            </w:tcBorders>
            <w:tcMar>
              <w:top w:w="15" w:type="dxa"/>
              <w:left w:w="15" w:type="dxa"/>
              <w:bottom w:w="0" w:type="dxa"/>
              <w:right w:w="15" w:type="dxa"/>
            </w:tcMar>
            <w:vAlign w:val="center"/>
          </w:tcPr>
          <w:p w14:paraId="156BB3C4" w14:textId="77777777" w:rsidR="00B31F86" w:rsidRPr="004D24D6" w:rsidRDefault="00B31F86" w:rsidP="009002BD">
            <w:pPr>
              <w:jc w:val="left"/>
              <w:rPr>
                <w:rFonts w:ascii="ＭＳ 明朝" w:hAnsi="ＭＳ 明朝"/>
                <w:sz w:val="18"/>
                <w:szCs w:val="18"/>
              </w:rPr>
            </w:pPr>
          </w:p>
        </w:tc>
        <w:tc>
          <w:tcPr>
            <w:tcW w:w="1366" w:type="dxa"/>
            <w:gridSpan w:val="2"/>
            <w:tcBorders>
              <w:top w:val="single" w:sz="4" w:space="0" w:color="auto"/>
              <w:left w:val="nil"/>
              <w:bottom w:val="single" w:sz="4" w:space="0" w:color="auto"/>
              <w:right w:val="single" w:sz="4" w:space="0" w:color="000000"/>
            </w:tcBorders>
            <w:vAlign w:val="center"/>
          </w:tcPr>
          <w:p w14:paraId="5FDC1D46" w14:textId="03A87BF1" w:rsidR="00B31F86" w:rsidRPr="00282E7A" w:rsidRDefault="00B31F86" w:rsidP="009002BD">
            <w:pPr>
              <w:jc w:val="left"/>
              <w:rPr>
                <w:rFonts w:ascii="ＭＳ 明朝" w:hAnsi="ＭＳ 明朝"/>
                <w:sz w:val="18"/>
                <w:szCs w:val="18"/>
                <w:u w:val="single"/>
              </w:rPr>
            </w:pPr>
            <w:r w:rsidRPr="00282E7A">
              <w:rPr>
                <w:rFonts w:ascii="ＭＳ 明朝" w:hAnsi="ＭＳ 明朝" w:hint="eastAsia"/>
                <w:sz w:val="18"/>
                <w:szCs w:val="18"/>
                <w:u w:val="single"/>
              </w:rPr>
              <w:t>校舎</w:t>
            </w:r>
          </w:p>
        </w:tc>
        <w:tc>
          <w:tcPr>
            <w:tcW w:w="2852"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14:paraId="1A5BF3AE" w14:textId="08C7D949" w:rsidR="00B31F86" w:rsidRPr="00282E7A" w:rsidRDefault="00B31F86" w:rsidP="009002BD">
            <w:pPr>
              <w:rPr>
                <w:rFonts w:ascii="ＭＳ 明朝" w:hAnsi="ＭＳ 明朝"/>
                <w:sz w:val="18"/>
                <w:szCs w:val="18"/>
                <w:u w:val="single"/>
              </w:rPr>
            </w:pPr>
            <w:r w:rsidRPr="00282E7A">
              <w:rPr>
                <w:rFonts w:ascii="ＭＳ 明朝" w:hAnsi="ＭＳ 明朝" w:hint="eastAsia"/>
                <w:sz w:val="18"/>
                <w:szCs w:val="18"/>
                <w:u w:val="single"/>
              </w:rPr>
              <w:t>福部未来学園空調整備事業</w:t>
            </w:r>
          </w:p>
        </w:tc>
        <w:tc>
          <w:tcPr>
            <w:tcW w:w="75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4A0073E" w14:textId="24A626B3" w:rsidR="00B31F86" w:rsidRPr="00282E7A" w:rsidRDefault="00B31F86" w:rsidP="009002BD">
            <w:pPr>
              <w:jc w:val="center"/>
              <w:rPr>
                <w:rFonts w:ascii="ＭＳ 明朝" w:hAnsi="ＭＳ 明朝"/>
                <w:sz w:val="18"/>
                <w:szCs w:val="18"/>
                <w:u w:val="single"/>
              </w:rPr>
            </w:pPr>
            <w:r w:rsidRPr="00282E7A">
              <w:rPr>
                <w:rFonts w:ascii="ＭＳ 明朝" w:hAnsi="ＭＳ 明朝" w:hint="eastAsia"/>
                <w:sz w:val="18"/>
                <w:szCs w:val="18"/>
                <w:u w:val="single"/>
              </w:rPr>
              <w:t>市</w:t>
            </w:r>
          </w:p>
        </w:tc>
        <w:tc>
          <w:tcPr>
            <w:tcW w:w="2852" w:type="dxa"/>
            <w:vAlign w:val="center"/>
          </w:tcPr>
          <w:p w14:paraId="1A42B5BC" w14:textId="77777777" w:rsidR="00B31F86" w:rsidRPr="004D24D6" w:rsidRDefault="00B31F86" w:rsidP="009002BD">
            <w:pPr>
              <w:widowControl/>
              <w:jc w:val="left"/>
              <w:rPr>
                <w:rFonts w:ascii="ＭＳ 明朝" w:hAnsi="ＭＳ 明朝"/>
                <w:sz w:val="18"/>
                <w:szCs w:val="18"/>
              </w:rPr>
            </w:pPr>
          </w:p>
        </w:tc>
        <w:tc>
          <w:tcPr>
            <w:tcW w:w="2852" w:type="dxa"/>
            <w:vAlign w:val="center"/>
          </w:tcPr>
          <w:p w14:paraId="0C42A978" w14:textId="77777777" w:rsidR="00B31F86" w:rsidRPr="004D24D6" w:rsidRDefault="00B31F86" w:rsidP="009002BD">
            <w:pPr>
              <w:widowControl/>
              <w:jc w:val="left"/>
              <w:rPr>
                <w:rFonts w:ascii="ＭＳ 明朝" w:hAnsi="ＭＳ 明朝"/>
                <w:sz w:val="18"/>
                <w:szCs w:val="18"/>
              </w:rPr>
            </w:pPr>
          </w:p>
        </w:tc>
        <w:tc>
          <w:tcPr>
            <w:tcW w:w="2852" w:type="dxa"/>
            <w:vAlign w:val="center"/>
          </w:tcPr>
          <w:p w14:paraId="746C0E99" w14:textId="77777777" w:rsidR="00B31F86" w:rsidRPr="004D24D6" w:rsidRDefault="00B31F86" w:rsidP="009002BD">
            <w:pPr>
              <w:widowControl/>
              <w:jc w:val="left"/>
              <w:rPr>
                <w:rFonts w:ascii="ＭＳ 明朝" w:hAnsi="ＭＳ 明朝"/>
                <w:sz w:val="18"/>
                <w:szCs w:val="18"/>
              </w:rPr>
            </w:pPr>
          </w:p>
        </w:tc>
      </w:tr>
      <w:tr w:rsidR="004D24D6" w:rsidRPr="004D24D6" w14:paraId="29AF04F7" w14:textId="2EA4FD5F" w:rsidTr="009002BD">
        <w:trPr>
          <w:gridAfter w:val="2"/>
          <w:wAfter w:w="5704" w:type="dxa"/>
          <w:trHeight w:val="770"/>
        </w:trPr>
        <w:tc>
          <w:tcPr>
            <w:tcW w:w="284" w:type="dxa"/>
            <w:vMerge/>
            <w:tcBorders>
              <w:left w:val="single" w:sz="4" w:space="0" w:color="auto"/>
              <w:right w:val="nil"/>
            </w:tcBorders>
            <w:noWrap/>
            <w:tcMar>
              <w:top w:w="15" w:type="dxa"/>
              <w:left w:w="15" w:type="dxa"/>
              <w:bottom w:w="0" w:type="dxa"/>
              <w:right w:w="15" w:type="dxa"/>
            </w:tcMar>
            <w:vAlign w:val="center"/>
            <w:hideMark/>
          </w:tcPr>
          <w:p w14:paraId="4750CBB6" w14:textId="77777777" w:rsidR="000A72CA" w:rsidRPr="004D24D6" w:rsidRDefault="000A72CA" w:rsidP="009002BD">
            <w:pPr>
              <w:rPr>
                <w:rFonts w:ascii="ＭＳ 明朝" w:hAnsi="ＭＳ 明朝" w:cs="ＭＳ Ｐゴシック"/>
                <w:sz w:val="18"/>
                <w:szCs w:val="18"/>
              </w:rPr>
            </w:pPr>
          </w:p>
        </w:tc>
        <w:tc>
          <w:tcPr>
            <w:tcW w:w="2134" w:type="dxa"/>
            <w:gridSpan w:val="2"/>
            <w:vMerge/>
            <w:tcBorders>
              <w:left w:val="nil"/>
              <w:right w:val="nil"/>
            </w:tcBorders>
            <w:tcMar>
              <w:top w:w="15" w:type="dxa"/>
              <w:left w:w="15" w:type="dxa"/>
              <w:bottom w:w="0" w:type="dxa"/>
              <w:right w:w="15" w:type="dxa"/>
            </w:tcMar>
            <w:vAlign w:val="center"/>
          </w:tcPr>
          <w:p w14:paraId="01A3EBEC" w14:textId="77777777" w:rsidR="000A72CA" w:rsidRPr="004D24D6" w:rsidRDefault="000A72CA" w:rsidP="009002BD">
            <w:pPr>
              <w:rPr>
                <w:rFonts w:ascii="ＭＳ 明朝" w:hAnsi="ＭＳ 明朝"/>
                <w:sz w:val="18"/>
                <w:szCs w:val="18"/>
              </w:rPr>
            </w:pPr>
          </w:p>
        </w:tc>
        <w:tc>
          <w:tcPr>
            <w:tcW w:w="1022" w:type="dxa"/>
            <w:gridSpan w:val="5"/>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9E784E" w14:textId="77777777" w:rsidR="000A72CA" w:rsidRPr="004D24D6" w:rsidRDefault="000A72CA" w:rsidP="009002BD">
            <w:pPr>
              <w:jc w:val="center"/>
              <w:rPr>
                <w:rFonts w:ascii="ＭＳ 明朝" w:hAnsi="ＭＳ 明朝"/>
                <w:sz w:val="18"/>
                <w:szCs w:val="18"/>
              </w:rPr>
            </w:pPr>
          </w:p>
        </w:tc>
        <w:tc>
          <w:tcPr>
            <w:tcW w:w="1687" w:type="dxa"/>
            <w:gridSpan w:val="3"/>
            <w:tcBorders>
              <w:left w:val="single" w:sz="4" w:space="0" w:color="auto"/>
              <w:bottom w:val="single" w:sz="4" w:space="0" w:color="auto"/>
              <w:right w:val="single" w:sz="4" w:space="0" w:color="000000"/>
            </w:tcBorders>
            <w:tcMar>
              <w:top w:w="15" w:type="dxa"/>
              <w:left w:w="15" w:type="dxa"/>
              <w:bottom w:w="0" w:type="dxa"/>
              <w:right w:w="15" w:type="dxa"/>
            </w:tcMar>
            <w:vAlign w:val="center"/>
          </w:tcPr>
          <w:p w14:paraId="427A0B53" w14:textId="77777777" w:rsidR="000A72CA" w:rsidRPr="004D24D6" w:rsidRDefault="000A72CA" w:rsidP="009002BD">
            <w:pPr>
              <w:jc w:val="left"/>
              <w:rPr>
                <w:rFonts w:ascii="ＭＳ 明朝" w:hAnsi="ＭＳ 明朝"/>
                <w:sz w:val="18"/>
                <w:szCs w:val="18"/>
              </w:rPr>
            </w:pPr>
          </w:p>
        </w:tc>
        <w:tc>
          <w:tcPr>
            <w:tcW w:w="1366" w:type="dxa"/>
            <w:gridSpan w:val="2"/>
            <w:tcBorders>
              <w:top w:val="single" w:sz="4" w:space="0" w:color="auto"/>
              <w:left w:val="nil"/>
              <w:bottom w:val="single" w:sz="4" w:space="0" w:color="auto"/>
              <w:right w:val="single" w:sz="4" w:space="0" w:color="000000"/>
            </w:tcBorders>
            <w:vAlign w:val="center"/>
          </w:tcPr>
          <w:p w14:paraId="5F113CF7" w14:textId="4DDF4A3A" w:rsidR="000A72CA" w:rsidRPr="00282E7A" w:rsidRDefault="000A72CA" w:rsidP="009002BD">
            <w:pPr>
              <w:jc w:val="left"/>
              <w:rPr>
                <w:rFonts w:ascii="ＭＳ 明朝" w:hAnsi="ＭＳ 明朝"/>
                <w:sz w:val="18"/>
                <w:szCs w:val="18"/>
                <w:u w:val="single"/>
              </w:rPr>
            </w:pPr>
            <w:r w:rsidRPr="00282E7A">
              <w:rPr>
                <w:rFonts w:ascii="ＭＳ 明朝" w:hAnsi="ＭＳ 明朝" w:hint="eastAsia"/>
                <w:sz w:val="18"/>
                <w:szCs w:val="18"/>
                <w:u w:val="single"/>
              </w:rPr>
              <w:t>屋外運動場</w:t>
            </w:r>
          </w:p>
        </w:tc>
        <w:tc>
          <w:tcPr>
            <w:tcW w:w="2852"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14:paraId="335CAEBE" w14:textId="666A4186" w:rsidR="000A72CA" w:rsidRPr="00282E7A" w:rsidRDefault="000A72CA" w:rsidP="009002BD">
            <w:pPr>
              <w:rPr>
                <w:rFonts w:ascii="ＭＳ 明朝" w:hAnsi="ＭＳ 明朝"/>
                <w:sz w:val="18"/>
                <w:szCs w:val="18"/>
                <w:u w:val="single"/>
              </w:rPr>
            </w:pPr>
            <w:r w:rsidRPr="00282E7A">
              <w:rPr>
                <w:rFonts w:ascii="ＭＳ 明朝" w:hAnsi="ＭＳ 明朝" w:hint="eastAsia"/>
                <w:sz w:val="18"/>
                <w:szCs w:val="18"/>
                <w:u w:val="single"/>
              </w:rPr>
              <w:t>福部未来学園グラウンド等整備事業</w:t>
            </w:r>
          </w:p>
        </w:tc>
        <w:tc>
          <w:tcPr>
            <w:tcW w:w="75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5A86ECB" w14:textId="6646C4C8" w:rsidR="000A72CA" w:rsidRPr="00282E7A" w:rsidRDefault="000A72CA" w:rsidP="009002BD">
            <w:pPr>
              <w:jc w:val="center"/>
              <w:rPr>
                <w:rFonts w:ascii="ＭＳ 明朝" w:hAnsi="ＭＳ 明朝"/>
                <w:sz w:val="18"/>
                <w:szCs w:val="18"/>
                <w:u w:val="single"/>
              </w:rPr>
            </w:pPr>
            <w:r w:rsidRPr="00282E7A">
              <w:rPr>
                <w:rFonts w:ascii="ＭＳ 明朝" w:hAnsi="ＭＳ 明朝" w:hint="eastAsia"/>
                <w:sz w:val="18"/>
                <w:szCs w:val="18"/>
                <w:u w:val="single"/>
              </w:rPr>
              <w:t>市</w:t>
            </w:r>
          </w:p>
        </w:tc>
        <w:tc>
          <w:tcPr>
            <w:tcW w:w="2852" w:type="dxa"/>
            <w:vAlign w:val="center"/>
          </w:tcPr>
          <w:p w14:paraId="0A990353" w14:textId="2960C3D3" w:rsidR="000A72CA" w:rsidRPr="004D24D6" w:rsidRDefault="000A72CA" w:rsidP="009002BD">
            <w:pPr>
              <w:widowControl/>
              <w:jc w:val="left"/>
              <w:rPr>
                <w:rFonts w:ascii="ＭＳ 明朝" w:hAnsi="ＭＳ 明朝"/>
                <w:sz w:val="18"/>
                <w:szCs w:val="18"/>
              </w:rPr>
            </w:pPr>
          </w:p>
        </w:tc>
        <w:tc>
          <w:tcPr>
            <w:tcW w:w="2852" w:type="dxa"/>
            <w:vAlign w:val="center"/>
          </w:tcPr>
          <w:p w14:paraId="2B214A84" w14:textId="0BD299BE" w:rsidR="000A72CA" w:rsidRPr="004D24D6" w:rsidRDefault="000A72CA" w:rsidP="009002BD">
            <w:pPr>
              <w:widowControl/>
              <w:jc w:val="left"/>
              <w:rPr>
                <w:rFonts w:ascii="ＭＳ 明朝" w:hAnsi="ＭＳ 明朝"/>
                <w:sz w:val="18"/>
                <w:szCs w:val="18"/>
              </w:rPr>
            </w:pPr>
          </w:p>
        </w:tc>
        <w:tc>
          <w:tcPr>
            <w:tcW w:w="2852" w:type="dxa"/>
            <w:vAlign w:val="center"/>
          </w:tcPr>
          <w:p w14:paraId="373468BE" w14:textId="77777777" w:rsidR="000A72CA" w:rsidRPr="004D24D6" w:rsidRDefault="000A72CA" w:rsidP="009002BD">
            <w:pPr>
              <w:widowControl/>
              <w:jc w:val="left"/>
              <w:rPr>
                <w:rFonts w:ascii="ＭＳ 明朝" w:hAnsi="ＭＳ 明朝"/>
                <w:sz w:val="18"/>
                <w:szCs w:val="18"/>
              </w:rPr>
            </w:pPr>
          </w:p>
        </w:tc>
      </w:tr>
      <w:tr w:rsidR="004D24D6" w:rsidRPr="004D24D6" w14:paraId="651A3B6F" w14:textId="77777777" w:rsidTr="009002BD">
        <w:trPr>
          <w:gridAfter w:val="2"/>
          <w:wAfter w:w="5704" w:type="dxa"/>
          <w:trHeight w:val="770"/>
        </w:trPr>
        <w:tc>
          <w:tcPr>
            <w:tcW w:w="284" w:type="dxa"/>
            <w:vMerge/>
            <w:tcBorders>
              <w:left w:val="single" w:sz="4" w:space="0" w:color="auto"/>
              <w:bottom w:val="single" w:sz="4" w:space="0" w:color="auto"/>
              <w:right w:val="nil"/>
            </w:tcBorders>
            <w:noWrap/>
            <w:tcMar>
              <w:top w:w="15" w:type="dxa"/>
              <w:left w:w="15" w:type="dxa"/>
              <w:bottom w:w="0" w:type="dxa"/>
              <w:right w:w="15" w:type="dxa"/>
            </w:tcMar>
            <w:vAlign w:val="center"/>
          </w:tcPr>
          <w:p w14:paraId="6B1A52B8" w14:textId="77777777" w:rsidR="000A72CA" w:rsidRPr="004D24D6" w:rsidRDefault="000A72CA" w:rsidP="009002BD">
            <w:pPr>
              <w:rPr>
                <w:rFonts w:ascii="ＭＳ 明朝" w:hAnsi="ＭＳ 明朝" w:cs="ＭＳ Ｐゴシック"/>
                <w:sz w:val="18"/>
                <w:szCs w:val="18"/>
              </w:rPr>
            </w:pPr>
          </w:p>
        </w:tc>
        <w:tc>
          <w:tcPr>
            <w:tcW w:w="2134" w:type="dxa"/>
            <w:gridSpan w:val="2"/>
            <w:vMerge/>
            <w:tcBorders>
              <w:left w:val="nil"/>
              <w:bottom w:val="single" w:sz="4" w:space="0" w:color="auto"/>
              <w:right w:val="nil"/>
            </w:tcBorders>
            <w:tcMar>
              <w:top w:w="15" w:type="dxa"/>
              <w:left w:w="15" w:type="dxa"/>
              <w:bottom w:w="0" w:type="dxa"/>
              <w:right w:w="15" w:type="dxa"/>
            </w:tcMar>
            <w:vAlign w:val="center"/>
          </w:tcPr>
          <w:p w14:paraId="6BE4472A" w14:textId="77777777" w:rsidR="000A72CA" w:rsidRPr="004D24D6" w:rsidRDefault="000A72CA" w:rsidP="009002BD">
            <w:pPr>
              <w:rPr>
                <w:rFonts w:ascii="ＭＳ 明朝" w:hAnsi="ＭＳ 明朝"/>
                <w:sz w:val="18"/>
                <w:szCs w:val="18"/>
              </w:rPr>
            </w:pPr>
          </w:p>
        </w:tc>
        <w:tc>
          <w:tcPr>
            <w:tcW w:w="1022" w:type="dxa"/>
            <w:gridSpan w:val="5"/>
            <w:tcBorders>
              <w:left w:val="single" w:sz="4" w:space="0" w:color="auto"/>
              <w:bottom w:val="single" w:sz="4" w:space="0" w:color="auto"/>
              <w:right w:val="nil"/>
            </w:tcBorders>
            <w:noWrap/>
            <w:tcMar>
              <w:top w:w="15" w:type="dxa"/>
              <w:left w:w="15" w:type="dxa"/>
              <w:bottom w:w="0" w:type="dxa"/>
              <w:right w:w="15" w:type="dxa"/>
            </w:tcMar>
            <w:vAlign w:val="center"/>
          </w:tcPr>
          <w:p w14:paraId="2F8B0CDF" w14:textId="7339AFA8" w:rsidR="000A72CA" w:rsidRPr="00282E7A" w:rsidRDefault="000A72CA" w:rsidP="009002BD">
            <w:pPr>
              <w:jc w:val="center"/>
              <w:rPr>
                <w:rFonts w:ascii="ＭＳ 明朝" w:hAnsi="ＭＳ 明朝"/>
                <w:sz w:val="18"/>
                <w:szCs w:val="18"/>
                <w:u w:val="single"/>
              </w:rPr>
            </w:pPr>
            <w:r w:rsidRPr="00282E7A">
              <w:rPr>
                <w:rFonts w:ascii="ＭＳ 明朝" w:hAnsi="ＭＳ 明朝" w:hint="eastAsia"/>
                <w:sz w:val="18"/>
                <w:szCs w:val="18"/>
                <w:u w:val="single"/>
              </w:rPr>
              <w:t>(</w:t>
            </w:r>
            <w:r w:rsidRPr="00282E7A">
              <w:rPr>
                <w:rFonts w:ascii="ＭＳ 明朝" w:hAnsi="ＭＳ 明朝"/>
                <w:sz w:val="18"/>
                <w:szCs w:val="18"/>
                <w:u w:val="single"/>
              </w:rPr>
              <w:t>2)</w:t>
            </w:r>
          </w:p>
        </w:tc>
        <w:tc>
          <w:tcPr>
            <w:tcW w:w="3053" w:type="dxa"/>
            <w:gridSpan w:val="5"/>
            <w:tcBorders>
              <w:left w:val="nil"/>
              <w:bottom w:val="single" w:sz="4" w:space="0" w:color="auto"/>
              <w:right w:val="single" w:sz="4" w:space="0" w:color="000000"/>
            </w:tcBorders>
            <w:tcMar>
              <w:top w:w="15" w:type="dxa"/>
              <w:left w:w="15" w:type="dxa"/>
              <w:bottom w:w="0" w:type="dxa"/>
              <w:right w:w="15" w:type="dxa"/>
            </w:tcMar>
            <w:vAlign w:val="center"/>
          </w:tcPr>
          <w:p w14:paraId="46763B63" w14:textId="36EF6485" w:rsidR="000A72CA" w:rsidRPr="00282E7A" w:rsidRDefault="000A72CA" w:rsidP="009002BD">
            <w:pPr>
              <w:jc w:val="left"/>
              <w:rPr>
                <w:rFonts w:ascii="ＭＳ 明朝" w:hAnsi="ＭＳ 明朝"/>
                <w:sz w:val="18"/>
                <w:szCs w:val="18"/>
                <w:u w:val="single"/>
              </w:rPr>
            </w:pPr>
            <w:r w:rsidRPr="00282E7A">
              <w:rPr>
                <w:rFonts w:ascii="ＭＳ 明朝" w:hAnsi="ＭＳ 明朝" w:hint="eastAsia"/>
                <w:sz w:val="18"/>
                <w:szCs w:val="18"/>
                <w:u w:val="single"/>
              </w:rPr>
              <w:t>幼稚園</w:t>
            </w:r>
          </w:p>
        </w:tc>
        <w:tc>
          <w:tcPr>
            <w:tcW w:w="2852"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14:paraId="40D12BD7" w14:textId="282CC868" w:rsidR="000A72CA" w:rsidRPr="00282E7A" w:rsidRDefault="000A72CA" w:rsidP="009002BD">
            <w:pPr>
              <w:rPr>
                <w:rFonts w:ascii="ＭＳ 明朝" w:hAnsi="ＭＳ 明朝"/>
                <w:sz w:val="18"/>
                <w:szCs w:val="18"/>
                <w:u w:val="single"/>
              </w:rPr>
            </w:pPr>
            <w:r w:rsidRPr="00282E7A">
              <w:rPr>
                <w:rFonts w:ascii="ＭＳ 明朝" w:hAnsi="ＭＳ 明朝" w:hint="eastAsia"/>
                <w:sz w:val="18"/>
                <w:szCs w:val="18"/>
                <w:u w:val="single"/>
              </w:rPr>
              <w:t>福部未来学園幼稚園事務室エアコン導入</w:t>
            </w:r>
          </w:p>
        </w:tc>
        <w:tc>
          <w:tcPr>
            <w:tcW w:w="75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38BC002" w14:textId="27B03BF1" w:rsidR="000A72CA" w:rsidRPr="00282E7A" w:rsidRDefault="000A72CA" w:rsidP="009002BD">
            <w:pPr>
              <w:jc w:val="center"/>
              <w:rPr>
                <w:rFonts w:ascii="ＭＳ 明朝" w:hAnsi="ＭＳ 明朝"/>
                <w:sz w:val="18"/>
                <w:szCs w:val="18"/>
                <w:u w:val="single"/>
              </w:rPr>
            </w:pPr>
            <w:r w:rsidRPr="00282E7A">
              <w:rPr>
                <w:rFonts w:ascii="ＭＳ 明朝" w:hAnsi="ＭＳ 明朝" w:hint="eastAsia"/>
                <w:sz w:val="18"/>
                <w:szCs w:val="18"/>
                <w:u w:val="single"/>
              </w:rPr>
              <w:t>市</w:t>
            </w:r>
          </w:p>
        </w:tc>
        <w:tc>
          <w:tcPr>
            <w:tcW w:w="2852" w:type="dxa"/>
            <w:vAlign w:val="center"/>
          </w:tcPr>
          <w:p w14:paraId="1351CB98" w14:textId="77777777" w:rsidR="000A72CA" w:rsidRPr="004D24D6" w:rsidRDefault="000A72CA" w:rsidP="009002BD">
            <w:pPr>
              <w:widowControl/>
              <w:jc w:val="left"/>
              <w:rPr>
                <w:rFonts w:ascii="ＭＳ 明朝" w:hAnsi="ＭＳ 明朝"/>
                <w:sz w:val="18"/>
                <w:szCs w:val="18"/>
              </w:rPr>
            </w:pPr>
          </w:p>
        </w:tc>
        <w:tc>
          <w:tcPr>
            <w:tcW w:w="2852" w:type="dxa"/>
            <w:vAlign w:val="center"/>
          </w:tcPr>
          <w:p w14:paraId="43FC48E8" w14:textId="77777777" w:rsidR="000A72CA" w:rsidRPr="004D24D6" w:rsidRDefault="000A72CA" w:rsidP="009002BD">
            <w:pPr>
              <w:widowControl/>
              <w:jc w:val="left"/>
              <w:rPr>
                <w:rFonts w:ascii="ＭＳ 明朝" w:hAnsi="ＭＳ 明朝"/>
                <w:sz w:val="18"/>
                <w:szCs w:val="18"/>
              </w:rPr>
            </w:pPr>
          </w:p>
        </w:tc>
        <w:tc>
          <w:tcPr>
            <w:tcW w:w="2852" w:type="dxa"/>
            <w:vAlign w:val="center"/>
          </w:tcPr>
          <w:p w14:paraId="4085B915" w14:textId="77777777" w:rsidR="000A72CA" w:rsidRPr="004D24D6" w:rsidRDefault="000A72CA" w:rsidP="009002BD">
            <w:pPr>
              <w:widowControl/>
              <w:jc w:val="left"/>
              <w:rPr>
                <w:rFonts w:ascii="ＭＳ 明朝" w:hAnsi="ＭＳ 明朝"/>
                <w:sz w:val="18"/>
                <w:szCs w:val="18"/>
              </w:rPr>
            </w:pPr>
          </w:p>
        </w:tc>
      </w:tr>
      <w:bookmarkEnd w:id="3"/>
      <w:tr w:rsidR="004D24D6" w:rsidRPr="004D24D6" w14:paraId="1D507F6F" w14:textId="1088B2DE" w:rsidTr="009002BD">
        <w:trPr>
          <w:trHeight w:hRule="exact" w:val="636"/>
        </w:trPr>
        <w:tc>
          <w:tcPr>
            <w:tcW w:w="2479" w:type="dxa"/>
            <w:gridSpan w:val="4"/>
            <w:tcBorders>
              <w:top w:val="nil"/>
              <w:left w:val="nil"/>
              <w:bottom w:val="nil"/>
              <w:right w:val="nil"/>
            </w:tcBorders>
            <w:noWrap/>
            <w:tcMar>
              <w:top w:w="15" w:type="dxa"/>
              <w:left w:w="15" w:type="dxa"/>
              <w:bottom w:w="0" w:type="dxa"/>
              <w:right w:w="15" w:type="dxa"/>
            </w:tcMar>
            <w:vAlign w:val="bottom"/>
            <w:hideMark/>
          </w:tcPr>
          <w:p w14:paraId="759F6045" w14:textId="7EB7C0E1" w:rsidR="000730B1" w:rsidRPr="00282E7A" w:rsidRDefault="00FC3415" w:rsidP="009002BD">
            <w:pPr>
              <w:rPr>
                <w:rFonts w:ascii="ＭＳ 明朝" w:hAnsi="ＭＳ 明朝"/>
                <w:sz w:val="18"/>
                <w:szCs w:val="18"/>
                <w:u w:val="single"/>
              </w:rPr>
            </w:pPr>
            <w:r w:rsidRPr="00282E7A">
              <w:rPr>
                <w:rFonts w:ascii="ＭＳ 明朝" w:hAnsi="ＭＳ 明朝" w:hint="eastAsia"/>
                <w:sz w:val="18"/>
                <w:szCs w:val="18"/>
                <w:u w:val="single"/>
              </w:rPr>
              <w:t>【河原</w:t>
            </w:r>
            <w:r w:rsidR="000730B1" w:rsidRPr="00282E7A">
              <w:rPr>
                <w:rFonts w:ascii="ＭＳ 明朝" w:hAnsi="ＭＳ 明朝" w:hint="eastAsia"/>
                <w:sz w:val="18"/>
                <w:szCs w:val="18"/>
                <w:u w:val="single"/>
              </w:rPr>
              <w:t>地域】</w:t>
            </w:r>
          </w:p>
        </w:tc>
        <w:tc>
          <w:tcPr>
            <w:tcW w:w="808" w:type="dxa"/>
            <w:gridSpan w:val="2"/>
            <w:tcBorders>
              <w:left w:val="nil"/>
              <w:bottom w:val="nil"/>
              <w:right w:val="nil"/>
            </w:tcBorders>
            <w:noWrap/>
            <w:tcMar>
              <w:top w:w="15" w:type="dxa"/>
              <w:left w:w="15" w:type="dxa"/>
              <w:bottom w:w="0" w:type="dxa"/>
              <w:right w:w="15" w:type="dxa"/>
            </w:tcMar>
            <w:vAlign w:val="bottom"/>
            <w:hideMark/>
          </w:tcPr>
          <w:p w14:paraId="7E3D2DAD" w14:textId="77777777" w:rsidR="000730B1" w:rsidRPr="00282E7A" w:rsidRDefault="000730B1" w:rsidP="009002BD">
            <w:pPr>
              <w:rPr>
                <w:rFonts w:ascii="ＭＳ 明朝" w:hAnsi="ＭＳ 明朝"/>
                <w:sz w:val="18"/>
                <w:szCs w:val="18"/>
                <w:u w:val="single"/>
              </w:rPr>
            </w:pPr>
          </w:p>
        </w:tc>
        <w:tc>
          <w:tcPr>
            <w:tcW w:w="1840" w:type="dxa"/>
            <w:gridSpan w:val="5"/>
            <w:tcBorders>
              <w:top w:val="nil"/>
              <w:left w:val="nil"/>
              <w:bottom w:val="nil"/>
              <w:right w:val="nil"/>
            </w:tcBorders>
            <w:noWrap/>
            <w:tcMar>
              <w:top w:w="15" w:type="dxa"/>
              <w:left w:w="15" w:type="dxa"/>
              <w:bottom w:w="0" w:type="dxa"/>
              <w:right w:w="15" w:type="dxa"/>
            </w:tcMar>
            <w:vAlign w:val="bottom"/>
            <w:hideMark/>
          </w:tcPr>
          <w:p w14:paraId="0C0E345F" w14:textId="77777777" w:rsidR="000730B1" w:rsidRPr="00282E7A" w:rsidRDefault="000730B1" w:rsidP="009002BD">
            <w:pPr>
              <w:rPr>
                <w:rFonts w:ascii="Times New Roman" w:eastAsia="Times New Roman" w:hAnsi="Times New Roman"/>
                <w:sz w:val="20"/>
                <w:szCs w:val="20"/>
                <w:u w:val="single"/>
              </w:rPr>
            </w:pPr>
          </w:p>
        </w:tc>
        <w:tc>
          <w:tcPr>
            <w:tcW w:w="1366" w:type="dxa"/>
            <w:gridSpan w:val="2"/>
            <w:tcBorders>
              <w:top w:val="nil"/>
              <w:left w:val="nil"/>
              <w:bottom w:val="nil"/>
              <w:right w:val="nil"/>
            </w:tcBorders>
            <w:noWrap/>
            <w:tcMar>
              <w:top w:w="15" w:type="dxa"/>
              <w:left w:w="15" w:type="dxa"/>
              <w:bottom w:w="0" w:type="dxa"/>
              <w:right w:w="15" w:type="dxa"/>
            </w:tcMar>
            <w:vAlign w:val="bottom"/>
            <w:hideMark/>
          </w:tcPr>
          <w:p w14:paraId="17FBD0FE" w14:textId="77777777" w:rsidR="000730B1" w:rsidRPr="00282E7A" w:rsidRDefault="000730B1" w:rsidP="009002BD">
            <w:pPr>
              <w:rPr>
                <w:rFonts w:ascii="Times New Roman" w:eastAsia="Times New Roman" w:hAnsi="Times New Roman"/>
                <w:sz w:val="20"/>
                <w:szCs w:val="20"/>
                <w:u w:val="single"/>
              </w:rPr>
            </w:pPr>
          </w:p>
        </w:tc>
        <w:tc>
          <w:tcPr>
            <w:tcW w:w="2852" w:type="dxa"/>
            <w:gridSpan w:val="2"/>
            <w:tcBorders>
              <w:top w:val="nil"/>
              <w:left w:val="nil"/>
              <w:bottom w:val="nil"/>
              <w:right w:val="nil"/>
            </w:tcBorders>
            <w:noWrap/>
            <w:tcMar>
              <w:top w:w="15" w:type="dxa"/>
              <w:left w:w="15" w:type="dxa"/>
              <w:bottom w:w="0" w:type="dxa"/>
              <w:right w:w="15" w:type="dxa"/>
            </w:tcMar>
            <w:vAlign w:val="bottom"/>
            <w:hideMark/>
          </w:tcPr>
          <w:p w14:paraId="328D67C2" w14:textId="77777777" w:rsidR="000730B1" w:rsidRPr="00282E7A" w:rsidRDefault="000730B1" w:rsidP="009002BD">
            <w:pPr>
              <w:rPr>
                <w:rFonts w:ascii="Times New Roman" w:eastAsia="Times New Roman" w:hAnsi="Times New Roman"/>
                <w:sz w:val="20"/>
                <w:szCs w:val="20"/>
                <w:u w:val="single"/>
              </w:rPr>
            </w:pPr>
          </w:p>
        </w:tc>
        <w:tc>
          <w:tcPr>
            <w:tcW w:w="755" w:type="dxa"/>
            <w:tcBorders>
              <w:top w:val="nil"/>
              <w:left w:val="nil"/>
              <w:bottom w:val="nil"/>
              <w:right w:val="nil"/>
            </w:tcBorders>
            <w:noWrap/>
            <w:tcMar>
              <w:top w:w="15" w:type="dxa"/>
              <w:left w:w="15" w:type="dxa"/>
              <w:bottom w:w="0" w:type="dxa"/>
              <w:right w:w="15" w:type="dxa"/>
            </w:tcMar>
            <w:vAlign w:val="bottom"/>
            <w:hideMark/>
          </w:tcPr>
          <w:p w14:paraId="75D23BE4" w14:textId="77777777" w:rsidR="000730B1" w:rsidRPr="00282E7A" w:rsidRDefault="000730B1" w:rsidP="009002BD">
            <w:pPr>
              <w:rPr>
                <w:rFonts w:ascii="Times New Roman" w:eastAsia="Times New Roman" w:hAnsi="Times New Roman"/>
                <w:sz w:val="20"/>
                <w:szCs w:val="20"/>
                <w:u w:val="single"/>
              </w:rPr>
            </w:pPr>
          </w:p>
        </w:tc>
        <w:tc>
          <w:tcPr>
            <w:tcW w:w="2852" w:type="dxa"/>
            <w:vAlign w:val="center"/>
          </w:tcPr>
          <w:p w14:paraId="67429F0D" w14:textId="77777777" w:rsidR="000730B1" w:rsidRPr="004D24D6" w:rsidRDefault="000730B1" w:rsidP="009002BD">
            <w:pPr>
              <w:widowControl/>
              <w:jc w:val="left"/>
              <w:rPr>
                <w:rFonts w:ascii="Times New Roman" w:eastAsia="Times New Roman" w:hAnsi="Times New Roman"/>
                <w:sz w:val="20"/>
                <w:szCs w:val="20"/>
              </w:rPr>
            </w:pPr>
          </w:p>
        </w:tc>
        <w:tc>
          <w:tcPr>
            <w:tcW w:w="2852" w:type="dxa"/>
            <w:vAlign w:val="center"/>
          </w:tcPr>
          <w:p w14:paraId="01DC9C9A" w14:textId="77777777" w:rsidR="000730B1" w:rsidRPr="004D24D6" w:rsidRDefault="000730B1" w:rsidP="009002BD">
            <w:pPr>
              <w:widowControl/>
              <w:jc w:val="left"/>
              <w:rPr>
                <w:rFonts w:ascii="Times New Roman" w:eastAsia="Times New Roman" w:hAnsi="Times New Roman"/>
                <w:sz w:val="20"/>
                <w:szCs w:val="20"/>
              </w:rPr>
            </w:pPr>
          </w:p>
        </w:tc>
        <w:tc>
          <w:tcPr>
            <w:tcW w:w="2852" w:type="dxa"/>
            <w:vAlign w:val="center"/>
          </w:tcPr>
          <w:p w14:paraId="0770827C" w14:textId="77777777" w:rsidR="000730B1" w:rsidRPr="004D24D6" w:rsidRDefault="000730B1" w:rsidP="009002BD">
            <w:pPr>
              <w:widowControl/>
              <w:jc w:val="left"/>
              <w:rPr>
                <w:rFonts w:ascii="Times New Roman" w:eastAsia="Times New Roman" w:hAnsi="Times New Roman"/>
                <w:sz w:val="20"/>
                <w:szCs w:val="20"/>
              </w:rPr>
            </w:pPr>
          </w:p>
        </w:tc>
        <w:tc>
          <w:tcPr>
            <w:tcW w:w="2852" w:type="dxa"/>
            <w:vAlign w:val="center"/>
          </w:tcPr>
          <w:p w14:paraId="024A8DEB" w14:textId="21ECF1C8" w:rsidR="000730B1" w:rsidRPr="004D24D6" w:rsidRDefault="000730B1" w:rsidP="009002BD">
            <w:pPr>
              <w:widowControl/>
              <w:jc w:val="left"/>
              <w:rPr>
                <w:rFonts w:ascii="Times New Roman" w:eastAsia="Times New Roman" w:hAnsi="Times New Roman"/>
                <w:sz w:val="20"/>
                <w:szCs w:val="20"/>
              </w:rPr>
            </w:pPr>
            <w:r w:rsidRPr="004D24D6">
              <w:rPr>
                <w:rFonts w:ascii="ＭＳ 明朝" w:hAnsi="ＭＳ 明朝" w:hint="eastAsia"/>
                <w:sz w:val="18"/>
                <w:szCs w:val="18"/>
              </w:rPr>
              <w:t>屋外運動場</w:t>
            </w:r>
          </w:p>
        </w:tc>
        <w:tc>
          <w:tcPr>
            <w:tcW w:w="2852" w:type="dxa"/>
            <w:vAlign w:val="center"/>
          </w:tcPr>
          <w:p w14:paraId="013323B1" w14:textId="1A045D3C" w:rsidR="000730B1" w:rsidRPr="004D24D6" w:rsidRDefault="000730B1" w:rsidP="009002BD">
            <w:pPr>
              <w:widowControl/>
              <w:jc w:val="left"/>
              <w:rPr>
                <w:rFonts w:ascii="Times New Roman" w:eastAsia="Times New Roman" w:hAnsi="Times New Roman"/>
                <w:sz w:val="20"/>
                <w:szCs w:val="20"/>
              </w:rPr>
            </w:pPr>
            <w:r w:rsidRPr="004D24D6">
              <w:rPr>
                <w:rFonts w:ascii="ＭＳ 明朝" w:hAnsi="ＭＳ 明朝" w:hint="eastAsia"/>
                <w:sz w:val="18"/>
                <w:szCs w:val="18"/>
              </w:rPr>
              <w:t>福部未来学園グラウンド等整備事業</w:t>
            </w:r>
          </w:p>
        </w:tc>
      </w:tr>
      <w:tr w:rsidR="004D24D6" w:rsidRPr="004D24D6" w14:paraId="05B9A6A1" w14:textId="77777777" w:rsidTr="009002BD">
        <w:trPr>
          <w:gridAfter w:val="5"/>
          <w:wAfter w:w="14260" w:type="dxa"/>
          <w:trHeight w:val="720"/>
        </w:trPr>
        <w:tc>
          <w:tcPr>
            <w:tcW w:w="2418" w:type="dxa"/>
            <w:gridSpan w:val="3"/>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14:paraId="3435847D" w14:textId="77777777" w:rsidR="000730B1" w:rsidRPr="00282E7A" w:rsidRDefault="000730B1" w:rsidP="009002BD">
            <w:pPr>
              <w:jc w:val="center"/>
              <w:rPr>
                <w:rFonts w:ascii="ＭＳ 明朝" w:hAnsi="ＭＳ 明朝" w:cs="ＭＳ Ｐゴシック"/>
                <w:sz w:val="18"/>
                <w:szCs w:val="18"/>
                <w:u w:val="single"/>
              </w:rPr>
            </w:pPr>
            <w:r w:rsidRPr="00282E7A">
              <w:rPr>
                <w:rFonts w:ascii="ＭＳ 明朝" w:hAnsi="ＭＳ 明朝" w:hint="eastAsia"/>
                <w:sz w:val="18"/>
                <w:szCs w:val="18"/>
                <w:u w:val="single"/>
              </w:rPr>
              <w:t>持続的発展施策区分</w:t>
            </w:r>
          </w:p>
        </w:tc>
        <w:tc>
          <w:tcPr>
            <w:tcW w:w="4075" w:type="dxa"/>
            <w:gridSpan w:val="10"/>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04288DF9" w14:textId="77777777" w:rsidR="000730B1" w:rsidRPr="00282E7A" w:rsidRDefault="000730B1" w:rsidP="009002BD">
            <w:pPr>
              <w:jc w:val="center"/>
              <w:rPr>
                <w:rFonts w:ascii="ＭＳ 明朝" w:hAnsi="ＭＳ 明朝"/>
                <w:sz w:val="18"/>
                <w:szCs w:val="18"/>
                <w:u w:val="single"/>
              </w:rPr>
            </w:pPr>
            <w:r w:rsidRPr="00282E7A">
              <w:rPr>
                <w:rFonts w:ascii="ＭＳ 明朝" w:hAnsi="ＭＳ 明朝" w:hint="eastAsia"/>
                <w:sz w:val="18"/>
                <w:szCs w:val="18"/>
                <w:u w:val="single"/>
              </w:rPr>
              <w:t>事業名（施設名）</w:t>
            </w:r>
          </w:p>
        </w:tc>
        <w:tc>
          <w:tcPr>
            <w:tcW w:w="2852"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22DB45C7" w14:textId="77777777" w:rsidR="000730B1" w:rsidRPr="00282E7A" w:rsidRDefault="000730B1" w:rsidP="009002BD">
            <w:pPr>
              <w:jc w:val="center"/>
              <w:rPr>
                <w:rFonts w:ascii="ＭＳ 明朝" w:hAnsi="ＭＳ 明朝"/>
                <w:sz w:val="18"/>
                <w:szCs w:val="18"/>
                <w:u w:val="single"/>
              </w:rPr>
            </w:pPr>
            <w:r w:rsidRPr="00282E7A">
              <w:rPr>
                <w:rFonts w:ascii="ＭＳ 明朝" w:hAnsi="ＭＳ 明朝" w:hint="eastAsia"/>
                <w:sz w:val="18"/>
                <w:szCs w:val="18"/>
                <w:u w:val="single"/>
              </w:rPr>
              <w:t>事業内容</w:t>
            </w:r>
          </w:p>
        </w:tc>
        <w:tc>
          <w:tcPr>
            <w:tcW w:w="75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51109F3C" w14:textId="77777777" w:rsidR="000730B1" w:rsidRPr="00282E7A" w:rsidRDefault="000730B1" w:rsidP="009002BD">
            <w:pPr>
              <w:jc w:val="center"/>
              <w:rPr>
                <w:rFonts w:ascii="ＭＳ 明朝" w:hAnsi="ＭＳ 明朝"/>
                <w:sz w:val="18"/>
                <w:szCs w:val="18"/>
                <w:u w:val="single"/>
              </w:rPr>
            </w:pPr>
            <w:r w:rsidRPr="00282E7A">
              <w:rPr>
                <w:rFonts w:ascii="ＭＳ 明朝" w:hAnsi="ＭＳ 明朝" w:hint="eastAsia"/>
                <w:sz w:val="18"/>
                <w:szCs w:val="18"/>
                <w:u w:val="single"/>
              </w:rPr>
              <w:t>事業主体</w:t>
            </w:r>
          </w:p>
        </w:tc>
      </w:tr>
      <w:tr w:rsidR="004D24D6" w:rsidRPr="004D24D6" w14:paraId="478DE48B" w14:textId="77777777" w:rsidTr="009002BD">
        <w:trPr>
          <w:gridAfter w:val="5"/>
          <w:wAfter w:w="14260" w:type="dxa"/>
          <w:trHeight w:val="498"/>
        </w:trPr>
        <w:tc>
          <w:tcPr>
            <w:tcW w:w="284" w:type="dxa"/>
            <w:vMerge w:val="restart"/>
            <w:tcBorders>
              <w:top w:val="single" w:sz="4" w:space="0" w:color="auto"/>
              <w:left w:val="single" w:sz="4" w:space="0" w:color="auto"/>
            </w:tcBorders>
            <w:tcMar>
              <w:top w:w="15" w:type="dxa"/>
              <w:left w:w="15" w:type="dxa"/>
              <w:bottom w:w="0" w:type="dxa"/>
              <w:right w:w="15" w:type="dxa"/>
            </w:tcMar>
          </w:tcPr>
          <w:p w14:paraId="51A44858" w14:textId="406BD42A" w:rsidR="00227A81" w:rsidRPr="00282E7A" w:rsidRDefault="00227A81" w:rsidP="009002BD">
            <w:pPr>
              <w:rPr>
                <w:rFonts w:ascii="ＭＳ 明朝" w:hAnsi="ＭＳ 明朝"/>
                <w:sz w:val="18"/>
                <w:szCs w:val="18"/>
                <w:u w:val="single"/>
              </w:rPr>
            </w:pPr>
            <w:r w:rsidRPr="00282E7A">
              <w:rPr>
                <w:rFonts w:ascii="ＭＳ 明朝" w:hAnsi="ＭＳ 明朝" w:hint="eastAsia"/>
                <w:sz w:val="18"/>
                <w:szCs w:val="18"/>
                <w:u w:val="single"/>
              </w:rPr>
              <w:t>８</w:t>
            </w:r>
          </w:p>
        </w:tc>
        <w:tc>
          <w:tcPr>
            <w:tcW w:w="2134" w:type="dxa"/>
            <w:gridSpan w:val="2"/>
            <w:vMerge w:val="restart"/>
            <w:tcBorders>
              <w:top w:val="single" w:sz="4" w:space="0" w:color="auto"/>
              <w:right w:val="single" w:sz="4" w:space="0" w:color="000000"/>
            </w:tcBorders>
          </w:tcPr>
          <w:p w14:paraId="41E1E44E" w14:textId="4DAB7506" w:rsidR="00227A81" w:rsidRPr="00282E7A" w:rsidRDefault="00227A81" w:rsidP="009002BD">
            <w:pPr>
              <w:rPr>
                <w:rFonts w:ascii="ＭＳ 明朝" w:hAnsi="ＭＳ 明朝"/>
                <w:sz w:val="18"/>
                <w:szCs w:val="18"/>
                <w:u w:val="single"/>
              </w:rPr>
            </w:pPr>
            <w:r w:rsidRPr="00282E7A">
              <w:rPr>
                <w:rFonts w:ascii="ＭＳ 明朝" w:hAnsi="ＭＳ 明朝" w:hint="eastAsia"/>
                <w:sz w:val="18"/>
                <w:szCs w:val="18"/>
                <w:u w:val="single"/>
              </w:rPr>
              <w:t>教育の振興</w:t>
            </w:r>
          </w:p>
        </w:tc>
        <w:tc>
          <w:tcPr>
            <w:tcW w:w="984" w:type="dxa"/>
            <w:gridSpan w:val="4"/>
            <w:tcBorders>
              <w:top w:val="single" w:sz="4" w:space="0" w:color="auto"/>
              <w:left w:val="nil"/>
            </w:tcBorders>
            <w:noWrap/>
            <w:tcMar>
              <w:top w:w="15" w:type="dxa"/>
              <w:left w:w="15" w:type="dxa"/>
              <w:bottom w:w="0" w:type="dxa"/>
              <w:right w:w="15" w:type="dxa"/>
            </w:tcMar>
            <w:vAlign w:val="center"/>
          </w:tcPr>
          <w:p w14:paraId="0DA27328" w14:textId="47715724" w:rsidR="00227A81" w:rsidRPr="00282E7A" w:rsidRDefault="00227A81" w:rsidP="009002BD">
            <w:pPr>
              <w:jc w:val="center"/>
              <w:rPr>
                <w:rFonts w:ascii="ＭＳ 明朝" w:hAnsi="ＭＳ 明朝"/>
                <w:sz w:val="18"/>
                <w:szCs w:val="18"/>
                <w:u w:val="single"/>
              </w:rPr>
            </w:pPr>
            <w:r w:rsidRPr="00282E7A">
              <w:rPr>
                <w:rFonts w:ascii="ＭＳ 明朝" w:hAnsi="ＭＳ 明朝" w:hint="eastAsia"/>
                <w:sz w:val="18"/>
                <w:szCs w:val="18"/>
                <w:u w:val="single"/>
              </w:rPr>
              <w:t>⑴</w:t>
            </w:r>
          </w:p>
        </w:tc>
        <w:tc>
          <w:tcPr>
            <w:tcW w:w="3091" w:type="dxa"/>
            <w:gridSpan w:val="6"/>
            <w:tcBorders>
              <w:top w:val="single" w:sz="4" w:space="0" w:color="auto"/>
              <w:right w:val="single" w:sz="4" w:space="0" w:color="000000"/>
            </w:tcBorders>
            <w:vAlign w:val="center"/>
          </w:tcPr>
          <w:p w14:paraId="12004A3F" w14:textId="3A53628A" w:rsidR="00227A81" w:rsidRPr="00282E7A" w:rsidRDefault="00227A81" w:rsidP="009002BD">
            <w:pPr>
              <w:jc w:val="left"/>
              <w:rPr>
                <w:rFonts w:ascii="ＭＳ 明朝" w:hAnsi="ＭＳ 明朝"/>
                <w:sz w:val="18"/>
                <w:szCs w:val="18"/>
                <w:u w:val="single"/>
              </w:rPr>
            </w:pPr>
            <w:r w:rsidRPr="00282E7A">
              <w:rPr>
                <w:rFonts w:ascii="ＭＳ 明朝" w:hAnsi="ＭＳ 明朝" w:hint="eastAsia"/>
                <w:sz w:val="18"/>
                <w:szCs w:val="18"/>
                <w:u w:val="single"/>
              </w:rPr>
              <w:t>学校教育関連施設</w:t>
            </w:r>
          </w:p>
        </w:tc>
        <w:tc>
          <w:tcPr>
            <w:tcW w:w="2852"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02D186C" w14:textId="77777777" w:rsidR="00227A81" w:rsidRPr="004D24D6" w:rsidRDefault="00227A81" w:rsidP="009002BD">
            <w:pPr>
              <w:jc w:val="center"/>
              <w:rPr>
                <w:rFonts w:ascii="ＭＳ 明朝" w:hAnsi="ＭＳ 明朝"/>
                <w:sz w:val="18"/>
                <w:szCs w:val="18"/>
              </w:rPr>
            </w:pPr>
          </w:p>
        </w:tc>
        <w:tc>
          <w:tcPr>
            <w:tcW w:w="75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D0EB04A" w14:textId="77777777" w:rsidR="00227A81" w:rsidRPr="004D24D6" w:rsidRDefault="00227A81" w:rsidP="009002BD">
            <w:pPr>
              <w:jc w:val="center"/>
              <w:rPr>
                <w:rFonts w:ascii="ＭＳ 明朝" w:hAnsi="ＭＳ 明朝"/>
                <w:sz w:val="18"/>
                <w:szCs w:val="18"/>
              </w:rPr>
            </w:pPr>
          </w:p>
        </w:tc>
      </w:tr>
      <w:tr w:rsidR="004D24D6" w:rsidRPr="004D24D6" w14:paraId="2F0FB805" w14:textId="77777777" w:rsidTr="009002BD">
        <w:trPr>
          <w:gridAfter w:val="5"/>
          <w:wAfter w:w="14260" w:type="dxa"/>
          <w:trHeight w:val="534"/>
        </w:trPr>
        <w:tc>
          <w:tcPr>
            <w:tcW w:w="284" w:type="dxa"/>
            <w:vMerge/>
            <w:tcBorders>
              <w:left w:val="single" w:sz="4" w:space="0" w:color="auto"/>
            </w:tcBorders>
            <w:tcMar>
              <w:top w:w="15" w:type="dxa"/>
              <w:left w:w="15" w:type="dxa"/>
              <w:bottom w:w="0" w:type="dxa"/>
              <w:right w:w="15" w:type="dxa"/>
            </w:tcMar>
          </w:tcPr>
          <w:p w14:paraId="4A840C4B" w14:textId="77777777" w:rsidR="00227A81" w:rsidRPr="004D24D6" w:rsidRDefault="00227A81" w:rsidP="009002BD">
            <w:pPr>
              <w:rPr>
                <w:rFonts w:ascii="ＭＳ 明朝" w:hAnsi="ＭＳ 明朝"/>
                <w:sz w:val="18"/>
                <w:szCs w:val="18"/>
              </w:rPr>
            </w:pPr>
          </w:p>
        </w:tc>
        <w:tc>
          <w:tcPr>
            <w:tcW w:w="2134" w:type="dxa"/>
            <w:gridSpan w:val="2"/>
            <w:vMerge/>
            <w:tcBorders>
              <w:top w:val="single" w:sz="4" w:space="0" w:color="auto"/>
              <w:right w:val="single" w:sz="4" w:space="0" w:color="000000"/>
            </w:tcBorders>
          </w:tcPr>
          <w:p w14:paraId="46D86393" w14:textId="77777777" w:rsidR="00227A81" w:rsidRPr="004D24D6" w:rsidRDefault="00227A81" w:rsidP="009002BD">
            <w:pPr>
              <w:rPr>
                <w:rFonts w:ascii="ＭＳ 明朝" w:hAnsi="ＭＳ 明朝"/>
                <w:sz w:val="18"/>
                <w:szCs w:val="18"/>
              </w:rPr>
            </w:pPr>
          </w:p>
        </w:tc>
        <w:tc>
          <w:tcPr>
            <w:tcW w:w="984" w:type="dxa"/>
            <w:gridSpan w:val="4"/>
            <w:tcBorders>
              <w:left w:val="nil"/>
              <w:right w:val="single" w:sz="4" w:space="0" w:color="000000"/>
            </w:tcBorders>
            <w:noWrap/>
            <w:tcMar>
              <w:top w:w="15" w:type="dxa"/>
              <w:left w:w="15" w:type="dxa"/>
              <w:bottom w:w="0" w:type="dxa"/>
              <w:right w:w="15" w:type="dxa"/>
            </w:tcMar>
            <w:vAlign w:val="center"/>
          </w:tcPr>
          <w:p w14:paraId="6DBB3F15" w14:textId="77777777" w:rsidR="00227A81" w:rsidRPr="004D24D6" w:rsidRDefault="00227A81" w:rsidP="009002BD">
            <w:pPr>
              <w:jc w:val="center"/>
              <w:rPr>
                <w:rFonts w:ascii="ＭＳ 明朝" w:hAnsi="ＭＳ 明朝"/>
                <w:sz w:val="18"/>
                <w:szCs w:val="18"/>
              </w:rPr>
            </w:pPr>
          </w:p>
        </w:tc>
        <w:tc>
          <w:tcPr>
            <w:tcW w:w="3091" w:type="dxa"/>
            <w:gridSpan w:val="6"/>
            <w:tcBorders>
              <w:top w:val="single" w:sz="4" w:space="0" w:color="auto"/>
              <w:left w:val="nil"/>
              <w:right w:val="single" w:sz="4" w:space="0" w:color="000000"/>
            </w:tcBorders>
            <w:vAlign w:val="center"/>
          </w:tcPr>
          <w:p w14:paraId="7670DF6E" w14:textId="0CE64916" w:rsidR="00227A81" w:rsidRPr="00282E7A" w:rsidRDefault="00227A81" w:rsidP="009002BD">
            <w:pPr>
              <w:jc w:val="left"/>
              <w:rPr>
                <w:rFonts w:ascii="ＭＳ 明朝" w:hAnsi="ＭＳ 明朝"/>
                <w:sz w:val="18"/>
                <w:szCs w:val="18"/>
                <w:u w:val="single"/>
              </w:rPr>
            </w:pPr>
            <w:r w:rsidRPr="004D24D6">
              <w:rPr>
                <w:rFonts w:ascii="ＭＳ 明朝" w:hAnsi="ＭＳ 明朝" w:hint="eastAsia"/>
                <w:sz w:val="18"/>
                <w:szCs w:val="18"/>
              </w:rPr>
              <w:t xml:space="preserve">　</w:t>
            </w:r>
            <w:r w:rsidRPr="00282E7A">
              <w:rPr>
                <w:rFonts w:ascii="ＭＳ 明朝" w:hAnsi="ＭＳ 明朝" w:hint="eastAsia"/>
                <w:sz w:val="18"/>
                <w:szCs w:val="18"/>
                <w:u w:val="single"/>
              </w:rPr>
              <w:t>ア</w:t>
            </w:r>
            <w:r w:rsidR="008C19F5" w:rsidRPr="00282E7A">
              <w:rPr>
                <w:rFonts w:ascii="ＭＳ 明朝" w:hAnsi="ＭＳ 明朝" w:hint="eastAsia"/>
                <w:sz w:val="18"/>
                <w:szCs w:val="18"/>
                <w:u w:val="single"/>
              </w:rPr>
              <w:t xml:space="preserve"> 統合関連施設</w:t>
            </w:r>
          </w:p>
        </w:tc>
        <w:tc>
          <w:tcPr>
            <w:tcW w:w="2852"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33887C7" w14:textId="77777777" w:rsidR="00227A81" w:rsidRPr="004D24D6" w:rsidRDefault="00227A81" w:rsidP="009002BD">
            <w:pPr>
              <w:jc w:val="center"/>
              <w:rPr>
                <w:rFonts w:ascii="ＭＳ 明朝" w:hAnsi="ＭＳ 明朝"/>
                <w:sz w:val="18"/>
                <w:szCs w:val="18"/>
              </w:rPr>
            </w:pPr>
          </w:p>
        </w:tc>
        <w:tc>
          <w:tcPr>
            <w:tcW w:w="75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ABDD136" w14:textId="77777777" w:rsidR="00227A81" w:rsidRPr="004D24D6" w:rsidRDefault="00227A81" w:rsidP="009002BD">
            <w:pPr>
              <w:jc w:val="center"/>
              <w:rPr>
                <w:rFonts w:ascii="ＭＳ 明朝" w:hAnsi="ＭＳ 明朝"/>
                <w:sz w:val="18"/>
                <w:szCs w:val="18"/>
              </w:rPr>
            </w:pPr>
          </w:p>
        </w:tc>
      </w:tr>
      <w:tr w:rsidR="004D24D6" w:rsidRPr="004D24D6" w14:paraId="2FBB2581" w14:textId="77777777" w:rsidTr="006D2968">
        <w:trPr>
          <w:gridAfter w:val="5"/>
          <w:wAfter w:w="14260" w:type="dxa"/>
          <w:trHeight w:val="720"/>
        </w:trPr>
        <w:tc>
          <w:tcPr>
            <w:tcW w:w="284" w:type="dxa"/>
            <w:vMerge/>
            <w:tcBorders>
              <w:left w:val="single" w:sz="4" w:space="0" w:color="auto"/>
            </w:tcBorders>
            <w:tcMar>
              <w:top w:w="15" w:type="dxa"/>
              <w:left w:w="15" w:type="dxa"/>
              <w:bottom w:w="0" w:type="dxa"/>
              <w:right w:w="15" w:type="dxa"/>
            </w:tcMar>
          </w:tcPr>
          <w:p w14:paraId="5352C26F" w14:textId="77777777" w:rsidR="008C19F5" w:rsidRPr="004D24D6" w:rsidRDefault="008C19F5" w:rsidP="009002BD">
            <w:pPr>
              <w:rPr>
                <w:rFonts w:ascii="ＭＳ 明朝" w:hAnsi="ＭＳ 明朝"/>
                <w:sz w:val="18"/>
                <w:szCs w:val="18"/>
              </w:rPr>
            </w:pPr>
          </w:p>
        </w:tc>
        <w:tc>
          <w:tcPr>
            <w:tcW w:w="2134" w:type="dxa"/>
            <w:gridSpan w:val="2"/>
            <w:vMerge/>
            <w:tcBorders>
              <w:top w:val="single" w:sz="4" w:space="0" w:color="auto"/>
              <w:right w:val="single" w:sz="4" w:space="0" w:color="000000"/>
            </w:tcBorders>
          </w:tcPr>
          <w:p w14:paraId="28FA0274" w14:textId="77777777" w:rsidR="008C19F5" w:rsidRPr="004D24D6" w:rsidRDefault="008C19F5" w:rsidP="009002BD">
            <w:pPr>
              <w:rPr>
                <w:rFonts w:ascii="ＭＳ 明朝" w:hAnsi="ＭＳ 明朝"/>
                <w:sz w:val="18"/>
                <w:szCs w:val="18"/>
              </w:rPr>
            </w:pPr>
          </w:p>
        </w:tc>
        <w:tc>
          <w:tcPr>
            <w:tcW w:w="984" w:type="dxa"/>
            <w:gridSpan w:val="4"/>
            <w:tcBorders>
              <w:left w:val="nil"/>
              <w:right w:val="single" w:sz="4" w:space="0" w:color="000000"/>
            </w:tcBorders>
            <w:noWrap/>
            <w:tcMar>
              <w:top w:w="15" w:type="dxa"/>
              <w:left w:w="15" w:type="dxa"/>
              <w:bottom w:w="0" w:type="dxa"/>
              <w:right w:w="15" w:type="dxa"/>
            </w:tcMar>
            <w:vAlign w:val="center"/>
          </w:tcPr>
          <w:p w14:paraId="22A9A243" w14:textId="77777777" w:rsidR="008C19F5" w:rsidRPr="004D24D6" w:rsidRDefault="008C19F5" w:rsidP="009002BD">
            <w:pPr>
              <w:jc w:val="center"/>
              <w:rPr>
                <w:rFonts w:ascii="ＭＳ 明朝" w:hAnsi="ＭＳ 明朝"/>
                <w:sz w:val="18"/>
                <w:szCs w:val="18"/>
              </w:rPr>
            </w:pPr>
          </w:p>
        </w:tc>
        <w:tc>
          <w:tcPr>
            <w:tcW w:w="1701" w:type="dxa"/>
            <w:gridSpan w:val="3"/>
            <w:tcBorders>
              <w:left w:val="nil"/>
              <w:right w:val="single" w:sz="4" w:space="0" w:color="000000"/>
            </w:tcBorders>
            <w:vAlign w:val="center"/>
          </w:tcPr>
          <w:p w14:paraId="296B209B" w14:textId="5DFBDF12" w:rsidR="008C19F5" w:rsidRPr="004D24D6" w:rsidRDefault="008C19F5" w:rsidP="009002BD">
            <w:pPr>
              <w:jc w:val="center"/>
              <w:rPr>
                <w:rFonts w:ascii="ＭＳ 明朝" w:hAnsi="ＭＳ 明朝"/>
                <w:sz w:val="18"/>
                <w:szCs w:val="18"/>
              </w:rPr>
            </w:pPr>
          </w:p>
        </w:tc>
        <w:tc>
          <w:tcPr>
            <w:tcW w:w="1390" w:type="dxa"/>
            <w:gridSpan w:val="3"/>
            <w:tcBorders>
              <w:top w:val="single" w:sz="4" w:space="0" w:color="auto"/>
              <w:left w:val="nil"/>
              <w:bottom w:val="single" w:sz="4" w:space="0" w:color="auto"/>
              <w:right w:val="single" w:sz="4" w:space="0" w:color="000000"/>
            </w:tcBorders>
            <w:vAlign w:val="center"/>
          </w:tcPr>
          <w:p w14:paraId="1A3CE5B9" w14:textId="258CA6C7" w:rsidR="008C19F5" w:rsidRPr="004D24D6" w:rsidRDefault="008C19F5" w:rsidP="009002BD">
            <w:pPr>
              <w:jc w:val="left"/>
              <w:rPr>
                <w:rFonts w:ascii="ＭＳ 明朝" w:hAnsi="ＭＳ 明朝"/>
                <w:sz w:val="18"/>
                <w:szCs w:val="18"/>
              </w:rPr>
            </w:pPr>
            <w:r w:rsidRPr="004D24D6">
              <w:rPr>
                <w:rFonts w:ascii="ＭＳ 明朝" w:hAnsi="ＭＳ 明朝" w:hint="eastAsia"/>
                <w:sz w:val="18"/>
                <w:szCs w:val="18"/>
              </w:rPr>
              <w:t>校舎</w:t>
            </w:r>
          </w:p>
        </w:tc>
        <w:tc>
          <w:tcPr>
            <w:tcW w:w="2852"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D45ABEC" w14:textId="640D1668" w:rsidR="008C19F5" w:rsidRPr="00282E7A" w:rsidRDefault="008C19F5" w:rsidP="009002BD">
            <w:pPr>
              <w:jc w:val="left"/>
              <w:rPr>
                <w:rFonts w:ascii="ＭＳ 明朝" w:hAnsi="ＭＳ 明朝"/>
                <w:sz w:val="18"/>
                <w:szCs w:val="18"/>
                <w:u w:val="single"/>
              </w:rPr>
            </w:pPr>
            <w:r w:rsidRPr="00282E7A">
              <w:rPr>
                <w:rFonts w:ascii="ＭＳ 明朝" w:hAnsi="ＭＳ 明朝" w:hint="eastAsia"/>
                <w:sz w:val="18"/>
                <w:szCs w:val="18"/>
                <w:u w:val="single"/>
              </w:rPr>
              <w:t>河原中学校空調整備事業</w:t>
            </w:r>
          </w:p>
        </w:tc>
        <w:tc>
          <w:tcPr>
            <w:tcW w:w="75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4E13BAC" w14:textId="5D9C7760" w:rsidR="008C19F5" w:rsidRPr="004D24D6" w:rsidRDefault="008C19F5" w:rsidP="009002BD">
            <w:pPr>
              <w:jc w:val="center"/>
              <w:rPr>
                <w:rFonts w:ascii="ＭＳ 明朝" w:hAnsi="ＭＳ 明朝"/>
                <w:sz w:val="18"/>
                <w:szCs w:val="18"/>
              </w:rPr>
            </w:pPr>
            <w:r w:rsidRPr="004D24D6">
              <w:rPr>
                <w:rFonts w:ascii="ＭＳ 明朝" w:hAnsi="ＭＳ 明朝" w:hint="eastAsia"/>
                <w:sz w:val="18"/>
                <w:szCs w:val="18"/>
              </w:rPr>
              <w:t>市</w:t>
            </w:r>
          </w:p>
        </w:tc>
      </w:tr>
      <w:tr w:rsidR="004D24D6" w:rsidRPr="004D24D6" w14:paraId="702A76E0" w14:textId="77777777" w:rsidTr="009002BD">
        <w:trPr>
          <w:gridAfter w:val="5"/>
          <w:wAfter w:w="14260" w:type="dxa"/>
          <w:trHeight w:val="720"/>
        </w:trPr>
        <w:tc>
          <w:tcPr>
            <w:tcW w:w="284" w:type="dxa"/>
            <w:vMerge/>
            <w:tcBorders>
              <w:left w:val="single" w:sz="4" w:space="0" w:color="auto"/>
            </w:tcBorders>
            <w:tcMar>
              <w:top w:w="15" w:type="dxa"/>
              <w:left w:w="15" w:type="dxa"/>
              <w:bottom w:w="0" w:type="dxa"/>
              <w:right w:w="15" w:type="dxa"/>
            </w:tcMar>
          </w:tcPr>
          <w:p w14:paraId="1E424CDC" w14:textId="77777777" w:rsidR="006D2968" w:rsidRPr="004D24D6" w:rsidRDefault="006D2968" w:rsidP="009002BD">
            <w:pPr>
              <w:rPr>
                <w:rFonts w:ascii="ＭＳ 明朝" w:hAnsi="ＭＳ 明朝"/>
                <w:sz w:val="18"/>
                <w:szCs w:val="18"/>
              </w:rPr>
            </w:pPr>
          </w:p>
        </w:tc>
        <w:tc>
          <w:tcPr>
            <w:tcW w:w="2134" w:type="dxa"/>
            <w:gridSpan w:val="2"/>
            <w:vMerge/>
            <w:tcBorders>
              <w:top w:val="single" w:sz="4" w:space="0" w:color="auto"/>
              <w:right w:val="single" w:sz="4" w:space="0" w:color="000000"/>
            </w:tcBorders>
          </w:tcPr>
          <w:p w14:paraId="708B4692" w14:textId="77777777" w:rsidR="006D2968" w:rsidRPr="004D24D6" w:rsidRDefault="006D2968" w:rsidP="009002BD">
            <w:pPr>
              <w:rPr>
                <w:rFonts w:ascii="ＭＳ 明朝" w:hAnsi="ＭＳ 明朝"/>
                <w:sz w:val="18"/>
                <w:szCs w:val="18"/>
              </w:rPr>
            </w:pPr>
          </w:p>
        </w:tc>
        <w:tc>
          <w:tcPr>
            <w:tcW w:w="984" w:type="dxa"/>
            <w:gridSpan w:val="4"/>
            <w:tcBorders>
              <w:left w:val="nil"/>
              <w:bottom w:val="single" w:sz="4" w:space="0" w:color="auto"/>
              <w:right w:val="single" w:sz="4" w:space="0" w:color="000000"/>
            </w:tcBorders>
            <w:noWrap/>
            <w:tcMar>
              <w:top w:w="15" w:type="dxa"/>
              <w:left w:w="15" w:type="dxa"/>
              <w:bottom w:w="0" w:type="dxa"/>
              <w:right w:w="15" w:type="dxa"/>
            </w:tcMar>
            <w:vAlign w:val="center"/>
          </w:tcPr>
          <w:p w14:paraId="2A1F4727" w14:textId="77777777" w:rsidR="006D2968" w:rsidRPr="004D24D6" w:rsidRDefault="006D2968" w:rsidP="009002BD">
            <w:pPr>
              <w:jc w:val="center"/>
              <w:rPr>
                <w:rFonts w:ascii="ＭＳ 明朝" w:hAnsi="ＭＳ 明朝"/>
                <w:sz w:val="18"/>
                <w:szCs w:val="18"/>
              </w:rPr>
            </w:pPr>
          </w:p>
        </w:tc>
        <w:tc>
          <w:tcPr>
            <w:tcW w:w="1701" w:type="dxa"/>
            <w:gridSpan w:val="3"/>
            <w:tcBorders>
              <w:left w:val="nil"/>
              <w:bottom w:val="single" w:sz="4" w:space="0" w:color="auto"/>
              <w:right w:val="single" w:sz="4" w:space="0" w:color="000000"/>
            </w:tcBorders>
            <w:vAlign w:val="center"/>
          </w:tcPr>
          <w:p w14:paraId="0CF95D3E" w14:textId="77777777" w:rsidR="006D2968" w:rsidRPr="004D24D6" w:rsidRDefault="006D2968" w:rsidP="009002BD">
            <w:pPr>
              <w:jc w:val="center"/>
              <w:rPr>
                <w:rFonts w:ascii="ＭＳ 明朝" w:hAnsi="ＭＳ 明朝"/>
                <w:sz w:val="18"/>
                <w:szCs w:val="18"/>
              </w:rPr>
            </w:pPr>
          </w:p>
        </w:tc>
        <w:tc>
          <w:tcPr>
            <w:tcW w:w="1390" w:type="dxa"/>
            <w:gridSpan w:val="3"/>
            <w:tcBorders>
              <w:top w:val="single" w:sz="4" w:space="0" w:color="auto"/>
              <w:left w:val="nil"/>
              <w:bottom w:val="single" w:sz="4" w:space="0" w:color="auto"/>
              <w:right w:val="single" w:sz="4" w:space="0" w:color="000000"/>
            </w:tcBorders>
            <w:vAlign w:val="center"/>
          </w:tcPr>
          <w:p w14:paraId="557ABE3B" w14:textId="1B9AD82D" w:rsidR="006D2968" w:rsidRPr="004D24D6" w:rsidRDefault="006D2968" w:rsidP="009002BD">
            <w:pPr>
              <w:jc w:val="left"/>
              <w:rPr>
                <w:rFonts w:ascii="ＭＳ 明朝" w:hAnsi="ＭＳ 明朝"/>
                <w:sz w:val="18"/>
                <w:szCs w:val="18"/>
              </w:rPr>
            </w:pPr>
            <w:r w:rsidRPr="004D24D6">
              <w:rPr>
                <w:rFonts w:ascii="ＭＳ 明朝" w:hAnsi="ＭＳ 明朝" w:hint="eastAsia"/>
                <w:sz w:val="18"/>
                <w:szCs w:val="18"/>
              </w:rPr>
              <w:t>給食施設</w:t>
            </w:r>
          </w:p>
        </w:tc>
        <w:tc>
          <w:tcPr>
            <w:tcW w:w="2852"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0E0CBCD" w14:textId="3BFEAD43" w:rsidR="006D2968" w:rsidRPr="00282E7A" w:rsidRDefault="006D2968" w:rsidP="009002BD">
            <w:pPr>
              <w:jc w:val="left"/>
              <w:rPr>
                <w:rFonts w:ascii="ＭＳ 明朝" w:hAnsi="ＭＳ 明朝"/>
                <w:sz w:val="18"/>
                <w:szCs w:val="18"/>
                <w:u w:val="single"/>
              </w:rPr>
            </w:pPr>
            <w:r w:rsidRPr="00282E7A">
              <w:rPr>
                <w:rFonts w:ascii="ＭＳ 明朝" w:hAnsi="ＭＳ 明朝" w:hint="eastAsia"/>
                <w:sz w:val="18"/>
                <w:szCs w:val="18"/>
                <w:u w:val="single"/>
              </w:rPr>
              <w:t>河原給食センター設備更新事業</w:t>
            </w:r>
          </w:p>
        </w:tc>
        <w:tc>
          <w:tcPr>
            <w:tcW w:w="75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AF766AB" w14:textId="6080F7A5" w:rsidR="006D2968" w:rsidRPr="004D24D6" w:rsidRDefault="006D2968" w:rsidP="009002BD">
            <w:pPr>
              <w:jc w:val="center"/>
              <w:rPr>
                <w:rFonts w:ascii="ＭＳ 明朝" w:hAnsi="ＭＳ 明朝"/>
                <w:sz w:val="18"/>
                <w:szCs w:val="18"/>
              </w:rPr>
            </w:pPr>
            <w:r w:rsidRPr="004D24D6">
              <w:rPr>
                <w:rFonts w:ascii="ＭＳ 明朝" w:hAnsi="ＭＳ 明朝" w:hint="eastAsia"/>
                <w:sz w:val="18"/>
                <w:szCs w:val="18"/>
              </w:rPr>
              <w:t>市</w:t>
            </w:r>
          </w:p>
        </w:tc>
      </w:tr>
      <w:tr w:rsidR="004D24D6" w:rsidRPr="004D24D6" w14:paraId="6F2E3D79" w14:textId="77777777" w:rsidTr="009002BD">
        <w:trPr>
          <w:gridAfter w:val="5"/>
          <w:wAfter w:w="14260" w:type="dxa"/>
          <w:trHeight w:val="397"/>
        </w:trPr>
        <w:tc>
          <w:tcPr>
            <w:tcW w:w="284" w:type="dxa"/>
            <w:vMerge/>
            <w:tcBorders>
              <w:left w:val="single" w:sz="4" w:space="0" w:color="auto"/>
            </w:tcBorders>
            <w:noWrap/>
            <w:tcMar>
              <w:top w:w="15" w:type="dxa"/>
              <w:left w:w="15" w:type="dxa"/>
              <w:bottom w:w="0" w:type="dxa"/>
              <w:right w:w="15" w:type="dxa"/>
            </w:tcMar>
          </w:tcPr>
          <w:p w14:paraId="3E3A1C32" w14:textId="1E370948" w:rsidR="00227A81" w:rsidRPr="004D24D6" w:rsidRDefault="00227A81" w:rsidP="009002BD">
            <w:pPr>
              <w:rPr>
                <w:rFonts w:ascii="ＭＳ 明朝" w:hAnsi="ＭＳ 明朝"/>
                <w:sz w:val="18"/>
                <w:szCs w:val="18"/>
              </w:rPr>
            </w:pPr>
          </w:p>
        </w:tc>
        <w:tc>
          <w:tcPr>
            <w:tcW w:w="2134" w:type="dxa"/>
            <w:gridSpan w:val="2"/>
            <w:vMerge/>
            <w:tcBorders>
              <w:top w:val="single" w:sz="4" w:space="0" w:color="auto"/>
              <w:right w:val="single" w:sz="4" w:space="0" w:color="000000"/>
            </w:tcBorders>
            <w:tcMar>
              <w:top w:w="15" w:type="dxa"/>
              <w:left w:w="15" w:type="dxa"/>
              <w:bottom w:w="0" w:type="dxa"/>
              <w:right w:w="15" w:type="dxa"/>
            </w:tcMar>
          </w:tcPr>
          <w:p w14:paraId="56587C5C" w14:textId="6B44E8FF" w:rsidR="00227A81" w:rsidRPr="004D24D6" w:rsidRDefault="00227A81" w:rsidP="009002BD">
            <w:pPr>
              <w:rPr>
                <w:rFonts w:ascii="ＭＳ 明朝" w:hAnsi="ＭＳ 明朝"/>
                <w:sz w:val="18"/>
                <w:szCs w:val="18"/>
              </w:rPr>
            </w:pPr>
          </w:p>
        </w:tc>
        <w:tc>
          <w:tcPr>
            <w:tcW w:w="1022" w:type="dxa"/>
            <w:gridSpan w:val="5"/>
            <w:tcBorders>
              <w:top w:val="nil"/>
              <w:left w:val="single" w:sz="4" w:space="0" w:color="000000"/>
              <w:right w:val="nil"/>
            </w:tcBorders>
            <w:noWrap/>
            <w:tcMar>
              <w:top w:w="15" w:type="dxa"/>
              <w:left w:w="15" w:type="dxa"/>
              <w:bottom w:w="0" w:type="dxa"/>
              <w:right w:w="15" w:type="dxa"/>
            </w:tcMar>
            <w:vAlign w:val="center"/>
          </w:tcPr>
          <w:p w14:paraId="1BA7B93B" w14:textId="4EB20265" w:rsidR="00227A81" w:rsidRPr="004D24D6" w:rsidRDefault="00227A81" w:rsidP="009002BD">
            <w:pPr>
              <w:jc w:val="center"/>
              <w:rPr>
                <w:rFonts w:ascii="ＭＳ 明朝" w:hAnsi="ＭＳ 明朝"/>
                <w:sz w:val="18"/>
                <w:szCs w:val="18"/>
              </w:rPr>
            </w:pPr>
            <w:r w:rsidRPr="004D24D6">
              <w:rPr>
                <w:rFonts w:ascii="ＭＳ 明朝" w:hAnsi="ＭＳ 明朝" w:hint="eastAsia"/>
                <w:sz w:val="18"/>
                <w:szCs w:val="18"/>
              </w:rPr>
              <w:t>（</w:t>
            </w:r>
            <w:r w:rsidRPr="004D24D6">
              <w:rPr>
                <w:rFonts w:ascii="ＭＳ 明朝" w:hAnsi="ＭＳ 明朝"/>
                <w:sz w:val="18"/>
                <w:szCs w:val="18"/>
              </w:rPr>
              <w:t>3</w:t>
            </w:r>
            <w:r w:rsidRPr="004D24D6">
              <w:rPr>
                <w:rFonts w:ascii="ＭＳ 明朝" w:hAnsi="ＭＳ 明朝" w:hint="eastAsia"/>
                <w:sz w:val="18"/>
                <w:szCs w:val="18"/>
              </w:rPr>
              <w:t>）</w:t>
            </w:r>
          </w:p>
        </w:tc>
        <w:tc>
          <w:tcPr>
            <w:tcW w:w="3053" w:type="dxa"/>
            <w:gridSpan w:val="5"/>
            <w:tcBorders>
              <w:top w:val="single" w:sz="4" w:space="0" w:color="auto"/>
              <w:left w:val="nil"/>
              <w:right w:val="single" w:sz="4" w:space="0" w:color="000000"/>
            </w:tcBorders>
            <w:tcMar>
              <w:top w:w="15" w:type="dxa"/>
              <w:left w:w="15" w:type="dxa"/>
              <w:bottom w:w="0" w:type="dxa"/>
              <w:right w:w="15" w:type="dxa"/>
            </w:tcMar>
            <w:vAlign w:val="center"/>
          </w:tcPr>
          <w:p w14:paraId="0C79BDD1" w14:textId="48339E0F" w:rsidR="00227A81" w:rsidRPr="004D24D6" w:rsidRDefault="00227A81" w:rsidP="009002BD">
            <w:pPr>
              <w:jc w:val="left"/>
              <w:rPr>
                <w:rFonts w:ascii="ＭＳ 明朝" w:eastAsia="SimSun" w:hAnsi="ＭＳ 明朝"/>
                <w:sz w:val="18"/>
                <w:szCs w:val="18"/>
              </w:rPr>
            </w:pPr>
            <w:r w:rsidRPr="004D24D6">
              <w:rPr>
                <w:rFonts w:ascii="ＭＳ 明朝" w:hAnsi="ＭＳ 明朝" w:hint="eastAsia"/>
                <w:sz w:val="18"/>
                <w:szCs w:val="18"/>
              </w:rPr>
              <w:t>集会施設・体育施設等</w:t>
            </w:r>
          </w:p>
        </w:tc>
        <w:tc>
          <w:tcPr>
            <w:tcW w:w="2852"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14:paraId="3573A2F0" w14:textId="77777777" w:rsidR="00227A81" w:rsidRPr="004D24D6" w:rsidRDefault="00227A81" w:rsidP="009002BD">
            <w:pPr>
              <w:rPr>
                <w:rFonts w:ascii="ＭＳ 明朝" w:hAnsi="ＭＳ 明朝"/>
                <w:sz w:val="18"/>
                <w:szCs w:val="18"/>
              </w:rPr>
            </w:pPr>
          </w:p>
        </w:tc>
        <w:tc>
          <w:tcPr>
            <w:tcW w:w="75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03EAAE1" w14:textId="77777777" w:rsidR="00227A81" w:rsidRPr="004D24D6" w:rsidRDefault="00227A81" w:rsidP="009002BD">
            <w:pPr>
              <w:jc w:val="center"/>
              <w:rPr>
                <w:rFonts w:ascii="ＭＳ 明朝" w:hAnsi="ＭＳ 明朝"/>
                <w:sz w:val="18"/>
                <w:szCs w:val="18"/>
              </w:rPr>
            </w:pPr>
          </w:p>
        </w:tc>
      </w:tr>
      <w:tr w:rsidR="004D24D6" w:rsidRPr="004D24D6" w14:paraId="3A107F36" w14:textId="77777777" w:rsidTr="009002BD">
        <w:trPr>
          <w:gridAfter w:val="5"/>
          <w:wAfter w:w="14260" w:type="dxa"/>
          <w:trHeight w:val="766"/>
        </w:trPr>
        <w:tc>
          <w:tcPr>
            <w:tcW w:w="284" w:type="dxa"/>
            <w:vMerge/>
            <w:tcBorders>
              <w:left w:val="single" w:sz="4" w:space="0" w:color="auto"/>
            </w:tcBorders>
            <w:noWrap/>
            <w:tcMar>
              <w:top w:w="15" w:type="dxa"/>
              <w:left w:w="15" w:type="dxa"/>
              <w:bottom w:w="0" w:type="dxa"/>
              <w:right w:w="15" w:type="dxa"/>
            </w:tcMar>
            <w:vAlign w:val="center"/>
            <w:hideMark/>
          </w:tcPr>
          <w:p w14:paraId="5BF92C96" w14:textId="77777777" w:rsidR="00227A81" w:rsidRPr="004D24D6" w:rsidRDefault="00227A81" w:rsidP="009002BD">
            <w:pPr>
              <w:rPr>
                <w:rFonts w:ascii="ＭＳ 明朝" w:hAnsi="ＭＳ 明朝" w:cs="ＭＳ Ｐゴシック"/>
                <w:sz w:val="18"/>
                <w:szCs w:val="18"/>
              </w:rPr>
            </w:pPr>
          </w:p>
        </w:tc>
        <w:tc>
          <w:tcPr>
            <w:tcW w:w="2134" w:type="dxa"/>
            <w:gridSpan w:val="2"/>
            <w:vMerge/>
            <w:tcBorders>
              <w:top w:val="single" w:sz="4" w:space="0" w:color="auto"/>
              <w:right w:val="single" w:sz="4" w:space="0" w:color="000000"/>
            </w:tcBorders>
            <w:tcMar>
              <w:top w:w="15" w:type="dxa"/>
              <w:left w:w="15" w:type="dxa"/>
              <w:bottom w:w="0" w:type="dxa"/>
              <w:right w:w="15" w:type="dxa"/>
            </w:tcMar>
            <w:vAlign w:val="center"/>
            <w:hideMark/>
          </w:tcPr>
          <w:p w14:paraId="01306A69" w14:textId="77777777" w:rsidR="00227A81" w:rsidRPr="004D24D6" w:rsidRDefault="00227A81" w:rsidP="009002BD">
            <w:pPr>
              <w:rPr>
                <w:rFonts w:ascii="ＭＳ 明朝" w:hAnsi="ＭＳ 明朝"/>
                <w:sz w:val="18"/>
                <w:szCs w:val="18"/>
              </w:rPr>
            </w:pPr>
          </w:p>
        </w:tc>
        <w:tc>
          <w:tcPr>
            <w:tcW w:w="1022" w:type="dxa"/>
            <w:gridSpan w:val="5"/>
            <w:tcBorders>
              <w:left w:val="single" w:sz="4" w:space="0" w:color="000000"/>
              <w:right w:val="nil"/>
            </w:tcBorders>
            <w:noWrap/>
            <w:tcMar>
              <w:top w:w="15" w:type="dxa"/>
              <w:left w:w="15" w:type="dxa"/>
              <w:bottom w:w="0" w:type="dxa"/>
              <w:right w:w="15" w:type="dxa"/>
            </w:tcMar>
            <w:vAlign w:val="center"/>
            <w:hideMark/>
          </w:tcPr>
          <w:p w14:paraId="396EF18C" w14:textId="77777777" w:rsidR="00227A81" w:rsidRPr="004D24D6" w:rsidRDefault="00227A81" w:rsidP="009002BD">
            <w:pPr>
              <w:jc w:val="center"/>
              <w:rPr>
                <w:rFonts w:ascii="ＭＳ 明朝" w:hAnsi="ＭＳ 明朝"/>
                <w:sz w:val="18"/>
                <w:szCs w:val="18"/>
              </w:rPr>
            </w:pPr>
          </w:p>
        </w:tc>
        <w:tc>
          <w:tcPr>
            <w:tcW w:w="1687" w:type="dxa"/>
            <w:gridSpan w:val="3"/>
            <w:tcBorders>
              <w:left w:val="nil"/>
              <w:right w:val="single" w:sz="4" w:space="0" w:color="000000"/>
            </w:tcBorders>
            <w:tcMar>
              <w:top w:w="15" w:type="dxa"/>
              <w:left w:w="15" w:type="dxa"/>
              <w:bottom w:w="0" w:type="dxa"/>
              <w:right w:w="15" w:type="dxa"/>
            </w:tcMar>
            <w:vAlign w:val="center"/>
            <w:hideMark/>
          </w:tcPr>
          <w:p w14:paraId="70355290" w14:textId="77777777" w:rsidR="00227A81" w:rsidRPr="004D24D6" w:rsidRDefault="00227A81" w:rsidP="009002BD">
            <w:pPr>
              <w:jc w:val="left"/>
              <w:rPr>
                <w:rFonts w:ascii="ＭＳ 明朝" w:hAnsi="ＭＳ 明朝"/>
                <w:sz w:val="18"/>
                <w:szCs w:val="18"/>
              </w:rPr>
            </w:pPr>
          </w:p>
        </w:tc>
        <w:tc>
          <w:tcPr>
            <w:tcW w:w="1366" w:type="dxa"/>
            <w:gridSpan w:val="2"/>
            <w:tcBorders>
              <w:top w:val="single" w:sz="4" w:space="0" w:color="auto"/>
              <w:left w:val="nil"/>
              <w:right w:val="single" w:sz="4" w:space="0" w:color="000000"/>
            </w:tcBorders>
            <w:vAlign w:val="center"/>
          </w:tcPr>
          <w:p w14:paraId="48AD4749" w14:textId="07B69A2F" w:rsidR="00227A81" w:rsidRPr="004D24D6" w:rsidRDefault="00227A81" w:rsidP="009002BD">
            <w:pPr>
              <w:jc w:val="left"/>
              <w:rPr>
                <w:rFonts w:ascii="ＭＳ 明朝" w:hAnsi="ＭＳ 明朝"/>
                <w:sz w:val="18"/>
                <w:szCs w:val="18"/>
              </w:rPr>
            </w:pPr>
            <w:r w:rsidRPr="004D24D6">
              <w:rPr>
                <w:rFonts w:ascii="ＭＳ 明朝" w:hAnsi="ＭＳ 明朝" w:hint="eastAsia"/>
                <w:sz w:val="18"/>
                <w:szCs w:val="18"/>
              </w:rPr>
              <w:t>公民館</w:t>
            </w:r>
          </w:p>
        </w:tc>
        <w:tc>
          <w:tcPr>
            <w:tcW w:w="2852" w:type="dxa"/>
            <w:gridSpan w:val="2"/>
            <w:tcBorders>
              <w:top w:val="nil"/>
              <w:left w:val="nil"/>
              <w:bottom w:val="single" w:sz="4" w:space="0" w:color="auto"/>
              <w:right w:val="single" w:sz="4" w:space="0" w:color="auto"/>
            </w:tcBorders>
            <w:tcMar>
              <w:top w:w="15" w:type="dxa"/>
              <w:left w:w="15" w:type="dxa"/>
              <w:bottom w:w="0" w:type="dxa"/>
              <w:right w:w="15" w:type="dxa"/>
            </w:tcMar>
            <w:vAlign w:val="center"/>
            <w:hideMark/>
          </w:tcPr>
          <w:p w14:paraId="3A94A7CB" w14:textId="45777B70" w:rsidR="00227A81" w:rsidRPr="004D24D6" w:rsidRDefault="00227A81" w:rsidP="009002BD">
            <w:pPr>
              <w:rPr>
                <w:rFonts w:ascii="ＭＳ 明朝" w:hAnsi="ＭＳ 明朝"/>
                <w:sz w:val="18"/>
                <w:szCs w:val="18"/>
                <w:lang w:eastAsia="zh-CN"/>
              </w:rPr>
            </w:pPr>
            <w:r w:rsidRPr="004D24D6">
              <w:rPr>
                <w:rFonts w:ascii="ＭＳ 明朝" w:hAnsi="ＭＳ 明朝" w:hint="eastAsia"/>
                <w:sz w:val="18"/>
                <w:szCs w:val="18"/>
              </w:rPr>
              <w:t>河原</w:t>
            </w:r>
            <w:r w:rsidRPr="004D24D6">
              <w:rPr>
                <w:rFonts w:ascii="ＭＳ 明朝" w:hAnsi="ＭＳ 明朝" w:hint="eastAsia"/>
                <w:sz w:val="18"/>
                <w:szCs w:val="18"/>
                <w:lang w:eastAsia="zh-CN"/>
              </w:rPr>
              <w:t>地区公民館改修事業</w:t>
            </w:r>
          </w:p>
        </w:tc>
        <w:tc>
          <w:tcPr>
            <w:tcW w:w="75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3F5DC47" w14:textId="77777777" w:rsidR="00227A81" w:rsidRPr="004D24D6" w:rsidRDefault="00227A81" w:rsidP="009002BD">
            <w:pPr>
              <w:jc w:val="center"/>
              <w:rPr>
                <w:rFonts w:ascii="ＭＳ 明朝" w:hAnsi="ＭＳ 明朝"/>
                <w:sz w:val="18"/>
                <w:szCs w:val="18"/>
              </w:rPr>
            </w:pPr>
            <w:r w:rsidRPr="004D24D6">
              <w:rPr>
                <w:rFonts w:ascii="ＭＳ 明朝" w:hAnsi="ＭＳ 明朝" w:hint="eastAsia"/>
                <w:sz w:val="18"/>
                <w:szCs w:val="18"/>
              </w:rPr>
              <w:t>市</w:t>
            </w:r>
          </w:p>
        </w:tc>
      </w:tr>
      <w:tr w:rsidR="004D24D6" w:rsidRPr="004D24D6" w14:paraId="5221F7C3" w14:textId="77777777" w:rsidTr="009002BD">
        <w:trPr>
          <w:gridAfter w:val="5"/>
          <w:wAfter w:w="14260" w:type="dxa"/>
          <w:trHeight w:val="766"/>
        </w:trPr>
        <w:tc>
          <w:tcPr>
            <w:tcW w:w="284" w:type="dxa"/>
            <w:vMerge/>
            <w:tcBorders>
              <w:left w:val="single" w:sz="4" w:space="0" w:color="auto"/>
            </w:tcBorders>
            <w:noWrap/>
            <w:tcMar>
              <w:top w:w="15" w:type="dxa"/>
              <w:left w:w="15" w:type="dxa"/>
              <w:bottom w:w="0" w:type="dxa"/>
              <w:right w:w="15" w:type="dxa"/>
            </w:tcMar>
            <w:vAlign w:val="center"/>
          </w:tcPr>
          <w:p w14:paraId="10B9050F" w14:textId="77777777" w:rsidR="00227A81" w:rsidRPr="004D24D6" w:rsidRDefault="00227A81" w:rsidP="009002BD">
            <w:pPr>
              <w:rPr>
                <w:rFonts w:ascii="ＭＳ 明朝" w:hAnsi="ＭＳ 明朝" w:cs="ＭＳ Ｐゴシック"/>
                <w:sz w:val="18"/>
                <w:szCs w:val="18"/>
              </w:rPr>
            </w:pPr>
          </w:p>
        </w:tc>
        <w:tc>
          <w:tcPr>
            <w:tcW w:w="2134" w:type="dxa"/>
            <w:gridSpan w:val="2"/>
            <w:vMerge/>
            <w:tcBorders>
              <w:top w:val="single" w:sz="4" w:space="0" w:color="auto"/>
              <w:right w:val="single" w:sz="4" w:space="0" w:color="000000"/>
            </w:tcBorders>
            <w:tcMar>
              <w:top w:w="15" w:type="dxa"/>
              <w:left w:w="15" w:type="dxa"/>
              <w:bottom w:w="0" w:type="dxa"/>
              <w:right w:w="15" w:type="dxa"/>
            </w:tcMar>
            <w:vAlign w:val="center"/>
          </w:tcPr>
          <w:p w14:paraId="2503C2A7" w14:textId="77777777" w:rsidR="00227A81" w:rsidRPr="004D24D6" w:rsidRDefault="00227A81" w:rsidP="009002BD">
            <w:pPr>
              <w:rPr>
                <w:rFonts w:ascii="ＭＳ 明朝" w:hAnsi="ＭＳ 明朝"/>
                <w:sz w:val="18"/>
                <w:szCs w:val="18"/>
              </w:rPr>
            </w:pPr>
          </w:p>
        </w:tc>
        <w:tc>
          <w:tcPr>
            <w:tcW w:w="1022" w:type="dxa"/>
            <w:gridSpan w:val="5"/>
            <w:tcBorders>
              <w:left w:val="single" w:sz="4" w:space="0" w:color="000000"/>
              <w:right w:val="nil"/>
            </w:tcBorders>
            <w:noWrap/>
            <w:tcMar>
              <w:top w:w="15" w:type="dxa"/>
              <w:left w:w="15" w:type="dxa"/>
              <w:bottom w:w="0" w:type="dxa"/>
              <w:right w:w="15" w:type="dxa"/>
            </w:tcMar>
            <w:vAlign w:val="center"/>
          </w:tcPr>
          <w:p w14:paraId="1C4F4EF8" w14:textId="77777777" w:rsidR="00227A81" w:rsidRPr="004D24D6" w:rsidRDefault="00227A81" w:rsidP="009002BD">
            <w:pPr>
              <w:jc w:val="center"/>
              <w:rPr>
                <w:rFonts w:ascii="ＭＳ 明朝" w:hAnsi="ＭＳ 明朝"/>
                <w:sz w:val="18"/>
                <w:szCs w:val="18"/>
              </w:rPr>
            </w:pPr>
          </w:p>
        </w:tc>
        <w:tc>
          <w:tcPr>
            <w:tcW w:w="1687" w:type="dxa"/>
            <w:gridSpan w:val="3"/>
            <w:tcBorders>
              <w:left w:val="nil"/>
              <w:right w:val="single" w:sz="4" w:space="0" w:color="000000"/>
            </w:tcBorders>
            <w:tcMar>
              <w:top w:w="15" w:type="dxa"/>
              <w:left w:w="15" w:type="dxa"/>
              <w:bottom w:w="0" w:type="dxa"/>
              <w:right w:w="15" w:type="dxa"/>
            </w:tcMar>
            <w:vAlign w:val="center"/>
          </w:tcPr>
          <w:p w14:paraId="299552D1" w14:textId="77777777" w:rsidR="00227A81" w:rsidRPr="004D24D6" w:rsidRDefault="00227A81" w:rsidP="009002BD">
            <w:pPr>
              <w:jc w:val="left"/>
              <w:rPr>
                <w:rFonts w:ascii="ＭＳ 明朝" w:hAnsi="ＭＳ 明朝"/>
                <w:sz w:val="18"/>
                <w:szCs w:val="18"/>
              </w:rPr>
            </w:pPr>
          </w:p>
        </w:tc>
        <w:tc>
          <w:tcPr>
            <w:tcW w:w="1366" w:type="dxa"/>
            <w:gridSpan w:val="2"/>
            <w:tcBorders>
              <w:left w:val="nil"/>
              <w:bottom w:val="single" w:sz="4" w:space="0" w:color="auto"/>
              <w:right w:val="single" w:sz="4" w:space="0" w:color="000000"/>
            </w:tcBorders>
            <w:vAlign w:val="center"/>
          </w:tcPr>
          <w:p w14:paraId="6096E3C8" w14:textId="77777777" w:rsidR="00227A81" w:rsidRPr="004D24D6" w:rsidRDefault="00227A81" w:rsidP="009002BD">
            <w:pPr>
              <w:jc w:val="left"/>
              <w:rPr>
                <w:rFonts w:ascii="ＭＳ 明朝" w:hAnsi="ＭＳ 明朝"/>
                <w:sz w:val="18"/>
                <w:szCs w:val="18"/>
              </w:rPr>
            </w:pPr>
          </w:p>
        </w:tc>
        <w:tc>
          <w:tcPr>
            <w:tcW w:w="2852" w:type="dxa"/>
            <w:gridSpan w:val="2"/>
            <w:tcBorders>
              <w:top w:val="nil"/>
              <w:left w:val="nil"/>
              <w:right w:val="single" w:sz="4" w:space="0" w:color="auto"/>
            </w:tcBorders>
            <w:tcMar>
              <w:top w:w="15" w:type="dxa"/>
              <w:left w:w="15" w:type="dxa"/>
              <w:bottom w:w="0" w:type="dxa"/>
              <w:right w:w="15" w:type="dxa"/>
            </w:tcMar>
            <w:vAlign w:val="center"/>
          </w:tcPr>
          <w:p w14:paraId="17AD50EA" w14:textId="3BDB15CD" w:rsidR="00227A81" w:rsidRPr="004D24D6" w:rsidRDefault="00227A81" w:rsidP="009002BD">
            <w:pPr>
              <w:rPr>
                <w:rFonts w:ascii="ＭＳ 明朝" w:hAnsi="ＭＳ 明朝"/>
                <w:sz w:val="18"/>
                <w:szCs w:val="18"/>
                <w:lang w:eastAsia="zh-CN"/>
              </w:rPr>
            </w:pPr>
            <w:r w:rsidRPr="004D24D6">
              <w:rPr>
                <w:rFonts w:ascii="ＭＳ 明朝" w:hAnsi="ＭＳ 明朝" w:hint="eastAsia"/>
                <w:sz w:val="18"/>
                <w:szCs w:val="18"/>
                <w:lang w:eastAsia="zh-CN"/>
              </w:rPr>
              <w:t>散岐地区公民館改修事業</w:t>
            </w:r>
          </w:p>
        </w:tc>
        <w:tc>
          <w:tcPr>
            <w:tcW w:w="75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F05F201" w14:textId="5EE02706" w:rsidR="00227A81" w:rsidRPr="004D24D6" w:rsidRDefault="00227A81" w:rsidP="009002BD">
            <w:pPr>
              <w:jc w:val="center"/>
              <w:rPr>
                <w:rFonts w:ascii="ＭＳ 明朝" w:hAnsi="ＭＳ 明朝"/>
                <w:sz w:val="18"/>
                <w:szCs w:val="18"/>
              </w:rPr>
            </w:pPr>
            <w:r w:rsidRPr="004D24D6">
              <w:rPr>
                <w:rFonts w:ascii="ＭＳ 明朝" w:hAnsi="ＭＳ 明朝" w:hint="eastAsia"/>
                <w:sz w:val="18"/>
                <w:szCs w:val="18"/>
              </w:rPr>
              <w:t>市</w:t>
            </w:r>
          </w:p>
        </w:tc>
      </w:tr>
      <w:tr w:rsidR="004D24D6" w:rsidRPr="004D24D6" w14:paraId="79C9D497" w14:textId="77777777" w:rsidTr="009002BD">
        <w:trPr>
          <w:gridAfter w:val="5"/>
          <w:wAfter w:w="14260" w:type="dxa"/>
          <w:trHeight w:val="766"/>
        </w:trPr>
        <w:tc>
          <w:tcPr>
            <w:tcW w:w="284" w:type="dxa"/>
            <w:vMerge/>
            <w:tcBorders>
              <w:left w:val="single" w:sz="4" w:space="0" w:color="auto"/>
            </w:tcBorders>
            <w:noWrap/>
            <w:tcMar>
              <w:top w:w="15" w:type="dxa"/>
              <w:left w:w="15" w:type="dxa"/>
              <w:bottom w:w="0" w:type="dxa"/>
              <w:right w:w="15" w:type="dxa"/>
            </w:tcMar>
            <w:vAlign w:val="center"/>
          </w:tcPr>
          <w:p w14:paraId="58EAEC2F" w14:textId="77777777" w:rsidR="00227A81" w:rsidRPr="004D24D6" w:rsidRDefault="00227A81" w:rsidP="009002BD">
            <w:pPr>
              <w:rPr>
                <w:rFonts w:ascii="ＭＳ 明朝" w:hAnsi="ＭＳ 明朝" w:cs="ＭＳ Ｐゴシック"/>
                <w:sz w:val="18"/>
                <w:szCs w:val="18"/>
              </w:rPr>
            </w:pPr>
          </w:p>
        </w:tc>
        <w:tc>
          <w:tcPr>
            <w:tcW w:w="2134" w:type="dxa"/>
            <w:gridSpan w:val="2"/>
            <w:vMerge/>
            <w:tcBorders>
              <w:top w:val="single" w:sz="4" w:space="0" w:color="auto"/>
              <w:right w:val="single" w:sz="4" w:space="0" w:color="000000"/>
            </w:tcBorders>
            <w:tcMar>
              <w:top w:w="15" w:type="dxa"/>
              <w:left w:w="15" w:type="dxa"/>
              <w:bottom w:w="0" w:type="dxa"/>
              <w:right w:w="15" w:type="dxa"/>
            </w:tcMar>
            <w:vAlign w:val="center"/>
          </w:tcPr>
          <w:p w14:paraId="4773AB67" w14:textId="77777777" w:rsidR="00227A81" w:rsidRPr="004D24D6" w:rsidRDefault="00227A81" w:rsidP="009002BD">
            <w:pPr>
              <w:rPr>
                <w:rFonts w:ascii="ＭＳ 明朝" w:hAnsi="ＭＳ 明朝"/>
                <w:sz w:val="18"/>
                <w:szCs w:val="18"/>
              </w:rPr>
            </w:pPr>
          </w:p>
        </w:tc>
        <w:tc>
          <w:tcPr>
            <w:tcW w:w="1022" w:type="dxa"/>
            <w:gridSpan w:val="5"/>
            <w:tcBorders>
              <w:left w:val="single" w:sz="4" w:space="0" w:color="000000"/>
              <w:right w:val="nil"/>
            </w:tcBorders>
            <w:noWrap/>
            <w:tcMar>
              <w:top w:w="15" w:type="dxa"/>
              <w:left w:w="15" w:type="dxa"/>
              <w:bottom w:w="0" w:type="dxa"/>
              <w:right w:w="15" w:type="dxa"/>
            </w:tcMar>
            <w:vAlign w:val="center"/>
          </w:tcPr>
          <w:p w14:paraId="3B837093" w14:textId="77777777" w:rsidR="00227A81" w:rsidRPr="004D24D6" w:rsidRDefault="00227A81" w:rsidP="009002BD">
            <w:pPr>
              <w:jc w:val="center"/>
              <w:rPr>
                <w:rFonts w:ascii="ＭＳ 明朝" w:hAnsi="ＭＳ 明朝"/>
                <w:sz w:val="18"/>
                <w:szCs w:val="18"/>
              </w:rPr>
            </w:pPr>
          </w:p>
        </w:tc>
        <w:tc>
          <w:tcPr>
            <w:tcW w:w="1687" w:type="dxa"/>
            <w:gridSpan w:val="3"/>
            <w:tcBorders>
              <w:left w:val="nil"/>
              <w:right w:val="single" w:sz="4" w:space="0" w:color="000000"/>
            </w:tcBorders>
            <w:tcMar>
              <w:top w:w="15" w:type="dxa"/>
              <w:left w:w="15" w:type="dxa"/>
              <w:bottom w:w="0" w:type="dxa"/>
              <w:right w:w="15" w:type="dxa"/>
            </w:tcMar>
            <w:vAlign w:val="center"/>
          </w:tcPr>
          <w:p w14:paraId="3C828F4B" w14:textId="77777777" w:rsidR="00227A81" w:rsidRPr="004D24D6" w:rsidRDefault="00227A81" w:rsidP="009002BD">
            <w:pPr>
              <w:jc w:val="left"/>
              <w:rPr>
                <w:rFonts w:ascii="ＭＳ 明朝" w:hAnsi="ＭＳ 明朝"/>
                <w:sz w:val="18"/>
                <w:szCs w:val="18"/>
              </w:rPr>
            </w:pPr>
          </w:p>
        </w:tc>
        <w:tc>
          <w:tcPr>
            <w:tcW w:w="1366" w:type="dxa"/>
            <w:gridSpan w:val="2"/>
            <w:tcBorders>
              <w:left w:val="nil"/>
              <w:bottom w:val="single" w:sz="4" w:space="0" w:color="auto"/>
              <w:right w:val="single" w:sz="4" w:space="0" w:color="000000"/>
            </w:tcBorders>
            <w:vAlign w:val="center"/>
          </w:tcPr>
          <w:p w14:paraId="77C00C8E" w14:textId="0282FE09" w:rsidR="00227A81" w:rsidRPr="004D24D6" w:rsidRDefault="00227A81" w:rsidP="009002BD">
            <w:pPr>
              <w:jc w:val="left"/>
              <w:rPr>
                <w:rFonts w:ascii="ＭＳ 明朝" w:hAnsi="ＭＳ 明朝"/>
                <w:sz w:val="18"/>
                <w:szCs w:val="18"/>
              </w:rPr>
            </w:pPr>
            <w:r w:rsidRPr="004D24D6">
              <w:rPr>
                <w:rFonts w:ascii="ＭＳ 明朝" w:hAnsi="ＭＳ 明朝" w:hint="eastAsia"/>
                <w:sz w:val="18"/>
                <w:szCs w:val="18"/>
              </w:rPr>
              <w:t>集会施設</w:t>
            </w:r>
          </w:p>
        </w:tc>
        <w:tc>
          <w:tcPr>
            <w:tcW w:w="2852"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14:paraId="1DAE9B66" w14:textId="6BAC6B76" w:rsidR="00227A81" w:rsidRPr="004D24D6" w:rsidRDefault="00227A81" w:rsidP="009002BD">
            <w:pPr>
              <w:rPr>
                <w:rFonts w:ascii="ＭＳ 明朝" w:hAnsi="ＭＳ 明朝"/>
                <w:sz w:val="18"/>
                <w:szCs w:val="18"/>
                <w:lang w:eastAsia="zh-CN"/>
              </w:rPr>
            </w:pPr>
            <w:r w:rsidRPr="004D24D6">
              <w:rPr>
                <w:rFonts w:ascii="ＭＳ 明朝" w:hAnsi="ＭＳ 明朝" w:hint="eastAsia"/>
                <w:sz w:val="18"/>
                <w:szCs w:val="18"/>
                <w:lang w:eastAsia="zh-CN"/>
              </w:rPr>
              <w:t>河原町コミュニティセンター再整備事業</w:t>
            </w:r>
          </w:p>
        </w:tc>
        <w:tc>
          <w:tcPr>
            <w:tcW w:w="75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E8C5C9D" w14:textId="51411994" w:rsidR="00227A81" w:rsidRPr="004D24D6" w:rsidRDefault="00227A81" w:rsidP="009002BD">
            <w:pPr>
              <w:jc w:val="center"/>
              <w:rPr>
                <w:rFonts w:ascii="ＭＳ 明朝" w:hAnsi="ＭＳ 明朝"/>
                <w:sz w:val="18"/>
                <w:szCs w:val="18"/>
              </w:rPr>
            </w:pPr>
            <w:r w:rsidRPr="004D24D6">
              <w:rPr>
                <w:rFonts w:ascii="ＭＳ 明朝" w:hAnsi="ＭＳ 明朝" w:hint="eastAsia"/>
                <w:sz w:val="18"/>
                <w:szCs w:val="18"/>
              </w:rPr>
              <w:t>市</w:t>
            </w:r>
          </w:p>
        </w:tc>
      </w:tr>
      <w:tr w:rsidR="004D24D6" w:rsidRPr="004D24D6" w14:paraId="4B86A594" w14:textId="77777777" w:rsidTr="009002BD">
        <w:trPr>
          <w:gridAfter w:val="5"/>
          <w:wAfter w:w="14260" w:type="dxa"/>
          <w:trHeight w:val="834"/>
        </w:trPr>
        <w:tc>
          <w:tcPr>
            <w:tcW w:w="284" w:type="dxa"/>
            <w:vMerge/>
            <w:tcBorders>
              <w:left w:val="single" w:sz="4" w:space="0" w:color="auto"/>
              <w:bottom w:val="single" w:sz="4" w:space="0" w:color="auto"/>
            </w:tcBorders>
            <w:noWrap/>
            <w:tcMar>
              <w:top w:w="15" w:type="dxa"/>
              <w:left w:w="15" w:type="dxa"/>
              <w:bottom w:w="0" w:type="dxa"/>
              <w:right w:w="15" w:type="dxa"/>
            </w:tcMar>
            <w:vAlign w:val="center"/>
          </w:tcPr>
          <w:p w14:paraId="2163BC93" w14:textId="77777777" w:rsidR="00227A81" w:rsidRPr="004D24D6" w:rsidRDefault="00227A81" w:rsidP="009002BD">
            <w:pPr>
              <w:rPr>
                <w:rFonts w:ascii="ＭＳ 明朝" w:hAnsi="ＭＳ 明朝" w:cs="ＭＳ Ｐゴシック"/>
                <w:sz w:val="18"/>
                <w:szCs w:val="18"/>
              </w:rPr>
            </w:pPr>
          </w:p>
        </w:tc>
        <w:tc>
          <w:tcPr>
            <w:tcW w:w="2134" w:type="dxa"/>
            <w:gridSpan w:val="2"/>
            <w:vMerge/>
            <w:tcBorders>
              <w:top w:val="single" w:sz="4" w:space="0" w:color="auto"/>
              <w:right w:val="single" w:sz="4" w:space="0" w:color="000000"/>
            </w:tcBorders>
            <w:tcMar>
              <w:top w:w="15" w:type="dxa"/>
              <w:left w:w="15" w:type="dxa"/>
              <w:bottom w:w="0" w:type="dxa"/>
              <w:right w:w="15" w:type="dxa"/>
            </w:tcMar>
            <w:vAlign w:val="center"/>
          </w:tcPr>
          <w:p w14:paraId="0A4626A7" w14:textId="77777777" w:rsidR="00227A81" w:rsidRPr="004D24D6" w:rsidRDefault="00227A81" w:rsidP="009002BD">
            <w:pPr>
              <w:rPr>
                <w:rFonts w:ascii="ＭＳ 明朝" w:hAnsi="ＭＳ 明朝"/>
                <w:sz w:val="18"/>
                <w:szCs w:val="18"/>
              </w:rPr>
            </w:pPr>
          </w:p>
        </w:tc>
        <w:tc>
          <w:tcPr>
            <w:tcW w:w="1022" w:type="dxa"/>
            <w:gridSpan w:val="5"/>
            <w:tcBorders>
              <w:left w:val="single" w:sz="4" w:space="0" w:color="000000"/>
              <w:bottom w:val="single" w:sz="4" w:space="0" w:color="auto"/>
              <w:right w:val="nil"/>
            </w:tcBorders>
            <w:noWrap/>
            <w:tcMar>
              <w:top w:w="15" w:type="dxa"/>
              <w:left w:w="15" w:type="dxa"/>
              <w:bottom w:w="0" w:type="dxa"/>
              <w:right w:w="15" w:type="dxa"/>
            </w:tcMar>
            <w:vAlign w:val="center"/>
          </w:tcPr>
          <w:p w14:paraId="40458094" w14:textId="77777777" w:rsidR="00227A81" w:rsidRPr="004D24D6" w:rsidRDefault="00227A81" w:rsidP="009002BD">
            <w:pPr>
              <w:jc w:val="center"/>
              <w:rPr>
                <w:rFonts w:ascii="ＭＳ 明朝" w:hAnsi="ＭＳ 明朝"/>
                <w:sz w:val="18"/>
                <w:szCs w:val="18"/>
              </w:rPr>
            </w:pPr>
          </w:p>
        </w:tc>
        <w:tc>
          <w:tcPr>
            <w:tcW w:w="1687" w:type="dxa"/>
            <w:gridSpan w:val="3"/>
            <w:tcBorders>
              <w:left w:val="nil"/>
              <w:bottom w:val="single" w:sz="4" w:space="0" w:color="auto"/>
              <w:right w:val="single" w:sz="4" w:space="0" w:color="000000"/>
            </w:tcBorders>
            <w:tcMar>
              <w:top w:w="15" w:type="dxa"/>
              <w:left w:w="15" w:type="dxa"/>
              <w:bottom w:w="0" w:type="dxa"/>
              <w:right w:w="15" w:type="dxa"/>
            </w:tcMar>
            <w:vAlign w:val="center"/>
          </w:tcPr>
          <w:p w14:paraId="4562722D" w14:textId="77777777" w:rsidR="00227A81" w:rsidRPr="004D24D6" w:rsidRDefault="00227A81" w:rsidP="009002BD">
            <w:pPr>
              <w:jc w:val="left"/>
              <w:rPr>
                <w:rFonts w:ascii="ＭＳ 明朝" w:hAnsi="ＭＳ 明朝"/>
                <w:sz w:val="18"/>
                <w:szCs w:val="18"/>
              </w:rPr>
            </w:pPr>
          </w:p>
        </w:tc>
        <w:tc>
          <w:tcPr>
            <w:tcW w:w="1366" w:type="dxa"/>
            <w:gridSpan w:val="2"/>
            <w:tcBorders>
              <w:top w:val="single" w:sz="4" w:space="0" w:color="auto"/>
              <w:left w:val="nil"/>
              <w:bottom w:val="single" w:sz="4" w:space="0" w:color="auto"/>
              <w:right w:val="single" w:sz="4" w:space="0" w:color="000000"/>
            </w:tcBorders>
            <w:vAlign w:val="center"/>
          </w:tcPr>
          <w:p w14:paraId="6CC2FBF7" w14:textId="5F70AD8C" w:rsidR="00227A81" w:rsidRPr="004D24D6" w:rsidRDefault="00227A81" w:rsidP="009002BD">
            <w:pPr>
              <w:jc w:val="left"/>
              <w:rPr>
                <w:rFonts w:ascii="ＭＳ 明朝" w:hAnsi="ＭＳ 明朝"/>
                <w:sz w:val="18"/>
                <w:szCs w:val="18"/>
              </w:rPr>
            </w:pPr>
            <w:r w:rsidRPr="004D24D6">
              <w:rPr>
                <w:rFonts w:ascii="ＭＳ 明朝" w:hAnsi="ＭＳ 明朝" w:hint="eastAsia"/>
                <w:sz w:val="18"/>
                <w:szCs w:val="18"/>
              </w:rPr>
              <w:t>その他</w:t>
            </w:r>
          </w:p>
        </w:tc>
        <w:tc>
          <w:tcPr>
            <w:tcW w:w="2852"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14:paraId="0F4927D9" w14:textId="491426D7" w:rsidR="00227A81" w:rsidRPr="004D24D6" w:rsidRDefault="00227A81" w:rsidP="009002BD">
            <w:pPr>
              <w:rPr>
                <w:rFonts w:ascii="ＭＳ 明朝" w:hAnsi="ＭＳ 明朝"/>
                <w:sz w:val="18"/>
                <w:szCs w:val="18"/>
              </w:rPr>
            </w:pPr>
            <w:r w:rsidRPr="004D24D6">
              <w:rPr>
                <w:rFonts w:ascii="ＭＳ 明朝" w:hAnsi="ＭＳ 明朝" w:hint="eastAsia"/>
                <w:sz w:val="18"/>
                <w:szCs w:val="18"/>
              </w:rPr>
              <w:t>鳥取市歴史民俗資料館改修事業</w:t>
            </w:r>
          </w:p>
        </w:tc>
        <w:tc>
          <w:tcPr>
            <w:tcW w:w="75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48A5FB7" w14:textId="48799E52" w:rsidR="00227A81" w:rsidRPr="004D24D6" w:rsidRDefault="00227A81" w:rsidP="009002BD">
            <w:pPr>
              <w:jc w:val="center"/>
              <w:rPr>
                <w:rFonts w:ascii="ＭＳ 明朝" w:hAnsi="ＭＳ 明朝"/>
                <w:sz w:val="18"/>
                <w:szCs w:val="18"/>
              </w:rPr>
            </w:pPr>
            <w:r w:rsidRPr="004D24D6">
              <w:rPr>
                <w:rFonts w:ascii="ＭＳ 明朝" w:hAnsi="ＭＳ 明朝" w:hint="eastAsia"/>
                <w:sz w:val="18"/>
                <w:szCs w:val="18"/>
              </w:rPr>
              <w:t>市</w:t>
            </w:r>
          </w:p>
        </w:tc>
      </w:tr>
      <w:tr w:rsidR="004D24D6" w:rsidRPr="004D24D6" w14:paraId="73760F5A" w14:textId="77777777" w:rsidTr="009002BD">
        <w:trPr>
          <w:gridAfter w:val="5"/>
          <w:wAfter w:w="14260" w:type="dxa"/>
          <w:trHeight w:val="269"/>
        </w:trPr>
        <w:tc>
          <w:tcPr>
            <w:tcW w:w="2479" w:type="dxa"/>
            <w:gridSpan w:val="4"/>
            <w:tcBorders>
              <w:top w:val="nil"/>
              <w:left w:val="nil"/>
              <w:bottom w:val="single" w:sz="4" w:space="0" w:color="auto"/>
              <w:right w:val="nil"/>
            </w:tcBorders>
            <w:noWrap/>
            <w:tcMar>
              <w:top w:w="15" w:type="dxa"/>
              <w:left w:w="15" w:type="dxa"/>
              <w:bottom w:w="0" w:type="dxa"/>
              <w:right w:w="15" w:type="dxa"/>
            </w:tcMar>
            <w:vAlign w:val="bottom"/>
            <w:hideMark/>
          </w:tcPr>
          <w:p w14:paraId="1C16F797" w14:textId="77777777" w:rsidR="00FE60DB" w:rsidRPr="004D24D6" w:rsidRDefault="00FE60DB" w:rsidP="009002BD">
            <w:pPr>
              <w:rPr>
                <w:rFonts w:ascii="ＭＳ 明朝" w:hAnsi="ＭＳ 明朝"/>
                <w:sz w:val="18"/>
                <w:szCs w:val="18"/>
              </w:rPr>
            </w:pPr>
          </w:p>
          <w:p w14:paraId="49573C63" w14:textId="7AE7B182" w:rsidR="00E14FA7" w:rsidRPr="004D24D6" w:rsidRDefault="00E14FA7" w:rsidP="009002BD">
            <w:pPr>
              <w:rPr>
                <w:rFonts w:ascii="ＭＳ 明朝" w:hAnsi="ＭＳ 明朝" w:cs="ＭＳ Ｐゴシック"/>
                <w:sz w:val="18"/>
                <w:szCs w:val="18"/>
              </w:rPr>
            </w:pPr>
            <w:r w:rsidRPr="00F913D0">
              <w:rPr>
                <w:rFonts w:ascii="ＭＳ 明朝" w:hAnsi="ＭＳ 明朝" w:hint="eastAsia"/>
                <w:sz w:val="18"/>
                <w:szCs w:val="18"/>
              </w:rPr>
              <w:t>【用瀬地域】</w:t>
            </w:r>
          </w:p>
        </w:tc>
        <w:tc>
          <w:tcPr>
            <w:tcW w:w="808" w:type="dxa"/>
            <w:gridSpan w:val="2"/>
            <w:tcBorders>
              <w:top w:val="nil"/>
              <w:left w:val="nil"/>
              <w:bottom w:val="nil"/>
              <w:right w:val="nil"/>
            </w:tcBorders>
            <w:noWrap/>
            <w:tcMar>
              <w:top w:w="15" w:type="dxa"/>
              <w:left w:w="15" w:type="dxa"/>
              <w:bottom w:w="0" w:type="dxa"/>
              <w:right w:w="15" w:type="dxa"/>
            </w:tcMar>
            <w:vAlign w:val="bottom"/>
            <w:hideMark/>
          </w:tcPr>
          <w:p w14:paraId="32B47270" w14:textId="77777777" w:rsidR="00E14FA7" w:rsidRPr="004D24D6" w:rsidRDefault="00E14FA7" w:rsidP="009002BD">
            <w:pPr>
              <w:rPr>
                <w:rFonts w:ascii="ＭＳ 明朝" w:hAnsi="ＭＳ 明朝"/>
                <w:sz w:val="18"/>
                <w:szCs w:val="18"/>
              </w:rPr>
            </w:pPr>
          </w:p>
        </w:tc>
        <w:tc>
          <w:tcPr>
            <w:tcW w:w="1840" w:type="dxa"/>
            <w:gridSpan w:val="5"/>
            <w:tcBorders>
              <w:top w:val="nil"/>
              <w:left w:val="nil"/>
              <w:bottom w:val="nil"/>
              <w:right w:val="nil"/>
            </w:tcBorders>
            <w:noWrap/>
            <w:tcMar>
              <w:top w:w="15" w:type="dxa"/>
              <w:left w:w="15" w:type="dxa"/>
              <w:bottom w:w="0" w:type="dxa"/>
              <w:right w:w="15" w:type="dxa"/>
            </w:tcMar>
            <w:vAlign w:val="bottom"/>
            <w:hideMark/>
          </w:tcPr>
          <w:p w14:paraId="4F970FAC" w14:textId="77777777" w:rsidR="00E14FA7" w:rsidRPr="004D24D6" w:rsidRDefault="00E14FA7" w:rsidP="009002BD">
            <w:pPr>
              <w:rPr>
                <w:rFonts w:ascii="Times New Roman" w:eastAsia="Times New Roman" w:hAnsi="Times New Roman"/>
                <w:sz w:val="20"/>
                <w:szCs w:val="20"/>
              </w:rPr>
            </w:pPr>
          </w:p>
        </w:tc>
        <w:tc>
          <w:tcPr>
            <w:tcW w:w="1366" w:type="dxa"/>
            <w:gridSpan w:val="2"/>
            <w:tcBorders>
              <w:top w:val="nil"/>
              <w:left w:val="nil"/>
              <w:bottom w:val="nil"/>
              <w:right w:val="nil"/>
            </w:tcBorders>
            <w:noWrap/>
            <w:tcMar>
              <w:top w:w="15" w:type="dxa"/>
              <w:left w:w="15" w:type="dxa"/>
              <w:bottom w:w="0" w:type="dxa"/>
              <w:right w:w="15" w:type="dxa"/>
            </w:tcMar>
            <w:vAlign w:val="bottom"/>
            <w:hideMark/>
          </w:tcPr>
          <w:p w14:paraId="71412348" w14:textId="77777777" w:rsidR="00E14FA7" w:rsidRPr="004D24D6" w:rsidRDefault="00E14FA7" w:rsidP="009002BD">
            <w:pPr>
              <w:rPr>
                <w:rFonts w:ascii="Times New Roman" w:eastAsia="Times New Roman" w:hAnsi="Times New Roman"/>
                <w:sz w:val="20"/>
                <w:szCs w:val="20"/>
              </w:rPr>
            </w:pPr>
          </w:p>
        </w:tc>
        <w:tc>
          <w:tcPr>
            <w:tcW w:w="2852" w:type="dxa"/>
            <w:gridSpan w:val="2"/>
            <w:tcBorders>
              <w:top w:val="nil"/>
              <w:left w:val="nil"/>
              <w:bottom w:val="nil"/>
              <w:right w:val="nil"/>
            </w:tcBorders>
            <w:noWrap/>
            <w:tcMar>
              <w:top w:w="15" w:type="dxa"/>
              <w:left w:w="15" w:type="dxa"/>
              <w:bottom w:w="0" w:type="dxa"/>
              <w:right w:w="15" w:type="dxa"/>
            </w:tcMar>
            <w:vAlign w:val="bottom"/>
            <w:hideMark/>
          </w:tcPr>
          <w:p w14:paraId="6AF36D47" w14:textId="77777777" w:rsidR="00E14FA7" w:rsidRPr="004D24D6" w:rsidRDefault="00E14FA7" w:rsidP="009002BD">
            <w:pPr>
              <w:rPr>
                <w:rFonts w:ascii="Times New Roman" w:eastAsia="Times New Roman" w:hAnsi="Times New Roman"/>
                <w:sz w:val="20"/>
                <w:szCs w:val="20"/>
              </w:rPr>
            </w:pPr>
          </w:p>
        </w:tc>
        <w:tc>
          <w:tcPr>
            <w:tcW w:w="755" w:type="dxa"/>
            <w:tcBorders>
              <w:top w:val="nil"/>
              <w:left w:val="nil"/>
              <w:bottom w:val="nil"/>
              <w:right w:val="nil"/>
            </w:tcBorders>
            <w:noWrap/>
            <w:tcMar>
              <w:top w:w="15" w:type="dxa"/>
              <w:left w:w="15" w:type="dxa"/>
              <w:bottom w:w="0" w:type="dxa"/>
              <w:right w:w="15" w:type="dxa"/>
            </w:tcMar>
            <w:vAlign w:val="bottom"/>
            <w:hideMark/>
          </w:tcPr>
          <w:p w14:paraId="17B41AD5" w14:textId="77777777" w:rsidR="00E14FA7" w:rsidRPr="004D24D6" w:rsidRDefault="00E14FA7" w:rsidP="009002BD">
            <w:pPr>
              <w:rPr>
                <w:rFonts w:ascii="Times New Roman" w:eastAsia="Times New Roman" w:hAnsi="Times New Roman"/>
                <w:sz w:val="20"/>
                <w:szCs w:val="20"/>
              </w:rPr>
            </w:pPr>
          </w:p>
        </w:tc>
      </w:tr>
      <w:tr w:rsidR="004D24D6" w:rsidRPr="004D24D6" w14:paraId="647FCA07" w14:textId="77777777" w:rsidTr="009002BD">
        <w:trPr>
          <w:gridAfter w:val="5"/>
          <w:wAfter w:w="14260" w:type="dxa"/>
          <w:trHeight w:val="720"/>
        </w:trPr>
        <w:tc>
          <w:tcPr>
            <w:tcW w:w="2479" w:type="dxa"/>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14:paraId="1337F5D2" w14:textId="77777777" w:rsidR="00E14FA7" w:rsidRPr="004D24D6" w:rsidRDefault="00E14FA7" w:rsidP="009002BD">
            <w:pPr>
              <w:jc w:val="center"/>
              <w:rPr>
                <w:rFonts w:ascii="ＭＳ 明朝" w:hAnsi="ＭＳ 明朝" w:cs="ＭＳ Ｐゴシック"/>
                <w:sz w:val="18"/>
                <w:szCs w:val="18"/>
              </w:rPr>
            </w:pPr>
            <w:r w:rsidRPr="004D24D6">
              <w:rPr>
                <w:rFonts w:ascii="ＭＳ 明朝" w:hAnsi="ＭＳ 明朝" w:hint="eastAsia"/>
                <w:sz w:val="18"/>
                <w:szCs w:val="18"/>
              </w:rPr>
              <w:t>持続的発展施策区分</w:t>
            </w:r>
          </w:p>
        </w:tc>
        <w:tc>
          <w:tcPr>
            <w:tcW w:w="4014" w:type="dxa"/>
            <w:gridSpan w:val="9"/>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64DE3228" w14:textId="77777777" w:rsidR="00E14FA7" w:rsidRPr="004D24D6" w:rsidRDefault="00E14FA7" w:rsidP="009002BD">
            <w:pPr>
              <w:jc w:val="center"/>
              <w:rPr>
                <w:rFonts w:ascii="ＭＳ 明朝" w:hAnsi="ＭＳ 明朝"/>
                <w:sz w:val="18"/>
                <w:szCs w:val="18"/>
              </w:rPr>
            </w:pPr>
            <w:r w:rsidRPr="004D24D6">
              <w:rPr>
                <w:rFonts w:ascii="ＭＳ 明朝" w:hAnsi="ＭＳ 明朝" w:hint="eastAsia"/>
                <w:sz w:val="18"/>
                <w:szCs w:val="18"/>
              </w:rPr>
              <w:t>事業名（施設名）</w:t>
            </w:r>
          </w:p>
        </w:tc>
        <w:tc>
          <w:tcPr>
            <w:tcW w:w="2852"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3B372390" w14:textId="77777777" w:rsidR="00E14FA7" w:rsidRPr="004D24D6" w:rsidRDefault="00E14FA7" w:rsidP="009002BD">
            <w:pPr>
              <w:jc w:val="center"/>
              <w:rPr>
                <w:rFonts w:ascii="ＭＳ 明朝" w:hAnsi="ＭＳ 明朝"/>
                <w:sz w:val="18"/>
                <w:szCs w:val="18"/>
              </w:rPr>
            </w:pPr>
            <w:r w:rsidRPr="004D24D6">
              <w:rPr>
                <w:rFonts w:ascii="ＭＳ 明朝" w:hAnsi="ＭＳ 明朝" w:hint="eastAsia"/>
                <w:sz w:val="18"/>
                <w:szCs w:val="18"/>
              </w:rPr>
              <w:t>事業内容</w:t>
            </w:r>
          </w:p>
        </w:tc>
        <w:tc>
          <w:tcPr>
            <w:tcW w:w="75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4D5C2EE4" w14:textId="77777777" w:rsidR="00E14FA7" w:rsidRPr="004D24D6" w:rsidRDefault="00E14FA7" w:rsidP="009002BD">
            <w:pPr>
              <w:jc w:val="center"/>
              <w:rPr>
                <w:rFonts w:ascii="ＭＳ 明朝" w:hAnsi="ＭＳ 明朝"/>
                <w:sz w:val="18"/>
                <w:szCs w:val="18"/>
              </w:rPr>
            </w:pPr>
            <w:r w:rsidRPr="004D24D6">
              <w:rPr>
                <w:rFonts w:ascii="ＭＳ 明朝" w:hAnsi="ＭＳ 明朝" w:hint="eastAsia"/>
                <w:sz w:val="18"/>
                <w:szCs w:val="18"/>
              </w:rPr>
              <w:t>事業主体</w:t>
            </w:r>
          </w:p>
        </w:tc>
      </w:tr>
      <w:tr w:rsidR="004D24D6" w:rsidRPr="004D24D6" w14:paraId="0B5A2DC4" w14:textId="77777777" w:rsidTr="009002BD">
        <w:trPr>
          <w:gridAfter w:val="5"/>
          <w:wAfter w:w="14260" w:type="dxa"/>
          <w:trHeight w:val="338"/>
        </w:trPr>
        <w:tc>
          <w:tcPr>
            <w:tcW w:w="284" w:type="dxa"/>
            <w:tcBorders>
              <w:top w:val="single" w:sz="4" w:space="0" w:color="auto"/>
              <w:left w:val="single" w:sz="4" w:space="0" w:color="auto"/>
              <w:right w:val="nil"/>
            </w:tcBorders>
            <w:noWrap/>
            <w:tcMar>
              <w:top w:w="15" w:type="dxa"/>
              <w:left w:w="15" w:type="dxa"/>
              <w:bottom w:w="0" w:type="dxa"/>
              <w:right w:w="15" w:type="dxa"/>
            </w:tcMar>
            <w:vAlign w:val="center"/>
            <w:hideMark/>
          </w:tcPr>
          <w:p w14:paraId="15764949" w14:textId="77777777" w:rsidR="00E14FA7" w:rsidRPr="004D24D6" w:rsidRDefault="00E14FA7" w:rsidP="009002BD">
            <w:pPr>
              <w:rPr>
                <w:rFonts w:ascii="ＭＳ 明朝" w:hAnsi="ＭＳ 明朝" w:cs="ＭＳ Ｐゴシック"/>
                <w:sz w:val="18"/>
                <w:szCs w:val="18"/>
              </w:rPr>
            </w:pPr>
            <w:r w:rsidRPr="004D24D6">
              <w:rPr>
                <w:rFonts w:ascii="ＭＳ 明朝" w:hAnsi="ＭＳ 明朝" w:hint="eastAsia"/>
                <w:sz w:val="18"/>
                <w:szCs w:val="18"/>
              </w:rPr>
              <w:t>８</w:t>
            </w:r>
          </w:p>
        </w:tc>
        <w:tc>
          <w:tcPr>
            <w:tcW w:w="2195" w:type="dxa"/>
            <w:gridSpan w:val="3"/>
            <w:tcBorders>
              <w:top w:val="single" w:sz="4" w:space="0" w:color="auto"/>
              <w:left w:val="nil"/>
              <w:right w:val="single" w:sz="4" w:space="0" w:color="auto"/>
            </w:tcBorders>
            <w:tcMar>
              <w:top w:w="15" w:type="dxa"/>
              <w:left w:w="15" w:type="dxa"/>
              <w:bottom w:w="0" w:type="dxa"/>
              <w:right w:w="15" w:type="dxa"/>
            </w:tcMar>
            <w:vAlign w:val="center"/>
            <w:hideMark/>
          </w:tcPr>
          <w:p w14:paraId="75E627B8" w14:textId="77777777" w:rsidR="00E14FA7" w:rsidRPr="004D24D6" w:rsidRDefault="00E14FA7" w:rsidP="009002BD">
            <w:pPr>
              <w:rPr>
                <w:rFonts w:ascii="ＭＳ 明朝" w:hAnsi="ＭＳ 明朝"/>
                <w:sz w:val="18"/>
                <w:szCs w:val="18"/>
              </w:rPr>
            </w:pPr>
            <w:r w:rsidRPr="004D24D6">
              <w:rPr>
                <w:rFonts w:ascii="ＭＳ 明朝" w:hAnsi="ＭＳ 明朝" w:hint="eastAsia"/>
                <w:sz w:val="18"/>
                <w:szCs w:val="18"/>
              </w:rPr>
              <w:t>教育の振興</w:t>
            </w:r>
          </w:p>
        </w:tc>
        <w:tc>
          <w:tcPr>
            <w:tcW w:w="808" w:type="dxa"/>
            <w:gridSpan w:val="2"/>
            <w:tcBorders>
              <w:top w:val="nil"/>
              <w:left w:val="nil"/>
              <w:right w:val="nil"/>
            </w:tcBorders>
            <w:noWrap/>
            <w:tcMar>
              <w:top w:w="15" w:type="dxa"/>
              <w:left w:w="15" w:type="dxa"/>
              <w:bottom w:w="0" w:type="dxa"/>
              <w:right w:w="15" w:type="dxa"/>
            </w:tcMar>
            <w:vAlign w:val="center"/>
            <w:hideMark/>
          </w:tcPr>
          <w:p w14:paraId="198EB283" w14:textId="77777777" w:rsidR="00E14FA7" w:rsidRPr="004D24D6" w:rsidRDefault="00E14FA7" w:rsidP="009002BD">
            <w:pPr>
              <w:jc w:val="center"/>
              <w:rPr>
                <w:rFonts w:ascii="ＭＳ 明朝" w:hAnsi="ＭＳ 明朝"/>
                <w:sz w:val="18"/>
                <w:szCs w:val="18"/>
              </w:rPr>
            </w:pPr>
            <w:r w:rsidRPr="004D24D6">
              <w:rPr>
                <w:rFonts w:ascii="ＭＳ 明朝" w:hAnsi="ＭＳ 明朝" w:hint="eastAsia"/>
                <w:sz w:val="18"/>
                <w:szCs w:val="18"/>
              </w:rPr>
              <w:t>(3)</w:t>
            </w:r>
          </w:p>
        </w:tc>
        <w:tc>
          <w:tcPr>
            <w:tcW w:w="1840" w:type="dxa"/>
            <w:gridSpan w:val="5"/>
            <w:tcBorders>
              <w:top w:val="nil"/>
              <w:left w:val="nil"/>
              <w:right w:val="nil"/>
            </w:tcBorders>
            <w:noWrap/>
            <w:tcMar>
              <w:top w:w="15" w:type="dxa"/>
              <w:left w:w="15" w:type="dxa"/>
              <w:bottom w:w="0" w:type="dxa"/>
              <w:right w:w="15" w:type="dxa"/>
            </w:tcMar>
            <w:vAlign w:val="center"/>
            <w:hideMark/>
          </w:tcPr>
          <w:p w14:paraId="1262F807" w14:textId="1B07D8A0" w:rsidR="00E14FA7" w:rsidRPr="004D24D6" w:rsidRDefault="00E14FA7" w:rsidP="009002BD">
            <w:pPr>
              <w:jc w:val="left"/>
              <w:rPr>
                <w:rFonts w:ascii="ＭＳ 明朝" w:hAnsi="ＭＳ 明朝"/>
                <w:sz w:val="18"/>
                <w:szCs w:val="18"/>
              </w:rPr>
            </w:pPr>
            <w:r w:rsidRPr="004D24D6">
              <w:rPr>
                <w:rFonts w:ascii="ＭＳ 明朝" w:hAnsi="ＭＳ 明朝" w:hint="eastAsia"/>
                <w:sz w:val="18"/>
                <w:szCs w:val="18"/>
              </w:rPr>
              <w:t>集会施設・体育施設等</w:t>
            </w:r>
            <w:r w:rsidRPr="004D24D6">
              <w:rPr>
                <w:rFonts w:ascii="ＭＳ 明朝" w:hAnsi="ＭＳ 明朝" w:hint="eastAsia"/>
                <w:vanish/>
                <w:sz w:val="18"/>
                <w:szCs w:val="18"/>
              </w:rPr>
              <w:t>施設・体育施設等</w:t>
            </w:r>
          </w:p>
        </w:tc>
        <w:tc>
          <w:tcPr>
            <w:tcW w:w="1366" w:type="dxa"/>
            <w:gridSpan w:val="2"/>
            <w:tcBorders>
              <w:top w:val="nil"/>
              <w:left w:val="nil"/>
              <w:bottom w:val="nil"/>
              <w:right w:val="nil"/>
            </w:tcBorders>
            <w:noWrap/>
            <w:tcMar>
              <w:top w:w="15" w:type="dxa"/>
              <w:left w:w="15" w:type="dxa"/>
              <w:bottom w:w="0" w:type="dxa"/>
              <w:right w:w="15" w:type="dxa"/>
            </w:tcMar>
            <w:vAlign w:val="bottom"/>
            <w:hideMark/>
          </w:tcPr>
          <w:p w14:paraId="79D1CD00" w14:textId="77777777" w:rsidR="00E14FA7" w:rsidRPr="004D24D6" w:rsidRDefault="00E14FA7" w:rsidP="009002BD">
            <w:pPr>
              <w:rPr>
                <w:rFonts w:ascii="ＭＳ 明朝" w:hAnsi="ＭＳ 明朝"/>
                <w:sz w:val="18"/>
                <w:szCs w:val="18"/>
              </w:rPr>
            </w:pPr>
          </w:p>
        </w:tc>
        <w:tc>
          <w:tcPr>
            <w:tcW w:w="2852" w:type="dxa"/>
            <w:gridSpan w:val="2"/>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0B27C81" w14:textId="77777777" w:rsidR="00E14FA7" w:rsidRPr="004D24D6" w:rsidRDefault="00E14FA7" w:rsidP="009002BD">
            <w:pPr>
              <w:rPr>
                <w:rFonts w:ascii="ＭＳ 明朝" w:hAnsi="ＭＳ 明朝" w:cs="ＭＳ Ｐゴシック"/>
                <w:sz w:val="18"/>
                <w:szCs w:val="18"/>
              </w:rPr>
            </w:pPr>
            <w:r w:rsidRPr="004D24D6">
              <w:rPr>
                <w:rFonts w:ascii="ＭＳ 明朝" w:hAnsi="ＭＳ 明朝" w:hint="eastAsia"/>
                <w:sz w:val="18"/>
                <w:szCs w:val="18"/>
              </w:rPr>
              <w:t xml:space="preserve">　</w:t>
            </w:r>
          </w:p>
        </w:tc>
        <w:tc>
          <w:tcPr>
            <w:tcW w:w="75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A5F0BF2" w14:textId="77777777" w:rsidR="00E14FA7" w:rsidRPr="004D24D6" w:rsidRDefault="00E14FA7" w:rsidP="009002BD">
            <w:pPr>
              <w:jc w:val="center"/>
              <w:rPr>
                <w:rFonts w:ascii="ＭＳ 明朝" w:hAnsi="ＭＳ 明朝"/>
                <w:sz w:val="18"/>
                <w:szCs w:val="18"/>
              </w:rPr>
            </w:pPr>
            <w:r w:rsidRPr="004D24D6">
              <w:rPr>
                <w:rFonts w:ascii="ＭＳ 明朝" w:hAnsi="ＭＳ 明朝" w:hint="eastAsia"/>
                <w:sz w:val="18"/>
                <w:szCs w:val="18"/>
              </w:rPr>
              <w:t xml:space="preserve">　</w:t>
            </w:r>
          </w:p>
        </w:tc>
      </w:tr>
      <w:tr w:rsidR="004D24D6" w:rsidRPr="004D24D6" w14:paraId="6ED0CF25" w14:textId="77777777" w:rsidTr="009002BD">
        <w:trPr>
          <w:gridAfter w:val="5"/>
          <w:wAfter w:w="14260" w:type="dxa"/>
          <w:trHeight w:val="720"/>
        </w:trPr>
        <w:tc>
          <w:tcPr>
            <w:tcW w:w="284" w:type="dxa"/>
            <w:tcBorders>
              <w:top w:val="nil"/>
              <w:left w:val="single" w:sz="4" w:space="0" w:color="auto"/>
              <w:right w:val="nil"/>
            </w:tcBorders>
            <w:noWrap/>
            <w:tcMar>
              <w:top w:w="15" w:type="dxa"/>
              <w:left w:w="15" w:type="dxa"/>
              <w:bottom w:w="0" w:type="dxa"/>
              <w:right w:w="15" w:type="dxa"/>
            </w:tcMar>
            <w:vAlign w:val="center"/>
            <w:hideMark/>
          </w:tcPr>
          <w:p w14:paraId="1D9A77E5" w14:textId="77777777" w:rsidR="00E14FA7" w:rsidRPr="004D24D6" w:rsidRDefault="00E14FA7" w:rsidP="009002BD">
            <w:pPr>
              <w:rPr>
                <w:rFonts w:ascii="ＭＳ 明朝" w:hAnsi="ＭＳ 明朝" w:cs="ＭＳ Ｐゴシック"/>
                <w:sz w:val="18"/>
                <w:szCs w:val="18"/>
              </w:rPr>
            </w:pPr>
            <w:r w:rsidRPr="004D24D6">
              <w:rPr>
                <w:rFonts w:ascii="ＭＳ 明朝" w:hAnsi="ＭＳ 明朝" w:hint="eastAsia"/>
                <w:sz w:val="18"/>
                <w:szCs w:val="18"/>
              </w:rPr>
              <w:t xml:space="preserve">　</w:t>
            </w:r>
          </w:p>
        </w:tc>
        <w:tc>
          <w:tcPr>
            <w:tcW w:w="2195" w:type="dxa"/>
            <w:gridSpan w:val="3"/>
            <w:tcBorders>
              <w:top w:val="nil"/>
              <w:left w:val="nil"/>
              <w:right w:val="nil"/>
            </w:tcBorders>
            <w:tcMar>
              <w:top w:w="15" w:type="dxa"/>
              <w:left w:w="15" w:type="dxa"/>
              <w:bottom w:w="0" w:type="dxa"/>
              <w:right w:w="15" w:type="dxa"/>
            </w:tcMar>
            <w:hideMark/>
          </w:tcPr>
          <w:p w14:paraId="49F64ECD" w14:textId="77777777" w:rsidR="00E14FA7" w:rsidRPr="004D24D6" w:rsidRDefault="00E14FA7" w:rsidP="009002BD">
            <w:pPr>
              <w:rPr>
                <w:rFonts w:ascii="ＭＳ 明朝" w:hAnsi="ＭＳ 明朝"/>
                <w:sz w:val="18"/>
                <w:szCs w:val="18"/>
              </w:rPr>
            </w:pPr>
            <w:r w:rsidRPr="004D24D6">
              <w:rPr>
                <w:rFonts w:ascii="ＭＳ 明朝" w:hAnsi="ＭＳ 明朝" w:hint="eastAsia"/>
                <w:sz w:val="18"/>
                <w:szCs w:val="18"/>
              </w:rPr>
              <w:t xml:space="preserve">　</w:t>
            </w:r>
          </w:p>
        </w:tc>
        <w:tc>
          <w:tcPr>
            <w:tcW w:w="808" w:type="dxa"/>
            <w:gridSpan w:val="2"/>
            <w:tcBorders>
              <w:top w:val="nil"/>
              <w:left w:val="single" w:sz="4" w:space="0" w:color="auto"/>
              <w:right w:val="nil"/>
            </w:tcBorders>
            <w:tcMar>
              <w:top w:w="15" w:type="dxa"/>
              <w:left w:w="15" w:type="dxa"/>
              <w:bottom w:w="0" w:type="dxa"/>
              <w:right w:w="15" w:type="dxa"/>
            </w:tcMar>
            <w:hideMark/>
          </w:tcPr>
          <w:p w14:paraId="0939FAAC" w14:textId="77777777" w:rsidR="00E14FA7" w:rsidRPr="004D24D6" w:rsidRDefault="00E14FA7" w:rsidP="009002BD">
            <w:pPr>
              <w:rPr>
                <w:rFonts w:ascii="ＭＳ 明朝" w:hAnsi="ＭＳ 明朝"/>
                <w:sz w:val="18"/>
                <w:szCs w:val="18"/>
              </w:rPr>
            </w:pPr>
            <w:r w:rsidRPr="004D24D6">
              <w:rPr>
                <w:rFonts w:ascii="ＭＳ 明朝" w:hAnsi="ＭＳ 明朝" w:hint="eastAsia"/>
                <w:sz w:val="18"/>
                <w:szCs w:val="18"/>
              </w:rPr>
              <w:t xml:space="preserve">　</w:t>
            </w:r>
          </w:p>
        </w:tc>
        <w:tc>
          <w:tcPr>
            <w:tcW w:w="1840" w:type="dxa"/>
            <w:gridSpan w:val="5"/>
            <w:tcBorders>
              <w:top w:val="nil"/>
              <w:left w:val="nil"/>
              <w:right w:val="nil"/>
            </w:tcBorders>
            <w:noWrap/>
            <w:tcMar>
              <w:top w:w="15" w:type="dxa"/>
              <w:left w:w="15" w:type="dxa"/>
              <w:bottom w:w="0" w:type="dxa"/>
              <w:right w:w="15" w:type="dxa"/>
            </w:tcMar>
            <w:vAlign w:val="center"/>
            <w:hideMark/>
          </w:tcPr>
          <w:p w14:paraId="1052570E" w14:textId="77777777" w:rsidR="00E14FA7" w:rsidRPr="004D24D6" w:rsidRDefault="00E14FA7" w:rsidP="009002BD">
            <w:pPr>
              <w:rPr>
                <w:rFonts w:ascii="ＭＳ 明朝" w:hAnsi="ＭＳ 明朝"/>
                <w:sz w:val="18"/>
                <w:szCs w:val="18"/>
              </w:rPr>
            </w:pPr>
            <w:r w:rsidRPr="004D24D6">
              <w:rPr>
                <w:rFonts w:ascii="ＭＳ 明朝" w:hAnsi="ＭＳ 明朝" w:hint="eastAsia"/>
                <w:sz w:val="18"/>
                <w:szCs w:val="18"/>
              </w:rPr>
              <w:t xml:space="preserve">　</w:t>
            </w:r>
          </w:p>
        </w:tc>
        <w:tc>
          <w:tcPr>
            <w:tcW w:w="1366"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hideMark/>
          </w:tcPr>
          <w:p w14:paraId="41E25AE6" w14:textId="78ED9606" w:rsidR="00E14FA7" w:rsidRPr="00127E0C" w:rsidRDefault="00E14FA7" w:rsidP="009002BD">
            <w:pPr>
              <w:rPr>
                <w:rFonts w:ascii="ＭＳ 明朝" w:hAnsi="ＭＳ 明朝"/>
                <w:sz w:val="18"/>
                <w:szCs w:val="18"/>
                <w:u w:val="single"/>
              </w:rPr>
            </w:pPr>
            <w:r w:rsidRPr="00127E0C">
              <w:rPr>
                <w:rFonts w:ascii="ＭＳ 明朝" w:hAnsi="ＭＳ 明朝" w:hint="eastAsia"/>
                <w:sz w:val="18"/>
                <w:szCs w:val="18"/>
                <w:u w:val="single"/>
              </w:rPr>
              <w:t>公民館</w:t>
            </w:r>
          </w:p>
        </w:tc>
        <w:tc>
          <w:tcPr>
            <w:tcW w:w="2852"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3C606D8" w14:textId="6C89100B" w:rsidR="00E14FA7" w:rsidRPr="00127E0C" w:rsidRDefault="00E14FA7" w:rsidP="009002BD">
            <w:pPr>
              <w:rPr>
                <w:rFonts w:ascii="ＭＳ 明朝" w:hAnsi="ＭＳ 明朝"/>
                <w:sz w:val="18"/>
                <w:szCs w:val="18"/>
                <w:u w:val="single"/>
                <w:lang w:eastAsia="zh-CN"/>
              </w:rPr>
            </w:pPr>
            <w:r w:rsidRPr="00127E0C">
              <w:rPr>
                <w:rFonts w:ascii="ＭＳ 明朝" w:hAnsi="ＭＳ 明朝" w:hint="eastAsia"/>
                <w:sz w:val="18"/>
                <w:szCs w:val="18"/>
                <w:u w:val="single"/>
                <w:lang w:eastAsia="zh-CN"/>
              </w:rPr>
              <w:t>大村地区公民館空調設備更新事業</w:t>
            </w:r>
          </w:p>
        </w:tc>
        <w:tc>
          <w:tcPr>
            <w:tcW w:w="75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7F014569" w14:textId="77777777" w:rsidR="00E14FA7" w:rsidRPr="00127E0C" w:rsidRDefault="00E14FA7" w:rsidP="009002BD">
            <w:pPr>
              <w:jc w:val="center"/>
              <w:rPr>
                <w:rFonts w:ascii="ＭＳ 明朝" w:hAnsi="ＭＳ 明朝"/>
                <w:sz w:val="18"/>
                <w:szCs w:val="18"/>
                <w:u w:val="single"/>
              </w:rPr>
            </w:pPr>
            <w:r w:rsidRPr="00127E0C">
              <w:rPr>
                <w:rFonts w:ascii="ＭＳ 明朝" w:hAnsi="ＭＳ 明朝" w:hint="eastAsia"/>
                <w:sz w:val="18"/>
                <w:szCs w:val="18"/>
                <w:u w:val="single"/>
              </w:rPr>
              <w:t>市</w:t>
            </w:r>
          </w:p>
        </w:tc>
      </w:tr>
      <w:tr w:rsidR="004D24D6" w:rsidRPr="004D24D6" w14:paraId="21E4E4D5" w14:textId="77777777" w:rsidTr="009002BD">
        <w:trPr>
          <w:gridAfter w:val="5"/>
          <w:wAfter w:w="14260" w:type="dxa"/>
          <w:trHeight w:val="720"/>
        </w:trPr>
        <w:tc>
          <w:tcPr>
            <w:tcW w:w="284" w:type="dxa"/>
            <w:tcBorders>
              <w:left w:val="single" w:sz="4" w:space="0" w:color="auto"/>
              <w:right w:val="nil"/>
            </w:tcBorders>
            <w:noWrap/>
            <w:tcMar>
              <w:top w:w="15" w:type="dxa"/>
              <w:left w:w="15" w:type="dxa"/>
              <w:bottom w:w="0" w:type="dxa"/>
              <w:right w:w="15" w:type="dxa"/>
            </w:tcMar>
            <w:vAlign w:val="center"/>
          </w:tcPr>
          <w:p w14:paraId="7BB369B5" w14:textId="77777777" w:rsidR="00E14FA7" w:rsidRPr="004D24D6" w:rsidRDefault="00E14FA7" w:rsidP="009002BD">
            <w:pPr>
              <w:rPr>
                <w:rFonts w:ascii="ＭＳ 明朝" w:hAnsi="ＭＳ 明朝"/>
                <w:sz w:val="18"/>
                <w:szCs w:val="18"/>
              </w:rPr>
            </w:pPr>
          </w:p>
        </w:tc>
        <w:tc>
          <w:tcPr>
            <w:tcW w:w="2195" w:type="dxa"/>
            <w:gridSpan w:val="3"/>
            <w:tcBorders>
              <w:left w:val="nil"/>
              <w:right w:val="nil"/>
            </w:tcBorders>
            <w:tcMar>
              <w:top w:w="15" w:type="dxa"/>
              <w:left w:w="15" w:type="dxa"/>
              <w:bottom w:w="0" w:type="dxa"/>
              <w:right w:w="15" w:type="dxa"/>
            </w:tcMar>
          </w:tcPr>
          <w:p w14:paraId="2CEB35E6" w14:textId="77777777" w:rsidR="00E14FA7" w:rsidRPr="004D24D6" w:rsidRDefault="00E14FA7" w:rsidP="009002BD">
            <w:pPr>
              <w:rPr>
                <w:rFonts w:ascii="ＭＳ 明朝" w:hAnsi="ＭＳ 明朝"/>
                <w:sz w:val="18"/>
                <w:szCs w:val="18"/>
              </w:rPr>
            </w:pPr>
          </w:p>
        </w:tc>
        <w:tc>
          <w:tcPr>
            <w:tcW w:w="808" w:type="dxa"/>
            <w:gridSpan w:val="2"/>
            <w:tcBorders>
              <w:left w:val="single" w:sz="4" w:space="0" w:color="auto"/>
              <w:right w:val="nil"/>
            </w:tcBorders>
            <w:tcMar>
              <w:top w:w="15" w:type="dxa"/>
              <w:left w:w="15" w:type="dxa"/>
              <w:bottom w:w="0" w:type="dxa"/>
              <w:right w:w="15" w:type="dxa"/>
            </w:tcMar>
          </w:tcPr>
          <w:p w14:paraId="567F76D2" w14:textId="77777777" w:rsidR="00E14FA7" w:rsidRPr="004D24D6" w:rsidRDefault="00E14FA7" w:rsidP="009002BD">
            <w:pPr>
              <w:rPr>
                <w:rFonts w:ascii="ＭＳ 明朝" w:hAnsi="ＭＳ 明朝"/>
                <w:sz w:val="18"/>
                <w:szCs w:val="18"/>
              </w:rPr>
            </w:pPr>
          </w:p>
        </w:tc>
        <w:tc>
          <w:tcPr>
            <w:tcW w:w="1840" w:type="dxa"/>
            <w:gridSpan w:val="5"/>
            <w:tcBorders>
              <w:left w:val="nil"/>
              <w:right w:val="nil"/>
            </w:tcBorders>
            <w:noWrap/>
            <w:tcMar>
              <w:top w:w="15" w:type="dxa"/>
              <w:left w:w="15" w:type="dxa"/>
              <w:bottom w:w="0" w:type="dxa"/>
              <w:right w:w="15" w:type="dxa"/>
            </w:tcMar>
            <w:vAlign w:val="center"/>
          </w:tcPr>
          <w:p w14:paraId="72FE2DF4" w14:textId="77777777" w:rsidR="00E14FA7" w:rsidRPr="004D24D6" w:rsidRDefault="00E14FA7" w:rsidP="009002BD">
            <w:pPr>
              <w:rPr>
                <w:rFonts w:ascii="ＭＳ 明朝" w:hAnsi="ＭＳ 明朝"/>
                <w:sz w:val="18"/>
                <w:szCs w:val="18"/>
              </w:rPr>
            </w:pPr>
          </w:p>
        </w:tc>
        <w:tc>
          <w:tcPr>
            <w:tcW w:w="1366"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1C35D76A" w14:textId="409C477A" w:rsidR="00E14FA7" w:rsidRPr="00127E0C" w:rsidRDefault="00E14FA7" w:rsidP="009002BD">
            <w:pPr>
              <w:rPr>
                <w:rFonts w:ascii="ＭＳ 明朝" w:hAnsi="ＭＳ 明朝"/>
                <w:sz w:val="18"/>
                <w:szCs w:val="18"/>
                <w:u w:val="single"/>
              </w:rPr>
            </w:pPr>
            <w:r w:rsidRPr="00127E0C">
              <w:rPr>
                <w:rFonts w:ascii="ＭＳ 明朝" w:hAnsi="ＭＳ 明朝" w:hint="eastAsia"/>
                <w:sz w:val="18"/>
                <w:szCs w:val="18"/>
                <w:u w:val="single"/>
              </w:rPr>
              <w:t>集会施設</w:t>
            </w:r>
          </w:p>
        </w:tc>
        <w:tc>
          <w:tcPr>
            <w:tcW w:w="2852"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895B507" w14:textId="67FC8E77" w:rsidR="00E14FA7" w:rsidRPr="00127E0C" w:rsidRDefault="00E14FA7" w:rsidP="009002BD">
            <w:pPr>
              <w:rPr>
                <w:rFonts w:ascii="ＭＳ 明朝" w:hAnsi="ＭＳ 明朝"/>
                <w:sz w:val="18"/>
                <w:szCs w:val="18"/>
                <w:u w:val="single"/>
                <w:lang w:eastAsia="zh-CN"/>
              </w:rPr>
            </w:pPr>
            <w:r w:rsidRPr="00127E0C">
              <w:rPr>
                <w:rFonts w:ascii="ＭＳ 明朝" w:hAnsi="ＭＳ 明朝" w:hint="eastAsia"/>
                <w:sz w:val="18"/>
                <w:szCs w:val="18"/>
                <w:u w:val="single"/>
                <w:lang w:eastAsia="zh-CN"/>
              </w:rPr>
              <w:t>用瀬町民会館空調設備改修事業</w:t>
            </w:r>
          </w:p>
        </w:tc>
        <w:tc>
          <w:tcPr>
            <w:tcW w:w="75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24EBE3D" w14:textId="474AAEC6" w:rsidR="00E14FA7" w:rsidRPr="00127E0C" w:rsidRDefault="00E14FA7" w:rsidP="009002BD">
            <w:pPr>
              <w:jc w:val="center"/>
              <w:rPr>
                <w:rFonts w:ascii="ＭＳ 明朝" w:hAnsi="ＭＳ 明朝"/>
                <w:sz w:val="18"/>
                <w:szCs w:val="18"/>
                <w:u w:val="single"/>
              </w:rPr>
            </w:pPr>
            <w:r w:rsidRPr="00127E0C">
              <w:rPr>
                <w:rFonts w:ascii="ＭＳ 明朝" w:hAnsi="ＭＳ 明朝" w:hint="eastAsia"/>
                <w:sz w:val="18"/>
                <w:szCs w:val="18"/>
                <w:u w:val="single"/>
              </w:rPr>
              <w:t>市</w:t>
            </w:r>
          </w:p>
        </w:tc>
      </w:tr>
      <w:tr w:rsidR="004D24D6" w:rsidRPr="004D24D6" w14:paraId="31E8F31C" w14:textId="77777777" w:rsidTr="009002BD">
        <w:trPr>
          <w:gridAfter w:val="5"/>
          <w:wAfter w:w="14260" w:type="dxa"/>
          <w:trHeight w:val="720"/>
        </w:trPr>
        <w:tc>
          <w:tcPr>
            <w:tcW w:w="284" w:type="dxa"/>
            <w:tcBorders>
              <w:left w:val="single" w:sz="4" w:space="0" w:color="auto"/>
              <w:right w:val="nil"/>
            </w:tcBorders>
            <w:noWrap/>
            <w:tcMar>
              <w:top w:w="15" w:type="dxa"/>
              <w:left w:w="15" w:type="dxa"/>
              <w:bottom w:w="0" w:type="dxa"/>
              <w:right w:w="15" w:type="dxa"/>
            </w:tcMar>
            <w:vAlign w:val="center"/>
          </w:tcPr>
          <w:p w14:paraId="43694782" w14:textId="77777777" w:rsidR="00870DB1" w:rsidRPr="004D24D6" w:rsidRDefault="00870DB1" w:rsidP="009002BD">
            <w:pPr>
              <w:rPr>
                <w:rFonts w:ascii="ＭＳ 明朝" w:hAnsi="ＭＳ 明朝"/>
                <w:sz w:val="18"/>
                <w:szCs w:val="18"/>
              </w:rPr>
            </w:pPr>
          </w:p>
        </w:tc>
        <w:tc>
          <w:tcPr>
            <w:tcW w:w="2195" w:type="dxa"/>
            <w:gridSpan w:val="3"/>
            <w:tcBorders>
              <w:left w:val="nil"/>
              <w:right w:val="nil"/>
            </w:tcBorders>
            <w:tcMar>
              <w:top w:w="15" w:type="dxa"/>
              <w:left w:w="15" w:type="dxa"/>
              <w:bottom w:w="0" w:type="dxa"/>
              <w:right w:w="15" w:type="dxa"/>
            </w:tcMar>
          </w:tcPr>
          <w:p w14:paraId="38E91CC5" w14:textId="77777777" w:rsidR="00870DB1" w:rsidRPr="004D24D6" w:rsidRDefault="00870DB1" w:rsidP="009002BD">
            <w:pPr>
              <w:rPr>
                <w:rFonts w:ascii="ＭＳ 明朝" w:hAnsi="ＭＳ 明朝"/>
                <w:sz w:val="18"/>
                <w:szCs w:val="18"/>
              </w:rPr>
            </w:pPr>
          </w:p>
        </w:tc>
        <w:tc>
          <w:tcPr>
            <w:tcW w:w="808" w:type="dxa"/>
            <w:gridSpan w:val="2"/>
            <w:tcBorders>
              <w:left w:val="single" w:sz="4" w:space="0" w:color="auto"/>
              <w:right w:val="nil"/>
            </w:tcBorders>
            <w:tcMar>
              <w:top w:w="15" w:type="dxa"/>
              <w:left w:w="15" w:type="dxa"/>
              <w:bottom w:w="0" w:type="dxa"/>
              <w:right w:w="15" w:type="dxa"/>
            </w:tcMar>
          </w:tcPr>
          <w:p w14:paraId="62018389" w14:textId="77777777" w:rsidR="00870DB1" w:rsidRPr="004D24D6" w:rsidRDefault="00870DB1" w:rsidP="009002BD">
            <w:pPr>
              <w:rPr>
                <w:rFonts w:ascii="ＭＳ 明朝" w:hAnsi="ＭＳ 明朝"/>
                <w:sz w:val="18"/>
                <w:szCs w:val="18"/>
              </w:rPr>
            </w:pPr>
          </w:p>
        </w:tc>
        <w:tc>
          <w:tcPr>
            <w:tcW w:w="1840" w:type="dxa"/>
            <w:gridSpan w:val="5"/>
            <w:tcBorders>
              <w:left w:val="nil"/>
              <w:right w:val="nil"/>
            </w:tcBorders>
            <w:noWrap/>
            <w:tcMar>
              <w:top w:w="15" w:type="dxa"/>
              <w:left w:w="15" w:type="dxa"/>
              <w:bottom w:w="0" w:type="dxa"/>
              <w:right w:w="15" w:type="dxa"/>
            </w:tcMar>
            <w:vAlign w:val="center"/>
          </w:tcPr>
          <w:p w14:paraId="6F201408" w14:textId="77777777" w:rsidR="00870DB1" w:rsidRPr="004D24D6" w:rsidRDefault="00870DB1" w:rsidP="009002BD">
            <w:pPr>
              <w:rPr>
                <w:rFonts w:ascii="ＭＳ 明朝" w:hAnsi="ＭＳ 明朝"/>
                <w:sz w:val="18"/>
                <w:szCs w:val="18"/>
              </w:rPr>
            </w:pPr>
          </w:p>
        </w:tc>
        <w:tc>
          <w:tcPr>
            <w:tcW w:w="1366"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3CAD5B03" w14:textId="60D6C908" w:rsidR="00870DB1" w:rsidRPr="00282E7A" w:rsidRDefault="00870DB1" w:rsidP="009002BD">
            <w:pPr>
              <w:rPr>
                <w:rFonts w:ascii="ＭＳ 明朝" w:hAnsi="ＭＳ 明朝"/>
                <w:sz w:val="18"/>
                <w:szCs w:val="18"/>
                <w:u w:val="single"/>
              </w:rPr>
            </w:pPr>
            <w:r w:rsidRPr="00282E7A">
              <w:rPr>
                <w:rFonts w:ascii="ＭＳ 明朝" w:hAnsi="ＭＳ 明朝" w:hint="eastAsia"/>
                <w:sz w:val="18"/>
                <w:szCs w:val="18"/>
                <w:u w:val="single"/>
              </w:rPr>
              <w:t>体育施設</w:t>
            </w:r>
          </w:p>
        </w:tc>
        <w:tc>
          <w:tcPr>
            <w:tcW w:w="2852"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1894F57" w14:textId="102C074B" w:rsidR="00870DB1" w:rsidRPr="00282E7A" w:rsidRDefault="00870DB1" w:rsidP="009002BD">
            <w:pPr>
              <w:rPr>
                <w:rFonts w:ascii="ＭＳ 明朝" w:hAnsi="ＭＳ 明朝"/>
                <w:sz w:val="18"/>
                <w:szCs w:val="18"/>
                <w:u w:val="single"/>
              </w:rPr>
            </w:pPr>
            <w:r w:rsidRPr="00282E7A">
              <w:rPr>
                <w:rFonts w:ascii="ＭＳ 明朝" w:hAnsi="ＭＳ 明朝" w:hint="eastAsia"/>
                <w:sz w:val="18"/>
                <w:szCs w:val="18"/>
                <w:u w:val="single"/>
              </w:rPr>
              <w:t>用瀬町運動公園施設改修事業</w:t>
            </w:r>
          </w:p>
        </w:tc>
        <w:tc>
          <w:tcPr>
            <w:tcW w:w="75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BB5A0DB" w14:textId="59C7D445" w:rsidR="00870DB1" w:rsidRPr="004D24D6" w:rsidRDefault="00870DB1" w:rsidP="009002BD">
            <w:pPr>
              <w:jc w:val="center"/>
              <w:rPr>
                <w:rFonts w:ascii="ＭＳ 明朝" w:hAnsi="ＭＳ 明朝"/>
                <w:sz w:val="18"/>
                <w:szCs w:val="18"/>
              </w:rPr>
            </w:pPr>
            <w:r w:rsidRPr="004D24D6">
              <w:rPr>
                <w:rFonts w:ascii="ＭＳ 明朝" w:hAnsi="ＭＳ 明朝" w:hint="eastAsia"/>
                <w:sz w:val="18"/>
                <w:szCs w:val="18"/>
              </w:rPr>
              <w:t>市</w:t>
            </w:r>
          </w:p>
        </w:tc>
      </w:tr>
      <w:tr w:rsidR="004D24D6" w:rsidRPr="004D24D6" w14:paraId="7B7D2842" w14:textId="77777777" w:rsidTr="009002BD">
        <w:trPr>
          <w:gridAfter w:val="5"/>
          <w:wAfter w:w="14260" w:type="dxa"/>
          <w:trHeight w:val="720"/>
        </w:trPr>
        <w:tc>
          <w:tcPr>
            <w:tcW w:w="284" w:type="dxa"/>
            <w:tcBorders>
              <w:left w:val="single" w:sz="4" w:space="0" w:color="auto"/>
              <w:bottom w:val="single" w:sz="4" w:space="0" w:color="auto"/>
              <w:right w:val="nil"/>
            </w:tcBorders>
            <w:noWrap/>
            <w:tcMar>
              <w:top w:w="15" w:type="dxa"/>
              <w:left w:w="15" w:type="dxa"/>
              <w:bottom w:w="0" w:type="dxa"/>
              <w:right w:w="15" w:type="dxa"/>
            </w:tcMar>
            <w:vAlign w:val="center"/>
          </w:tcPr>
          <w:p w14:paraId="66EAA1A8" w14:textId="77777777" w:rsidR="00E14FA7" w:rsidRPr="004D24D6" w:rsidRDefault="00E14FA7" w:rsidP="009002BD">
            <w:pPr>
              <w:rPr>
                <w:rFonts w:ascii="ＭＳ 明朝" w:hAnsi="ＭＳ 明朝"/>
                <w:sz w:val="18"/>
                <w:szCs w:val="18"/>
              </w:rPr>
            </w:pPr>
          </w:p>
        </w:tc>
        <w:tc>
          <w:tcPr>
            <w:tcW w:w="2195" w:type="dxa"/>
            <w:gridSpan w:val="3"/>
            <w:tcBorders>
              <w:left w:val="nil"/>
              <w:bottom w:val="single" w:sz="4" w:space="0" w:color="auto"/>
              <w:right w:val="nil"/>
            </w:tcBorders>
            <w:tcMar>
              <w:top w:w="15" w:type="dxa"/>
              <w:left w:w="15" w:type="dxa"/>
              <w:bottom w:w="0" w:type="dxa"/>
              <w:right w:w="15" w:type="dxa"/>
            </w:tcMar>
          </w:tcPr>
          <w:p w14:paraId="5248AA4F" w14:textId="77777777" w:rsidR="00E14FA7" w:rsidRPr="004D24D6" w:rsidRDefault="00E14FA7" w:rsidP="009002BD">
            <w:pPr>
              <w:rPr>
                <w:rFonts w:ascii="ＭＳ 明朝" w:hAnsi="ＭＳ 明朝"/>
                <w:sz w:val="18"/>
                <w:szCs w:val="18"/>
              </w:rPr>
            </w:pPr>
          </w:p>
        </w:tc>
        <w:tc>
          <w:tcPr>
            <w:tcW w:w="808" w:type="dxa"/>
            <w:gridSpan w:val="2"/>
            <w:tcBorders>
              <w:left w:val="single" w:sz="4" w:space="0" w:color="auto"/>
              <w:bottom w:val="single" w:sz="4" w:space="0" w:color="auto"/>
              <w:right w:val="nil"/>
            </w:tcBorders>
            <w:tcMar>
              <w:top w:w="15" w:type="dxa"/>
              <w:left w:w="15" w:type="dxa"/>
              <w:bottom w:w="0" w:type="dxa"/>
              <w:right w:w="15" w:type="dxa"/>
            </w:tcMar>
          </w:tcPr>
          <w:p w14:paraId="48BA7157" w14:textId="77777777" w:rsidR="00E14FA7" w:rsidRPr="004D24D6" w:rsidRDefault="00E14FA7" w:rsidP="009002BD">
            <w:pPr>
              <w:rPr>
                <w:rFonts w:ascii="ＭＳ 明朝" w:hAnsi="ＭＳ 明朝"/>
                <w:sz w:val="18"/>
                <w:szCs w:val="18"/>
              </w:rPr>
            </w:pPr>
          </w:p>
        </w:tc>
        <w:tc>
          <w:tcPr>
            <w:tcW w:w="1840" w:type="dxa"/>
            <w:gridSpan w:val="5"/>
            <w:tcBorders>
              <w:left w:val="nil"/>
              <w:bottom w:val="single" w:sz="4" w:space="0" w:color="auto"/>
              <w:right w:val="nil"/>
            </w:tcBorders>
            <w:noWrap/>
            <w:tcMar>
              <w:top w:w="15" w:type="dxa"/>
              <w:left w:w="15" w:type="dxa"/>
              <w:bottom w:w="0" w:type="dxa"/>
              <w:right w:w="15" w:type="dxa"/>
            </w:tcMar>
            <w:vAlign w:val="center"/>
          </w:tcPr>
          <w:p w14:paraId="339AEBE0" w14:textId="77777777" w:rsidR="00E14FA7" w:rsidRPr="004D24D6" w:rsidRDefault="00E14FA7" w:rsidP="009002BD">
            <w:pPr>
              <w:rPr>
                <w:rFonts w:ascii="ＭＳ 明朝" w:hAnsi="ＭＳ 明朝"/>
                <w:sz w:val="18"/>
                <w:szCs w:val="18"/>
              </w:rPr>
            </w:pPr>
          </w:p>
        </w:tc>
        <w:tc>
          <w:tcPr>
            <w:tcW w:w="1366"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5957BEF9" w14:textId="58B54A75" w:rsidR="00E14FA7" w:rsidRPr="00282E7A" w:rsidRDefault="00E14FA7" w:rsidP="009002BD">
            <w:pPr>
              <w:rPr>
                <w:rFonts w:ascii="ＭＳ 明朝" w:hAnsi="ＭＳ 明朝"/>
                <w:sz w:val="18"/>
                <w:szCs w:val="18"/>
                <w:u w:val="single"/>
              </w:rPr>
            </w:pPr>
            <w:r w:rsidRPr="00282E7A">
              <w:rPr>
                <w:rFonts w:ascii="ＭＳ 明朝" w:hAnsi="ＭＳ 明朝" w:hint="eastAsia"/>
                <w:sz w:val="18"/>
                <w:szCs w:val="18"/>
                <w:u w:val="single"/>
              </w:rPr>
              <w:t>その他</w:t>
            </w:r>
          </w:p>
        </w:tc>
        <w:tc>
          <w:tcPr>
            <w:tcW w:w="2852"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646450E" w14:textId="1BD559EA" w:rsidR="00E14FA7" w:rsidRPr="00282E7A" w:rsidRDefault="00E14FA7" w:rsidP="009002BD">
            <w:pPr>
              <w:rPr>
                <w:rFonts w:ascii="ＭＳ 明朝" w:hAnsi="ＭＳ 明朝"/>
                <w:sz w:val="18"/>
                <w:szCs w:val="18"/>
                <w:u w:val="single"/>
              </w:rPr>
            </w:pPr>
            <w:r w:rsidRPr="00282E7A">
              <w:rPr>
                <w:rFonts w:ascii="ＭＳ 明朝" w:hAnsi="ＭＳ 明朝" w:hint="eastAsia"/>
                <w:sz w:val="18"/>
                <w:szCs w:val="18"/>
                <w:u w:val="single"/>
              </w:rPr>
              <w:t>鳥取市歴史民俗資料館改修事業</w:t>
            </w:r>
          </w:p>
        </w:tc>
        <w:tc>
          <w:tcPr>
            <w:tcW w:w="75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0D3E176" w14:textId="2BC85438" w:rsidR="00E14FA7" w:rsidRPr="00127E0C" w:rsidRDefault="00E14FA7" w:rsidP="009002BD">
            <w:pPr>
              <w:jc w:val="center"/>
              <w:rPr>
                <w:rFonts w:ascii="ＭＳ 明朝" w:hAnsi="ＭＳ 明朝"/>
                <w:sz w:val="18"/>
                <w:szCs w:val="18"/>
                <w:u w:val="single"/>
              </w:rPr>
            </w:pPr>
            <w:r w:rsidRPr="00127E0C">
              <w:rPr>
                <w:rFonts w:ascii="ＭＳ 明朝" w:hAnsi="ＭＳ 明朝" w:hint="eastAsia"/>
                <w:sz w:val="18"/>
                <w:szCs w:val="18"/>
                <w:u w:val="single"/>
              </w:rPr>
              <w:t>市</w:t>
            </w:r>
          </w:p>
        </w:tc>
      </w:tr>
      <w:tr w:rsidR="004D24D6" w:rsidRPr="004D24D6" w14:paraId="0A4B0F43" w14:textId="77777777" w:rsidTr="009002BD">
        <w:trPr>
          <w:gridAfter w:val="5"/>
          <w:wAfter w:w="14260" w:type="dxa"/>
          <w:trHeight w:val="513"/>
        </w:trPr>
        <w:tc>
          <w:tcPr>
            <w:tcW w:w="2479" w:type="dxa"/>
            <w:gridSpan w:val="4"/>
            <w:tcBorders>
              <w:top w:val="nil"/>
              <w:left w:val="nil"/>
              <w:bottom w:val="nil"/>
              <w:right w:val="nil"/>
            </w:tcBorders>
            <w:noWrap/>
            <w:tcMar>
              <w:top w:w="15" w:type="dxa"/>
              <w:left w:w="15" w:type="dxa"/>
              <w:bottom w:w="0" w:type="dxa"/>
              <w:right w:w="15" w:type="dxa"/>
            </w:tcMar>
            <w:vAlign w:val="bottom"/>
            <w:hideMark/>
          </w:tcPr>
          <w:p w14:paraId="2A9A2F44" w14:textId="7443BCE9" w:rsidR="00E14FA7" w:rsidRPr="004D24D6" w:rsidRDefault="00E14FA7" w:rsidP="009002BD">
            <w:pPr>
              <w:rPr>
                <w:rFonts w:ascii="ＭＳ 明朝" w:hAnsi="ＭＳ 明朝" w:cs="ＭＳ Ｐゴシック"/>
                <w:sz w:val="18"/>
                <w:szCs w:val="18"/>
              </w:rPr>
            </w:pPr>
            <w:r w:rsidRPr="004D24D6">
              <w:rPr>
                <w:rFonts w:ascii="ＭＳ 明朝" w:hAnsi="ＭＳ 明朝" w:hint="eastAsia"/>
                <w:sz w:val="18"/>
                <w:szCs w:val="18"/>
              </w:rPr>
              <w:t>【佐治地域】</w:t>
            </w:r>
          </w:p>
        </w:tc>
        <w:tc>
          <w:tcPr>
            <w:tcW w:w="808" w:type="dxa"/>
            <w:gridSpan w:val="2"/>
            <w:tcBorders>
              <w:top w:val="nil"/>
              <w:left w:val="nil"/>
              <w:bottom w:val="nil"/>
              <w:right w:val="nil"/>
            </w:tcBorders>
            <w:noWrap/>
            <w:tcMar>
              <w:top w:w="15" w:type="dxa"/>
              <w:left w:w="15" w:type="dxa"/>
              <w:bottom w:w="0" w:type="dxa"/>
              <w:right w:w="15" w:type="dxa"/>
            </w:tcMar>
            <w:vAlign w:val="bottom"/>
            <w:hideMark/>
          </w:tcPr>
          <w:p w14:paraId="781409C2" w14:textId="77777777" w:rsidR="00E14FA7" w:rsidRPr="004D24D6" w:rsidRDefault="00E14FA7" w:rsidP="009002BD">
            <w:pPr>
              <w:rPr>
                <w:rFonts w:ascii="ＭＳ 明朝" w:hAnsi="ＭＳ 明朝"/>
                <w:sz w:val="18"/>
                <w:szCs w:val="18"/>
              </w:rPr>
            </w:pPr>
          </w:p>
        </w:tc>
        <w:tc>
          <w:tcPr>
            <w:tcW w:w="1840" w:type="dxa"/>
            <w:gridSpan w:val="5"/>
            <w:tcBorders>
              <w:top w:val="nil"/>
              <w:left w:val="nil"/>
              <w:bottom w:val="nil"/>
              <w:right w:val="nil"/>
            </w:tcBorders>
            <w:noWrap/>
            <w:tcMar>
              <w:top w:w="15" w:type="dxa"/>
              <w:left w:w="15" w:type="dxa"/>
              <w:bottom w:w="0" w:type="dxa"/>
              <w:right w:w="15" w:type="dxa"/>
            </w:tcMar>
            <w:vAlign w:val="bottom"/>
            <w:hideMark/>
          </w:tcPr>
          <w:p w14:paraId="33C75150" w14:textId="77777777" w:rsidR="00E14FA7" w:rsidRPr="004D24D6" w:rsidRDefault="00E14FA7" w:rsidP="009002BD">
            <w:pPr>
              <w:rPr>
                <w:rFonts w:ascii="Times New Roman" w:eastAsia="Times New Roman" w:hAnsi="Times New Roman"/>
                <w:sz w:val="20"/>
                <w:szCs w:val="20"/>
              </w:rPr>
            </w:pPr>
          </w:p>
        </w:tc>
        <w:tc>
          <w:tcPr>
            <w:tcW w:w="1366" w:type="dxa"/>
            <w:gridSpan w:val="2"/>
            <w:tcBorders>
              <w:top w:val="nil"/>
              <w:left w:val="nil"/>
              <w:bottom w:val="nil"/>
              <w:right w:val="nil"/>
            </w:tcBorders>
            <w:noWrap/>
            <w:tcMar>
              <w:top w:w="15" w:type="dxa"/>
              <w:left w:w="15" w:type="dxa"/>
              <w:bottom w:w="0" w:type="dxa"/>
              <w:right w:w="15" w:type="dxa"/>
            </w:tcMar>
            <w:vAlign w:val="bottom"/>
            <w:hideMark/>
          </w:tcPr>
          <w:p w14:paraId="00872B08" w14:textId="77777777" w:rsidR="00E14FA7" w:rsidRPr="004D24D6" w:rsidRDefault="00E14FA7" w:rsidP="009002BD">
            <w:pPr>
              <w:rPr>
                <w:rFonts w:ascii="Times New Roman" w:eastAsia="Times New Roman" w:hAnsi="Times New Roman"/>
                <w:sz w:val="20"/>
                <w:szCs w:val="20"/>
              </w:rPr>
            </w:pPr>
          </w:p>
        </w:tc>
        <w:tc>
          <w:tcPr>
            <w:tcW w:w="2852" w:type="dxa"/>
            <w:gridSpan w:val="2"/>
            <w:tcBorders>
              <w:top w:val="nil"/>
              <w:left w:val="nil"/>
              <w:bottom w:val="nil"/>
              <w:right w:val="nil"/>
            </w:tcBorders>
            <w:noWrap/>
            <w:tcMar>
              <w:top w:w="15" w:type="dxa"/>
              <w:left w:w="15" w:type="dxa"/>
              <w:bottom w:w="0" w:type="dxa"/>
              <w:right w:w="15" w:type="dxa"/>
            </w:tcMar>
            <w:vAlign w:val="bottom"/>
            <w:hideMark/>
          </w:tcPr>
          <w:p w14:paraId="5C8A7186" w14:textId="77777777" w:rsidR="00E14FA7" w:rsidRPr="004D24D6" w:rsidRDefault="00E14FA7" w:rsidP="009002BD">
            <w:pPr>
              <w:rPr>
                <w:rFonts w:ascii="Times New Roman" w:eastAsia="Times New Roman" w:hAnsi="Times New Roman"/>
                <w:sz w:val="20"/>
                <w:szCs w:val="20"/>
              </w:rPr>
            </w:pPr>
          </w:p>
        </w:tc>
        <w:tc>
          <w:tcPr>
            <w:tcW w:w="755" w:type="dxa"/>
            <w:tcBorders>
              <w:top w:val="nil"/>
              <w:left w:val="nil"/>
              <w:bottom w:val="nil"/>
              <w:right w:val="nil"/>
            </w:tcBorders>
            <w:noWrap/>
            <w:tcMar>
              <w:top w:w="15" w:type="dxa"/>
              <w:left w:w="15" w:type="dxa"/>
              <w:bottom w:w="0" w:type="dxa"/>
              <w:right w:w="15" w:type="dxa"/>
            </w:tcMar>
            <w:vAlign w:val="bottom"/>
            <w:hideMark/>
          </w:tcPr>
          <w:p w14:paraId="4632148C" w14:textId="77777777" w:rsidR="00E14FA7" w:rsidRPr="004D24D6" w:rsidRDefault="00E14FA7" w:rsidP="009002BD">
            <w:pPr>
              <w:rPr>
                <w:rFonts w:ascii="Times New Roman" w:eastAsia="Times New Roman" w:hAnsi="Times New Roman"/>
                <w:sz w:val="20"/>
                <w:szCs w:val="20"/>
              </w:rPr>
            </w:pPr>
          </w:p>
        </w:tc>
      </w:tr>
      <w:tr w:rsidR="004D24D6" w:rsidRPr="004D24D6" w14:paraId="13A0D968" w14:textId="77777777" w:rsidTr="009002BD">
        <w:trPr>
          <w:gridAfter w:val="5"/>
          <w:wAfter w:w="14260" w:type="dxa"/>
          <w:trHeight w:val="720"/>
        </w:trPr>
        <w:tc>
          <w:tcPr>
            <w:tcW w:w="2479" w:type="dxa"/>
            <w:gridSpan w:val="4"/>
            <w:tcBorders>
              <w:top w:val="single" w:sz="4" w:space="0" w:color="auto"/>
              <w:left w:val="single" w:sz="4" w:space="0" w:color="auto"/>
              <w:bottom w:val="nil"/>
              <w:right w:val="single" w:sz="4" w:space="0" w:color="000000"/>
            </w:tcBorders>
            <w:tcMar>
              <w:top w:w="15" w:type="dxa"/>
              <w:left w:w="15" w:type="dxa"/>
              <w:bottom w:w="0" w:type="dxa"/>
              <w:right w:w="15" w:type="dxa"/>
            </w:tcMar>
            <w:vAlign w:val="center"/>
            <w:hideMark/>
          </w:tcPr>
          <w:p w14:paraId="7C952CFE" w14:textId="77777777" w:rsidR="00E14FA7" w:rsidRPr="004D24D6" w:rsidRDefault="00E14FA7" w:rsidP="009002BD">
            <w:pPr>
              <w:jc w:val="center"/>
              <w:rPr>
                <w:rFonts w:ascii="ＭＳ 明朝" w:hAnsi="ＭＳ 明朝" w:cs="ＭＳ Ｐゴシック"/>
                <w:sz w:val="18"/>
                <w:szCs w:val="18"/>
              </w:rPr>
            </w:pPr>
            <w:r w:rsidRPr="004D24D6">
              <w:rPr>
                <w:rFonts w:ascii="ＭＳ 明朝" w:hAnsi="ＭＳ 明朝" w:hint="eastAsia"/>
                <w:sz w:val="18"/>
                <w:szCs w:val="18"/>
              </w:rPr>
              <w:t>持続的発展施策区分</w:t>
            </w:r>
          </w:p>
        </w:tc>
        <w:tc>
          <w:tcPr>
            <w:tcW w:w="4014" w:type="dxa"/>
            <w:gridSpan w:val="9"/>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01EBFA33" w14:textId="77777777" w:rsidR="00E14FA7" w:rsidRPr="004D24D6" w:rsidRDefault="00E14FA7" w:rsidP="009002BD">
            <w:pPr>
              <w:jc w:val="center"/>
              <w:rPr>
                <w:rFonts w:ascii="ＭＳ 明朝" w:hAnsi="ＭＳ 明朝"/>
                <w:sz w:val="18"/>
                <w:szCs w:val="18"/>
              </w:rPr>
            </w:pPr>
            <w:r w:rsidRPr="004D24D6">
              <w:rPr>
                <w:rFonts w:ascii="ＭＳ 明朝" w:hAnsi="ＭＳ 明朝" w:hint="eastAsia"/>
                <w:sz w:val="18"/>
                <w:szCs w:val="18"/>
              </w:rPr>
              <w:t>事業名（施設名）</w:t>
            </w:r>
          </w:p>
        </w:tc>
        <w:tc>
          <w:tcPr>
            <w:tcW w:w="2852"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54EA159F" w14:textId="77777777" w:rsidR="00E14FA7" w:rsidRPr="004D24D6" w:rsidRDefault="00E14FA7" w:rsidP="009002BD">
            <w:pPr>
              <w:jc w:val="center"/>
              <w:rPr>
                <w:rFonts w:ascii="ＭＳ 明朝" w:hAnsi="ＭＳ 明朝"/>
                <w:sz w:val="18"/>
                <w:szCs w:val="18"/>
              </w:rPr>
            </w:pPr>
            <w:r w:rsidRPr="004D24D6">
              <w:rPr>
                <w:rFonts w:ascii="ＭＳ 明朝" w:hAnsi="ＭＳ 明朝" w:hint="eastAsia"/>
                <w:sz w:val="18"/>
                <w:szCs w:val="18"/>
              </w:rPr>
              <w:t>事業内容</w:t>
            </w:r>
          </w:p>
        </w:tc>
        <w:tc>
          <w:tcPr>
            <w:tcW w:w="75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334C5D37" w14:textId="77777777" w:rsidR="00E14FA7" w:rsidRPr="004D24D6" w:rsidRDefault="00E14FA7" w:rsidP="009002BD">
            <w:pPr>
              <w:jc w:val="center"/>
              <w:rPr>
                <w:rFonts w:ascii="ＭＳ 明朝" w:hAnsi="ＭＳ 明朝"/>
                <w:sz w:val="18"/>
                <w:szCs w:val="18"/>
              </w:rPr>
            </w:pPr>
            <w:r w:rsidRPr="004D24D6">
              <w:rPr>
                <w:rFonts w:ascii="ＭＳ 明朝" w:hAnsi="ＭＳ 明朝" w:hint="eastAsia"/>
                <w:sz w:val="18"/>
                <w:szCs w:val="18"/>
              </w:rPr>
              <w:t>事業主体</w:t>
            </w:r>
          </w:p>
        </w:tc>
      </w:tr>
      <w:tr w:rsidR="004D24D6" w:rsidRPr="004D24D6" w14:paraId="2EFE7A83" w14:textId="77777777" w:rsidTr="009002BD">
        <w:trPr>
          <w:gridAfter w:val="5"/>
          <w:wAfter w:w="14260" w:type="dxa"/>
          <w:trHeight w:val="417"/>
        </w:trPr>
        <w:tc>
          <w:tcPr>
            <w:tcW w:w="284" w:type="dxa"/>
            <w:tcBorders>
              <w:top w:val="single" w:sz="4" w:space="0" w:color="auto"/>
              <w:left w:val="single" w:sz="4" w:space="0" w:color="auto"/>
              <w:bottom w:val="single" w:sz="4" w:space="0" w:color="FFFFFF" w:themeColor="background1"/>
              <w:right w:val="nil"/>
            </w:tcBorders>
            <w:noWrap/>
            <w:tcMar>
              <w:top w:w="15" w:type="dxa"/>
              <w:left w:w="15" w:type="dxa"/>
              <w:bottom w:w="0" w:type="dxa"/>
              <w:right w:w="15" w:type="dxa"/>
            </w:tcMar>
            <w:vAlign w:val="center"/>
            <w:hideMark/>
          </w:tcPr>
          <w:p w14:paraId="1CC116C4" w14:textId="77777777" w:rsidR="00E14FA7" w:rsidRPr="004A5C92" w:rsidRDefault="00E14FA7" w:rsidP="009002BD">
            <w:pPr>
              <w:rPr>
                <w:rFonts w:ascii="ＭＳ 明朝" w:hAnsi="ＭＳ 明朝" w:cs="ＭＳ Ｐゴシック"/>
                <w:sz w:val="18"/>
                <w:szCs w:val="18"/>
                <w:u w:val="single"/>
              </w:rPr>
            </w:pPr>
            <w:r w:rsidRPr="004A5C92">
              <w:rPr>
                <w:rFonts w:ascii="ＭＳ 明朝" w:hAnsi="ＭＳ 明朝" w:hint="eastAsia"/>
                <w:sz w:val="18"/>
                <w:szCs w:val="18"/>
                <w:u w:val="single"/>
              </w:rPr>
              <w:t>８</w:t>
            </w:r>
          </w:p>
        </w:tc>
        <w:tc>
          <w:tcPr>
            <w:tcW w:w="2195" w:type="dxa"/>
            <w:gridSpan w:val="3"/>
            <w:tcBorders>
              <w:top w:val="single" w:sz="4" w:space="0" w:color="auto"/>
              <w:left w:val="nil"/>
              <w:bottom w:val="single" w:sz="4" w:space="0" w:color="FFFFFF" w:themeColor="background1"/>
              <w:right w:val="single" w:sz="4" w:space="0" w:color="auto"/>
            </w:tcBorders>
            <w:tcMar>
              <w:top w:w="15" w:type="dxa"/>
              <w:left w:w="15" w:type="dxa"/>
              <w:bottom w:w="0" w:type="dxa"/>
              <w:right w:w="15" w:type="dxa"/>
            </w:tcMar>
            <w:vAlign w:val="center"/>
            <w:hideMark/>
          </w:tcPr>
          <w:p w14:paraId="36932895" w14:textId="77777777" w:rsidR="00E14FA7" w:rsidRPr="004A5C92" w:rsidRDefault="00E14FA7" w:rsidP="009002BD">
            <w:pPr>
              <w:rPr>
                <w:rFonts w:ascii="ＭＳ 明朝" w:hAnsi="ＭＳ 明朝"/>
                <w:sz w:val="18"/>
                <w:szCs w:val="18"/>
                <w:u w:val="single"/>
              </w:rPr>
            </w:pPr>
            <w:r w:rsidRPr="004A5C92">
              <w:rPr>
                <w:rFonts w:ascii="ＭＳ 明朝" w:hAnsi="ＭＳ 明朝" w:hint="eastAsia"/>
                <w:sz w:val="18"/>
                <w:szCs w:val="18"/>
                <w:u w:val="single"/>
              </w:rPr>
              <w:t>教育の振興</w:t>
            </w:r>
          </w:p>
        </w:tc>
        <w:tc>
          <w:tcPr>
            <w:tcW w:w="808" w:type="dxa"/>
            <w:gridSpan w:val="2"/>
            <w:tcBorders>
              <w:top w:val="nil"/>
              <w:left w:val="nil"/>
              <w:bottom w:val="nil"/>
              <w:right w:val="nil"/>
            </w:tcBorders>
            <w:noWrap/>
            <w:tcMar>
              <w:top w:w="15" w:type="dxa"/>
              <w:left w:w="15" w:type="dxa"/>
              <w:bottom w:w="0" w:type="dxa"/>
              <w:right w:w="15" w:type="dxa"/>
            </w:tcMar>
            <w:vAlign w:val="center"/>
            <w:hideMark/>
          </w:tcPr>
          <w:p w14:paraId="4688ABA1" w14:textId="77777777" w:rsidR="00E14FA7" w:rsidRPr="004A5C92" w:rsidRDefault="00E14FA7" w:rsidP="009002BD">
            <w:pPr>
              <w:jc w:val="center"/>
              <w:rPr>
                <w:rFonts w:ascii="ＭＳ 明朝" w:hAnsi="ＭＳ 明朝"/>
                <w:sz w:val="18"/>
                <w:szCs w:val="18"/>
                <w:u w:val="single"/>
              </w:rPr>
            </w:pPr>
            <w:r w:rsidRPr="004A5C92">
              <w:rPr>
                <w:rFonts w:ascii="ＭＳ 明朝" w:hAnsi="ＭＳ 明朝" w:hint="eastAsia"/>
                <w:sz w:val="18"/>
                <w:szCs w:val="18"/>
                <w:u w:val="single"/>
              </w:rPr>
              <w:t>(3)</w:t>
            </w:r>
          </w:p>
        </w:tc>
        <w:tc>
          <w:tcPr>
            <w:tcW w:w="1840" w:type="dxa"/>
            <w:gridSpan w:val="5"/>
            <w:tcBorders>
              <w:top w:val="nil"/>
              <w:left w:val="nil"/>
              <w:bottom w:val="nil"/>
              <w:right w:val="nil"/>
            </w:tcBorders>
            <w:noWrap/>
            <w:tcMar>
              <w:top w:w="15" w:type="dxa"/>
              <w:left w:w="15" w:type="dxa"/>
              <w:bottom w:w="0" w:type="dxa"/>
              <w:right w:w="15" w:type="dxa"/>
            </w:tcMar>
            <w:vAlign w:val="center"/>
            <w:hideMark/>
          </w:tcPr>
          <w:p w14:paraId="042D0E9E" w14:textId="2B17AE4E" w:rsidR="00E14FA7" w:rsidRPr="004A5C92" w:rsidRDefault="00E14FA7" w:rsidP="009002BD">
            <w:pPr>
              <w:jc w:val="left"/>
              <w:rPr>
                <w:rFonts w:ascii="ＭＳ 明朝" w:hAnsi="ＭＳ 明朝"/>
                <w:sz w:val="18"/>
                <w:szCs w:val="18"/>
                <w:u w:val="single"/>
              </w:rPr>
            </w:pPr>
            <w:r w:rsidRPr="004A5C92">
              <w:rPr>
                <w:rFonts w:ascii="ＭＳ 明朝" w:hAnsi="ＭＳ 明朝" w:hint="eastAsia"/>
                <w:sz w:val="18"/>
                <w:szCs w:val="18"/>
                <w:u w:val="single"/>
              </w:rPr>
              <w:t>集会施設・体育施設等</w:t>
            </w:r>
            <w:r w:rsidRPr="004A5C92">
              <w:rPr>
                <w:rFonts w:ascii="ＭＳ 明朝" w:hAnsi="ＭＳ 明朝" w:hint="eastAsia"/>
                <w:vanish/>
                <w:sz w:val="18"/>
                <w:szCs w:val="18"/>
                <w:u w:val="single"/>
              </w:rPr>
              <w:t>施設・体育施設等</w:t>
            </w:r>
          </w:p>
        </w:tc>
        <w:tc>
          <w:tcPr>
            <w:tcW w:w="1366" w:type="dxa"/>
            <w:gridSpan w:val="2"/>
            <w:tcBorders>
              <w:top w:val="nil"/>
              <w:left w:val="nil"/>
              <w:bottom w:val="single" w:sz="4" w:space="0" w:color="auto"/>
              <w:right w:val="nil"/>
            </w:tcBorders>
            <w:noWrap/>
            <w:tcMar>
              <w:top w:w="15" w:type="dxa"/>
              <w:left w:w="15" w:type="dxa"/>
              <w:bottom w:w="0" w:type="dxa"/>
              <w:right w:w="15" w:type="dxa"/>
            </w:tcMar>
            <w:vAlign w:val="bottom"/>
            <w:hideMark/>
          </w:tcPr>
          <w:p w14:paraId="4F966FAE" w14:textId="77777777" w:rsidR="00E14FA7" w:rsidRPr="004D24D6" w:rsidRDefault="00E14FA7" w:rsidP="009002BD">
            <w:pPr>
              <w:rPr>
                <w:rFonts w:ascii="ＭＳ 明朝" w:hAnsi="ＭＳ 明朝"/>
                <w:sz w:val="18"/>
                <w:szCs w:val="18"/>
              </w:rPr>
            </w:pPr>
          </w:p>
        </w:tc>
        <w:tc>
          <w:tcPr>
            <w:tcW w:w="2852" w:type="dxa"/>
            <w:gridSpan w:val="2"/>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9474D76" w14:textId="77777777" w:rsidR="00E14FA7" w:rsidRPr="004D24D6" w:rsidRDefault="00E14FA7" w:rsidP="009002BD">
            <w:pPr>
              <w:rPr>
                <w:rFonts w:ascii="ＭＳ 明朝" w:hAnsi="ＭＳ 明朝" w:cs="ＭＳ Ｐゴシック"/>
                <w:sz w:val="18"/>
                <w:szCs w:val="18"/>
              </w:rPr>
            </w:pPr>
            <w:r w:rsidRPr="004D24D6">
              <w:rPr>
                <w:rFonts w:ascii="ＭＳ 明朝" w:hAnsi="ＭＳ 明朝" w:hint="eastAsia"/>
                <w:sz w:val="18"/>
                <w:szCs w:val="18"/>
              </w:rPr>
              <w:t xml:space="preserve">　</w:t>
            </w:r>
          </w:p>
        </w:tc>
        <w:tc>
          <w:tcPr>
            <w:tcW w:w="75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F738D3F" w14:textId="77777777" w:rsidR="00E14FA7" w:rsidRPr="004D24D6" w:rsidRDefault="00E14FA7" w:rsidP="009002BD">
            <w:pPr>
              <w:jc w:val="center"/>
              <w:rPr>
                <w:rFonts w:ascii="ＭＳ 明朝" w:hAnsi="ＭＳ 明朝"/>
                <w:sz w:val="18"/>
                <w:szCs w:val="18"/>
              </w:rPr>
            </w:pPr>
            <w:r w:rsidRPr="004D24D6">
              <w:rPr>
                <w:rFonts w:ascii="ＭＳ 明朝" w:hAnsi="ＭＳ 明朝" w:hint="eastAsia"/>
                <w:sz w:val="18"/>
                <w:szCs w:val="18"/>
              </w:rPr>
              <w:t xml:space="preserve">　</w:t>
            </w:r>
          </w:p>
        </w:tc>
      </w:tr>
      <w:tr w:rsidR="004D24D6" w:rsidRPr="004D24D6" w14:paraId="5216FBF5" w14:textId="77777777" w:rsidTr="009002BD">
        <w:trPr>
          <w:gridAfter w:val="5"/>
          <w:wAfter w:w="14260" w:type="dxa"/>
          <w:trHeight w:val="567"/>
        </w:trPr>
        <w:tc>
          <w:tcPr>
            <w:tcW w:w="284" w:type="dxa"/>
            <w:tcBorders>
              <w:top w:val="single" w:sz="4" w:space="0" w:color="FFFFFF" w:themeColor="background1"/>
              <w:left w:val="single" w:sz="4" w:space="0" w:color="auto"/>
              <w:bottom w:val="nil"/>
              <w:right w:val="nil"/>
            </w:tcBorders>
            <w:noWrap/>
            <w:tcMar>
              <w:top w:w="15" w:type="dxa"/>
              <w:left w:w="15" w:type="dxa"/>
              <w:bottom w:w="0" w:type="dxa"/>
              <w:right w:w="15" w:type="dxa"/>
            </w:tcMar>
            <w:vAlign w:val="center"/>
          </w:tcPr>
          <w:p w14:paraId="2D554620" w14:textId="77777777" w:rsidR="00B74EDB" w:rsidRPr="004D24D6" w:rsidRDefault="00B74EDB" w:rsidP="009002BD">
            <w:pPr>
              <w:rPr>
                <w:rFonts w:ascii="ＭＳ 明朝" w:hAnsi="ＭＳ 明朝"/>
                <w:sz w:val="18"/>
                <w:szCs w:val="18"/>
              </w:rPr>
            </w:pPr>
          </w:p>
        </w:tc>
        <w:tc>
          <w:tcPr>
            <w:tcW w:w="2195" w:type="dxa"/>
            <w:gridSpan w:val="3"/>
            <w:tcBorders>
              <w:top w:val="single" w:sz="4" w:space="0" w:color="FFFFFF" w:themeColor="background1"/>
              <w:left w:val="nil"/>
              <w:bottom w:val="nil"/>
              <w:right w:val="single" w:sz="4" w:space="0" w:color="auto"/>
            </w:tcBorders>
            <w:tcMar>
              <w:top w:w="15" w:type="dxa"/>
              <w:left w:w="15" w:type="dxa"/>
              <w:bottom w:w="0" w:type="dxa"/>
              <w:right w:w="15" w:type="dxa"/>
            </w:tcMar>
            <w:vAlign w:val="center"/>
          </w:tcPr>
          <w:p w14:paraId="3B700288" w14:textId="77777777" w:rsidR="00B74EDB" w:rsidRPr="004D24D6" w:rsidRDefault="00B74EDB" w:rsidP="009002BD">
            <w:pPr>
              <w:rPr>
                <w:rFonts w:ascii="ＭＳ 明朝" w:hAnsi="ＭＳ 明朝"/>
                <w:sz w:val="18"/>
                <w:szCs w:val="18"/>
              </w:rPr>
            </w:pPr>
          </w:p>
        </w:tc>
        <w:tc>
          <w:tcPr>
            <w:tcW w:w="808" w:type="dxa"/>
            <w:gridSpan w:val="2"/>
            <w:tcBorders>
              <w:top w:val="nil"/>
              <w:left w:val="nil"/>
              <w:bottom w:val="nil"/>
              <w:right w:val="nil"/>
            </w:tcBorders>
            <w:noWrap/>
            <w:tcMar>
              <w:top w:w="15" w:type="dxa"/>
              <w:left w:w="15" w:type="dxa"/>
              <w:bottom w:w="0" w:type="dxa"/>
              <w:right w:w="15" w:type="dxa"/>
            </w:tcMar>
            <w:vAlign w:val="center"/>
          </w:tcPr>
          <w:p w14:paraId="531DEB21" w14:textId="77777777" w:rsidR="00B74EDB" w:rsidRPr="004D24D6" w:rsidRDefault="00B74EDB" w:rsidP="009002BD">
            <w:pPr>
              <w:jc w:val="center"/>
              <w:rPr>
                <w:rFonts w:ascii="ＭＳ 明朝" w:hAnsi="ＭＳ 明朝"/>
                <w:sz w:val="18"/>
                <w:szCs w:val="18"/>
              </w:rPr>
            </w:pPr>
          </w:p>
        </w:tc>
        <w:tc>
          <w:tcPr>
            <w:tcW w:w="1840" w:type="dxa"/>
            <w:gridSpan w:val="5"/>
            <w:tcBorders>
              <w:top w:val="nil"/>
              <w:left w:val="nil"/>
              <w:bottom w:val="nil"/>
              <w:right w:val="single" w:sz="4" w:space="0" w:color="auto"/>
            </w:tcBorders>
            <w:noWrap/>
            <w:tcMar>
              <w:top w:w="15" w:type="dxa"/>
              <w:left w:w="15" w:type="dxa"/>
              <w:bottom w:w="0" w:type="dxa"/>
              <w:right w:w="15" w:type="dxa"/>
            </w:tcMar>
            <w:vAlign w:val="center"/>
          </w:tcPr>
          <w:p w14:paraId="3DD23505" w14:textId="77777777" w:rsidR="00B74EDB" w:rsidRPr="004D24D6" w:rsidRDefault="00B74EDB" w:rsidP="009002BD">
            <w:pPr>
              <w:jc w:val="left"/>
              <w:rPr>
                <w:rFonts w:ascii="ＭＳ 明朝" w:hAnsi="ＭＳ 明朝"/>
                <w:sz w:val="18"/>
                <w:szCs w:val="18"/>
              </w:rPr>
            </w:pPr>
          </w:p>
        </w:tc>
        <w:tc>
          <w:tcPr>
            <w:tcW w:w="1366" w:type="dxa"/>
            <w:gridSpan w:val="2"/>
            <w:tcBorders>
              <w:top w:val="single" w:sz="4" w:space="0" w:color="auto"/>
              <w:left w:val="single" w:sz="4" w:space="0" w:color="auto"/>
              <w:bottom w:val="nil"/>
              <w:right w:val="nil"/>
            </w:tcBorders>
            <w:noWrap/>
            <w:tcMar>
              <w:top w:w="15" w:type="dxa"/>
              <w:left w:w="15" w:type="dxa"/>
              <w:bottom w:w="0" w:type="dxa"/>
              <w:right w:w="15" w:type="dxa"/>
            </w:tcMar>
            <w:vAlign w:val="center"/>
          </w:tcPr>
          <w:p w14:paraId="4448C719" w14:textId="12B69B06" w:rsidR="00B74EDB" w:rsidRPr="00127E0C" w:rsidRDefault="00B74EDB" w:rsidP="009002BD">
            <w:pPr>
              <w:rPr>
                <w:rFonts w:ascii="ＭＳ 明朝" w:hAnsi="ＭＳ 明朝"/>
                <w:sz w:val="18"/>
                <w:szCs w:val="18"/>
                <w:u w:val="single"/>
              </w:rPr>
            </w:pPr>
            <w:r w:rsidRPr="00127E0C">
              <w:rPr>
                <w:rFonts w:ascii="ＭＳ 明朝" w:hAnsi="ＭＳ 明朝" w:hint="eastAsia"/>
                <w:sz w:val="18"/>
                <w:szCs w:val="18"/>
                <w:u w:val="single"/>
              </w:rPr>
              <w:t>集会施設</w:t>
            </w:r>
          </w:p>
        </w:tc>
        <w:tc>
          <w:tcPr>
            <w:tcW w:w="2852" w:type="dxa"/>
            <w:gridSpan w:val="2"/>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70AF275" w14:textId="2F3C810F" w:rsidR="00B74EDB" w:rsidRPr="00127E0C" w:rsidRDefault="00B74EDB" w:rsidP="009002BD">
            <w:pPr>
              <w:rPr>
                <w:rFonts w:ascii="ＭＳ 明朝" w:hAnsi="ＭＳ 明朝"/>
                <w:sz w:val="18"/>
                <w:szCs w:val="18"/>
                <w:u w:val="single"/>
              </w:rPr>
            </w:pPr>
            <w:r w:rsidRPr="00127E0C">
              <w:rPr>
                <w:rFonts w:ascii="ＭＳ 明朝" w:hAnsi="ＭＳ 明朝" w:hint="eastAsia"/>
                <w:sz w:val="18"/>
                <w:szCs w:val="18"/>
                <w:u w:val="single"/>
              </w:rPr>
              <w:t>佐治町コミュニティセンター空調設備整備事業</w:t>
            </w:r>
          </w:p>
        </w:tc>
        <w:tc>
          <w:tcPr>
            <w:tcW w:w="75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A044D51" w14:textId="5CA0E849" w:rsidR="00B74EDB" w:rsidRPr="00127E0C" w:rsidRDefault="00030DD6" w:rsidP="009002BD">
            <w:pPr>
              <w:jc w:val="center"/>
              <w:rPr>
                <w:rFonts w:ascii="ＭＳ 明朝" w:hAnsi="ＭＳ 明朝"/>
                <w:sz w:val="18"/>
                <w:szCs w:val="18"/>
                <w:u w:val="single"/>
              </w:rPr>
            </w:pPr>
            <w:r w:rsidRPr="00127E0C">
              <w:rPr>
                <w:rFonts w:ascii="ＭＳ 明朝" w:hAnsi="ＭＳ 明朝" w:hint="eastAsia"/>
                <w:sz w:val="18"/>
                <w:szCs w:val="18"/>
                <w:u w:val="single"/>
              </w:rPr>
              <w:t>市</w:t>
            </w:r>
          </w:p>
        </w:tc>
      </w:tr>
      <w:tr w:rsidR="004D24D6" w:rsidRPr="004D24D6" w14:paraId="575B12F8" w14:textId="77777777" w:rsidTr="009002BD">
        <w:trPr>
          <w:gridAfter w:val="5"/>
          <w:wAfter w:w="14260" w:type="dxa"/>
          <w:trHeight w:val="624"/>
        </w:trPr>
        <w:tc>
          <w:tcPr>
            <w:tcW w:w="284" w:type="dxa"/>
            <w:tcBorders>
              <w:top w:val="nil"/>
              <w:left w:val="single" w:sz="4" w:space="0" w:color="auto"/>
              <w:bottom w:val="nil"/>
              <w:right w:val="nil"/>
            </w:tcBorders>
            <w:noWrap/>
            <w:tcMar>
              <w:top w:w="15" w:type="dxa"/>
              <w:left w:w="15" w:type="dxa"/>
              <w:bottom w:w="0" w:type="dxa"/>
              <w:right w:w="15" w:type="dxa"/>
            </w:tcMar>
            <w:hideMark/>
          </w:tcPr>
          <w:p w14:paraId="73AEB825" w14:textId="77777777" w:rsidR="00E14FA7" w:rsidRPr="004D24D6" w:rsidRDefault="00E14FA7" w:rsidP="009002BD">
            <w:pPr>
              <w:rPr>
                <w:rFonts w:ascii="ＭＳ 明朝" w:hAnsi="ＭＳ 明朝" w:cs="ＭＳ Ｐゴシック"/>
                <w:sz w:val="18"/>
                <w:szCs w:val="18"/>
              </w:rPr>
            </w:pPr>
            <w:r w:rsidRPr="004D24D6">
              <w:rPr>
                <w:rFonts w:ascii="ＭＳ 明朝" w:hAnsi="ＭＳ 明朝" w:hint="eastAsia"/>
                <w:sz w:val="18"/>
                <w:szCs w:val="18"/>
              </w:rPr>
              <w:t xml:space="preserve">　</w:t>
            </w:r>
          </w:p>
        </w:tc>
        <w:tc>
          <w:tcPr>
            <w:tcW w:w="2195" w:type="dxa"/>
            <w:gridSpan w:val="3"/>
            <w:tcBorders>
              <w:top w:val="nil"/>
              <w:left w:val="nil"/>
              <w:bottom w:val="nil"/>
              <w:right w:val="single" w:sz="4" w:space="0" w:color="auto"/>
            </w:tcBorders>
            <w:tcMar>
              <w:top w:w="15" w:type="dxa"/>
              <w:left w:w="15" w:type="dxa"/>
              <w:bottom w:w="0" w:type="dxa"/>
              <w:right w:w="15" w:type="dxa"/>
            </w:tcMar>
            <w:hideMark/>
          </w:tcPr>
          <w:p w14:paraId="10DB6B5D" w14:textId="77777777" w:rsidR="00E14FA7" w:rsidRPr="004D24D6" w:rsidRDefault="00E14FA7" w:rsidP="009002BD">
            <w:pPr>
              <w:rPr>
                <w:rFonts w:ascii="ＭＳ 明朝" w:hAnsi="ＭＳ 明朝"/>
                <w:sz w:val="18"/>
                <w:szCs w:val="18"/>
              </w:rPr>
            </w:pPr>
            <w:r w:rsidRPr="004D24D6">
              <w:rPr>
                <w:rFonts w:ascii="ＭＳ 明朝" w:hAnsi="ＭＳ 明朝" w:hint="eastAsia"/>
                <w:sz w:val="18"/>
                <w:szCs w:val="18"/>
              </w:rPr>
              <w:t xml:space="preserve">　</w:t>
            </w:r>
          </w:p>
        </w:tc>
        <w:tc>
          <w:tcPr>
            <w:tcW w:w="808" w:type="dxa"/>
            <w:gridSpan w:val="2"/>
            <w:tcBorders>
              <w:top w:val="nil"/>
              <w:left w:val="nil"/>
              <w:right w:val="nil"/>
            </w:tcBorders>
            <w:tcMar>
              <w:top w:w="15" w:type="dxa"/>
              <w:left w:w="15" w:type="dxa"/>
              <w:bottom w:w="0" w:type="dxa"/>
              <w:right w:w="15" w:type="dxa"/>
            </w:tcMar>
            <w:hideMark/>
          </w:tcPr>
          <w:p w14:paraId="4CB29571" w14:textId="77777777" w:rsidR="00E14FA7" w:rsidRPr="004D24D6" w:rsidRDefault="00E14FA7" w:rsidP="009002BD">
            <w:pPr>
              <w:rPr>
                <w:rFonts w:ascii="ＭＳ 明朝" w:hAnsi="ＭＳ 明朝"/>
                <w:sz w:val="18"/>
                <w:szCs w:val="18"/>
              </w:rPr>
            </w:pPr>
            <w:r w:rsidRPr="004D24D6">
              <w:rPr>
                <w:rFonts w:ascii="ＭＳ 明朝" w:hAnsi="ＭＳ 明朝" w:hint="eastAsia"/>
                <w:sz w:val="18"/>
                <w:szCs w:val="18"/>
              </w:rPr>
              <w:t xml:space="preserve">　</w:t>
            </w:r>
          </w:p>
        </w:tc>
        <w:tc>
          <w:tcPr>
            <w:tcW w:w="1840" w:type="dxa"/>
            <w:gridSpan w:val="5"/>
            <w:tcBorders>
              <w:top w:val="nil"/>
              <w:left w:val="nil"/>
              <w:right w:val="single" w:sz="4" w:space="0" w:color="auto"/>
            </w:tcBorders>
            <w:noWrap/>
            <w:tcMar>
              <w:top w:w="15" w:type="dxa"/>
              <w:left w:w="15" w:type="dxa"/>
              <w:bottom w:w="0" w:type="dxa"/>
              <w:right w:w="15" w:type="dxa"/>
            </w:tcMar>
            <w:vAlign w:val="center"/>
            <w:hideMark/>
          </w:tcPr>
          <w:p w14:paraId="7A1BF4E7" w14:textId="77777777" w:rsidR="00E14FA7" w:rsidRPr="004D24D6" w:rsidRDefault="00E14FA7" w:rsidP="009002BD">
            <w:pPr>
              <w:rPr>
                <w:rFonts w:ascii="ＭＳ 明朝" w:hAnsi="ＭＳ 明朝"/>
                <w:sz w:val="18"/>
                <w:szCs w:val="18"/>
              </w:rPr>
            </w:pPr>
            <w:r w:rsidRPr="004D24D6">
              <w:rPr>
                <w:rFonts w:ascii="ＭＳ 明朝" w:hAnsi="ＭＳ 明朝" w:hint="eastAsia"/>
                <w:sz w:val="18"/>
                <w:szCs w:val="18"/>
              </w:rPr>
              <w:t xml:space="preserve">　</w:t>
            </w:r>
          </w:p>
        </w:tc>
        <w:tc>
          <w:tcPr>
            <w:tcW w:w="1366" w:type="dxa"/>
            <w:gridSpan w:val="2"/>
            <w:tcBorders>
              <w:top w:val="single" w:sz="4" w:space="0" w:color="auto"/>
              <w:left w:val="nil"/>
              <w:right w:val="nil"/>
            </w:tcBorders>
            <w:noWrap/>
            <w:tcMar>
              <w:top w:w="15" w:type="dxa"/>
              <w:left w:w="15" w:type="dxa"/>
              <w:bottom w:w="0" w:type="dxa"/>
              <w:right w:w="15" w:type="dxa"/>
            </w:tcMar>
            <w:vAlign w:val="center"/>
            <w:hideMark/>
          </w:tcPr>
          <w:p w14:paraId="1D8F2E7E" w14:textId="77777777" w:rsidR="00E14FA7" w:rsidRPr="004D24D6" w:rsidRDefault="00E14FA7" w:rsidP="009002BD">
            <w:pPr>
              <w:rPr>
                <w:rFonts w:ascii="ＭＳ 明朝" w:hAnsi="ＭＳ 明朝"/>
                <w:sz w:val="18"/>
                <w:szCs w:val="18"/>
              </w:rPr>
            </w:pPr>
            <w:r w:rsidRPr="004D24D6">
              <w:rPr>
                <w:rFonts w:ascii="ＭＳ 明朝" w:hAnsi="ＭＳ 明朝" w:hint="eastAsia"/>
                <w:sz w:val="18"/>
                <w:szCs w:val="18"/>
              </w:rPr>
              <w:t>その他</w:t>
            </w:r>
          </w:p>
        </w:tc>
        <w:tc>
          <w:tcPr>
            <w:tcW w:w="2852" w:type="dxa"/>
            <w:gridSpan w:val="2"/>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8F752E5" w14:textId="608D1944" w:rsidR="00E14FA7" w:rsidRPr="00127E0C" w:rsidRDefault="00E14FA7" w:rsidP="009002BD">
            <w:pPr>
              <w:rPr>
                <w:rFonts w:ascii="ＭＳ 明朝" w:hAnsi="ＭＳ 明朝"/>
                <w:sz w:val="18"/>
                <w:szCs w:val="18"/>
                <w:u w:val="single"/>
              </w:rPr>
            </w:pPr>
            <w:r w:rsidRPr="00127E0C">
              <w:rPr>
                <w:rFonts w:ascii="ＭＳ 明朝" w:hAnsi="ＭＳ 明朝" w:hint="eastAsia"/>
                <w:sz w:val="18"/>
                <w:szCs w:val="18"/>
                <w:u w:val="single"/>
              </w:rPr>
              <w:t>鳥取市歴史民俗資料館改修事業</w:t>
            </w:r>
          </w:p>
        </w:tc>
        <w:tc>
          <w:tcPr>
            <w:tcW w:w="75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333DABB" w14:textId="77777777" w:rsidR="00E14FA7" w:rsidRPr="004D24D6" w:rsidRDefault="00E14FA7" w:rsidP="009002BD">
            <w:pPr>
              <w:jc w:val="center"/>
              <w:rPr>
                <w:rFonts w:ascii="ＭＳ 明朝" w:hAnsi="ＭＳ 明朝"/>
                <w:sz w:val="18"/>
                <w:szCs w:val="18"/>
              </w:rPr>
            </w:pPr>
            <w:r w:rsidRPr="004D24D6">
              <w:rPr>
                <w:rFonts w:ascii="ＭＳ 明朝" w:hAnsi="ＭＳ 明朝" w:hint="eastAsia"/>
                <w:sz w:val="18"/>
                <w:szCs w:val="18"/>
              </w:rPr>
              <w:t>市</w:t>
            </w:r>
          </w:p>
        </w:tc>
      </w:tr>
      <w:tr w:rsidR="004D24D6" w:rsidRPr="004D24D6" w14:paraId="0BE63EF9" w14:textId="77777777" w:rsidTr="009002BD">
        <w:trPr>
          <w:gridAfter w:val="5"/>
          <w:wAfter w:w="14260" w:type="dxa"/>
          <w:trHeight w:val="624"/>
        </w:trPr>
        <w:tc>
          <w:tcPr>
            <w:tcW w:w="284" w:type="dxa"/>
            <w:tcBorders>
              <w:top w:val="nil"/>
              <w:left w:val="single" w:sz="4" w:space="0" w:color="auto"/>
              <w:bottom w:val="nil"/>
              <w:right w:val="nil"/>
            </w:tcBorders>
            <w:noWrap/>
            <w:tcMar>
              <w:top w:w="15" w:type="dxa"/>
              <w:left w:w="15" w:type="dxa"/>
              <w:bottom w:w="0" w:type="dxa"/>
              <w:right w:w="15" w:type="dxa"/>
            </w:tcMar>
          </w:tcPr>
          <w:p w14:paraId="5186C076" w14:textId="77777777" w:rsidR="0084456E" w:rsidRPr="004D24D6" w:rsidRDefault="0084456E" w:rsidP="009002BD">
            <w:pPr>
              <w:rPr>
                <w:rFonts w:ascii="ＭＳ 明朝" w:hAnsi="ＭＳ 明朝"/>
                <w:sz w:val="18"/>
                <w:szCs w:val="18"/>
              </w:rPr>
            </w:pPr>
          </w:p>
        </w:tc>
        <w:tc>
          <w:tcPr>
            <w:tcW w:w="2195" w:type="dxa"/>
            <w:gridSpan w:val="3"/>
            <w:tcBorders>
              <w:top w:val="nil"/>
              <w:left w:val="nil"/>
              <w:bottom w:val="nil"/>
              <w:right w:val="single" w:sz="4" w:space="0" w:color="auto"/>
            </w:tcBorders>
            <w:tcMar>
              <w:top w:w="15" w:type="dxa"/>
              <w:left w:w="15" w:type="dxa"/>
              <w:bottom w:w="0" w:type="dxa"/>
              <w:right w:w="15" w:type="dxa"/>
            </w:tcMar>
          </w:tcPr>
          <w:p w14:paraId="39925E96" w14:textId="77777777" w:rsidR="0084456E" w:rsidRPr="004D24D6" w:rsidRDefault="0084456E" w:rsidP="009002BD">
            <w:pPr>
              <w:rPr>
                <w:rFonts w:ascii="ＭＳ 明朝" w:hAnsi="ＭＳ 明朝"/>
                <w:sz w:val="18"/>
                <w:szCs w:val="18"/>
              </w:rPr>
            </w:pPr>
          </w:p>
        </w:tc>
        <w:tc>
          <w:tcPr>
            <w:tcW w:w="808" w:type="dxa"/>
            <w:gridSpan w:val="2"/>
            <w:tcBorders>
              <w:left w:val="nil"/>
              <w:bottom w:val="single" w:sz="4" w:space="0" w:color="auto"/>
              <w:right w:val="nil"/>
            </w:tcBorders>
            <w:tcMar>
              <w:top w:w="15" w:type="dxa"/>
              <w:left w:w="15" w:type="dxa"/>
              <w:bottom w:w="0" w:type="dxa"/>
              <w:right w:w="15" w:type="dxa"/>
            </w:tcMar>
          </w:tcPr>
          <w:p w14:paraId="3F4373AA" w14:textId="77777777" w:rsidR="0084456E" w:rsidRPr="004D24D6" w:rsidRDefault="0084456E" w:rsidP="009002BD">
            <w:pPr>
              <w:rPr>
                <w:rFonts w:ascii="ＭＳ 明朝" w:hAnsi="ＭＳ 明朝"/>
                <w:sz w:val="18"/>
                <w:szCs w:val="18"/>
              </w:rPr>
            </w:pPr>
          </w:p>
        </w:tc>
        <w:tc>
          <w:tcPr>
            <w:tcW w:w="1840" w:type="dxa"/>
            <w:gridSpan w:val="5"/>
            <w:tcBorders>
              <w:left w:val="nil"/>
              <w:bottom w:val="single" w:sz="4" w:space="0" w:color="auto"/>
              <w:right w:val="single" w:sz="4" w:space="0" w:color="auto"/>
            </w:tcBorders>
            <w:noWrap/>
            <w:tcMar>
              <w:top w:w="15" w:type="dxa"/>
              <w:left w:w="15" w:type="dxa"/>
              <w:bottom w:w="0" w:type="dxa"/>
              <w:right w:w="15" w:type="dxa"/>
            </w:tcMar>
            <w:vAlign w:val="center"/>
          </w:tcPr>
          <w:p w14:paraId="19B90C10" w14:textId="77777777" w:rsidR="0084456E" w:rsidRPr="004D24D6" w:rsidRDefault="0084456E" w:rsidP="009002BD">
            <w:pPr>
              <w:rPr>
                <w:rFonts w:ascii="ＭＳ 明朝" w:hAnsi="ＭＳ 明朝"/>
                <w:sz w:val="18"/>
                <w:szCs w:val="18"/>
              </w:rPr>
            </w:pPr>
          </w:p>
        </w:tc>
        <w:tc>
          <w:tcPr>
            <w:tcW w:w="1366" w:type="dxa"/>
            <w:gridSpan w:val="2"/>
            <w:tcBorders>
              <w:left w:val="nil"/>
              <w:bottom w:val="single" w:sz="4" w:space="0" w:color="auto"/>
              <w:right w:val="nil"/>
            </w:tcBorders>
            <w:noWrap/>
            <w:tcMar>
              <w:top w:w="15" w:type="dxa"/>
              <w:left w:w="15" w:type="dxa"/>
              <w:bottom w:w="0" w:type="dxa"/>
              <w:right w:w="15" w:type="dxa"/>
            </w:tcMar>
            <w:vAlign w:val="center"/>
          </w:tcPr>
          <w:p w14:paraId="6B108A57" w14:textId="77777777" w:rsidR="0084456E" w:rsidRPr="004D24D6" w:rsidRDefault="0084456E" w:rsidP="009002BD">
            <w:pPr>
              <w:rPr>
                <w:rFonts w:ascii="ＭＳ 明朝" w:hAnsi="ＭＳ 明朝"/>
                <w:sz w:val="18"/>
                <w:szCs w:val="18"/>
              </w:rPr>
            </w:pPr>
          </w:p>
        </w:tc>
        <w:tc>
          <w:tcPr>
            <w:tcW w:w="2852" w:type="dxa"/>
            <w:gridSpan w:val="2"/>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4982536" w14:textId="04036255" w:rsidR="0084456E" w:rsidRPr="00127E0C" w:rsidRDefault="0084456E" w:rsidP="009002BD">
            <w:pPr>
              <w:rPr>
                <w:rFonts w:ascii="ＭＳ 明朝" w:hAnsi="ＭＳ 明朝"/>
                <w:sz w:val="18"/>
                <w:szCs w:val="18"/>
                <w:u w:val="single"/>
              </w:rPr>
            </w:pPr>
            <w:r w:rsidRPr="00127E0C">
              <w:rPr>
                <w:rFonts w:ascii="ＭＳ 明朝" w:hAnsi="ＭＳ 明朝" w:hint="eastAsia"/>
                <w:sz w:val="18"/>
                <w:szCs w:val="18"/>
                <w:u w:val="single"/>
              </w:rPr>
              <w:t>さじアストロパーク除雪機更新事業</w:t>
            </w:r>
          </w:p>
        </w:tc>
        <w:tc>
          <w:tcPr>
            <w:tcW w:w="75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BD88155" w14:textId="694D832B" w:rsidR="0084456E" w:rsidRPr="004D24D6" w:rsidRDefault="0084456E" w:rsidP="009002BD">
            <w:pPr>
              <w:jc w:val="center"/>
              <w:rPr>
                <w:rFonts w:ascii="ＭＳ 明朝" w:hAnsi="ＭＳ 明朝"/>
                <w:sz w:val="18"/>
                <w:szCs w:val="18"/>
              </w:rPr>
            </w:pPr>
            <w:r w:rsidRPr="004D24D6">
              <w:rPr>
                <w:rFonts w:ascii="ＭＳ 明朝" w:hAnsi="ＭＳ 明朝" w:hint="eastAsia"/>
                <w:sz w:val="18"/>
                <w:szCs w:val="18"/>
              </w:rPr>
              <w:t>市</w:t>
            </w:r>
          </w:p>
        </w:tc>
      </w:tr>
      <w:tr w:rsidR="004D24D6" w:rsidRPr="004D24D6" w14:paraId="68DF8B7E" w14:textId="77777777" w:rsidTr="009002BD">
        <w:trPr>
          <w:gridAfter w:val="5"/>
          <w:wAfter w:w="14260" w:type="dxa"/>
          <w:trHeight w:val="720"/>
        </w:trPr>
        <w:tc>
          <w:tcPr>
            <w:tcW w:w="284" w:type="dxa"/>
            <w:tcBorders>
              <w:top w:val="nil"/>
              <w:left w:val="single" w:sz="4" w:space="0" w:color="auto"/>
              <w:bottom w:val="nil"/>
              <w:right w:val="nil"/>
            </w:tcBorders>
            <w:noWrap/>
            <w:tcMar>
              <w:top w:w="15" w:type="dxa"/>
              <w:left w:w="15" w:type="dxa"/>
              <w:bottom w:w="0" w:type="dxa"/>
              <w:right w:w="15" w:type="dxa"/>
            </w:tcMar>
            <w:hideMark/>
          </w:tcPr>
          <w:p w14:paraId="5BF3A888" w14:textId="77777777" w:rsidR="00E14FA7" w:rsidRPr="004D24D6" w:rsidRDefault="00E14FA7" w:rsidP="009002BD">
            <w:pPr>
              <w:rPr>
                <w:rFonts w:ascii="ＭＳ 明朝" w:hAnsi="ＭＳ 明朝" w:cs="ＭＳ Ｐゴシック"/>
                <w:sz w:val="18"/>
                <w:szCs w:val="18"/>
              </w:rPr>
            </w:pPr>
            <w:r w:rsidRPr="004D24D6">
              <w:rPr>
                <w:rFonts w:ascii="ＭＳ 明朝" w:hAnsi="ＭＳ 明朝" w:hint="eastAsia"/>
                <w:sz w:val="18"/>
                <w:szCs w:val="18"/>
              </w:rPr>
              <w:lastRenderedPageBreak/>
              <w:t xml:space="preserve">　</w:t>
            </w:r>
          </w:p>
        </w:tc>
        <w:tc>
          <w:tcPr>
            <w:tcW w:w="2195" w:type="dxa"/>
            <w:gridSpan w:val="3"/>
            <w:tcBorders>
              <w:top w:val="nil"/>
              <w:left w:val="nil"/>
              <w:bottom w:val="nil"/>
              <w:right w:val="single" w:sz="4" w:space="0" w:color="auto"/>
            </w:tcBorders>
            <w:tcMar>
              <w:top w:w="15" w:type="dxa"/>
              <w:left w:w="15" w:type="dxa"/>
              <w:bottom w:w="0" w:type="dxa"/>
              <w:right w:w="15" w:type="dxa"/>
            </w:tcMar>
            <w:hideMark/>
          </w:tcPr>
          <w:p w14:paraId="2D954D96" w14:textId="77777777" w:rsidR="00E14FA7" w:rsidRPr="004D24D6" w:rsidRDefault="00E14FA7" w:rsidP="009002BD">
            <w:pPr>
              <w:rPr>
                <w:rFonts w:ascii="ＭＳ 明朝" w:hAnsi="ＭＳ 明朝"/>
                <w:sz w:val="18"/>
                <w:szCs w:val="18"/>
              </w:rPr>
            </w:pPr>
            <w:r w:rsidRPr="004D24D6">
              <w:rPr>
                <w:rFonts w:ascii="ＭＳ 明朝" w:hAnsi="ＭＳ 明朝" w:hint="eastAsia"/>
                <w:sz w:val="18"/>
                <w:szCs w:val="18"/>
              </w:rPr>
              <w:t xml:space="preserve">　</w:t>
            </w:r>
          </w:p>
        </w:tc>
        <w:tc>
          <w:tcPr>
            <w:tcW w:w="808" w:type="dxa"/>
            <w:gridSpan w:val="2"/>
            <w:tcBorders>
              <w:top w:val="single" w:sz="4" w:space="0" w:color="auto"/>
              <w:left w:val="single" w:sz="4" w:space="0" w:color="auto"/>
              <w:right w:val="nil"/>
            </w:tcBorders>
            <w:noWrap/>
            <w:tcMar>
              <w:top w:w="15" w:type="dxa"/>
              <w:left w:w="15" w:type="dxa"/>
              <w:bottom w:w="0" w:type="dxa"/>
              <w:right w:w="15" w:type="dxa"/>
            </w:tcMar>
            <w:vAlign w:val="center"/>
            <w:hideMark/>
          </w:tcPr>
          <w:p w14:paraId="53CE47B6" w14:textId="77777777" w:rsidR="00E14FA7" w:rsidRPr="004D24D6" w:rsidRDefault="00E14FA7" w:rsidP="009002BD">
            <w:pPr>
              <w:jc w:val="center"/>
              <w:rPr>
                <w:rFonts w:ascii="ＭＳ 明朝" w:hAnsi="ＭＳ 明朝"/>
                <w:sz w:val="18"/>
                <w:szCs w:val="18"/>
              </w:rPr>
            </w:pPr>
            <w:r w:rsidRPr="004D24D6">
              <w:rPr>
                <w:rFonts w:ascii="ＭＳ 明朝" w:hAnsi="ＭＳ 明朝" w:hint="eastAsia"/>
                <w:sz w:val="18"/>
                <w:szCs w:val="18"/>
              </w:rPr>
              <w:t>（4）</w:t>
            </w:r>
          </w:p>
        </w:tc>
        <w:tc>
          <w:tcPr>
            <w:tcW w:w="3206" w:type="dxa"/>
            <w:gridSpan w:val="7"/>
            <w:tcBorders>
              <w:top w:val="single" w:sz="4" w:space="0" w:color="auto"/>
              <w:left w:val="nil"/>
              <w:right w:val="single" w:sz="4" w:space="0" w:color="auto"/>
            </w:tcBorders>
            <w:noWrap/>
            <w:tcMar>
              <w:top w:w="15" w:type="dxa"/>
              <w:left w:w="15" w:type="dxa"/>
              <w:bottom w:w="0" w:type="dxa"/>
              <w:right w:w="15" w:type="dxa"/>
            </w:tcMar>
            <w:vAlign w:val="center"/>
            <w:hideMark/>
          </w:tcPr>
          <w:p w14:paraId="2BA1F140" w14:textId="77777777" w:rsidR="00E14FA7" w:rsidRPr="004D24D6" w:rsidRDefault="00E14FA7" w:rsidP="009002BD">
            <w:pPr>
              <w:rPr>
                <w:rFonts w:ascii="ＭＳ 明朝" w:hAnsi="ＭＳ 明朝"/>
                <w:sz w:val="18"/>
                <w:szCs w:val="18"/>
              </w:rPr>
            </w:pPr>
            <w:r w:rsidRPr="004D24D6">
              <w:rPr>
                <w:rFonts w:ascii="ＭＳ 明朝" w:hAnsi="ＭＳ 明朝" w:hint="eastAsia"/>
                <w:sz w:val="18"/>
                <w:szCs w:val="18"/>
              </w:rPr>
              <w:t>過疎地域持続的発展特別事業</w:t>
            </w:r>
          </w:p>
        </w:tc>
        <w:tc>
          <w:tcPr>
            <w:tcW w:w="2852"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EB0FFCF" w14:textId="77777777" w:rsidR="00E14FA7" w:rsidRPr="00127E0C" w:rsidRDefault="00E14FA7" w:rsidP="009002BD">
            <w:pPr>
              <w:jc w:val="left"/>
              <w:rPr>
                <w:rFonts w:ascii="ＭＳ 明朝" w:hAnsi="ＭＳ 明朝"/>
                <w:sz w:val="18"/>
                <w:szCs w:val="18"/>
                <w:u w:val="single"/>
              </w:rPr>
            </w:pPr>
            <w:r w:rsidRPr="00127E0C">
              <w:rPr>
                <w:rFonts w:ascii="ＭＳ 明朝" w:hAnsi="ＭＳ 明朝" w:hint="eastAsia"/>
                <w:sz w:val="18"/>
                <w:szCs w:val="18"/>
                <w:u w:val="single"/>
              </w:rPr>
              <w:t>ふるさと体験活動支援事業</w:t>
            </w:r>
          </w:p>
        </w:tc>
        <w:tc>
          <w:tcPr>
            <w:tcW w:w="75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6752A70D" w14:textId="77777777" w:rsidR="00E14FA7" w:rsidRPr="00127E0C" w:rsidRDefault="00E14FA7" w:rsidP="009002BD">
            <w:pPr>
              <w:jc w:val="center"/>
              <w:rPr>
                <w:rFonts w:ascii="ＭＳ 明朝" w:hAnsi="ＭＳ 明朝"/>
                <w:sz w:val="18"/>
                <w:szCs w:val="18"/>
                <w:u w:val="single"/>
              </w:rPr>
            </w:pPr>
            <w:r w:rsidRPr="00127E0C">
              <w:rPr>
                <w:rFonts w:ascii="ＭＳ 明朝" w:hAnsi="ＭＳ 明朝" w:hint="eastAsia"/>
                <w:sz w:val="18"/>
                <w:szCs w:val="18"/>
                <w:u w:val="single"/>
              </w:rPr>
              <w:t>市</w:t>
            </w:r>
          </w:p>
        </w:tc>
      </w:tr>
      <w:tr w:rsidR="004D24D6" w:rsidRPr="004D24D6" w14:paraId="407419C4" w14:textId="77777777" w:rsidTr="009002BD">
        <w:trPr>
          <w:gridAfter w:val="5"/>
          <w:wAfter w:w="14260" w:type="dxa"/>
          <w:trHeight w:val="720"/>
        </w:trPr>
        <w:tc>
          <w:tcPr>
            <w:tcW w:w="284" w:type="dxa"/>
            <w:tcBorders>
              <w:top w:val="nil"/>
              <w:left w:val="single" w:sz="4" w:space="0" w:color="auto"/>
              <w:right w:val="nil"/>
            </w:tcBorders>
            <w:noWrap/>
            <w:tcMar>
              <w:top w:w="15" w:type="dxa"/>
              <w:left w:w="15" w:type="dxa"/>
              <w:bottom w:w="0" w:type="dxa"/>
              <w:right w:w="15" w:type="dxa"/>
            </w:tcMar>
            <w:hideMark/>
          </w:tcPr>
          <w:p w14:paraId="62F73E95" w14:textId="77777777" w:rsidR="00E14FA7" w:rsidRPr="004D24D6" w:rsidRDefault="00E14FA7" w:rsidP="009002BD">
            <w:pPr>
              <w:rPr>
                <w:rFonts w:ascii="ＭＳ 明朝" w:hAnsi="ＭＳ 明朝" w:cs="ＭＳ Ｐゴシック"/>
                <w:sz w:val="18"/>
                <w:szCs w:val="18"/>
              </w:rPr>
            </w:pPr>
            <w:r w:rsidRPr="004D24D6">
              <w:rPr>
                <w:rFonts w:ascii="ＭＳ 明朝" w:hAnsi="ＭＳ 明朝" w:hint="eastAsia"/>
                <w:sz w:val="18"/>
                <w:szCs w:val="18"/>
              </w:rPr>
              <w:t xml:space="preserve">　</w:t>
            </w:r>
          </w:p>
        </w:tc>
        <w:tc>
          <w:tcPr>
            <w:tcW w:w="2195" w:type="dxa"/>
            <w:gridSpan w:val="3"/>
            <w:tcBorders>
              <w:top w:val="nil"/>
              <w:left w:val="nil"/>
              <w:right w:val="single" w:sz="4" w:space="0" w:color="auto"/>
            </w:tcBorders>
            <w:tcMar>
              <w:top w:w="15" w:type="dxa"/>
              <w:left w:w="15" w:type="dxa"/>
              <w:bottom w:w="0" w:type="dxa"/>
              <w:right w:w="15" w:type="dxa"/>
            </w:tcMar>
            <w:hideMark/>
          </w:tcPr>
          <w:p w14:paraId="4228C3DA" w14:textId="77777777" w:rsidR="00E14FA7" w:rsidRPr="004D24D6" w:rsidRDefault="00E14FA7" w:rsidP="009002BD">
            <w:pPr>
              <w:rPr>
                <w:rFonts w:ascii="ＭＳ 明朝" w:hAnsi="ＭＳ 明朝"/>
                <w:sz w:val="18"/>
                <w:szCs w:val="18"/>
              </w:rPr>
            </w:pPr>
            <w:r w:rsidRPr="004D24D6">
              <w:rPr>
                <w:rFonts w:ascii="ＭＳ 明朝" w:hAnsi="ＭＳ 明朝" w:hint="eastAsia"/>
                <w:sz w:val="18"/>
                <w:szCs w:val="18"/>
              </w:rPr>
              <w:t xml:space="preserve">　</w:t>
            </w:r>
          </w:p>
        </w:tc>
        <w:tc>
          <w:tcPr>
            <w:tcW w:w="808" w:type="dxa"/>
            <w:gridSpan w:val="2"/>
            <w:tcBorders>
              <w:left w:val="single" w:sz="4" w:space="0" w:color="auto"/>
              <w:right w:val="nil"/>
            </w:tcBorders>
            <w:vAlign w:val="center"/>
            <w:hideMark/>
          </w:tcPr>
          <w:p w14:paraId="30EE675A" w14:textId="77777777" w:rsidR="00E14FA7" w:rsidRPr="004D24D6" w:rsidRDefault="00E14FA7" w:rsidP="009002BD">
            <w:pPr>
              <w:rPr>
                <w:rFonts w:ascii="ＭＳ 明朝" w:hAnsi="ＭＳ 明朝" w:cs="ＭＳ Ｐゴシック"/>
                <w:sz w:val="18"/>
                <w:szCs w:val="18"/>
              </w:rPr>
            </w:pPr>
          </w:p>
        </w:tc>
        <w:tc>
          <w:tcPr>
            <w:tcW w:w="3206" w:type="dxa"/>
            <w:gridSpan w:val="7"/>
            <w:tcBorders>
              <w:left w:val="nil"/>
              <w:right w:val="single" w:sz="4" w:space="0" w:color="auto"/>
            </w:tcBorders>
            <w:vAlign w:val="center"/>
            <w:hideMark/>
          </w:tcPr>
          <w:p w14:paraId="44FFA36A" w14:textId="77777777" w:rsidR="00E14FA7" w:rsidRPr="004D24D6" w:rsidRDefault="00E14FA7" w:rsidP="009002BD">
            <w:pPr>
              <w:rPr>
                <w:rFonts w:ascii="ＭＳ 明朝" w:hAnsi="ＭＳ 明朝" w:cs="ＭＳ Ｐゴシック"/>
                <w:sz w:val="18"/>
                <w:szCs w:val="18"/>
              </w:rPr>
            </w:pPr>
          </w:p>
        </w:tc>
        <w:tc>
          <w:tcPr>
            <w:tcW w:w="2852" w:type="dxa"/>
            <w:gridSpan w:val="2"/>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E2CEA6F" w14:textId="77777777" w:rsidR="00E14FA7" w:rsidRPr="00127E0C" w:rsidRDefault="00E14FA7" w:rsidP="009002BD">
            <w:pPr>
              <w:rPr>
                <w:rFonts w:ascii="ＭＳ 明朝" w:hAnsi="ＭＳ 明朝"/>
                <w:sz w:val="18"/>
                <w:szCs w:val="18"/>
                <w:u w:val="single"/>
              </w:rPr>
            </w:pPr>
            <w:r w:rsidRPr="00127E0C">
              <w:rPr>
                <w:rFonts w:ascii="ＭＳ 明朝" w:hAnsi="ＭＳ 明朝" w:hint="eastAsia"/>
                <w:sz w:val="18"/>
                <w:szCs w:val="18"/>
                <w:u w:val="single"/>
              </w:rPr>
              <w:t>さじアストロパーク望遠鏡点検整備事業</w:t>
            </w:r>
          </w:p>
        </w:tc>
        <w:tc>
          <w:tcPr>
            <w:tcW w:w="75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C2A5E65" w14:textId="77777777" w:rsidR="00E14FA7" w:rsidRPr="00127E0C" w:rsidRDefault="00E14FA7" w:rsidP="009002BD">
            <w:pPr>
              <w:jc w:val="center"/>
              <w:rPr>
                <w:rFonts w:ascii="ＭＳ 明朝" w:hAnsi="ＭＳ 明朝"/>
                <w:sz w:val="18"/>
                <w:szCs w:val="18"/>
                <w:u w:val="single"/>
              </w:rPr>
            </w:pPr>
            <w:r w:rsidRPr="00127E0C">
              <w:rPr>
                <w:rFonts w:ascii="ＭＳ 明朝" w:hAnsi="ＭＳ 明朝" w:hint="eastAsia"/>
                <w:sz w:val="18"/>
                <w:szCs w:val="18"/>
                <w:u w:val="single"/>
              </w:rPr>
              <w:t>市</w:t>
            </w:r>
          </w:p>
        </w:tc>
      </w:tr>
      <w:tr w:rsidR="004D24D6" w:rsidRPr="004D24D6" w14:paraId="37F4F28F" w14:textId="77777777" w:rsidTr="009002BD">
        <w:trPr>
          <w:gridAfter w:val="5"/>
          <w:wAfter w:w="14260" w:type="dxa"/>
          <w:trHeight w:val="720"/>
        </w:trPr>
        <w:tc>
          <w:tcPr>
            <w:tcW w:w="284" w:type="dxa"/>
            <w:tcBorders>
              <w:left w:val="single" w:sz="4" w:space="0" w:color="auto"/>
              <w:bottom w:val="single" w:sz="4" w:space="0" w:color="auto"/>
              <w:right w:val="nil"/>
            </w:tcBorders>
            <w:noWrap/>
            <w:tcMar>
              <w:top w:w="15" w:type="dxa"/>
              <w:left w:w="15" w:type="dxa"/>
              <w:bottom w:w="0" w:type="dxa"/>
              <w:right w:w="15" w:type="dxa"/>
            </w:tcMar>
            <w:hideMark/>
          </w:tcPr>
          <w:p w14:paraId="410D3C36" w14:textId="77777777" w:rsidR="00E14FA7" w:rsidRPr="004D24D6" w:rsidRDefault="00E14FA7" w:rsidP="009002BD">
            <w:pPr>
              <w:rPr>
                <w:rFonts w:ascii="ＭＳ 明朝" w:hAnsi="ＭＳ 明朝" w:cs="ＭＳ Ｐゴシック"/>
                <w:sz w:val="18"/>
                <w:szCs w:val="18"/>
              </w:rPr>
            </w:pPr>
            <w:r w:rsidRPr="004D24D6">
              <w:rPr>
                <w:rFonts w:ascii="ＭＳ 明朝" w:hAnsi="ＭＳ 明朝" w:hint="eastAsia"/>
                <w:sz w:val="18"/>
                <w:szCs w:val="18"/>
              </w:rPr>
              <w:t xml:space="preserve">　</w:t>
            </w:r>
          </w:p>
        </w:tc>
        <w:tc>
          <w:tcPr>
            <w:tcW w:w="2195" w:type="dxa"/>
            <w:gridSpan w:val="3"/>
            <w:tcBorders>
              <w:left w:val="nil"/>
              <w:bottom w:val="single" w:sz="4" w:space="0" w:color="auto"/>
              <w:right w:val="single" w:sz="4" w:space="0" w:color="auto"/>
            </w:tcBorders>
            <w:tcMar>
              <w:top w:w="15" w:type="dxa"/>
              <w:left w:w="15" w:type="dxa"/>
              <w:bottom w:w="0" w:type="dxa"/>
              <w:right w:w="15" w:type="dxa"/>
            </w:tcMar>
            <w:hideMark/>
          </w:tcPr>
          <w:p w14:paraId="33CBAC73" w14:textId="77777777" w:rsidR="00E14FA7" w:rsidRPr="004D24D6" w:rsidRDefault="00E14FA7" w:rsidP="009002BD">
            <w:pPr>
              <w:rPr>
                <w:rFonts w:ascii="ＭＳ 明朝" w:hAnsi="ＭＳ 明朝"/>
                <w:sz w:val="18"/>
                <w:szCs w:val="18"/>
              </w:rPr>
            </w:pPr>
            <w:r w:rsidRPr="004D24D6">
              <w:rPr>
                <w:rFonts w:ascii="ＭＳ 明朝" w:hAnsi="ＭＳ 明朝" w:hint="eastAsia"/>
                <w:sz w:val="18"/>
                <w:szCs w:val="18"/>
              </w:rPr>
              <w:t xml:space="preserve">　</w:t>
            </w:r>
          </w:p>
        </w:tc>
        <w:tc>
          <w:tcPr>
            <w:tcW w:w="808" w:type="dxa"/>
            <w:gridSpan w:val="2"/>
            <w:tcBorders>
              <w:left w:val="single" w:sz="4" w:space="0" w:color="auto"/>
              <w:bottom w:val="single" w:sz="4" w:space="0" w:color="auto"/>
              <w:right w:val="nil"/>
            </w:tcBorders>
            <w:vAlign w:val="center"/>
            <w:hideMark/>
          </w:tcPr>
          <w:p w14:paraId="27A38089" w14:textId="77777777" w:rsidR="00E14FA7" w:rsidRPr="004D24D6" w:rsidRDefault="00E14FA7" w:rsidP="009002BD">
            <w:pPr>
              <w:rPr>
                <w:rFonts w:ascii="ＭＳ 明朝" w:hAnsi="ＭＳ 明朝" w:cs="ＭＳ Ｐゴシック"/>
                <w:sz w:val="18"/>
                <w:szCs w:val="18"/>
              </w:rPr>
            </w:pPr>
          </w:p>
        </w:tc>
        <w:tc>
          <w:tcPr>
            <w:tcW w:w="3206" w:type="dxa"/>
            <w:gridSpan w:val="7"/>
            <w:tcBorders>
              <w:left w:val="nil"/>
              <w:bottom w:val="single" w:sz="4" w:space="0" w:color="auto"/>
              <w:right w:val="single" w:sz="4" w:space="0" w:color="auto"/>
            </w:tcBorders>
            <w:vAlign w:val="center"/>
            <w:hideMark/>
          </w:tcPr>
          <w:p w14:paraId="4686C98E" w14:textId="77777777" w:rsidR="00E14FA7" w:rsidRPr="004D24D6" w:rsidRDefault="00E14FA7" w:rsidP="009002BD">
            <w:pPr>
              <w:rPr>
                <w:rFonts w:ascii="ＭＳ 明朝" w:hAnsi="ＭＳ 明朝" w:cs="ＭＳ Ｐゴシック"/>
                <w:sz w:val="18"/>
                <w:szCs w:val="18"/>
              </w:rPr>
            </w:pPr>
          </w:p>
        </w:tc>
        <w:tc>
          <w:tcPr>
            <w:tcW w:w="2852" w:type="dxa"/>
            <w:gridSpan w:val="2"/>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BEF38DC" w14:textId="77777777" w:rsidR="00E14FA7" w:rsidRPr="004D24D6" w:rsidRDefault="00E14FA7" w:rsidP="009002BD">
            <w:pPr>
              <w:rPr>
                <w:rFonts w:ascii="ＭＳ 明朝" w:hAnsi="ＭＳ 明朝"/>
                <w:sz w:val="18"/>
                <w:szCs w:val="18"/>
              </w:rPr>
            </w:pPr>
            <w:r w:rsidRPr="004D24D6">
              <w:rPr>
                <w:rFonts w:ascii="ＭＳ 明朝" w:hAnsi="ＭＳ 明朝" w:hint="eastAsia"/>
                <w:sz w:val="18"/>
                <w:szCs w:val="18"/>
              </w:rPr>
              <w:t>さじアストロパーク企画イベント等事業</w:t>
            </w:r>
            <w:r w:rsidRPr="00127E0C">
              <w:rPr>
                <w:rFonts w:ascii="ＭＳ 明朝" w:hAnsi="ＭＳ 明朝" w:hint="eastAsia"/>
                <w:sz w:val="18"/>
                <w:szCs w:val="18"/>
                <w:u w:val="single"/>
              </w:rPr>
              <w:t>（ソフト）</w:t>
            </w:r>
          </w:p>
        </w:tc>
        <w:tc>
          <w:tcPr>
            <w:tcW w:w="75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3651574" w14:textId="77777777" w:rsidR="00E14FA7" w:rsidRPr="004D24D6" w:rsidRDefault="00E14FA7" w:rsidP="009002BD">
            <w:pPr>
              <w:jc w:val="center"/>
              <w:rPr>
                <w:rFonts w:ascii="ＭＳ 明朝" w:hAnsi="ＭＳ 明朝"/>
                <w:sz w:val="18"/>
                <w:szCs w:val="18"/>
              </w:rPr>
            </w:pPr>
            <w:r w:rsidRPr="004D24D6">
              <w:rPr>
                <w:rFonts w:ascii="ＭＳ 明朝" w:hAnsi="ＭＳ 明朝" w:hint="eastAsia"/>
                <w:sz w:val="18"/>
                <w:szCs w:val="18"/>
              </w:rPr>
              <w:t>市</w:t>
            </w:r>
          </w:p>
        </w:tc>
      </w:tr>
      <w:tr w:rsidR="004D24D6" w:rsidRPr="004D24D6" w14:paraId="1CB620A1" w14:textId="77777777" w:rsidTr="009002BD">
        <w:trPr>
          <w:gridAfter w:val="5"/>
          <w:wAfter w:w="14260" w:type="dxa"/>
          <w:trHeight w:val="463"/>
        </w:trPr>
        <w:tc>
          <w:tcPr>
            <w:tcW w:w="2479" w:type="dxa"/>
            <w:gridSpan w:val="4"/>
            <w:tcBorders>
              <w:top w:val="single" w:sz="4" w:space="0" w:color="auto"/>
              <w:left w:val="nil"/>
              <w:bottom w:val="nil"/>
              <w:right w:val="nil"/>
            </w:tcBorders>
            <w:noWrap/>
            <w:tcMar>
              <w:top w:w="15" w:type="dxa"/>
              <w:left w:w="15" w:type="dxa"/>
              <w:bottom w:w="0" w:type="dxa"/>
              <w:right w:w="15" w:type="dxa"/>
            </w:tcMar>
            <w:vAlign w:val="bottom"/>
            <w:hideMark/>
          </w:tcPr>
          <w:p w14:paraId="5FCAEC8E" w14:textId="77777777" w:rsidR="00E14FA7" w:rsidRPr="00127E0C" w:rsidRDefault="00E14FA7" w:rsidP="009002BD">
            <w:pPr>
              <w:rPr>
                <w:rFonts w:ascii="ＭＳ 明朝" w:hAnsi="ＭＳ 明朝" w:cs="ＭＳ Ｐゴシック"/>
                <w:sz w:val="18"/>
                <w:szCs w:val="18"/>
              </w:rPr>
            </w:pPr>
            <w:r w:rsidRPr="00127E0C">
              <w:rPr>
                <w:rFonts w:ascii="ＭＳ 明朝" w:hAnsi="ＭＳ 明朝" w:hint="eastAsia"/>
                <w:sz w:val="18"/>
                <w:szCs w:val="18"/>
              </w:rPr>
              <w:t>【青谷地域】</w:t>
            </w:r>
          </w:p>
        </w:tc>
        <w:tc>
          <w:tcPr>
            <w:tcW w:w="808" w:type="dxa"/>
            <w:gridSpan w:val="2"/>
            <w:tcBorders>
              <w:top w:val="single" w:sz="4" w:space="0" w:color="auto"/>
              <w:left w:val="nil"/>
              <w:bottom w:val="nil"/>
              <w:right w:val="nil"/>
            </w:tcBorders>
            <w:noWrap/>
            <w:tcMar>
              <w:top w:w="15" w:type="dxa"/>
              <w:left w:w="15" w:type="dxa"/>
              <w:bottom w:w="0" w:type="dxa"/>
              <w:right w:w="15" w:type="dxa"/>
            </w:tcMar>
            <w:vAlign w:val="bottom"/>
            <w:hideMark/>
          </w:tcPr>
          <w:p w14:paraId="06E1FF4C" w14:textId="77777777" w:rsidR="00E14FA7" w:rsidRPr="004D24D6" w:rsidRDefault="00E14FA7" w:rsidP="009002BD">
            <w:pPr>
              <w:rPr>
                <w:rFonts w:ascii="ＭＳ 明朝" w:hAnsi="ＭＳ 明朝"/>
                <w:sz w:val="18"/>
                <w:szCs w:val="18"/>
              </w:rPr>
            </w:pPr>
          </w:p>
        </w:tc>
        <w:tc>
          <w:tcPr>
            <w:tcW w:w="1840" w:type="dxa"/>
            <w:gridSpan w:val="5"/>
            <w:tcBorders>
              <w:top w:val="single" w:sz="4" w:space="0" w:color="auto"/>
              <w:left w:val="nil"/>
              <w:bottom w:val="nil"/>
              <w:right w:val="nil"/>
            </w:tcBorders>
            <w:noWrap/>
            <w:tcMar>
              <w:top w:w="15" w:type="dxa"/>
              <w:left w:w="15" w:type="dxa"/>
              <w:bottom w:w="0" w:type="dxa"/>
              <w:right w:w="15" w:type="dxa"/>
            </w:tcMar>
            <w:vAlign w:val="bottom"/>
            <w:hideMark/>
          </w:tcPr>
          <w:p w14:paraId="270BB5D1" w14:textId="77777777" w:rsidR="00E14FA7" w:rsidRPr="004D24D6" w:rsidRDefault="00E14FA7" w:rsidP="009002BD">
            <w:pPr>
              <w:rPr>
                <w:rFonts w:ascii="Times New Roman" w:eastAsia="Times New Roman" w:hAnsi="Times New Roman"/>
                <w:sz w:val="20"/>
                <w:szCs w:val="20"/>
              </w:rPr>
            </w:pPr>
          </w:p>
        </w:tc>
        <w:tc>
          <w:tcPr>
            <w:tcW w:w="1366" w:type="dxa"/>
            <w:gridSpan w:val="2"/>
            <w:tcBorders>
              <w:top w:val="single" w:sz="4" w:space="0" w:color="auto"/>
              <w:left w:val="nil"/>
              <w:bottom w:val="nil"/>
              <w:right w:val="nil"/>
            </w:tcBorders>
            <w:noWrap/>
            <w:tcMar>
              <w:top w:w="15" w:type="dxa"/>
              <w:left w:w="15" w:type="dxa"/>
              <w:bottom w:w="0" w:type="dxa"/>
              <w:right w:w="15" w:type="dxa"/>
            </w:tcMar>
            <w:vAlign w:val="bottom"/>
            <w:hideMark/>
          </w:tcPr>
          <w:p w14:paraId="074AD70A" w14:textId="77777777" w:rsidR="00E14FA7" w:rsidRPr="004D24D6" w:rsidRDefault="00E14FA7" w:rsidP="009002BD">
            <w:pPr>
              <w:rPr>
                <w:rFonts w:ascii="Times New Roman" w:eastAsia="Times New Roman" w:hAnsi="Times New Roman"/>
                <w:sz w:val="20"/>
                <w:szCs w:val="20"/>
              </w:rPr>
            </w:pPr>
          </w:p>
        </w:tc>
        <w:tc>
          <w:tcPr>
            <w:tcW w:w="2852" w:type="dxa"/>
            <w:gridSpan w:val="2"/>
            <w:tcBorders>
              <w:top w:val="nil"/>
              <w:left w:val="nil"/>
              <w:bottom w:val="nil"/>
              <w:right w:val="nil"/>
            </w:tcBorders>
            <w:noWrap/>
            <w:tcMar>
              <w:top w:w="15" w:type="dxa"/>
              <w:left w:w="15" w:type="dxa"/>
              <w:bottom w:w="0" w:type="dxa"/>
              <w:right w:w="15" w:type="dxa"/>
            </w:tcMar>
            <w:vAlign w:val="bottom"/>
            <w:hideMark/>
          </w:tcPr>
          <w:p w14:paraId="5D285261" w14:textId="77777777" w:rsidR="00E14FA7" w:rsidRPr="004D24D6" w:rsidRDefault="00E14FA7" w:rsidP="009002BD">
            <w:pPr>
              <w:rPr>
                <w:rFonts w:ascii="Times New Roman" w:eastAsia="Times New Roman" w:hAnsi="Times New Roman"/>
                <w:sz w:val="20"/>
                <w:szCs w:val="20"/>
              </w:rPr>
            </w:pPr>
          </w:p>
        </w:tc>
        <w:tc>
          <w:tcPr>
            <w:tcW w:w="755" w:type="dxa"/>
            <w:tcBorders>
              <w:top w:val="nil"/>
              <w:left w:val="nil"/>
              <w:bottom w:val="nil"/>
              <w:right w:val="nil"/>
            </w:tcBorders>
            <w:noWrap/>
            <w:tcMar>
              <w:top w:w="15" w:type="dxa"/>
              <w:left w:w="15" w:type="dxa"/>
              <w:bottom w:w="0" w:type="dxa"/>
              <w:right w:w="15" w:type="dxa"/>
            </w:tcMar>
            <w:vAlign w:val="bottom"/>
            <w:hideMark/>
          </w:tcPr>
          <w:p w14:paraId="6EED3278" w14:textId="77777777" w:rsidR="00E14FA7" w:rsidRPr="004D24D6" w:rsidRDefault="00E14FA7" w:rsidP="009002BD">
            <w:pPr>
              <w:rPr>
                <w:rFonts w:ascii="Times New Roman" w:eastAsia="Times New Roman" w:hAnsi="Times New Roman"/>
                <w:sz w:val="20"/>
                <w:szCs w:val="20"/>
              </w:rPr>
            </w:pPr>
          </w:p>
        </w:tc>
      </w:tr>
      <w:tr w:rsidR="004D24D6" w:rsidRPr="004D24D6" w14:paraId="3C18690F" w14:textId="77777777" w:rsidTr="009002BD">
        <w:trPr>
          <w:gridAfter w:val="5"/>
          <w:wAfter w:w="14260" w:type="dxa"/>
          <w:trHeight w:val="624"/>
        </w:trPr>
        <w:tc>
          <w:tcPr>
            <w:tcW w:w="2479" w:type="dxa"/>
            <w:gridSpan w:val="4"/>
            <w:tcBorders>
              <w:top w:val="single" w:sz="4" w:space="0" w:color="auto"/>
              <w:left w:val="single" w:sz="4" w:space="0" w:color="auto"/>
              <w:bottom w:val="nil"/>
              <w:right w:val="single" w:sz="4" w:space="0" w:color="000000"/>
            </w:tcBorders>
            <w:tcMar>
              <w:top w:w="15" w:type="dxa"/>
              <w:left w:w="15" w:type="dxa"/>
              <w:bottom w:w="0" w:type="dxa"/>
              <w:right w:w="15" w:type="dxa"/>
            </w:tcMar>
            <w:vAlign w:val="center"/>
            <w:hideMark/>
          </w:tcPr>
          <w:p w14:paraId="120E7DDC" w14:textId="77777777" w:rsidR="00E14FA7" w:rsidRPr="004D24D6" w:rsidRDefault="00E14FA7" w:rsidP="009002BD">
            <w:pPr>
              <w:jc w:val="center"/>
              <w:rPr>
                <w:rFonts w:ascii="ＭＳ 明朝" w:hAnsi="ＭＳ 明朝" w:cs="ＭＳ Ｐゴシック"/>
                <w:sz w:val="18"/>
                <w:szCs w:val="18"/>
              </w:rPr>
            </w:pPr>
            <w:r w:rsidRPr="004D24D6">
              <w:rPr>
                <w:rFonts w:ascii="ＭＳ 明朝" w:hAnsi="ＭＳ 明朝" w:hint="eastAsia"/>
                <w:sz w:val="18"/>
                <w:szCs w:val="18"/>
              </w:rPr>
              <w:t>持続的発展施策区分</w:t>
            </w:r>
          </w:p>
        </w:tc>
        <w:tc>
          <w:tcPr>
            <w:tcW w:w="4014" w:type="dxa"/>
            <w:gridSpan w:val="9"/>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50FF0B55" w14:textId="77777777" w:rsidR="00E14FA7" w:rsidRPr="004D24D6" w:rsidRDefault="00E14FA7" w:rsidP="009002BD">
            <w:pPr>
              <w:jc w:val="center"/>
              <w:rPr>
                <w:rFonts w:ascii="ＭＳ 明朝" w:hAnsi="ＭＳ 明朝"/>
                <w:sz w:val="18"/>
                <w:szCs w:val="18"/>
              </w:rPr>
            </w:pPr>
            <w:r w:rsidRPr="004D24D6">
              <w:rPr>
                <w:rFonts w:ascii="ＭＳ 明朝" w:hAnsi="ＭＳ 明朝" w:hint="eastAsia"/>
                <w:sz w:val="18"/>
                <w:szCs w:val="18"/>
              </w:rPr>
              <w:t>事業名（施設名）</w:t>
            </w:r>
          </w:p>
        </w:tc>
        <w:tc>
          <w:tcPr>
            <w:tcW w:w="2852"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63628E60" w14:textId="77777777" w:rsidR="00E14FA7" w:rsidRPr="004D24D6" w:rsidRDefault="00E14FA7" w:rsidP="009002BD">
            <w:pPr>
              <w:jc w:val="center"/>
              <w:rPr>
                <w:rFonts w:ascii="ＭＳ 明朝" w:hAnsi="ＭＳ 明朝"/>
                <w:sz w:val="18"/>
                <w:szCs w:val="18"/>
              </w:rPr>
            </w:pPr>
            <w:r w:rsidRPr="004D24D6">
              <w:rPr>
                <w:rFonts w:ascii="ＭＳ 明朝" w:hAnsi="ＭＳ 明朝" w:hint="eastAsia"/>
                <w:sz w:val="18"/>
                <w:szCs w:val="18"/>
              </w:rPr>
              <w:t>事業内容</w:t>
            </w:r>
          </w:p>
        </w:tc>
        <w:tc>
          <w:tcPr>
            <w:tcW w:w="75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56FCD230" w14:textId="77777777" w:rsidR="00E14FA7" w:rsidRPr="004D24D6" w:rsidRDefault="00E14FA7" w:rsidP="009002BD">
            <w:pPr>
              <w:jc w:val="center"/>
              <w:rPr>
                <w:rFonts w:ascii="ＭＳ 明朝" w:hAnsi="ＭＳ 明朝"/>
                <w:sz w:val="18"/>
                <w:szCs w:val="18"/>
              </w:rPr>
            </w:pPr>
            <w:r w:rsidRPr="004D24D6">
              <w:rPr>
                <w:rFonts w:ascii="ＭＳ 明朝" w:hAnsi="ＭＳ 明朝" w:hint="eastAsia"/>
                <w:sz w:val="18"/>
                <w:szCs w:val="18"/>
              </w:rPr>
              <w:t>事業主体</w:t>
            </w:r>
          </w:p>
        </w:tc>
      </w:tr>
      <w:tr w:rsidR="004D24D6" w:rsidRPr="004D24D6" w14:paraId="1FC848B5" w14:textId="77777777" w:rsidTr="009002BD">
        <w:trPr>
          <w:gridAfter w:val="5"/>
          <w:wAfter w:w="14260" w:type="dxa"/>
          <w:trHeight w:val="454"/>
        </w:trPr>
        <w:tc>
          <w:tcPr>
            <w:tcW w:w="284" w:type="dxa"/>
            <w:tcBorders>
              <w:top w:val="single" w:sz="4" w:space="0" w:color="auto"/>
              <w:left w:val="single" w:sz="4" w:space="0" w:color="auto"/>
              <w:bottom w:val="nil"/>
              <w:right w:val="nil"/>
            </w:tcBorders>
            <w:noWrap/>
            <w:tcMar>
              <w:top w:w="15" w:type="dxa"/>
              <w:left w:w="15" w:type="dxa"/>
              <w:bottom w:w="0" w:type="dxa"/>
              <w:right w:w="15" w:type="dxa"/>
            </w:tcMar>
            <w:vAlign w:val="center"/>
            <w:hideMark/>
          </w:tcPr>
          <w:p w14:paraId="0F833453" w14:textId="77777777" w:rsidR="00E14FA7" w:rsidRPr="004D24D6" w:rsidRDefault="00E14FA7" w:rsidP="009002BD">
            <w:pPr>
              <w:rPr>
                <w:rFonts w:ascii="ＭＳ 明朝" w:hAnsi="ＭＳ 明朝" w:cs="ＭＳ Ｐゴシック"/>
                <w:sz w:val="18"/>
                <w:szCs w:val="18"/>
              </w:rPr>
            </w:pPr>
            <w:r w:rsidRPr="004D24D6">
              <w:rPr>
                <w:rFonts w:ascii="ＭＳ 明朝" w:hAnsi="ＭＳ 明朝" w:hint="eastAsia"/>
                <w:sz w:val="18"/>
                <w:szCs w:val="18"/>
              </w:rPr>
              <w:t>８</w:t>
            </w:r>
          </w:p>
        </w:tc>
        <w:tc>
          <w:tcPr>
            <w:tcW w:w="2195" w:type="dxa"/>
            <w:gridSpan w:val="3"/>
            <w:tcBorders>
              <w:top w:val="single" w:sz="4" w:space="0" w:color="auto"/>
              <w:left w:val="nil"/>
              <w:bottom w:val="nil"/>
              <w:right w:val="single" w:sz="4" w:space="0" w:color="auto"/>
            </w:tcBorders>
            <w:tcMar>
              <w:top w:w="15" w:type="dxa"/>
              <w:left w:w="15" w:type="dxa"/>
              <w:bottom w:w="0" w:type="dxa"/>
              <w:right w:w="15" w:type="dxa"/>
            </w:tcMar>
            <w:vAlign w:val="center"/>
            <w:hideMark/>
          </w:tcPr>
          <w:p w14:paraId="377B1FC1" w14:textId="77777777" w:rsidR="00E14FA7" w:rsidRPr="004D24D6" w:rsidRDefault="00E14FA7" w:rsidP="009002BD">
            <w:pPr>
              <w:rPr>
                <w:rFonts w:ascii="ＭＳ 明朝" w:hAnsi="ＭＳ 明朝"/>
                <w:sz w:val="18"/>
                <w:szCs w:val="18"/>
              </w:rPr>
            </w:pPr>
            <w:r w:rsidRPr="004D24D6">
              <w:rPr>
                <w:rFonts w:ascii="ＭＳ 明朝" w:hAnsi="ＭＳ 明朝" w:hint="eastAsia"/>
                <w:sz w:val="18"/>
                <w:szCs w:val="18"/>
              </w:rPr>
              <w:t>教育の振興</w:t>
            </w:r>
          </w:p>
        </w:tc>
        <w:tc>
          <w:tcPr>
            <w:tcW w:w="808" w:type="dxa"/>
            <w:gridSpan w:val="2"/>
            <w:tcBorders>
              <w:top w:val="nil"/>
              <w:left w:val="nil"/>
              <w:bottom w:val="nil"/>
              <w:right w:val="nil"/>
            </w:tcBorders>
            <w:noWrap/>
            <w:tcMar>
              <w:top w:w="15" w:type="dxa"/>
              <w:left w:w="15" w:type="dxa"/>
              <w:bottom w:w="0" w:type="dxa"/>
              <w:right w:w="15" w:type="dxa"/>
            </w:tcMar>
            <w:vAlign w:val="center"/>
            <w:hideMark/>
          </w:tcPr>
          <w:p w14:paraId="097E1385" w14:textId="77777777" w:rsidR="00E14FA7" w:rsidRPr="004D24D6" w:rsidRDefault="00E14FA7" w:rsidP="009002BD">
            <w:pPr>
              <w:jc w:val="center"/>
              <w:rPr>
                <w:rFonts w:ascii="ＭＳ 明朝" w:hAnsi="ＭＳ 明朝"/>
                <w:sz w:val="18"/>
                <w:szCs w:val="18"/>
              </w:rPr>
            </w:pPr>
            <w:r w:rsidRPr="004D24D6">
              <w:rPr>
                <w:rFonts w:ascii="ＭＳ 明朝" w:hAnsi="ＭＳ 明朝" w:hint="eastAsia"/>
                <w:sz w:val="18"/>
                <w:szCs w:val="18"/>
              </w:rPr>
              <w:t>(1)</w:t>
            </w:r>
          </w:p>
        </w:tc>
        <w:tc>
          <w:tcPr>
            <w:tcW w:w="1840" w:type="dxa"/>
            <w:gridSpan w:val="5"/>
            <w:tcBorders>
              <w:top w:val="nil"/>
              <w:left w:val="nil"/>
              <w:bottom w:val="single" w:sz="4" w:space="0" w:color="auto"/>
              <w:right w:val="nil"/>
            </w:tcBorders>
            <w:noWrap/>
            <w:tcMar>
              <w:top w:w="15" w:type="dxa"/>
              <w:left w:w="15" w:type="dxa"/>
              <w:bottom w:w="0" w:type="dxa"/>
              <w:right w:w="15" w:type="dxa"/>
            </w:tcMar>
            <w:vAlign w:val="center"/>
            <w:hideMark/>
          </w:tcPr>
          <w:p w14:paraId="44BF9814" w14:textId="36F335C0" w:rsidR="00E14FA7" w:rsidRPr="004D24D6" w:rsidRDefault="00E14FA7" w:rsidP="009002BD">
            <w:pPr>
              <w:jc w:val="left"/>
              <w:rPr>
                <w:rFonts w:ascii="ＭＳ 明朝" w:hAnsi="ＭＳ 明朝"/>
                <w:sz w:val="18"/>
                <w:szCs w:val="18"/>
              </w:rPr>
            </w:pPr>
            <w:r w:rsidRPr="004D24D6">
              <w:rPr>
                <w:rFonts w:ascii="ＭＳ 明朝" w:hAnsi="ＭＳ 明朝" w:hint="eastAsia"/>
                <w:sz w:val="18"/>
                <w:szCs w:val="18"/>
              </w:rPr>
              <w:t>学校教育関連施設</w:t>
            </w:r>
            <w:r w:rsidRPr="004D24D6">
              <w:rPr>
                <w:rFonts w:ascii="ＭＳ 明朝" w:hAnsi="ＭＳ 明朝" w:hint="eastAsia"/>
                <w:vanish/>
                <w:sz w:val="18"/>
                <w:szCs w:val="18"/>
              </w:rPr>
              <w:t>教育関連施設</w:t>
            </w:r>
          </w:p>
        </w:tc>
        <w:tc>
          <w:tcPr>
            <w:tcW w:w="1366" w:type="dxa"/>
            <w:gridSpan w:val="2"/>
            <w:tcBorders>
              <w:top w:val="nil"/>
              <w:left w:val="nil"/>
              <w:bottom w:val="nil"/>
              <w:right w:val="nil"/>
            </w:tcBorders>
            <w:noWrap/>
            <w:tcMar>
              <w:top w:w="15" w:type="dxa"/>
              <w:left w:w="15" w:type="dxa"/>
              <w:bottom w:w="0" w:type="dxa"/>
              <w:right w:w="15" w:type="dxa"/>
            </w:tcMar>
            <w:vAlign w:val="bottom"/>
            <w:hideMark/>
          </w:tcPr>
          <w:p w14:paraId="053A0B0A" w14:textId="77777777" w:rsidR="00E14FA7" w:rsidRPr="004D24D6" w:rsidRDefault="00E14FA7" w:rsidP="009002BD">
            <w:pPr>
              <w:rPr>
                <w:rFonts w:ascii="ＭＳ 明朝" w:hAnsi="ＭＳ 明朝"/>
                <w:sz w:val="18"/>
                <w:szCs w:val="18"/>
              </w:rPr>
            </w:pPr>
          </w:p>
        </w:tc>
        <w:tc>
          <w:tcPr>
            <w:tcW w:w="2852" w:type="dxa"/>
            <w:gridSpan w:val="2"/>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EC634F5" w14:textId="77777777" w:rsidR="00E14FA7" w:rsidRPr="004D24D6" w:rsidRDefault="00E14FA7" w:rsidP="009002BD">
            <w:pPr>
              <w:rPr>
                <w:rFonts w:ascii="ＭＳ 明朝" w:hAnsi="ＭＳ 明朝" w:cs="ＭＳ Ｐゴシック"/>
                <w:sz w:val="18"/>
                <w:szCs w:val="18"/>
              </w:rPr>
            </w:pPr>
            <w:r w:rsidRPr="004D24D6">
              <w:rPr>
                <w:rFonts w:ascii="ＭＳ 明朝" w:hAnsi="ＭＳ 明朝" w:hint="eastAsia"/>
                <w:sz w:val="18"/>
                <w:szCs w:val="18"/>
              </w:rPr>
              <w:t xml:space="preserve">　</w:t>
            </w:r>
          </w:p>
        </w:tc>
        <w:tc>
          <w:tcPr>
            <w:tcW w:w="75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4EA68EE" w14:textId="77777777" w:rsidR="00E14FA7" w:rsidRPr="004D24D6" w:rsidRDefault="00E14FA7" w:rsidP="009002BD">
            <w:pPr>
              <w:jc w:val="center"/>
              <w:rPr>
                <w:rFonts w:ascii="ＭＳ 明朝" w:hAnsi="ＭＳ 明朝"/>
                <w:sz w:val="18"/>
                <w:szCs w:val="18"/>
              </w:rPr>
            </w:pPr>
            <w:r w:rsidRPr="004D24D6">
              <w:rPr>
                <w:rFonts w:ascii="ＭＳ 明朝" w:hAnsi="ＭＳ 明朝" w:hint="eastAsia"/>
                <w:sz w:val="18"/>
                <w:szCs w:val="18"/>
              </w:rPr>
              <w:t xml:space="preserve">　</w:t>
            </w:r>
          </w:p>
        </w:tc>
      </w:tr>
      <w:tr w:rsidR="004D24D6" w:rsidRPr="004D24D6" w14:paraId="33BDA28E" w14:textId="77777777" w:rsidTr="009002BD">
        <w:trPr>
          <w:gridAfter w:val="5"/>
          <w:wAfter w:w="14260" w:type="dxa"/>
          <w:trHeight w:val="381"/>
        </w:trPr>
        <w:tc>
          <w:tcPr>
            <w:tcW w:w="284" w:type="dxa"/>
            <w:tcBorders>
              <w:top w:val="nil"/>
              <w:left w:val="single" w:sz="4" w:space="0" w:color="auto"/>
              <w:bottom w:val="nil"/>
              <w:right w:val="nil"/>
            </w:tcBorders>
            <w:noWrap/>
            <w:tcMar>
              <w:top w:w="15" w:type="dxa"/>
              <w:left w:w="15" w:type="dxa"/>
              <w:bottom w:w="0" w:type="dxa"/>
              <w:right w:w="15" w:type="dxa"/>
            </w:tcMar>
            <w:vAlign w:val="center"/>
            <w:hideMark/>
          </w:tcPr>
          <w:p w14:paraId="6199FDDA" w14:textId="77777777" w:rsidR="006316D1" w:rsidRPr="004D24D6" w:rsidRDefault="006316D1" w:rsidP="009002BD">
            <w:pPr>
              <w:rPr>
                <w:rFonts w:ascii="ＭＳ 明朝" w:hAnsi="ＭＳ 明朝" w:cs="ＭＳ Ｐゴシック"/>
                <w:sz w:val="18"/>
                <w:szCs w:val="18"/>
              </w:rPr>
            </w:pPr>
            <w:r w:rsidRPr="004D24D6">
              <w:rPr>
                <w:rFonts w:ascii="ＭＳ 明朝" w:hAnsi="ＭＳ 明朝" w:hint="eastAsia"/>
                <w:sz w:val="18"/>
                <w:szCs w:val="18"/>
              </w:rPr>
              <w:t xml:space="preserve">　</w:t>
            </w:r>
          </w:p>
        </w:tc>
        <w:tc>
          <w:tcPr>
            <w:tcW w:w="2195" w:type="dxa"/>
            <w:gridSpan w:val="3"/>
            <w:tcBorders>
              <w:top w:val="nil"/>
              <w:left w:val="nil"/>
              <w:bottom w:val="nil"/>
              <w:right w:val="nil"/>
            </w:tcBorders>
            <w:tcMar>
              <w:top w:w="15" w:type="dxa"/>
              <w:left w:w="15" w:type="dxa"/>
              <w:bottom w:w="0" w:type="dxa"/>
              <w:right w:w="15" w:type="dxa"/>
            </w:tcMar>
            <w:hideMark/>
          </w:tcPr>
          <w:p w14:paraId="6BAC7394" w14:textId="77777777" w:rsidR="006316D1" w:rsidRPr="004D24D6" w:rsidRDefault="006316D1" w:rsidP="009002BD">
            <w:pPr>
              <w:rPr>
                <w:rFonts w:ascii="ＭＳ 明朝" w:hAnsi="ＭＳ 明朝"/>
                <w:sz w:val="18"/>
                <w:szCs w:val="18"/>
              </w:rPr>
            </w:pPr>
          </w:p>
        </w:tc>
        <w:tc>
          <w:tcPr>
            <w:tcW w:w="808" w:type="dxa"/>
            <w:gridSpan w:val="2"/>
            <w:tcBorders>
              <w:top w:val="nil"/>
              <w:left w:val="single" w:sz="4" w:space="0" w:color="auto"/>
              <w:right w:val="nil"/>
            </w:tcBorders>
            <w:tcMar>
              <w:top w:w="15" w:type="dxa"/>
              <w:left w:w="15" w:type="dxa"/>
              <w:bottom w:w="0" w:type="dxa"/>
              <w:right w:w="15" w:type="dxa"/>
            </w:tcMar>
            <w:hideMark/>
          </w:tcPr>
          <w:p w14:paraId="51DAD75F" w14:textId="77777777" w:rsidR="006316D1" w:rsidRPr="004D24D6" w:rsidRDefault="006316D1" w:rsidP="009002BD">
            <w:pPr>
              <w:rPr>
                <w:rFonts w:ascii="ＭＳ 明朝" w:hAnsi="ＭＳ 明朝" w:cs="ＭＳ Ｐゴシック"/>
                <w:sz w:val="18"/>
                <w:szCs w:val="18"/>
              </w:rPr>
            </w:pPr>
            <w:r w:rsidRPr="004D24D6">
              <w:rPr>
                <w:rFonts w:ascii="ＭＳ 明朝" w:hAnsi="ＭＳ 明朝" w:hint="eastAsia"/>
                <w:sz w:val="18"/>
                <w:szCs w:val="18"/>
              </w:rPr>
              <w:t xml:space="preserve">　</w:t>
            </w:r>
          </w:p>
        </w:tc>
        <w:tc>
          <w:tcPr>
            <w:tcW w:w="3206" w:type="dxa"/>
            <w:gridSpan w:val="7"/>
            <w:tcBorders>
              <w:top w:val="single" w:sz="4" w:space="0" w:color="auto"/>
              <w:left w:val="single" w:sz="4" w:space="0" w:color="auto"/>
              <w:right w:val="single" w:sz="4" w:space="0" w:color="auto"/>
            </w:tcBorders>
            <w:noWrap/>
            <w:tcMar>
              <w:top w:w="15" w:type="dxa"/>
              <w:left w:w="15" w:type="dxa"/>
              <w:bottom w:w="0" w:type="dxa"/>
              <w:right w:w="15" w:type="dxa"/>
            </w:tcMar>
            <w:vAlign w:val="center"/>
            <w:hideMark/>
          </w:tcPr>
          <w:p w14:paraId="37FC98C8" w14:textId="0E57BFC3" w:rsidR="006316D1" w:rsidRPr="00127E0C" w:rsidRDefault="006316D1" w:rsidP="009002BD">
            <w:pPr>
              <w:ind w:firstLineChars="100" w:firstLine="181"/>
              <w:rPr>
                <w:rFonts w:ascii="ＭＳ 明朝" w:hAnsi="ＭＳ 明朝"/>
                <w:sz w:val="18"/>
                <w:szCs w:val="18"/>
                <w:u w:val="single"/>
              </w:rPr>
            </w:pPr>
            <w:r w:rsidRPr="00127E0C">
              <w:rPr>
                <w:rFonts w:ascii="ＭＳ 明朝" w:hAnsi="ＭＳ 明朝" w:hint="eastAsia"/>
                <w:sz w:val="18"/>
                <w:szCs w:val="18"/>
                <w:u w:val="single"/>
              </w:rPr>
              <w:t>ア　統合関連施設</w:t>
            </w:r>
          </w:p>
        </w:tc>
        <w:tc>
          <w:tcPr>
            <w:tcW w:w="2852" w:type="dxa"/>
            <w:gridSpan w:val="2"/>
            <w:tcBorders>
              <w:top w:val="nil"/>
              <w:left w:val="nil"/>
              <w:bottom w:val="single" w:sz="4" w:space="0" w:color="auto"/>
              <w:right w:val="single" w:sz="4" w:space="0" w:color="auto"/>
            </w:tcBorders>
            <w:tcMar>
              <w:top w:w="15" w:type="dxa"/>
              <w:left w:w="15" w:type="dxa"/>
              <w:bottom w:w="0" w:type="dxa"/>
              <w:right w:w="15" w:type="dxa"/>
            </w:tcMar>
            <w:vAlign w:val="center"/>
            <w:hideMark/>
          </w:tcPr>
          <w:p w14:paraId="707E0459" w14:textId="77777777" w:rsidR="006316D1" w:rsidRPr="004D24D6" w:rsidRDefault="006316D1" w:rsidP="009002BD">
            <w:pPr>
              <w:rPr>
                <w:rFonts w:ascii="ＭＳ 明朝" w:hAnsi="ＭＳ 明朝"/>
                <w:sz w:val="18"/>
                <w:szCs w:val="18"/>
              </w:rPr>
            </w:pPr>
            <w:r w:rsidRPr="004D24D6">
              <w:rPr>
                <w:rFonts w:ascii="ＭＳ 明朝" w:hAnsi="ＭＳ 明朝" w:hint="eastAsia"/>
                <w:sz w:val="18"/>
                <w:szCs w:val="18"/>
              </w:rPr>
              <w:t xml:space="preserve">　</w:t>
            </w:r>
          </w:p>
        </w:tc>
        <w:tc>
          <w:tcPr>
            <w:tcW w:w="75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D79C66A" w14:textId="77777777" w:rsidR="006316D1" w:rsidRPr="004D24D6" w:rsidRDefault="006316D1" w:rsidP="009002BD">
            <w:pPr>
              <w:jc w:val="center"/>
              <w:rPr>
                <w:rFonts w:ascii="ＭＳ 明朝" w:hAnsi="ＭＳ 明朝"/>
                <w:sz w:val="18"/>
                <w:szCs w:val="18"/>
              </w:rPr>
            </w:pPr>
            <w:r w:rsidRPr="004D24D6">
              <w:rPr>
                <w:rFonts w:ascii="ＭＳ 明朝" w:hAnsi="ＭＳ 明朝" w:hint="eastAsia"/>
                <w:sz w:val="18"/>
                <w:szCs w:val="18"/>
              </w:rPr>
              <w:t xml:space="preserve">　</w:t>
            </w:r>
          </w:p>
        </w:tc>
      </w:tr>
      <w:tr w:rsidR="004D24D6" w:rsidRPr="004D24D6" w14:paraId="1A41A36D" w14:textId="77777777" w:rsidTr="009002BD">
        <w:trPr>
          <w:gridAfter w:val="5"/>
          <w:wAfter w:w="14260" w:type="dxa"/>
          <w:trHeight w:val="624"/>
        </w:trPr>
        <w:tc>
          <w:tcPr>
            <w:tcW w:w="284" w:type="dxa"/>
            <w:tcBorders>
              <w:top w:val="nil"/>
              <w:left w:val="single" w:sz="4" w:space="0" w:color="auto"/>
              <w:bottom w:val="nil"/>
              <w:right w:val="nil"/>
            </w:tcBorders>
            <w:noWrap/>
            <w:tcMar>
              <w:top w:w="15" w:type="dxa"/>
              <w:left w:w="15" w:type="dxa"/>
              <w:bottom w:w="0" w:type="dxa"/>
              <w:right w:w="15" w:type="dxa"/>
            </w:tcMar>
            <w:hideMark/>
          </w:tcPr>
          <w:p w14:paraId="0D11F775" w14:textId="77777777" w:rsidR="00E14FA7" w:rsidRPr="004D24D6" w:rsidRDefault="00E14FA7" w:rsidP="009002BD">
            <w:pPr>
              <w:rPr>
                <w:rFonts w:ascii="ＭＳ 明朝" w:hAnsi="ＭＳ 明朝" w:cs="ＭＳ Ｐゴシック"/>
                <w:sz w:val="18"/>
                <w:szCs w:val="18"/>
              </w:rPr>
            </w:pPr>
            <w:r w:rsidRPr="004D24D6">
              <w:rPr>
                <w:rFonts w:ascii="ＭＳ 明朝" w:hAnsi="ＭＳ 明朝" w:hint="eastAsia"/>
                <w:sz w:val="18"/>
                <w:szCs w:val="18"/>
              </w:rPr>
              <w:t xml:space="preserve">　</w:t>
            </w:r>
          </w:p>
        </w:tc>
        <w:tc>
          <w:tcPr>
            <w:tcW w:w="2195" w:type="dxa"/>
            <w:gridSpan w:val="3"/>
            <w:tcBorders>
              <w:top w:val="nil"/>
              <w:left w:val="nil"/>
              <w:bottom w:val="nil"/>
              <w:right w:val="single" w:sz="4" w:space="0" w:color="auto"/>
            </w:tcBorders>
            <w:tcMar>
              <w:top w:w="15" w:type="dxa"/>
              <w:left w:w="15" w:type="dxa"/>
              <w:bottom w:w="0" w:type="dxa"/>
              <w:right w:w="15" w:type="dxa"/>
            </w:tcMar>
            <w:hideMark/>
          </w:tcPr>
          <w:p w14:paraId="054EFD21" w14:textId="77777777" w:rsidR="00E14FA7" w:rsidRPr="004D24D6" w:rsidRDefault="00E14FA7" w:rsidP="009002BD">
            <w:pPr>
              <w:rPr>
                <w:rFonts w:ascii="ＭＳ 明朝" w:hAnsi="ＭＳ 明朝"/>
                <w:sz w:val="18"/>
                <w:szCs w:val="18"/>
              </w:rPr>
            </w:pPr>
            <w:r w:rsidRPr="004D24D6">
              <w:rPr>
                <w:rFonts w:ascii="ＭＳ 明朝" w:hAnsi="ＭＳ 明朝" w:hint="eastAsia"/>
                <w:sz w:val="18"/>
                <w:szCs w:val="18"/>
              </w:rPr>
              <w:t xml:space="preserve">　</w:t>
            </w:r>
          </w:p>
        </w:tc>
        <w:tc>
          <w:tcPr>
            <w:tcW w:w="808" w:type="dxa"/>
            <w:gridSpan w:val="2"/>
            <w:tcBorders>
              <w:top w:val="nil"/>
              <w:left w:val="nil"/>
              <w:right w:val="nil"/>
            </w:tcBorders>
            <w:tcMar>
              <w:top w:w="15" w:type="dxa"/>
              <w:left w:w="15" w:type="dxa"/>
              <w:bottom w:w="0" w:type="dxa"/>
              <w:right w:w="15" w:type="dxa"/>
            </w:tcMar>
            <w:hideMark/>
          </w:tcPr>
          <w:p w14:paraId="42518240" w14:textId="77777777" w:rsidR="00E14FA7" w:rsidRPr="004D24D6" w:rsidRDefault="00E14FA7" w:rsidP="009002BD">
            <w:pPr>
              <w:rPr>
                <w:rFonts w:ascii="ＭＳ 明朝" w:hAnsi="ＭＳ 明朝"/>
                <w:sz w:val="18"/>
                <w:szCs w:val="18"/>
              </w:rPr>
            </w:pPr>
            <w:r w:rsidRPr="004D24D6">
              <w:rPr>
                <w:rFonts w:ascii="ＭＳ 明朝" w:hAnsi="ＭＳ 明朝" w:hint="eastAsia"/>
                <w:sz w:val="18"/>
                <w:szCs w:val="18"/>
              </w:rPr>
              <w:t xml:space="preserve">　</w:t>
            </w:r>
          </w:p>
        </w:tc>
        <w:tc>
          <w:tcPr>
            <w:tcW w:w="1840" w:type="dxa"/>
            <w:gridSpan w:val="5"/>
            <w:tcBorders>
              <w:left w:val="single" w:sz="4" w:space="0" w:color="auto"/>
              <w:right w:val="single" w:sz="4" w:space="0" w:color="auto"/>
            </w:tcBorders>
            <w:noWrap/>
            <w:tcMar>
              <w:top w:w="15" w:type="dxa"/>
              <w:left w:w="15" w:type="dxa"/>
              <w:bottom w:w="0" w:type="dxa"/>
              <w:right w:w="15" w:type="dxa"/>
            </w:tcMar>
            <w:vAlign w:val="center"/>
            <w:hideMark/>
          </w:tcPr>
          <w:p w14:paraId="4BFEB1FB" w14:textId="77777777" w:rsidR="00E14FA7" w:rsidRPr="004D24D6" w:rsidRDefault="00E14FA7" w:rsidP="009002BD">
            <w:pPr>
              <w:rPr>
                <w:rFonts w:ascii="ＭＳ 明朝" w:hAnsi="ＭＳ 明朝"/>
                <w:sz w:val="18"/>
                <w:szCs w:val="18"/>
              </w:rPr>
            </w:pPr>
            <w:r w:rsidRPr="004D24D6">
              <w:rPr>
                <w:rFonts w:ascii="ＭＳ 明朝" w:hAnsi="ＭＳ 明朝" w:hint="eastAsia"/>
                <w:sz w:val="18"/>
                <w:szCs w:val="18"/>
              </w:rPr>
              <w:t xml:space="preserve">　</w:t>
            </w:r>
          </w:p>
        </w:tc>
        <w:tc>
          <w:tcPr>
            <w:tcW w:w="1366" w:type="dxa"/>
            <w:gridSpan w:val="2"/>
            <w:tcBorders>
              <w:top w:val="single" w:sz="4" w:space="0" w:color="auto"/>
              <w:left w:val="single" w:sz="4" w:space="0" w:color="auto"/>
              <w:right w:val="single" w:sz="4" w:space="0" w:color="auto"/>
            </w:tcBorders>
            <w:noWrap/>
            <w:tcMar>
              <w:top w:w="15" w:type="dxa"/>
              <w:left w:w="15" w:type="dxa"/>
              <w:bottom w:w="0" w:type="dxa"/>
              <w:right w:w="15" w:type="dxa"/>
            </w:tcMar>
            <w:vAlign w:val="center"/>
            <w:hideMark/>
          </w:tcPr>
          <w:p w14:paraId="04FED722" w14:textId="77777777" w:rsidR="00E14FA7" w:rsidRPr="004D24D6" w:rsidRDefault="00E14FA7" w:rsidP="009002BD">
            <w:pPr>
              <w:rPr>
                <w:rFonts w:ascii="ＭＳ 明朝" w:hAnsi="ＭＳ 明朝"/>
                <w:sz w:val="18"/>
                <w:szCs w:val="18"/>
              </w:rPr>
            </w:pPr>
            <w:r w:rsidRPr="004D24D6">
              <w:rPr>
                <w:rFonts w:ascii="ＭＳ 明朝" w:hAnsi="ＭＳ 明朝" w:hint="eastAsia"/>
                <w:sz w:val="18"/>
                <w:szCs w:val="18"/>
              </w:rPr>
              <w:t>校舎</w:t>
            </w:r>
          </w:p>
        </w:tc>
        <w:tc>
          <w:tcPr>
            <w:tcW w:w="2852" w:type="dxa"/>
            <w:gridSpan w:val="2"/>
            <w:tcBorders>
              <w:top w:val="nil"/>
              <w:left w:val="nil"/>
              <w:bottom w:val="single" w:sz="4" w:space="0" w:color="auto"/>
              <w:right w:val="single" w:sz="4" w:space="0" w:color="auto"/>
            </w:tcBorders>
            <w:tcMar>
              <w:top w:w="15" w:type="dxa"/>
              <w:left w:w="15" w:type="dxa"/>
              <w:bottom w:w="0" w:type="dxa"/>
              <w:right w:w="15" w:type="dxa"/>
            </w:tcMar>
            <w:vAlign w:val="center"/>
            <w:hideMark/>
          </w:tcPr>
          <w:p w14:paraId="3F8FEAE0" w14:textId="77777777" w:rsidR="00E14FA7" w:rsidRPr="00127E0C" w:rsidRDefault="00E14FA7" w:rsidP="009002BD">
            <w:pPr>
              <w:rPr>
                <w:rFonts w:ascii="ＭＳ 明朝" w:hAnsi="ＭＳ 明朝"/>
                <w:sz w:val="18"/>
                <w:szCs w:val="18"/>
                <w:u w:val="single"/>
                <w:lang w:eastAsia="zh-CN"/>
              </w:rPr>
            </w:pPr>
            <w:r w:rsidRPr="00127E0C">
              <w:rPr>
                <w:rFonts w:ascii="ＭＳ 明朝" w:hAnsi="ＭＳ 明朝" w:hint="eastAsia"/>
                <w:sz w:val="18"/>
                <w:szCs w:val="18"/>
                <w:u w:val="single"/>
                <w:lang w:eastAsia="zh-CN"/>
              </w:rPr>
              <w:t>青谷中学校校舎改修事業</w:t>
            </w:r>
          </w:p>
        </w:tc>
        <w:tc>
          <w:tcPr>
            <w:tcW w:w="75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F325DB5" w14:textId="77777777" w:rsidR="00E14FA7" w:rsidRPr="004D24D6" w:rsidRDefault="00E14FA7" w:rsidP="009002BD">
            <w:pPr>
              <w:jc w:val="center"/>
              <w:rPr>
                <w:rFonts w:ascii="ＭＳ 明朝" w:hAnsi="ＭＳ 明朝"/>
                <w:sz w:val="18"/>
                <w:szCs w:val="18"/>
              </w:rPr>
            </w:pPr>
            <w:r w:rsidRPr="004D24D6">
              <w:rPr>
                <w:rFonts w:ascii="ＭＳ 明朝" w:hAnsi="ＭＳ 明朝" w:hint="eastAsia"/>
                <w:sz w:val="18"/>
                <w:szCs w:val="18"/>
              </w:rPr>
              <w:t>市</w:t>
            </w:r>
          </w:p>
        </w:tc>
      </w:tr>
      <w:tr w:rsidR="004D24D6" w:rsidRPr="004D24D6" w14:paraId="5526ED92" w14:textId="77777777" w:rsidTr="009002BD">
        <w:trPr>
          <w:gridAfter w:val="5"/>
          <w:wAfter w:w="14260" w:type="dxa"/>
          <w:trHeight w:val="624"/>
        </w:trPr>
        <w:tc>
          <w:tcPr>
            <w:tcW w:w="284" w:type="dxa"/>
            <w:tcBorders>
              <w:top w:val="nil"/>
              <w:left w:val="single" w:sz="4" w:space="0" w:color="auto"/>
              <w:bottom w:val="nil"/>
              <w:right w:val="nil"/>
            </w:tcBorders>
            <w:noWrap/>
            <w:tcMar>
              <w:top w:w="15" w:type="dxa"/>
              <w:left w:w="15" w:type="dxa"/>
              <w:bottom w:w="0" w:type="dxa"/>
              <w:right w:w="15" w:type="dxa"/>
            </w:tcMar>
          </w:tcPr>
          <w:p w14:paraId="6772F62B" w14:textId="77777777" w:rsidR="00B31F86" w:rsidRPr="004D24D6" w:rsidRDefault="00B31F86" w:rsidP="009002BD">
            <w:pPr>
              <w:rPr>
                <w:rFonts w:ascii="ＭＳ 明朝" w:hAnsi="ＭＳ 明朝"/>
                <w:sz w:val="18"/>
                <w:szCs w:val="18"/>
              </w:rPr>
            </w:pPr>
          </w:p>
        </w:tc>
        <w:tc>
          <w:tcPr>
            <w:tcW w:w="2195" w:type="dxa"/>
            <w:gridSpan w:val="3"/>
            <w:tcBorders>
              <w:top w:val="nil"/>
              <w:left w:val="nil"/>
              <w:bottom w:val="nil"/>
              <w:right w:val="single" w:sz="4" w:space="0" w:color="auto"/>
            </w:tcBorders>
            <w:tcMar>
              <w:top w:w="15" w:type="dxa"/>
              <w:left w:w="15" w:type="dxa"/>
              <w:bottom w:w="0" w:type="dxa"/>
              <w:right w:w="15" w:type="dxa"/>
            </w:tcMar>
          </w:tcPr>
          <w:p w14:paraId="405AC7E2" w14:textId="77777777" w:rsidR="00B31F86" w:rsidRPr="004D24D6" w:rsidRDefault="00B31F86" w:rsidP="009002BD">
            <w:pPr>
              <w:rPr>
                <w:rFonts w:ascii="ＭＳ 明朝" w:hAnsi="ＭＳ 明朝"/>
                <w:sz w:val="18"/>
                <w:szCs w:val="18"/>
              </w:rPr>
            </w:pPr>
          </w:p>
        </w:tc>
        <w:tc>
          <w:tcPr>
            <w:tcW w:w="808" w:type="dxa"/>
            <w:gridSpan w:val="2"/>
            <w:tcBorders>
              <w:top w:val="nil"/>
              <w:left w:val="nil"/>
              <w:right w:val="nil"/>
            </w:tcBorders>
            <w:tcMar>
              <w:top w:w="15" w:type="dxa"/>
              <w:left w:w="15" w:type="dxa"/>
              <w:bottom w:w="0" w:type="dxa"/>
              <w:right w:w="15" w:type="dxa"/>
            </w:tcMar>
          </w:tcPr>
          <w:p w14:paraId="75B2F108" w14:textId="77777777" w:rsidR="00B31F86" w:rsidRPr="004D24D6" w:rsidRDefault="00B31F86" w:rsidP="009002BD">
            <w:pPr>
              <w:rPr>
                <w:rFonts w:ascii="ＭＳ 明朝" w:hAnsi="ＭＳ 明朝"/>
                <w:sz w:val="18"/>
                <w:szCs w:val="18"/>
              </w:rPr>
            </w:pPr>
          </w:p>
        </w:tc>
        <w:tc>
          <w:tcPr>
            <w:tcW w:w="1840" w:type="dxa"/>
            <w:gridSpan w:val="5"/>
            <w:tcBorders>
              <w:left w:val="single" w:sz="4" w:space="0" w:color="auto"/>
              <w:right w:val="single" w:sz="4" w:space="0" w:color="auto"/>
            </w:tcBorders>
            <w:noWrap/>
            <w:tcMar>
              <w:top w:w="15" w:type="dxa"/>
              <w:left w:w="15" w:type="dxa"/>
              <w:bottom w:w="0" w:type="dxa"/>
              <w:right w:w="15" w:type="dxa"/>
            </w:tcMar>
            <w:vAlign w:val="center"/>
          </w:tcPr>
          <w:p w14:paraId="6CD5A821" w14:textId="77777777" w:rsidR="00B31F86" w:rsidRPr="004D24D6" w:rsidRDefault="00B31F86" w:rsidP="009002BD">
            <w:pPr>
              <w:rPr>
                <w:rFonts w:ascii="ＭＳ 明朝" w:hAnsi="ＭＳ 明朝"/>
                <w:sz w:val="18"/>
                <w:szCs w:val="18"/>
              </w:rPr>
            </w:pPr>
          </w:p>
        </w:tc>
        <w:tc>
          <w:tcPr>
            <w:tcW w:w="1366" w:type="dxa"/>
            <w:gridSpan w:val="2"/>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9FED4D" w14:textId="77777777" w:rsidR="00B31F86" w:rsidRPr="004D24D6" w:rsidRDefault="00B31F86" w:rsidP="009002BD">
            <w:pPr>
              <w:rPr>
                <w:rFonts w:ascii="ＭＳ 明朝" w:hAnsi="ＭＳ 明朝"/>
                <w:sz w:val="18"/>
                <w:szCs w:val="18"/>
              </w:rPr>
            </w:pPr>
          </w:p>
        </w:tc>
        <w:tc>
          <w:tcPr>
            <w:tcW w:w="2852"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14:paraId="215F91CB" w14:textId="5AAAB09A" w:rsidR="00B31F86" w:rsidRPr="00127E0C" w:rsidRDefault="00B31F86" w:rsidP="009002BD">
            <w:pPr>
              <w:rPr>
                <w:rFonts w:ascii="ＭＳ 明朝" w:hAnsi="ＭＳ 明朝"/>
                <w:sz w:val="18"/>
                <w:szCs w:val="18"/>
                <w:u w:val="single"/>
                <w:lang w:eastAsia="zh-CN"/>
              </w:rPr>
            </w:pPr>
            <w:r w:rsidRPr="00127E0C">
              <w:rPr>
                <w:rFonts w:ascii="ＭＳ 明朝" w:hAnsi="ＭＳ 明朝" w:hint="eastAsia"/>
                <w:sz w:val="18"/>
                <w:szCs w:val="18"/>
                <w:u w:val="single"/>
                <w:lang w:eastAsia="zh-CN"/>
              </w:rPr>
              <w:t>青谷中学校空調整備事業</w:t>
            </w:r>
          </w:p>
        </w:tc>
        <w:tc>
          <w:tcPr>
            <w:tcW w:w="75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A68E505" w14:textId="08915F67" w:rsidR="00B31F86" w:rsidRPr="00127E0C" w:rsidRDefault="00B31F86" w:rsidP="009002BD">
            <w:pPr>
              <w:jc w:val="center"/>
              <w:rPr>
                <w:rFonts w:ascii="ＭＳ 明朝" w:hAnsi="ＭＳ 明朝"/>
                <w:sz w:val="18"/>
                <w:szCs w:val="18"/>
                <w:u w:val="single"/>
              </w:rPr>
            </w:pPr>
            <w:r w:rsidRPr="00127E0C">
              <w:rPr>
                <w:rFonts w:ascii="ＭＳ 明朝" w:hAnsi="ＭＳ 明朝" w:hint="eastAsia"/>
                <w:sz w:val="18"/>
                <w:szCs w:val="18"/>
                <w:u w:val="single"/>
              </w:rPr>
              <w:t>市</w:t>
            </w:r>
          </w:p>
        </w:tc>
      </w:tr>
      <w:tr w:rsidR="004D24D6" w:rsidRPr="004D24D6" w14:paraId="6CC45FF2" w14:textId="77777777" w:rsidTr="009002BD">
        <w:trPr>
          <w:gridAfter w:val="5"/>
          <w:wAfter w:w="14260" w:type="dxa"/>
          <w:trHeight w:val="624"/>
        </w:trPr>
        <w:tc>
          <w:tcPr>
            <w:tcW w:w="284" w:type="dxa"/>
            <w:tcBorders>
              <w:top w:val="nil"/>
              <w:left w:val="single" w:sz="4" w:space="0" w:color="auto"/>
              <w:bottom w:val="nil"/>
              <w:right w:val="nil"/>
            </w:tcBorders>
            <w:noWrap/>
            <w:tcMar>
              <w:top w:w="15" w:type="dxa"/>
              <w:left w:w="15" w:type="dxa"/>
              <w:bottom w:w="0" w:type="dxa"/>
              <w:right w:w="15" w:type="dxa"/>
            </w:tcMar>
          </w:tcPr>
          <w:p w14:paraId="733A52D9" w14:textId="77777777" w:rsidR="006F1AE0" w:rsidRPr="004D24D6" w:rsidRDefault="006F1AE0" w:rsidP="009002BD">
            <w:pPr>
              <w:rPr>
                <w:rFonts w:ascii="ＭＳ 明朝" w:hAnsi="ＭＳ 明朝"/>
                <w:sz w:val="18"/>
                <w:szCs w:val="18"/>
              </w:rPr>
            </w:pPr>
          </w:p>
        </w:tc>
        <w:tc>
          <w:tcPr>
            <w:tcW w:w="2195" w:type="dxa"/>
            <w:gridSpan w:val="3"/>
            <w:tcBorders>
              <w:top w:val="nil"/>
              <w:left w:val="nil"/>
              <w:bottom w:val="nil"/>
              <w:right w:val="single" w:sz="4" w:space="0" w:color="auto"/>
            </w:tcBorders>
            <w:tcMar>
              <w:top w:w="15" w:type="dxa"/>
              <w:left w:w="15" w:type="dxa"/>
              <w:bottom w:w="0" w:type="dxa"/>
              <w:right w:w="15" w:type="dxa"/>
            </w:tcMar>
          </w:tcPr>
          <w:p w14:paraId="1F89442C" w14:textId="77777777" w:rsidR="006F1AE0" w:rsidRPr="004D24D6" w:rsidRDefault="006F1AE0" w:rsidP="009002BD">
            <w:pPr>
              <w:rPr>
                <w:rFonts w:ascii="ＭＳ 明朝" w:hAnsi="ＭＳ 明朝"/>
                <w:sz w:val="18"/>
                <w:szCs w:val="18"/>
              </w:rPr>
            </w:pPr>
          </w:p>
        </w:tc>
        <w:tc>
          <w:tcPr>
            <w:tcW w:w="808" w:type="dxa"/>
            <w:gridSpan w:val="2"/>
            <w:tcBorders>
              <w:left w:val="nil"/>
              <w:bottom w:val="single" w:sz="4" w:space="0" w:color="auto"/>
              <w:right w:val="nil"/>
            </w:tcBorders>
            <w:tcMar>
              <w:top w:w="15" w:type="dxa"/>
              <w:left w:w="15" w:type="dxa"/>
              <w:bottom w:w="0" w:type="dxa"/>
              <w:right w:w="15" w:type="dxa"/>
            </w:tcMar>
          </w:tcPr>
          <w:p w14:paraId="700910D7" w14:textId="77777777" w:rsidR="006F1AE0" w:rsidRPr="004D24D6" w:rsidRDefault="006F1AE0" w:rsidP="009002BD">
            <w:pPr>
              <w:rPr>
                <w:rFonts w:ascii="ＭＳ 明朝" w:hAnsi="ＭＳ 明朝"/>
                <w:sz w:val="18"/>
                <w:szCs w:val="18"/>
              </w:rPr>
            </w:pPr>
          </w:p>
        </w:tc>
        <w:tc>
          <w:tcPr>
            <w:tcW w:w="1840" w:type="dxa"/>
            <w:gridSpan w:val="5"/>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14:paraId="26D8058A" w14:textId="77777777" w:rsidR="006F1AE0" w:rsidRPr="004D24D6" w:rsidRDefault="006F1AE0" w:rsidP="009002BD">
            <w:pPr>
              <w:rPr>
                <w:rFonts w:ascii="ＭＳ 明朝" w:hAnsi="ＭＳ 明朝"/>
                <w:sz w:val="18"/>
                <w:szCs w:val="18"/>
              </w:rPr>
            </w:pPr>
          </w:p>
        </w:tc>
        <w:tc>
          <w:tcPr>
            <w:tcW w:w="1366"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59354E" w14:textId="0EF45687" w:rsidR="006F1AE0" w:rsidRPr="004D24D6" w:rsidRDefault="006F1AE0" w:rsidP="009002BD">
            <w:pPr>
              <w:rPr>
                <w:rFonts w:ascii="ＭＳ 明朝" w:hAnsi="ＭＳ 明朝"/>
                <w:sz w:val="18"/>
                <w:szCs w:val="18"/>
              </w:rPr>
            </w:pPr>
            <w:r w:rsidRPr="004D24D6">
              <w:rPr>
                <w:rFonts w:ascii="ＭＳ 明朝" w:hAnsi="ＭＳ 明朝" w:hint="eastAsia"/>
                <w:sz w:val="18"/>
                <w:szCs w:val="18"/>
              </w:rPr>
              <w:t>給食施設</w:t>
            </w:r>
          </w:p>
        </w:tc>
        <w:tc>
          <w:tcPr>
            <w:tcW w:w="2852"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14:paraId="215ED7B1" w14:textId="6C8A5811" w:rsidR="006F1AE0" w:rsidRPr="00127E0C" w:rsidRDefault="006F1AE0" w:rsidP="009002BD">
            <w:pPr>
              <w:rPr>
                <w:rFonts w:ascii="ＭＳ 明朝" w:hAnsi="ＭＳ 明朝"/>
                <w:sz w:val="18"/>
                <w:szCs w:val="18"/>
                <w:u w:val="single"/>
                <w:lang w:eastAsia="zh-CN"/>
              </w:rPr>
            </w:pPr>
            <w:r w:rsidRPr="00127E0C">
              <w:rPr>
                <w:rFonts w:ascii="ＭＳ 明朝" w:hAnsi="ＭＳ 明朝" w:hint="eastAsia"/>
                <w:sz w:val="18"/>
                <w:szCs w:val="18"/>
                <w:u w:val="single"/>
                <w:lang w:eastAsia="zh-CN"/>
              </w:rPr>
              <w:t>青谷給食センター</w:t>
            </w:r>
            <w:r w:rsidR="00001497" w:rsidRPr="00127E0C">
              <w:rPr>
                <w:rFonts w:ascii="ＭＳ 明朝" w:hAnsi="ＭＳ 明朝" w:hint="eastAsia"/>
                <w:sz w:val="18"/>
                <w:szCs w:val="18"/>
                <w:u w:val="single"/>
              </w:rPr>
              <w:t>設備更新事業</w:t>
            </w:r>
          </w:p>
        </w:tc>
        <w:tc>
          <w:tcPr>
            <w:tcW w:w="75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E85596C" w14:textId="1A2917EE" w:rsidR="006F1AE0" w:rsidRPr="004D24D6" w:rsidRDefault="006F1AE0" w:rsidP="009002BD">
            <w:pPr>
              <w:jc w:val="center"/>
              <w:rPr>
                <w:rFonts w:ascii="ＭＳ 明朝" w:hAnsi="ＭＳ 明朝"/>
                <w:sz w:val="18"/>
                <w:szCs w:val="18"/>
              </w:rPr>
            </w:pPr>
            <w:r w:rsidRPr="004D24D6">
              <w:rPr>
                <w:rFonts w:ascii="ＭＳ 明朝" w:hAnsi="ＭＳ 明朝" w:hint="eastAsia"/>
                <w:sz w:val="18"/>
                <w:szCs w:val="18"/>
              </w:rPr>
              <w:t>市</w:t>
            </w:r>
          </w:p>
        </w:tc>
      </w:tr>
      <w:tr w:rsidR="004D24D6" w:rsidRPr="004D24D6" w14:paraId="6578FA1F" w14:textId="77777777" w:rsidTr="009002BD">
        <w:trPr>
          <w:gridAfter w:val="5"/>
          <w:wAfter w:w="14260" w:type="dxa"/>
          <w:trHeight w:val="408"/>
        </w:trPr>
        <w:tc>
          <w:tcPr>
            <w:tcW w:w="284" w:type="dxa"/>
            <w:tcBorders>
              <w:top w:val="nil"/>
              <w:left w:val="single" w:sz="4" w:space="0" w:color="auto"/>
              <w:bottom w:val="nil"/>
              <w:right w:val="nil"/>
            </w:tcBorders>
            <w:noWrap/>
            <w:tcMar>
              <w:top w:w="15" w:type="dxa"/>
              <w:left w:w="15" w:type="dxa"/>
              <w:bottom w:w="0" w:type="dxa"/>
              <w:right w:w="15" w:type="dxa"/>
            </w:tcMar>
            <w:hideMark/>
          </w:tcPr>
          <w:p w14:paraId="632748B0" w14:textId="77777777" w:rsidR="00E14FA7" w:rsidRPr="004D24D6" w:rsidRDefault="00E14FA7" w:rsidP="009002BD">
            <w:pPr>
              <w:jc w:val="center"/>
              <w:rPr>
                <w:rFonts w:ascii="ＭＳ 明朝" w:hAnsi="ＭＳ 明朝" w:cs="ＭＳ Ｐゴシック"/>
                <w:sz w:val="18"/>
                <w:szCs w:val="18"/>
              </w:rPr>
            </w:pPr>
            <w:r w:rsidRPr="004D24D6">
              <w:rPr>
                <w:rFonts w:ascii="ＭＳ 明朝" w:hAnsi="ＭＳ 明朝" w:hint="eastAsia"/>
                <w:sz w:val="18"/>
                <w:szCs w:val="18"/>
              </w:rPr>
              <w:t xml:space="preserve">　</w:t>
            </w:r>
          </w:p>
        </w:tc>
        <w:tc>
          <w:tcPr>
            <w:tcW w:w="2195" w:type="dxa"/>
            <w:gridSpan w:val="3"/>
            <w:tcBorders>
              <w:top w:val="nil"/>
              <w:left w:val="nil"/>
              <w:bottom w:val="nil"/>
              <w:right w:val="single" w:sz="4" w:space="0" w:color="auto"/>
            </w:tcBorders>
            <w:tcMar>
              <w:top w:w="15" w:type="dxa"/>
              <w:left w:w="15" w:type="dxa"/>
              <w:bottom w:w="0" w:type="dxa"/>
              <w:right w:w="15" w:type="dxa"/>
            </w:tcMar>
            <w:hideMark/>
          </w:tcPr>
          <w:p w14:paraId="751C7BB3" w14:textId="77777777" w:rsidR="00E14FA7" w:rsidRPr="004D24D6" w:rsidRDefault="00E14FA7" w:rsidP="009002BD">
            <w:pPr>
              <w:jc w:val="left"/>
              <w:rPr>
                <w:rFonts w:ascii="ＭＳ 明朝" w:hAnsi="ＭＳ 明朝"/>
                <w:sz w:val="18"/>
                <w:szCs w:val="18"/>
              </w:rPr>
            </w:pPr>
            <w:r w:rsidRPr="004D24D6">
              <w:rPr>
                <w:rFonts w:ascii="ＭＳ 明朝" w:hAnsi="ＭＳ 明朝" w:hint="eastAsia"/>
                <w:sz w:val="18"/>
                <w:szCs w:val="18"/>
              </w:rPr>
              <w:t xml:space="preserve">　</w:t>
            </w:r>
          </w:p>
        </w:tc>
        <w:tc>
          <w:tcPr>
            <w:tcW w:w="808" w:type="dxa"/>
            <w:gridSpan w:val="2"/>
            <w:tcBorders>
              <w:top w:val="single" w:sz="4" w:space="0" w:color="auto"/>
              <w:left w:val="nil"/>
              <w:bottom w:val="nil"/>
              <w:right w:val="nil"/>
            </w:tcBorders>
            <w:noWrap/>
            <w:tcMar>
              <w:top w:w="15" w:type="dxa"/>
              <w:left w:w="15" w:type="dxa"/>
              <w:bottom w:w="0" w:type="dxa"/>
              <w:right w:w="15" w:type="dxa"/>
            </w:tcMar>
            <w:vAlign w:val="center"/>
            <w:hideMark/>
          </w:tcPr>
          <w:p w14:paraId="60C27437" w14:textId="77777777" w:rsidR="00E14FA7" w:rsidRPr="004D24D6" w:rsidRDefault="00E14FA7" w:rsidP="009002BD">
            <w:pPr>
              <w:jc w:val="center"/>
              <w:rPr>
                <w:rFonts w:ascii="ＭＳ 明朝" w:hAnsi="ＭＳ 明朝"/>
                <w:sz w:val="18"/>
                <w:szCs w:val="18"/>
              </w:rPr>
            </w:pPr>
            <w:r w:rsidRPr="004D24D6">
              <w:rPr>
                <w:rFonts w:ascii="ＭＳ 明朝" w:hAnsi="ＭＳ 明朝" w:hint="eastAsia"/>
                <w:sz w:val="18"/>
                <w:szCs w:val="18"/>
              </w:rPr>
              <w:t>(3)</w:t>
            </w:r>
          </w:p>
        </w:tc>
        <w:tc>
          <w:tcPr>
            <w:tcW w:w="1840" w:type="dxa"/>
            <w:gridSpan w:val="5"/>
            <w:tcBorders>
              <w:top w:val="single" w:sz="4" w:space="0" w:color="auto"/>
              <w:left w:val="nil"/>
              <w:bottom w:val="nil"/>
              <w:right w:val="nil"/>
            </w:tcBorders>
            <w:noWrap/>
            <w:tcMar>
              <w:top w:w="15" w:type="dxa"/>
              <w:left w:w="15" w:type="dxa"/>
              <w:bottom w:w="0" w:type="dxa"/>
              <w:right w:w="15" w:type="dxa"/>
            </w:tcMar>
            <w:vAlign w:val="center"/>
            <w:hideMark/>
          </w:tcPr>
          <w:p w14:paraId="1EF15B4B" w14:textId="2DA210E5" w:rsidR="00E14FA7" w:rsidRPr="004D24D6" w:rsidRDefault="00E14FA7" w:rsidP="009002BD">
            <w:pPr>
              <w:jc w:val="left"/>
              <w:rPr>
                <w:rFonts w:ascii="ＭＳ 明朝" w:hAnsi="ＭＳ 明朝"/>
                <w:sz w:val="18"/>
                <w:szCs w:val="18"/>
              </w:rPr>
            </w:pPr>
            <w:r w:rsidRPr="004D24D6">
              <w:rPr>
                <w:rFonts w:ascii="ＭＳ 明朝" w:hAnsi="ＭＳ 明朝" w:hint="eastAsia"/>
                <w:sz w:val="18"/>
                <w:szCs w:val="18"/>
              </w:rPr>
              <w:t>集会施設・体育施設等</w:t>
            </w:r>
            <w:r w:rsidRPr="004D24D6">
              <w:rPr>
                <w:rFonts w:ascii="ＭＳ 明朝" w:hAnsi="ＭＳ 明朝" w:hint="eastAsia"/>
                <w:vanish/>
                <w:sz w:val="18"/>
                <w:szCs w:val="18"/>
              </w:rPr>
              <w:t>施設・体育施設等</w:t>
            </w:r>
          </w:p>
        </w:tc>
        <w:tc>
          <w:tcPr>
            <w:tcW w:w="1366" w:type="dxa"/>
            <w:gridSpan w:val="2"/>
            <w:tcBorders>
              <w:top w:val="single" w:sz="4" w:space="0" w:color="auto"/>
              <w:left w:val="nil"/>
              <w:bottom w:val="nil"/>
              <w:right w:val="nil"/>
            </w:tcBorders>
            <w:noWrap/>
            <w:tcMar>
              <w:top w:w="15" w:type="dxa"/>
              <w:left w:w="15" w:type="dxa"/>
              <w:bottom w:w="0" w:type="dxa"/>
              <w:right w:w="15" w:type="dxa"/>
            </w:tcMar>
            <w:vAlign w:val="bottom"/>
            <w:hideMark/>
          </w:tcPr>
          <w:p w14:paraId="2C4802A5" w14:textId="77777777" w:rsidR="00E14FA7" w:rsidRPr="004D24D6" w:rsidRDefault="00E14FA7" w:rsidP="009002BD">
            <w:pPr>
              <w:rPr>
                <w:rFonts w:ascii="ＭＳ 明朝" w:hAnsi="ＭＳ 明朝"/>
                <w:sz w:val="18"/>
                <w:szCs w:val="18"/>
              </w:rPr>
            </w:pPr>
          </w:p>
        </w:tc>
        <w:tc>
          <w:tcPr>
            <w:tcW w:w="2852"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19A48D5" w14:textId="77777777" w:rsidR="00E14FA7" w:rsidRPr="004D24D6" w:rsidRDefault="00E14FA7" w:rsidP="009002BD">
            <w:pPr>
              <w:rPr>
                <w:rFonts w:ascii="ＭＳ 明朝" w:hAnsi="ＭＳ 明朝" w:cs="ＭＳ Ｐゴシック"/>
                <w:sz w:val="18"/>
                <w:szCs w:val="18"/>
              </w:rPr>
            </w:pPr>
            <w:r w:rsidRPr="004D24D6">
              <w:rPr>
                <w:rFonts w:ascii="ＭＳ 明朝" w:hAnsi="ＭＳ 明朝" w:hint="eastAsia"/>
                <w:sz w:val="18"/>
                <w:szCs w:val="18"/>
              </w:rPr>
              <w:t xml:space="preserve">　</w:t>
            </w:r>
          </w:p>
        </w:tc>
        <w:tc>
          <w:tcPr>
            <w:tcW w:w="75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76E90BDC" w14:textId="77777777" w:rsidR="00E14FA7" w:rsidRPr="004D24D6" w:rsidRDefault="00E14FA7" w:rsidP="009002BD">
            <w:pPr>
              <w:jc w:val="center"/>
              <w:rPr>
                <w:rFonts w:ascii="ＭＳ 明朝" w:hAnsi="ＭＳ 明朝"/>
                <w:sz w:val="18"/>
                <w:szCs w:val="18"/>
              </w:rPr>
            </w:pPr>
            <w:r w:rsidRPr="004D24D6">
              <w:rPr>
                <w:rFonts w:ascii="ＭＳ 明朝" w:hAnsi="ＭＳ 明朝" w:hint="eastAsia"/>
                <w:sz w:val="18"/>
                <w:szCs w:val="18"/>
              </w:rPr>
              <w:t xml:space="preserve">　</w:t>
            </w:r>
          </w:p>
        </w:tc>
      </w:tr>
      <w:tr w:rsidR="004D24D6" w:rsidRPr="004D24D6" w14:paraId="742EE2AC" w14:textId="77777777" w:rsidTr="009002BD">
        <w:trPr>
          <w:gridAfter w:val="5"/>
          <w:wAfter w:w="14260" w:type="dxa"/>
          <w:trHeight w:val="624"/>
        </w:trPr>
        <w:tc>
          <w:tcPr>
            <w:tcW w:w="284" w:type="dxa"/>
            <w:tcBorders>
              <w:top w:val="nil"/>
              <w:left w:val="single" w:sz="4" w:space="0" w:color="auto"/>
              <w:bottom w:val="nil"/>
              <w:right w:val="nil"/>
            </w:tcBorders>
            <w:noWrap/>
            <w:tcMar>
              <w:top w:w="15" w:type="dxa"/>
              <w:left w:w="15" w:type="dxa"/>
              <w:bottom w:w="0" w:type="dxa"/>
              <w:right w:w="15" w:type="dxa"/>
            </w:tcMar>
            <w:vAlign w:val="center"/>
          </w:tcPr>
          <w:p w14:paraId="3F77BD94" w14:textId="77777777" w:rsidR="007D4C5B" w:rsidRPr="004D24D6" w:rsidRDefault="007D4C5B" w:rsidP="009002BD">
            <w:pPr>
              <w:rPr>
                <w:rFonts w:ascii="ＭＳ 明朝" w:hAnsi="ＭＳ 明朝"/>
                <w:sz w:val="18"/>
                <w:szCs w:val="18"/>
              </w:rPr>
            </w:pPr>
          </w:p>
        </w:tc>
        <w:tc>
          <w:tcPr>
            <w:tcW w:w="2195" w:type="dxa"/>
            <w:gridSpan w:val="3"/>
            <w:tcBorders>
              <w:top w:val="nil"/>
              <w:left w:val="nil"/>
              <w:bottom w:val="nil"/>
              <w:right w:val="nil"/>
            </w:tcBorders>
            <w:tcMar>
              <w:top w:w="15" w:type="dxa"/>
              <w:left w:w="15" w:type="dxa"/>
              <w:bottom w:w="0" w:type="dxa"/>
              <w:right w:w="15" w:type="dxa"/>
            </w:tcMar>
          </w:tcPr>
          <w:p w14:paraId="6FB0BA45" w14:textId="77777777" w:rsidR="007D4C5B" w:rsidRPr="004D24D6" w:rsidRDefault="007D4C5B" w:rsidP="009002BD">
            <w:pPr>
              <w:rPr>
                <w:rFonts w:ascii="ＭＳ 明朝" w:hAnsi="ＭＳ 明朝"/>
                <w:sz w:val="18"/>
                <w:szCs w:val="18"/>
              </w:rPr>
            </w:pPr>
          </w:p>
        </w:tc>
        <w:tc>
          <w:tcPr>
            <w:tcW w:w="808" w:type="dxa"/>
            <w:gridSpan w:val="2"/>
            <w:tcBorders>
              <w:top w:val="nil"/>
              <w:left w:val="single" w:sz="4" w:space="0" w:color="auto"/>
              <w:bottom w:val="nil"/>
              <w:right w:val="nil"/>
            </w:tcBorders>
            <w:tcMar>
              <w:top w:w="15" w:type="dxa"/>
              <w:left w:w="15" w:type="dxa"/>
              <w:bottom w:w="0" w:type="dxa"/>
              <w:right w:w="15" w:type="dxa"/>
            </w:tcMar>
          </w:tcPr>
          <w:p w14:paraId="69E6CB4C" w14:textId="77777777" w:rsidR="007D4C5B" w:rsidRPr="004D24D6" w:rsidRDefault="007D4C5B" w:rsidP="009002BD">
            <w:pPr>
              <w:rPr>
                <w:rFonts w:ascii="ＭＳ 明朝" w:hAnsi="ＭＳ 明朝"/>
                <w:sz w:val="18"/>
                <w:szCs w:val="18"/>
              </w:rPr>
            </w:pPr>
          </w:p>
        </w:tc>
        <w:tc>
          <w:tcPr>
            <w:tcW w:w="1840" w:type="dxa"/>
            <w:gridSpan w:val="5"/>
            <w:tcBorders>
              <w:top w:val="nil"/>
              <w:left w:val="nil"/>
              <w:bottom w:val="nil"/>
              <w:right w:val="nil"/>
            </w:tcBorders>
            <w:noWrap/>
            <w:tcMar>
              <w:top w:w="15" w:type="dxa"/>
              <w:left w:w="15" w:type="dxa"/>
              <w:bottom w:w="0" w:type="dxa"/>
              <w:right w:w="15" w:type="dxa"/>
            </w:tcMar>
            <w:vAlign w:val="center"/>
          </w:tcPr>
          <w:p w14:paraId="5612018B" w14:textId="77777777" w:rsidR="007D4C5B" w:rsidRPr="004D24D6" w:rsidRDefault="007D4C5B" w:rsidP="009002BD">
            <w:pPr>
              <w:rPr>
                <w:rFonts w:ascii="ＭＳ 明朝" w:hAnsi="ＭＳ 明朝"/>
                <w:sz w:val="18"/>
                <w:szCs w:val="18"/>
              </w:rPr>
            </w:pPr>
          </w:p>
        </w:tc>
        <w:tc>
          <w:tcPr>
            <w:tcW w:w="1366" w:type="dxa"/>
            <w:gridSpan w:val="2"/>
            <w:tcBorders>
              <w:top w:val="single" w:sz="4" w:space="0" w:color="auto"/>
              <w:left w:val="single" w:sz="4" w:space="0" w:color="auto"/>
              <w:bottom w:val="nil"/>
              <w:right w:val="single" w:sz="4" w:space="0" w:color="auto"/>
            </w:tcBorders>
            <w:noWrap/>
            <w:tcMar>
              <w:top w:w="15" w:type="dxa"/>
              <w:left w:w="15" w:type="dxa"/>
              <w:bottom w:w="0" w:type="dxa"/>
              <w:right w:w="15" w:type="dxa"/>
            </w:tcMar>
            <w:vAlign w:val="center"/>
          </w:tcPr>
          <w:p w14:paraId="0BD210A9" w14:textId="7EE94F4C" w:rsidR="007D4C5B" w:rsidRPr="00127E0C" w:rsidRDefault="007D4C5B" w:rsidP="009002BD">
            <w:pPr>
              <w:rPr>
                <w:rFonts w:ascii="ＭＳ 明朝" w:hAnsi="ＭＳ 明朝"/>
                <w:sz w:val="18"/>
                <w:szCs w:val="18"/>
                <w:u w:val="single"/>
              </w:rPr>
            </w:pPr>
            <w:r w:rsidRPr="00127E0C">
              <w:rPr>
                <w:rFonts w:ascii="ＭＳ 明朝" w:hAnsi="ＭＳ 明朝" w:hint="eastAsia"/>
                <w:sz w:val="18"/>
                <w:szCs w:val="18"/>
                <w:u w:val="single"/>
              </w:rPr>
              <w:t>公民館</w:t>
            </w:r>
          </w:p>
        </w:tc>
        <w:tc>
          <w:tcPr>
            <w:tcW w:w="2852"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14:paraId="14D5CABC" w14:textId="0967AD5A" w:rsidR="007D4C5B" w:rsidRPr="00127E0C" w:rsidRDefault="007D4C5B" w:rsidP="009002BD">
            <w:pPr>
              <w:rPr>
                <w:rFonts w:ascii="ＭＳ 明朝" w:hAnsi="ＭＳ 明朝"/>
                <w:sz w:val="18"/>
                <w:szCs w:val="18"/>
                <w:u w:val="single"/>
              </w:rPr>
            </w:pPr>
            <w:r w:rsidRPr="00127E0C">
              <w:rPr>
                <w:rFonts w:ascii="ＭＳ 明朝" w:hAnsi="ＭＳ 明朝" w:hint="eastAsia"/>
                <w:sz w:val="18"/>
                <w:szCs w:val="18"/>
                <w:u w:val="single"/>
              </w:rPr>
              <w:t>日置地区公民館受電設備整備事業</w:t>
            </w:r>
          </w:p>
        </w:tc>
        <w:tc>
          <w:tcPr>
            <w:tcW w:w="75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8CF4FA2" w14:textId="7AB12DFF" w:rsidR="007D4C5B" w:rsidRPr="00127E0C" w:rsidRDefault="007D4C5B" w:rsidP="009002BD">
            <w:pPr>
              <w:jc w:val="center"/>
              <w:rPr>
                <w:rFonts w:ascii="ＭＳ 明朝" w:hAnsi="ＭＳ 明朝"/>
                <w:sz w:val="18"/>
                <w:szCs w:val="18"/>
                <w:u w:val="single"/>
              </w:rPr>
            </w:pPr>
            <w:r w:rsidRPr="00127E0C">
              <w:rPr>
                <w:rFonts w:ascii="ＭＳ 明朝" w:hAnsi="ＭＳ 明朝" w:hint="eastAsia"/>
                <w:sz w:val="18"/>
                <w:szCs w:val="18"/>
                <w:u w:val="single"/>
              </w:rPr>
              <w:t>市</w:t>
            </w:r>
          </w:p>
        </w:tc>
      </w:tr>
      <w:tr w:rsidR="004D24D6" w:rsidRPr="004D24D6" w14:paraId="4ABFAA58" w14:textId="77777777" w:rsidTr="009002BD">
        <w:trPr>
          <w:gridAfter w:val="5"/>
          <w:wAfter w:w="14260" w:type="dxa"/>
          <w:trHeight w:val="624"/>
        </w:trPr>
        <w:tc>
          <w:tcPr>
            <w:tcW w:w="284" w:type="dxa"/>
            <w:tcBorders>
              <w:top w:val="nil"/>
              <w:left w:val="single" w:sz="4" w:space="0" w:color="auto"/>
              <w:bottom w:val="nil"/>
              <w:right w:val="nil"/>
            </w:tcBorders>
            <w:noWrap/>
            <w:tcMar>
              <w:top w:w="15" w:type="dxa"/>
              <w:left w:w="15" w:type="dxa"/>
              <w:bottom w:w="0" w:type="dxa"/>
              <w:right w:w="15" w:type="dxa"/>
            </w:tcMar>
            <w:vAlign w:val="center"/>
            <w:hideMark/>
          </w:tcPr>
          <w:p w14:paraId="6D205332" w14:textId="77777777" w:rsidR="00E14FA7" w:rsidRPr="004D24D6" w:rsidRDefault="00E14FA7" w:rsidP="009002BD">
            <w:pPr>
              <w:rPr>
                <w:rFonts w:ascii="ＭＳ 明朝" w:hAnsi="ＭＳ 明朝" w:cs="ＭＳ Ｐゴシック"/>
                <w:sz w:val="18"/>
                <w:szCs w:val="18"/>
              </w:rPr>
            </w:pPr>
            <w:r w:rsidRPr="004D24D6">
              <w:rPr>
                <w:rFonts w:ascii="ＭＳ 明朝" w:hAnsi="ＭＳ 明朝" w:hint="eastAsia"/>
                <w:sz w:val="18"/>
                <w:szCs w:val="18"/>
              </w:rPr>
              <w:t xml:space="preserve">　</w:t>
            </w:r>
          </w:p>
        </w:tc>
        <w:tc>
          <w:tcPr>
            <w:tcW w:w="2195" w:type="dxa"/>
            <w:gridSpan w:val="3"/>
            <w:tcBorders>
              <w:top w:val="nil"/>
              <w:left w:val="nil"/>
              <w:bottom w:val="nil"/>
              <w:right w:val="nil"/>
            </w:tcBorders>
            <w:tcMar>
              <w:top w:w="15" w:type="dxa"/>
              <w:left w:w="15" w:type="dxa"/>
              <w:bottom w:w="0" w:type="dxa"/>
              <w:right w:w="15" w:type="dxa"/>
            </w:tcMar>
            <w:hideMark/>
          </w:tcPr>
          <w:p w14:paraId="0C24A080" w14:textId="77777777" w:rsidR="00E14FA7" w:rsidRPr="004D24D6" w:rsidRDefault="00E14FA7" w:rsidP="009002BD">
            <w:pPr>
              <w:rPr>
                <w:rFonts w:ascii="ＭＳ 明朝" w:hAnsi="ＭＳ 明朝"/>
                <w:sz w:val="18"/>
                <w:szCs w:val="18"/>
              </w:rPr>
            </w:pPr>
          </w:p>
        </w:tc>
        <w:tc>
          <w:tcPr>
            <w:tcW w:w="808" w:type="dxa"/>
            <w:gridSpan w:val="2"/>
            <w:tcBorders>
              <w:top w:val="nil"/>
              <w:left w:val="single" w:sz="4" w:space="0" w:color="auto"/>
              <w:bottom w:val="nil"/>
              <w:right w:val="nil"/>
            </w:tcBorders>
            <w:tcMar>
              <w:top w:w="15" w:type="dxa"/>
              <w:left w:w="15" w:type="dxa"/>
              <w:bottom w:w="0" w:type="dxa"/>
              <w:right w:w="15" w:type="dxa"/>
            </w:tcMar>
            <w:hideMark/>
          </w:tcPr>
          <w:p w14:paraId="742E0160" w14:textId="77777777" w:rsidR="00E14FA7" w:rsidRPr="004D24D6" w:rsidRDefault="00E14FA7" w:rsidP="009002BD">
            <w:pPr>
              <w:rPr>
                <w:rFonts w:ascii="ＭＳ 明朝" w:hAnsi="ＭＳ 明朝" w:cs="ＭＳ Ｐゴシック"/>
                <w:sz w:val="18"/>
                <w:szCs w:val="18"/>
              </w:rPr>
            </w:pPr>
            <w:r w:rsidRPr="004D24D6">
              <w:rPr>
                <w:rFonts w:ascii="ＭＳ 明朝" w:hAnsi="ＭＳ 明朝" w:hint="eastAsia"/>
                <w:sz w:val="18"/>
                <w:szCs w:val="18"/>
              </w:rPr>
              <w:t xml:space="preserve">　</w:t>
            </w:r>
          </w:p>
        </w:tc>
        <w:tc>
          <w:tcPr>
            <w:tcW w:w="1840" w:type="dxa"/>
            <w:gridSpan w:val="5"/>
            <w:tcBorders>
              <w:top w:val="nil"/>
              <w:left w:val="nil"/>
              <w:bottom w:val="nil"/>
              <w:right w:val="nil"/>
            </w:tcBorders>
            <w:noWrap/>
            <w:tcMar>
              <w:top w:w="15" w:type="dxa"/>
              <w:left w:w="15" w:type="dxa"/>
              <w:bottom w:w="0" w:type="dxa"/>
              <w:right w:w="15" w:type="dxa"/>
            </w:tcMar>
            <w:vAlign w:val="center"/>
            <w:hideMark/>
          </w:tcPr>
          <w:p w14:paraId="23F7A687" w14:textId="77777777" w:rsidR="00E14FA7" w:rsidRPr="004D24D6" w:rsidRDefault="00E14FA7" w:rsidP="009002BD">
            <w:pPr>
              <w:rPr>
                <w:rFonts w:ascii="ＭＳ 明朝" w:hAnsi="ＭＳ 明朝"/>
                <w:sz w:val="18"/>
                <w:szCs w:val="18"/>
              </w:rPr>
            </w:pPr>
          </w:p>
        </w:tc>
        <w:tc>
          <w:tcPr>
            <w:tcW w:w="1366" w:type="dxa"/>
            <w:gridSpan w:val="2"/>
            <w:tcBorders>
              <w:top w:val="single" w:sz="4" w:space="0" w:color="auto"/>
              <w:left w:val="single" w:sz="4" w:space="0" w:color="auto"/>
              <w:bottom w:val="nil"/>
              <w:right w:val="single" w:sz="4" w:space="0" w:color="auto"/>
            </w:tcBorders>
            <w:noWrap/>
            <w:tcMar>
              <w:top w:w="15" w:type="dxa"/>
              <w:left w:w="15" w:type="dxa"/>
              <w:bottom w:w="0" w:type="dxa"/>
              <w:right w:w="15" w:type="dxa"/>
            </w:tcMar>
            <w:vAlign w:val="center"/>
            <w:hideMark/>
          </w:tcPr>
          <w:p w14:paraId="6EBC5D2F" w14:textId="77777777" w:rsidR="00E14FA7" w:rsidRPr="00127E0C" w:rsidRDefault="00E14FA7" w:rsidP="009002BD">
            <w:pPr>
              <w:rPr>
                <w:rFonts w:ascii="ＭＳ 明朝" w:hAnsi="ＭＳ 明朝" w:cs="ＭＳ Ｐゴシック"/>
                <w:sz w:val="18"/>
                <w:szCs w:val="18"/>
                <w:u w:val="single"/>
              </w:rPr>
            </w:pPr>
            <w:r w:rsidRPr="00127E0C">
              <w:rPr>
                <w:rFonts w:ascii="ＭＳ 明朝" w:hAnsi="ＭＳ 明朝" w:hint="eastAsia"/>
                <w:sz w:val="18"/>
                <w:szCs w:val="18"/>
                <w:u w:val="single"/>
              </w:rPr>
              <w:t>体育施設</w:t>
            </w:r>
          </w:p>
        </w:tc>
        <w:tc>
          <w:tcPr>
            <w:tcW w:w="2852" w:type="dxa"/>
            <w:gridSpan w:val="2"/>
            <w:tcBorders>
              <w:top w:val="nil"/>
              <w:left w:val="nil"/>
              <w:bottom w:val="single" w:sz="4" w:space="0" w:color="auto"/>
              <w:right w:val="single" w:sz="4" w:space="0" w:color="auto"/>
            </w:tcBorders>
            <w:tcMar>
              <w:top w:w="15" w:type="dxa"/>
              <w:left w:w="15" w:type="dxa"/>
              <w:bottom w:w="0" w:type="dxa"/>
              <w:right w:w="15" w:type="dxa"/>
            </w:tcMar>
            <w:vAlign w:val="center"/>
            <w:hideMark/>
          </w:tcPr>
          <w:p w14:paraId="4B4FD39A" w14:textId="77777777" w:rsidR="00E14FA7" w:rsidRPr="00127E0C" w:rsidRDefault="00E14FA7" w:rsidP="009002BD">
            <w:pPr>
              <w:rPr>
                <w:rFonts w:ascii="ＭＳ 明朝" w:hAnsi="ＭＳ 明朝"/>
                <w:sz w:val="18"/>
                <w:szCs w:val="18"/>
                <w:u w:val="single"/>
              </w:rPr>
            </w:pPr>
            <w:r w:rsidRPr="00127E0C">
              <w:rPr>
                <w:rFonts w:ascii="ＭＳ 明朝" w:hAnsi="ＭＳ 明朝" w:hint="eastAsia"/>
                <w:sz w:val="18"/>
                <w:szCs w:val="18"/>
                <w:u w:val="single"/>
              </w:rPr>
              <w:t>日置体育館LED照明交換業務</w:t>
            </w:r>
          </w:p>
        </w:tc>
        <w:tc>
          <w:tcPr>
            <w:tcW w:w="75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0759AC7" w14:textId="77777777" w:rsidR="00E14FA7" w:rsidRPr="00127E0C" w:rsidRDefault="00E14FA7" w:rsidP="009002BD">
            <w:pPr>
              <w:jc w:val="center"/>
              <w:rPr>
                <w:rFonts w:ascii="ＭＳ 明朝" w:hAnsi="ＭＳ 明朝"/>
                <w:sz w:val="18"/>
                <w:szCs w:val="18"/>
                <w:u w:val="single"/>
              </w:rPr>
            </w:pPr>
            <w:r w:rsidRPr="00127E0C">
              <w:rPr>
                <w:rFonts w:ascii="ＭＳ 明朝" w:hAnsi="ＭＳ 明朝" w:hint="eastAsia"/>
                <w:sz w:val="18"/>
                <w:szCs w:val="18"/>
                <w:u w:val="single"/>
              </w:rPr>
              <w:t>市</w:t>
            </w:r>
          </w:p>
        </w:tc>
      </w:tr>
      <w:tr w:rsidR="004D24D6" w:rsidRPr="004D24D6" w14:paraId="273B829E" w14:textId="77777777" w:rsidTr="009002BD">
        <w:trPr>
          <w:gridAfter w:val="5"/>
          <w:wAfter w:w="14260" w:type="dxa"/>
          <w:trHeight w:val="624"/>
        </w:trPr>
        <w:tc>
          <w:tcPr>
            <w:tcW w:w="284" w:type="dxa"/>
            <w:tcBorders>
              <w:top w:val="nil"/>
              <w:left w:val="single" w:sz="4" w:space="0" w:color="auto"/>
              <w:bottom w:val="nil"/>
              <w:right w:val="nil"/>
            </w:tcBorders>
            <w:noWrap/>
            <w:tcMar>
              <w:top w:w="15" w:type="dxa"/>
              <w:left w:w="15" w:type="dxa"/>
              <w:bottom w:w="0" w:type="dxa"/>
              <w:right w:w="15" w:type="dxa"/>
            </w:tcMar>
            <w:vAlign w:val="center"/>
            <w:hideMark/>
          </w:tcPr>
          <w:p w14:paraId="35F6DAF2" w14:textId="77777777" w:rsidR="00E14FA7" w:rsidRPr="004D24D6" w:rsidRDefault="00E14FA7" w:rsidP="009002BD">
            <w:pPr>
              <w:rPr>
                <w:rFonts w:ascii="ＭＳ 明朝" w:hAnsi="ＭＳ 明朝" w:cs="ＭＳ Ｐゴシック"/>
                <w:sz w:val="18"/>
                <w:szCs w:val="18"/>
              </w:rPr>
            </w:pPr>
            <w:r w:rsidRPr="004D24D6">
              <w:rPr>
                <w:rFonts w:ascii="ＭＳ 明朝" w:hAnsi="ＭＳ 明朝" w:hint="eastAsia"/>
                <w:sz w:val="18"/>
                <w:szCs w:val="18"/>
              </w:rPr>
              <w:t xml:space="preserve">　</w:t>
            </w:r>
          </w:p>
        </w:tc>
        <w:tc>
          <w:tcPr>
            <w:tcW w:w="2195" w:type="dxa"/>
            <w:gridSpan w:val="3"/>
            <w:tcBorders>
              <w:top w:val="nil"/>
              <w:left w:val="nil"/>
              <w:bottom w:val="nil"/>
              <w:right w:val="nil"/>
            </w:tcBorders>
            <w:tcMar>
              <w:top w:w="15" w:type="dxa"/>
              <w:left w:w="15" w:type="dxa"/>
              <w:bottom w:w="0" w:type="dxa"/>
              <w:right w:w="15" w:type="dxa"/>
            </w:tcMar>
            <w:hideMark/>
          </w:tcPr>
          <w:p w14:paraId="5A3A3BBF" w14:textId="77777777" w:rsidR="00E14FA7" w:rsidRPr="004D24D6" w:rsidRDefault="00E14FA7" w:rsidP="009002BD">
            <w:pPr>
              <w:rPr>
                <w:rFonts w:ascii="ＭＳ 明朝" w:hAnsi="ＭＳ 明朝"/>
                <w:sz w:val="18"/>
                <w:szCs w:val="18"/>
              </w:rPr>
            </w:pPr>
          </w:p>
        </w:tc>
        <w:tc>
          <w:tcPr>
            <w:tcW w:w="808" w:type="dxa"/>
            <w:gridSpan w:val="2"/>
            <w:tcBorders>
              <w:top w:val="nil"/>
              <w:left w:val="single" w:sz="4" w:space="0" w:color="auto"/>
              <w:bottom w:val="nil"/>
              <w:right w:val="nil"/>
            </w:tcBorders>
            <w:tcMar>
              <w:top w:w="15" w:type="dxa"/>
              <w:left w:w="15" w:type="dxa"/>
              <w:bottom w:w="0" w:type="dxa"/>
              <w:right w:w="15" w:type="dxa"/>
            </w:tcMar>
            <w:hideMark/>
          </w:tcPr>
          <w:p w14:paraId="0712F352" w14:textId="77777777" w:rsidR="00E14FA7" w:rsidRPr="004D24D6" w:rsidRDefault="00E14FA7" w:rsidP="009002BD">
            <w:pPr>
              <w:rPr>
                <w:rFonts w:ascii="ＭＳ 明朝" w:hAnsi="ＭＳ 明朝" w:cs="ＭＳ Ｐゴシック"/>
                <w:sz w:val="18"/>
                <w:szCs w:val="18"/>
              </w:rPr>
            </w:pPr>
            <w:r w:rsidRPr="004D24D6">
              <w:rPr>
                <w:rFonts w:ascii="ＭＳ 明朝" w:hAnsi="ＭＳ 明朝" w:hint="eastAsia"/>
                <w:sz w:val="18"/>
                <w:szCs w:val="18"/>
              </w:rPr>
              <w:t xml:space="preserve">　</w:t>
            </w:r>
          </w:p>
        </w:tc>
        <w:tc>
          <w:tcPr>
            <w:tcW w:w="1840" w:type="dxa"/>
            <w:gridSpan w:val="5"/>
            <w:tcBorders>
              <w:top w:val="nil"/>
              <w:left w:val="nil"/>
              <w:bottom w:val="nil"/>
              <w:right w:val="nil"/>
            </w:tcBorders>
            <w:noWrap/>
            <w:tcMar>
              <w:top w:w="15" w:type="dxa"/>
              <w:left w:w="15" w:type="dxa"/>
              <w:bottom w:w="0" w:type="dxa"/>
              <w:right w:w="15" w:type="dxa"/>
            </w:tcMar>
            <w:vAlign w:val="center"/>
            <w:hideMark/>
          </w:tcPr>
          <w:p w14:paraId="7D0D3799" w14:textId="77777777" w:rsidR="00E14FA7" w:rsidRPr="00127E0C" w:rsidRDefault="00E14FA7" w:rsidP="009002BD">
            <w:pPr>
              <w:rPr>
                <w:rFonts w:ascii="ＭＳ 明朝" w:hAnsi="ＭＳ 明朝"/>
                <w:sz w:val="18"/>
                <w:szCs w:val="18"/>
                <w:u w:val="single"/>
              </w:rPr>
            </w:pPr>
          </w:p>
        </w:tc>
        <w:tc>
          <w:tcPr>
            <w:tcW w:w="1366"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F1AEC3A" w14:textId="77777777" w:rsidR="00E14FA7" w:rsidRPr="00127E0C" w:rsidRDefault="00E14FA7" w:rsidP="009002BD">
            <w:pPr>
              <w:rPr>
                <w:rFonts w:ascii="ＭＳ 明朝" w:hAnsi="ＭＳ 明朝" w:cs="ＭＳ Ｐゴシック"/>
                <w:sz w:val="18"/>
                <w:szCs w:val="18"/>
              </w:rPr>
            </w:pPr>
            <w:r w:rsidRPr="00127E0C">
              <w:rPr>
                <w:rFonts w:ascii="ＭＳ 明朝" w:hAnsi="ＭＳ 明朝" w:hint="eastAsia"/>
                <w:sz w:val="18"/>
                <w:szCs w:val="18"/>
              </w:rPr>
              <w:t xml:space="preserve">　</w:t>
            </w:r>
          </w:p>
        </w:tc>
        <w:tc>
          <w:tcPr>
            <w:tcW w:w="2852" w:type="dxa"/>
            <w:gridSpan w:val="2"/>
            <w:tcBorders>
              <w:top w:val="nil"/>
              <w:left w:val="nil"/>
              <w:bottom w:val="single" w:sz="4" w:space="0" w:color="auto"/>
              <w:right w:val="single" w:sz="4" w:space="0" w:color="auto"/>
            </w:tcBorders>
            <w:tcMar>
              <w:top w:w="15" w:type="dxa"/>
              <w:left w:w="15" w:type="dxa"/>
              <w:bottom w:w="0" w:type="dxa"/>
              <w:right w:w="15" w:type="dxa"/>
            </w:tcMar>
            <w:vAlign w:val="center"/>
            <w:hideMark/>
          </w:tcPr>
          <w:p w14:paraId="46E572D1" w14:textId="77777777" w:rsidR="00E14FA7" w:rsidRPr="00127E0C" w:rsidRDefault="00E14FA7" w:rsidP="009002BD">
            <w:pPr>
              <w:rPr>
                <w:rFonts w:ascii="ＭＳ 明朝" w:hAnsi="ＭＳ 明朝"/>
                <w:sz w:val="18"/>
                <w:szCs w:val="18"/>
                <w:u w:val="single"/>
              </w:rPr>
            </w:pPr>
            <w:r w:rsidRPr="00127E0C">
              <w:rPr>
                <w:rFonts w:ascii="ＭＳ 明朝" w:hAnsi="ＭＳ 明朝" w:hint="eastAsia"/>
                <w:sz w:val="18"/>
                <w:szCs w:val="18"/>
                <w:u w:val="single"/>
              </w:rPr>
              <w:t>青谷町トレーニングセンター屋根改修事業</w:t>
            </w:r>
          </w:p>
        </w:tc>
        <w:tc>
          <w:tcPr>
            <w:tcW w:w="75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B729E9B" w14:textId="77777777" w:rsidR="00E14FA7" w:rsidRPr="00127E0C" w:rsidRDefault="00E14FA7" w:rsidP="009002BD">
            <w:pPr>
              <w:jc w:val="center"/>
              <w:rPr>
                <w:rFonts w:ascii="ＭＳ 明朝" w:hAnsi="ＭＳ 明朝"/>
                <w:sz w:val="18"/>
                <w:szCs w:val="18"/>
                <w:u w:val="single"/>
              </w:rPr>
            </w:pPr>
            <w:r w:rsidRPr="00127E0C">
              <w:rPr>
                <w:rFonts w:ascii="ＭＳ 明朝" w:hAnsi="ＭＳ 明朝" w:hint="eastAsia"/>
                <w:sz w:val="18"/>
                <w:szCs w:val="18"/>
                <w:u w:val="single"/>
              </w:rPr>
              <w:t>市</w:t>
            </w:r>
          </w:p>
        </w:tc>
      </w:tr>
      <w:tr w:rsidR="004D24D6" w:rsidRPr="004D24D6" w14:paraId="0A035F3E" w14:textId="77777777" w:rsidTr="009002BD">
        <w:trPr>
          <w:gridAfter w:val="5"/>
          <w:wAfter w:w="14260" w:type="dxa"/>
          <w:trHeight w:val="624"/>
        </w:trPr>
        <w:tc>
          <w:tcPr>
            <w:tcW w:w="284"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310EA6DD" w14:textId="77777777" w:rsidR="00E14FA7" w:rsidRPr="004D24D6" w:rsidRDefault="00E14FA7" w:rsidP="009002BD">
            <w:pPr>
              <w:rPr>
                <w:rFonts w:ascii="ＭＳ 明朝" w:hAnsi="ＭＳ 明朝" w:cs="ＭＳ Ｐゴシック"/>
                <w:sz w:val="18"/>
                <w:szCs w:val="18"/>
              </w:rPr>
            </w:pPr>
            <w:r w:rsidRPr="004D24D6">
              <w:rPr>
                <w:rFonts w:ascii="ＭＳ 明朝" w:hAnsi="ＭＳ 明朝" w:hint="eastAsia"/>
                <w:sz w:val="18"/>
                <w:szCs w:val="18"/>
              </w:rPr>
              <w:t xml:space="preserve">　</w:t>
            </w:r>
          </w:p>
        </w:tc>
        <w:tc>
          <w:tcPr>
            <w:tcW w:w="2195" w:type="dxa"/>
            <w:gridSpan w:val="3"/>
            <w:tcBorders>
              <w:top w:val="nil"/>
              <w:left w:val="nil"/>
              <w:bottom w:val="single" w:sz="4" w:space="0" w:color="auto"/>
              <w:right w:val="nil"/>
            </w:tcBorders>
            <w:tcMar>
              <w:top w:w="15" w:type="dxa"/>
              <w:left w:w="15" w:type="dxa"/>
              <w:bottom w:w="0" w:type="dxa"/>
              <w:right w:w="15" w:type="dxa"/>
            </w:tcMar>
            <w:hideMark/>
          </w:tcPr>
          <w:p w14:paraId="1A24405B" w14:textId="77777777" w:rsidR="00E14FA7" w:rsidRPr="004D24D6" w:rsidRDefault="00E14FA7" w:rsidP="009002BD">
            <w:pPr>
              <w:rPr>
                <w:rFonts w:ascii="ＭＳ 明朝" w:hAnsi="ＭＳ 明朝"/>
                <w:sz w:val="18"/>
                <w:szCs w:val="18"/>
              </w:rPr>
            </w:pPr>
            <w:r w:rsidRPr="004D24D6">
              <w:rPr>
                <w:rFonts w:ascii="ＭＳ 明朝" w:hAnsi="ＭＳ 明朝" w:hint="eastAsia"/>
                <w:sz w:val="18"/>
                <w:szCs w:val="18"/>
              </w:rPr>
              <w:t xml:space="preserve">　</w:t>
            </w:r>
          </w:p>
        </w:tc>
        <w:tc>
          <w:tcPr>
            <w:tcW w:w="808" w:type="dxa"/>
            <w:gridSpan w:val="2"/>
            <w:tcBorders>
              <w:top w:val="nil"/>
              <w:left w:val="single" w:sz="4" w:space="0" w:color="auto"/>
              <w:bottom w:val="single" w:sz="4" w:space="0" w:color="auto"/>
              <w:right w:val="nil"/>
            </w:tcBorders>
            <w:tcMar>
              <w:top w:w="15" w:type="dxa"/>
              <w:left w:w="15" w:type="dxa"/>
              <w:bottom w:w="0" w:type="dxa"/>
              <w:right w:w="15" w:type="dxa"/>
            </w:tcMar>
            <w:hideMark/>
          </w:tcPr>
          <w:p w14:paraId="7BC5B540" w14:textId="77777777" w:rsidR="00E14FA7" w:rsidRPr="004D24D6" w:rsidRDefault="00E14FA7" w:rsidP="009002BD">
            <w:pPr>
              <w:rPr>
                <w:rFonts w:ascii="ＭＳ 明朝" w:hAnsi="ＭＳ 明朝"/>
                <w:sz w:val="18"/>
                <w:szCs w:val="18"/>
              </w:rPr>
            </w:pPr>
            <w:r w:rsidRPr="004D24D6">
              <w:rPr>
                <w:rFonts w:ascii="ＭＳ 明朝" w:hAnsi="ＭＳ 明朝" w:hint="eastAsia"/>
                <w:sz w:val="18"/>
                <w:szCs w:val="18"/>
              </w:rPr>
              <w:t xml:space="preserve">　</w:t>
            </w:r>
          </w:p>
        </w:tc>
        <w:tc>
          <w:tcPr>
            <w:tcW w:w="1840" w:type="dxa"/>
            <w:gridSpan w:val="5"/>
            <w:tcBorders>
              <w:top w:val="nil"/>
              <w:left w:val="nil"/>
              <w:bottom w:val="single" w:sz="4" w:space="0" w:color="auto"/>
              <w:right w:val="nil"/>
            </w:tcBorders>
            <w:noWrap/>
            <w:tcMar>
              <w:top w:w="15" w:type="dxa"/>
              <w:left w:w="15" w:type="dxa"/>
              <w:bottom w:w="0" w:type="dxa"/>
              <w:right w:w="15" w:type="dxa"/>
            </w:tcMar>
            <w:vAlign w:val="center"/>
            <w:hideMark/>
          </w:tcPr>
          <w:p w14:paraId="6AC7626A" w14:textId="77777777" w:rsidR="00E14FA7" w:rsidRPr="004D24D6" w:rsidRDefault="00E14FA7" w:rsidP="009002BD">
            <w:pPr>
              <w:rPr>
                <w:rFonts w:ascii="ＭＳ 明朝" w:hAnsi="ＭＳ 明朝"/>
                <w:sz w:val="18"/>
                <w:szCs w:val="18"/>
              </w:rPr>
            </w:pPr>
            <w:r w:rsidRPr="004D24D6">
              <w:rPr>
                <w:rFonts w:ascii="ＭＳ 明朝" w:hAnsi="ＭＳ 明朝" w:hint="eastAsia"/>
                <w:sz w:val="18"/>
                <w:szCs w:val="18"/>
              </w:rPr>
              <w:t xml:space="preserve">　</w:t>
            </w:r>
          </w:p>
        </w:tc>
        <w:tc>
          <w:tcPr>
            <w:tcW w:w="1366"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177A9C" w14:textId="77777777" w:rsidR="00E14FA7" w:rsidRPr="004D24D6" w:rsidRDefault="00E14FA7" w:rsidP="009002BD">
            <w:pPr>
              <w:rPr>
                <w:rFonts w:ascii="ＭＳ 明朝" w:hAnsi="ＭＳ 明朝"/>
                <w:sz w:val="18"/>
                <w:szCs w:val="18"/>
              </w:rPr>
            </w:pPr>
            <w:r w:rsidRPr="004D24D6">
              <w:rPr>
                <w:rFonts w:ascii="ＭＳ 明朝" w:hAnsi="ＭＳ 明朝" w:hint="eastAsia"/>
                <w:sz w:val="18"/>
                <w:szCs w:val="18"/>
              </w:rPr>
              <w:t>その他</w:t>
            </w:r>
          </w:p>
        </w:tc>
        <w:tc>
          <w:tcPr>
            <w:tcW w:w="2852" w:type="dxa"/>
            <w:gridSpan w:val="2"/>
            <w:tcBorders>
              <w:top w:val="nil"/>
              <w:left w:val="nil"/>
              <w:bottom w:val="single" w:sz="4" w:space="0" w:color="auto"/>
              <w:right w:val="single" w:sz="4" w:space="0" w:color="auto"/>
            </w:tcBorders>
            <w:tcMar>
              <w:top w:w="15" w:type="dxa"/>
              <w:left w:w="15" w:type="dxa"/>
              <w:bottom w:w="0" w:type="dxa"/>
              <w:right w:w="15" w:type="dxa"/>
            </w:tcMar>
            <w:vAlign w:val="center"/>
            <w:hideMark/>
          </w:tcPr>
          <w:p w14:paraId="65C7A77C" w14:textId="77777777" w:rsidR="00E14FA7" w:rsidRPr="00127E0C" w:rsidRDefault="00E14FA7" w:rsidP="009002BD">
            <w:pPr>
              <w:rPr>
                <w:rFonts w:ascii="ＭＳ 明朝" w:hAnsi="ＭＳ 明朝"/>
                <w:sz w:val="18"/>
                <w:szCs w:val="18"/>
                <w:u w:val="single"/>
              </w:rPr>
            </w:pPr>
            <w:r w:rsidRPr="00127E0C">
              <w:rPr>
                <w:rFonts w:ascii="ＭＳ 明朝" w:hAnsi="ＭＳ 明朝" w:hint="eastAsia"/>
                <w:sz w:val="18"/>
                <w:szCs w:val="18"/>
                <w:u w:val="single"/>
              </w:rPr>
              <w:t>あおや郷土館空調機改修（コロナ対策）</w:t>
            </w:r>
          </w:p>
        </w:tc>
        <w:tc>
          <w:tcPr>
            <w:tcW w:w="75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77120C8" w14:textId="77777777" w:rsidR="00E14FA7" w:rsidRPr="004D24D6" w:rsidRDefault="00E14FA7" w:rsidP="009002BD">
            <w:pPr>
              <w:jc w:val="center"/>
              <w:rPr>
                <w:rFonts w:ascii="ＭＳ 明朝" w:hAnsi="ＭＳ 明朝"/>
                <w:sz w:val="18"/>
                <w:szCs w:val="18"/>
              </w:rPr>
            </w:pPr>
            <w:r w:rsidRPr="004D24D6">
              <w:rPr>
                <w:rFonts w:ascii="ＭＳ 明朝" w:hAnsi="ＭＳ 明朝" w:hint="eastAsia"/>
                <w:sz w:val="18"/>
                <w:szCs w:val="18"/>
              </w:rPr>
              <w:t>市</w:t>
            </w:r>
          </w:p>
        </w:tc>
      </w:tr>
      <w:tr w:rsidR="004D24D6" w:rsidRPr="004D24D6" w14:paraId="1097EBB6" w14:textId="77777777" w:rsidTr="00BD1B90">
        <w:trPr>
          <w:gridAfter w:val="5"/>
          <w:wAfter w:w="14260" w:type="dxa"/>
          <w:trHeight w:val="487"/>
        </w:trPr>
        <w:tc>
          <w:tcPr>
            <w:tcW w:w="2479" w:type="dxa"/>
            <w:gridSpan w:val="4"/>
            <w:tcBorders>
              <w:top w:val="single" w:sz="4" w:space="0" w:color="auto"/>
              <w:bottom w:val="single" w:sz="4" w:space="0" w:color="auto"/>
            </w:tcBorders>
            <w:noWrap/>
            <w:tcMar>
              <w:top w:w="15" w:type="dxa"/>
              <w:left w:w="15" w:type="dxa"/>
              <w:bottom w:w="0" w:type="dxa"/>
              <w:right w:w="15" w:type="dxa"/>
            </w:tcMar>
            <w:vAlign w:val="center"/>
          </w:tcPr>
          <w:p w14:paraId="07668D35" w14:textId="77777777" w:rsidR="002D087D" w:rsidRPr="004D24D6" w:rsidRDefault="002D087D" w:rsidP="009002BD">
            <w:pPr>
              <w:rPr>
                <w:rFonts w:ascii="ＭＳ 明朝" w:hAnsi="ＭＳ 明朝"/>
                <w:sz w:val="18"/>
                <w:szCs w:val="18"/>
              </w:rPr>
            </w:pPr>
          </w:p>
          <w:p w14:paraId="36E028C9" w14:textId="2AA3B613" w:rsidR="002D087D" w:rsidRPr="00127E0C" w:rsidRDefault="002D087D" w:rsidP="009002BD">
            <w:pPr>
              <w:rPr>
                <w:rFonts w:ascii="ＭＳ 明朝" w:hAnsi="ＭＳ 明朝"/>
                <w:sz w:val="18"/>
                <w:szCs w:val="18"/>
                <w:u w:val="single"/>
              </w:rPr>
            </w:pPr>
            <w:r w:rsidRPr="00127E0C">
              <w:rPr>
                <w:rFonts w:ascii="ＭＳ 明朝" w:hAnsi="ＭＳ 明朝" w:hint="eastAsia"/>
                <w:sz w:val="18"/>
                <w:szCs w:val="18"/>
                <w:u w:val="single"/>
              </w:rPr>
              <w:t>【福部・青谷地域】</w:t>
            </w:r>
          </w:p>
        </w:tc>
        <w:tc>
          <w:tcPr>
            <w:tcW w:w="808" w:type="dxa"/>
            <w:gridSpan w:val="2"/>
            <w:tcBorders>
              <w:top w:val="single" w:sz="4" w:space="0" w:color="auto"/>
              <w:bottom w:val="single" w:sz="4" w:space="0" w:color="auto"/>
              <w:right w:val="nil"/>
            </w:tcBorders>
            <w:tcMar>
              <w:top w:w="15" w:type="dxa"/>
              <w:left w:w="15" w:type="dxa"/>
              <w:bottom w:w="0" w:type="dxa"/>
              <w:right w:w="15" w:type="dxa"/>
            </w:tcMar>
          </w:tcPr>
          <w:p w14:paraId="508968CE" w14:textId="77777777" w:rsidR="002D087D" w:rsidRPr="004D24D6" w:rsidRDefault="002D087D" w:rsidP="009002BD">
            <w:pPr>
              <w:rPr>
                <w:rFonts w:ascii="ＭＳ 明朝" w:hAnsi="ＭＳ 明朝"/>
                <w:sz w:val="18"/>
                <w:szCs w:val="18"/>
              </w:rPr>
            </w:pPr>
          </w:p>
        </w:tc>
        <w:tc>
          <w:tcPr>
            <w:tcW w:w="1840" w:type="dxa"/>
            <w:gridSpan w:val="5"/>
            <w:tcBorders>
              <w:top w:val="single" w:sz="4" w:space="0" w:color="auto"/>
              <w:left w:val="nil"/>
              <w:bottom w:val="single" w:sz="4" w:space="0" w:color="auto"/>
            </w:tcBorders>
            <w:noWrap/>
            <w:tcMar>
              <w:top w:w="15" w:type="dxa"/>
              <w:left w:w="15" w:type="dxa"/>
              <w:bottom w:w="0" w:type="dxa"/>
              <w:right w:w="15" w:type="dxa"/>
            </w:tcMar>
            <w:vAlign w:val="center"/>
          </w:tcPr>
          <w:p w14:paraId="4286931C" w14:textId="77777777" w:rsidR="002D087D" w:rsidRPr="004D24D6" w:rsidRDefault="002D087D" w:rsidP="009002BD">
            <w:pPr>
              <w:rPr>
                <w:rFonts w:ascii="ＭＳ 明朝" w:hAnsi="ＭＳ 明朝"/>
                <w:sz w:val="18"/>
                <w:szCs w:val="18"/>
              </w:rPr>
            </w:pPr>
          </w:p>
        </w:tc>
        <w:tc>
          <w:tcPr>
            <w:tcW w:w="1366" w:type="dxa"/>
            <w:gridSpan w:val="2"/>
            <w:tcBorders>
              <w:top w:val="single" w:sz="4" w:space="0" w:color="auto"/>
              <w:left w:val="nil"/>
              <w:bottom w:val="single" w:sz="4" w:space="0" w:color="auto"/>
            </w:tcBorders>
            <w:noWrap/>
            <w:tcMar>
              <w:top w:w="15" w:type="dxa"/>
              <w:left w:w="15" w:type="dxa"/>
              <w:bottom w:w="0" w:type="dxa"/>
              <w:right w:w="15" w:type="dxa"/>
            </w:tcMar>
            <w:vAlign w:val="center"/>
          </w:tcPr>
          <w:p w14:paraId="3FC65EB5" w14:textId="77777777" w:rsidR="002D087D" w:rsidRPr="004D24D6" w:rsidRDefault="002D087D" w:rsidP="009002BD">
            <w:pPr>
              <w:rPr>
                <w:rFonts w:ascii="ＭＳ 明朝" w:hAnsi="ＭＳ 明朝"/>
                <w:sz w:val="18"/>
                <w:szCs w:val="18"/>
              </w:rPr>
            </w:pPr>
          </w:p>
        </w:tc>
        <w:tc>
          <w:tcPr>
            <w:tcW w:w="2852" w:type="dxa"/>
            <w:gridSpan w:val="2"/>
            <w:tcBorders>
              <w:top w:val="single" w:sz="4" w:space="0" w:color="auto"/>
              <w:bottom w:val="single" w:sz="4" w:space="0" w:color="auto"/>
            </w:tcBorders>
            <w:tcMar>
              <w:top w:w="15" w:type="dxa"/>
              <w:left w:w="15" w:type="dxa"/>
              <w:bottom w:w="0" w:type="dxa"/>
              <w:right w:w="15" w:type="dxa"/>
            </w:tcMar>
            <w:vAlign w:val="center"/>
          </w:tcPr>
          <w:p w14:paraId="382C0ECF" w14:textId="77777777" w:rsidR="002D087D" w:rsidRPr="004D24D6" w:rsidRDefault="002D087D" w:rsidP="009002BD">
            <w:pPr>
              <w:rPr>
                <w:rFonts w:ascii="ＭＳ 明朝" w:hAnsi="ＭＳ 明朝"/>
                <w:sz w:val="18"/>
                <w:szCs w:val="18"/>
              </w:rPr>
            </w:pPr>
          </w:p>
        </w:tc>
        <w:tc>
          <w:tcPr>
            <w:tcW w:w="755" w:type="dxa"/>
            <w:tcBorders>
              <w:top w:val="single" w:sz="4" w:space="0" w:color="auto"/>
              <w:bottom w:val="single" w:sz="4" w:space="0" w:color="auto"/>
            </w:tcBorders>
            <w:noWrap/>
            <w:tcMar>
              <w:top w:w="15" w:type="dxa"/>
              <w:left w:w="15" w:type="dxa"/>
              <w:bottom w:w="0" w:type="dxa"/>
              <w:right w:w="15" w:type="dxa"/>
            </w:tcMar>
            <w:vAlign w:val="center"/>
          </w:tcPr>
          <w:p w14:paraId="0D40F8DD" w14:textId="77777777" w:rsidR="002D087D" w:rsidRPr="004D24D6" w:rsidRDefault="002D087D" w:rsidP="009002BD">
            <w:pPr>
              <w:jc w:val="center"/>
              <w:rPr>
                <w:rFonts w:ascii="ＭＳ 明朝" w:hAnsi="ＭＳ 明朝"/>
                <w:sz w:val="18"/>
                <w:szCs w:val="18"/>
              </w:rPr>
            </w:pPr>
          </w:p>
        </w:tc>
      </w:tr>
      <w:tr w:rsidR="004D24D6" w:rsidRPr="004D24D6" w14:paraId="1ACB47CB" w14:textId="77777777" w:rsidTr="00BD1B90">
        <w:trPr>
          <w:gridAfter w:val="5"/>
          <w:wAfter w:w="14260" w:type="dxa"/>
          <w:trHeight w:val="624"/>
        </w:trPr>
        <w:tc>
          <w:tcPr>
            <w:tcW w:w="2479" w:type="dxa"/>
            <w:gridSpan w:val="4"/>
            <w:tcBorders>
              <w:top w:val="single" w:sz="4" w:space="0" w:color="auto"/>
              <w:left w:val="single" w:sz="4" w:space="0" w:color="auto"/>
              <w:bottom w:val="single" w:sz="4" w:space="0" w:color="FF0000"/>
              <w:right w:val="single" w:sz="4" w:space="0" w:color="auto"/>
            </w:tcBorders>
            <w:noWrap/>
            <w:tcMar>
              <w:top w:w="15" w:type="dxa"/>
              <w:left w:w="15" w:type="dxa"/>
              <w:bottom w:w="0" w:type="dxa"/>
              <w:right w:w="15" w:type="dxa"/>
            </w:tcMar>
            <w:vAlign w:val="center"/>
          </w:tcPr>
          <w:p w14:paraId="6ADF8CBA" w14:textId="1D8F2A85" w:rsidR="002D087D" w:rsidRPr="004D24D6" w:rsidRDefault="002D087D" w:rsidP="009002BD">
            <w:pPr>
              <w:jc w:val="center"/>
              <w:rPr>
                <w:rFonts w:ascii="ＭＳ 明朝" w:hAnsi="ＭＳ 明朝"/>
                <w:sz w:val="18"/>
                <w:szCs w:val="18"/>
              </w:rPr>
            </w:pPr>
            <w:r w:rsidRPr="004D24D6">
              <w:rPr>
                <w:rFonts w:ascii="ＭＳ 明朝" w:hAnsi="ＭＳ 明朝" w:hint="eastAsia"/>
                <w:sz w:val="18"/>
                <w:szCs w:val="18"/>
              </w:rPr>
              <w:t>持続的発展施策区分</w:t>
            </w:r>
          </w:p>
        </w:tc>
        <w:tc>
          <w:tcPr>
            <w:tcW w:w="4014" w:type="dxa"/>
            <w:gridSpan w:val="9"/>
            <w:tcBorders>
              <w:top w:val="single" w:sz="4" w:space="0" w:color="FF0000"/>
              <w:left w:val="single" w:sz="4" w:space="0" w:color="auto"/>
              <w:bottom w:val="single" w:sz="4" w:space="0" w:color="FF0000"/>
              <w:right w:val="single" w:sz="4" w:space="0" w:color="auto"/>
            </w:tcBorders>
            <w:tcMar>
              <w:top w:w="15" w:type="dxa"/>
              <w:left w:w="15" w:type="dxa"/>
              <w:bottom w:w="0" w:type="dxa"/>
              <w:right w:w="15" w:type="dxa"/>
            </w:tcMar>
            <w:vAlign w:val="center"/>
          </w:tcPr>
          <w:p w14:paraId="11E5BA23" w14:textId="548A0CBA" w:rsidR="002D087D" w:rsidRPr="004D24D6" w:rsidRDefault="002D087D" w:rsidP="009002BD">
            <w:pPr>
              <w:jc w:val="center"/>
              <w:rPr>
                <w:rFonts w:ascii="ＭＳ 明朝" w:hAnsi="ＭＳ 明朝"/>
                <w:sz w:val="18"/>
                <w:szCs w:val="18"/>
              </w:rPr>
            </w:pPr>
            <w:r w:rsidRPr="004D24D6">
              <w:rPr>
                <w:rFonts w:ascii="ＭＳ 明朝" w:hAnsi="ＭＳ 明朝" w:hint="eastAsia"/>
                <w:sz w:val="18"/>
                <w:szCs w:val="18"/>
              </w:rPr>
              <w:t>事業名（施設名）</w:t>
            </w:r>
          </w:p>
        </w:tc>
        <w:tc>
          <w:tcPr>
            <w:tcW w:w="2852"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5229247" w14:textId="007C223F" w:rsidR="002D087D" w:rsidRPr="004D24D6" w:rsidRDefault="002D087D" w:rsidP="009002BD">
            <w:pPr>
              <w:jc w:val="center"/>
              <w:rPr>
                <w:rFonts w:ascii="ＭＳ 明朝" w:hAnsi="ＭＳ 明朝"/>
                <w:sz w:val="18"/>
                <w:szCs w:val="18"/>
              </w:rPr>
            </w:pPr>
            <w:r w:rsidRPr="004D24D6">
              <w:rPr>
                <w:rFonts w:ascii="ＭＳ 明朝" w:hAnsi="ＭＳ 明朝" w:hint="eastAsia"/>
                <w:sz w:val="18"/>
                <w:szCs w:val="18"/>
              </w:rPr>
              <w:t>事業内容</w:t>
            </w:r>
          </w:p>
        </w:tc>
        <w:tc>
          <w:tcPr>
            <w:tcW w:w="75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52852A" w14:textId="62E52C4F" w:rsidR="002D087D" w:rsidRPr="004D24D6" w:rsidRDefault="002D087D" w:rsidP="009002BD">
            <w:pPr>
              <w:jc w:val="center"/>
              <w:rPr>
                <w:rFonts w:ascii="ＭＳ 明朝" w:hAnsi="ＭＳ 明朝"/>
                <w:sz w:val="18"/>
                <w:szCs w:val="18"/>
              </w:rPr>
            </w:pPr>
            <w:r w:rsidRPr="004D24D6">
              <w:rPr>
                <w:rFonts w:ascii="ＭＳ 明朝" w:hAnsi="ＭＳ 明朝" w:hint="eastAsia"/>
                <w:sz w:val="18"/>
                <w:szCs w:val="18"/>
              </w:rPr>
              <w:t>事業主体</w:t>
            </w:r>
          </w:p>
        </w:tc>
      </w:tr>
      <w:tr w:rsidR="004D24D6" w:rsidRPr="004D24D6" w14:paraId="49E0EBD5" w14:textId="77777777" w:rsidTr="00BD1B90">
        <w:trPr>
          <w:gridAfter w:val="5"/>
          <w:wAfter w:w="14260" w:type="dxa"/>
          <w:trHeight w:val="354"/>
        </w:trPr>
        <w:tc>
          <w:tcPr>
            <w:tcW w:w="284" w:type="dxa"/>
            <w:tcBorders>
              <w:top w:val="single" w:sz="4" w:space="0" w:color="auto"/>
              <w:left w:val="single" w:sz="4" w:space="0" w:color="auto"/>
              <w:right w:val="nil"/>
            </w:tcBorders>
            <w:noWrap/>
            <w:tcMar>
              <w:top w:w="15" w:type="dxa"/>
              <w:left w:w="15" w:type="dxa"/>
              <w:bottom w:w="0" w:type="dxa"/>
              <w:right w:w="15" w:type="dxa"/>
            </w:tcMar>
            <w:vAlign w:val="center"/>
          </w:tcPr>
          <w:p w14:paraId="24D70145" w14:textId="40828FDA" w:rsidR="002D087D" w:rsidRPr="004D24D6" w:rsidRDefault="002D087D" w:rsidP="009002BD">
            <w:pPr>
              <w:rPr>
                <w:rFonts w:ascii="ＭＳ 明朝" w:hAnsi="ＭＳ 明朝"/>
                <w:sz w:val="18"/>
                <w:szCs w:val="18"/>
              </w:rPr>
            </w:pPr>
            <w:r w:rsidRPr="004D24D6">
              <w:rPr>
                <w:rFonts w:ascii="ＭＳ 明朝" w:hAnsi="ＭＳ 明朝" w:hint="eastAsia"/>
                <w:sz w:val="18"/>
                <w:szCs w:val="18"/>
              </w:rPr>
              <w:t>８</w:t>
            </w:r>
          </w:p>
        </w:tc>
        <w:tc>
          <w:tcPr>
            <w:tcW w:w="2195" w:type="dxa"/>
            <w:gridSpan w:val="3"/>
            <w:tcBorders>
              <w:top w:val="single" w:sz="4" w:space="0" w:color="auto"/>
              <w:left w:val="nil"/>
              <w:right w:val="single" w:sz="4" w:space="0" w:color="auto"/>
            </w:tcBorders>
            <w:tcMar>
              <w:top w:w="15" w:type="dxa"/>
              <w:left w:w="15" w:type="dxa"/>
              <w:bottom w:w="0" w:type="dxa"/>
              <w:right w:w="15" w:type="dxa"/>
            </w:tcMar>
            <w:vAlign w:val="center"/>
          </w:tcPr>
          <w:p w14:paraId="675872B4" w14:textId="109DD208" w:rsidR="002D087D" w:rsidRPr="004D24D6" w:rsidRDefault="002D087D" w:rsidP="009002BD">
            <w:pPr>
              <w:rPr>
                <w:rFonts w:ascii="ＭＳ 明朝" w:hAnsi="ＭＳ 明朝"/>
                <w:sz w:val="18"/>
                <w:szCs w:val="18"/>
              </w:rPr>
            </w:pPr>
            <w:r w:rsidRPr="004D24D6">
              <w:rPr>
                <w:rFonts w:ascii="ＭＳ 明朝" w:hAnsi="ＭＳ 明朝" w:hint="eastAsia"/>
                <w:sz w:val="18"/>
                <w:szCs w:val="18"/>
              </w:rPr>
              <w:t>教育の振興</w:t>
            </w:r>
          </w:p>
        </w:tc>
        <w:tc>
          <w:tcPr>
            <w:tcW w:w="808" w:type="dxa"/>
            <w:gridSpan w:val="2"/>
            <w:tcBorders>
              <w:top w:val="single" w:sz="4" w:space="0" w:color="auto"/>
              <w:left w:val="single" w:sz="4" w:space="0" w:color="auto"/>
              <w:right w:val="nil"/>
            </w:tcBorders>
            <w:tcMar>
              <w:top w:w="15" w:type="dxa"/>
              <w:left w:w="15" w:type="dxa"/>
              <w:bottom w:w="0" w:type="dxa"/>
              <w:right w:w="15" w:type="dxa"/>
            </w:tcMar>
            <w:vAlign w:val="center"/>
          </w:tcPr>
          <w:p w14:paraId="47355DE6" w14:textId="2F5119BF" w:rsidR="002D087D" w:rsidRPr="004D24D6" w:rsidRDefault="002D087D" w:rsidP="009002BD">
            <w:pPr>
              <w:jc w:val="center"/>
              <w:rPr>
                <w:rFonts w:ascii="ＭＳ 明朝" w:hAnsi="ＭＳ 明朝"/>
                <w:sz w:val="18"/>
                <w:szCs w:val="18"/>
              </w:rPr>
            </w:pPr>
            <w:r w:rsidRPr="004D24D6">
              <w:rPr>
                <w:rFonts w:ascii="ＭＳ 明朝" w:hAnsi="ＭＳ 明朝" w:hint="eastAsia"/>
                <w:sz w:val="18"/>
                <w:szCs w:val="18"/>
              </w:rPr>
              <w:t>⑶</w:t>
            </w:r>
          </w:p>
        </w:tc>
        <w:tc>
          <w:tcPr>
            <w:tcW w:w="1840" w:type="dxa"/>
            <w:gridSpan w:val="5"/>
            <w:tcBorders>
              <w:top w:val="single" w:sz="4" w:space="0" w:color="auto"/>
              <w:left w:val="nil"/>
            </w:tcBorders>
            <w:noWrap/>
            <w:tcMar>
              <w:top w:w="15" w:type="dxa"/>
              <w:left w:w="15" w:type="dxa"/>
              <w:bottom w:w="0" w:type="dxa"/>
              <w:right w:w="15" w:type="dxa"/>
            </w:tcMar>
            <w:vAlign w:val="center"/>
          </w:tcPr>
          <w:p w14:paraId="656019B8" w14:textId="036C0EB5" w:rsidR="002D087D" w:rsidRPr="004D24D6" w:rsidRDefault="00B35B02" w:rsidP="009002BD">
            <w:pPr>
              <w:rPr>
                <w:rFonts w:ascii="ＭＳ 明朝" w:hAnsi="ＭＳ 明朝"/>
                <w:sz w:val="18"/>
                <w:szCs w:val="18"/>
              </w:rPr>
            </w:pPr>
            <w:r w:rsidRPr="004D24D6">
              <w:rPr>
                <w:rFonts w:ascii="ＭＳ 明朝" w:hAnsi="ＭＳ 明朝" w:hint="eastAsia"/>
                <w:sz w:val="18"/>
                <w:szCs w:val="18"/>
              </w:rPr>
              <w:t>集会施設・体育施設等</w:t>
            </w:r>
          </w:p>
        </w:tc>
        <w:tc>
          <w:tcPr>
            <w:tcW w:w="1366" w:type="dxa"/>
            <w:gridSpan w:val="2"/>
            <w:tcBorders>
              <w:top w:val="single" w:sz="4" w:space="0" w:color="auto"/>
              <w:bottom w:val="single" w:sz="4" w:space="0" w:color="auto"/>
              <w:right w:val="single" w:sz="4" w:space="0" w:color="auto"/>
            </w:tcBorders>
            <w:noWrap/>
            <w:tcMar>
              <w:top w:w="15" w:type="dxa"/>
              <w:left w:w="15" w:type="dxa"/>
              <w:bottom w:w="0" w:type="dxa"/>
              <w:right w:w="15" w:type="dxa"/>
            </w:tcMar>
            <w:vAlign w:val="center"/>
          </w:tcPr>
          <w:p w14:paraId="32C78787" w14:textId="77777777" w:rsidR="002D087D" w:rsidRPr="004D24D6" w:rsidRDefault="002D087D" w:rsidP="009002BD">
            <w:pPr>
              <w:rPr>
                <w:rFonts w:ascii="ＭＳ 明朝" w:hAnsi="ＭＳ 明朝"/>
                <w:sz w:val="18"/>
                <w:szCs w:val="18"/>
              </w:rPr>
            </w:pPr>
          </w:p>
        </w:tc>
        <w:tc>
          <w:tcPr>
            <w:tcW w:w="2852"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BA71E29" w14:textId="77777777" w:rsidR="002D087D" w:rsidRPr="004D24D6" w:rsidRDefault="002D087D" w:rsidP="009002BD">
            <w:pPr>
              <w:rPr>
                <w:rFonts w:ascii="ＭＳ 明朝" w:hAnsi="ＭＳ 明朝"/>
                <w:sz w:val="18"/>
                <w:szCs w:val="18"/>
              </w:rPr>
            </w:pPr>
          </w:p>
        </w:tc>
        <w:tc>
          <w:tcPr>
            <w:tcW w:w="75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53CD5BF" w14:textId="77777777" w:rsidR="002D087D" w:rsidRPr="004D24D6" w:rsidRDefault="002D087D" w:rsidP="009002BD">
            <w:pPr>
              <w:jc w:val="center"/>
              <w:rPr>
                <w:rFonts w:ascii="ＭＳ 明朝" w:hAnsi="ＭＳ 明朝"/>
                <w:sz w:val="18"/>
                <w:szCs w:val="18"/>
              </w:rPr>
            </w:pPr>
          </w:p>
        </w:tc>
      </w:tr>
      <w:tr w:rsidR="004D24D6" w:rsidRPr="004D24D6" w14:paraId="56FFC027" w14:textId="77777777" w:rsidTr="00BD1B90">
        <w:trPr>
          <w:gridAfter w:val="5"/>
          <w:wAfter w:w="14260" w:type="dxa"/>
          <w:trHeight w:val="624"/>
        </w:trPr>
        <w:tc>
          <w:tcPr>
            <w:tcW w:w="284" w:type="dxa"/>
            <w:tcBorders>
              <w:top w:val="nil"/>
              <w:left w:val="single" w:sz="4" w:space="0" w:color="auto"/>
              <w:bottom w:val="single" w:sz="4" w:space="0" w:color="auto"/>
              <w:right w:val="nil"/>
            </w:tcBorders>
            <w:noWrap/>
            <w:tcMar>
              <w:top w:w="15" w:type="dxa"/>
              <w:left w:w="15" w:type="dxa"/>
              <w:bottom w:w="0" w:type="dxa"/>
              <w:right w:w="15" w:type="dxa"/>
            </w:tcMar>
            <w:vAlign w:val="center"/>
          </w:tcPr>
          <w:p w14:paraId="5206B172" w14:textId="77777777" w:rsidR="002D087D" w:rsidRPr="004D24D6" w:rsidRDefault="002D087D" w:rsidP="009002BD">
            <w:pPr>
              <w:rPr>
                <w:rFonts w:ascii="ＭＳ 明朝" w:hAnsi="ＭＳ 明朝"/>
                <w:sz w:val="18"/>
                <w:szCs w:val="18"/>
              </w:rPr>
            </w:pPr>
          </w:p>
        </w:tc>
        <w:tc>
          <w:tcPr>
            <w:tcW w:w="2195" w:type="dxa"/>
            <w:gridSpan w:val="3"/>
            <w:tcBorders>
              <w:top w:val="nil"/>
              <w:left w:val="nil"/>
              <w:bottom w:val="single" w:sz="4" w:space="0" w:color="auto"/>
              <w:right w:val="single" w:sz="4" w:space="0" w:color="auto"/>
            </w:tcBorders>
            <w:tcMar>
              <w:top w:w="15" w:type="dxa"/>
              <w:left w:w="15" w:type="dxa"/>
              <w:bottom w:w="0" w:type="dxa"/>
              <w:right w:w="15" w:type="dxa"/>
            </w:tcMar>
          </w:tcPr>
          <w:p w14:paraId="65D23EF3" w14:textId="77777777" w:rsidR="002D087D" w:rsidRPr="004D24D6" w:rsidRDefault="002D087D" w:rsidP="009002BD">
            <w:pPr>
              <w:rPr>
                <w:rFonts w:ascii="ＭＳ 明朝" w:hAnsi="ＭＳ 明朝"/>
                <w:sz w:val="18"/>
                <w:szCs w:val="18"/>
              </w:rPr>
            </w:pPr>
          </w:p>
        </w:tc>
        <w:tc>
          <w:tcPr>
            <w:tcW w:w="808" w:type="dxa"/>
            <w:gridSpan w:val="2"/>
            <w:tcBorders>
              <w:top w:val="nil"/>
              <w:left w:val="single" w:sz="4" w:space="0" w:color="auto"/>
              <w:bottom w:val="single" w:sz="4" w:space="0" w:color="auto"/>
              <w:right w:val="nil"/>
            </w:tcBorders>
            <w:tcMar>
              <w:top w:w="15" w:type="dxa"/>
              <w:left w:w="15" w:type="dxa"/>
              <w:bottom w:w="0" w:type="dxa"/>
              <w:right w:w="15" w:type="dxa"/>
            </w:tcMar>
          </w:tcPr>
          <w:p w14:paraId="4DC5D6A1" w14:textId="77777777" w:rsidR="002D087D" w:rsidRPr="004D24D6" w:rsidRDefault="002D087D" w:rsidP="009002BD">
            <w:pPr>
              <w:rPr>
                <w:rFonts w:ascii="ＭＳ 明朝" w:hAnsi="ＭＳ 明朝"/>
                <w:sz w:val="18"/>
                <w:szCs w:val="18"/>
              </w:rPr>
            </w:pPr>
          </w:p>
        </w:tc>
        <w:tc>
          <w:tcPr>
            <w:tcW w:w="1840" w:type="dxa"/>
            <w:gridSpan w:val="5"/>
            <w:tcBorders>
              <w:top w:val="nil"/>
              <w:left w:val="nil"/>
              <w:bottom w:val="single" w:sz="4" w:space="0" w:color="auto"/>
              <w:right w:val="single" w:sz="4" w:space="0" w:color="auto"/>
            </w:tcBorders>
            <w:noWrap/>
            <w:tcMar>
              <w:top w:w="15" w:type="dxa"/>
              <w:left w:w="15" w:type="dxa"/>
              <w:bottom w:w="0" w:type="dxa"/>
              <w:right w:w="15" w:type="dxa"/>
            </w:tcMar>
            <w:vAlign w:val="center"/>
          </w:tcPr>
          <w:p w14:paraId="39C7BCF9" w14:textId="77777777" w:rsidR="002D087D" w:rsidRPr="004D24D6" w:rsidRDefault="002D087D" w:rsidP="009002BD">
            <w:pPr>
              <w:rPr>
                <w:rFonts w:ascii="ＭＳ 明朝" w:hAnsi="ＭＳ 明朝"/>
                <w:sz w:val="18"/>
                <w:szCs w:val="18"/>
              </w:rPr>
            </w:pPr>
          </w:p>
        </w:tc>
        <w:tc>
          <w:tcPr>
            <w:tcW w:w="1366"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EA9782B" w14:textId="438F1A4D" w:rsidR="002D087D" w:rsidRPr="004D24D6" w:rsidRDefault="00B35B02" w:rsidP="009002BD">
            <w:pPr>
              <w:rPr>
                <w:rFonts w:ascii="ＭＳ 明朝" w:hAnsi="ＭＳ 明朝"/>
                <w:sz w:val="18"/>
                <w:szCs w:val="18"/>
              </w:rPr>
            </w:pPr>
            <w:r w:rsidRPr="004D24D6">
              <w:rPr>
                <w:rFonts w:ascii="ＭＳ 明朝" w:hAnsi="ＭＳ 明朝" w:hint="eastAsia"/>
                <w:sz w:val="18"/>
                <w:szCs w:val="18"/>
              </w:rPr>
              <w:t>公民館</w:t>
            </w:r>
          </w:p>
        </w:tc>
        <w:tc>
          <w:tcPr>
            <w:tcW w:w="2852"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673F00D" w14:textId="097EE5C9" w:rsidR="002D087D" w:rsidRPr="00127E0C" w:rsidRDefault="00B35B02" w:rsidP="009002BD">
            <w:pPr>
              <w:rPr>
                <w:rFonts w:ascii="ＭＳ 明朝" w:hAnsi="ＭＳ 明朝"/>
                <w:sz w:val="18"/>
                <w:szCs w:val="18"/>
                <w:u w:val="single"/>
              </w:rPr>
            </w:pPr>
            <w:r w:rsidRPr="00127E0C">
              <w:rPr>
                <w:rFonts w:ascii="ＭＳ 明朝" w:hAnsi="ＭＳ 明朝" w:hint="eastAsia"/>
                <w:sz w:val="18"/>
                <w:szCs w:val="18"/>
                <w:u w:val="single"/>
              </w:rPr>
              <w:t>町内集会所建設等補助金</w:t>
            </w:r>
          </w:p>
        </w:tc>
        <w:tc>
          <w:tcPr>
            <w:tcW w:w="75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CCE1D0" w14:textId="28F7865E" w:rsidR="002D087D" w:rsidRPr="004D24D6" w:rsidRDefault="00B35B02" w:rsidP="009002BD">
            <w:pPr>
              <w:jc w:val="center"/>
              <w:rPr>
                <w:rFonts w:ascii="ＭＳ 明朝" w:hAnsi="ＭＳ 明朝"/>
                <w:sz w:val="18"/>
                <w:szCs w:val="18"/>
              </w:rPr>
            </w:pPr>
            <w:r w:rsidRPr="004D24D6">
              <w:rPr>
                <w:rFonts w:ascii="ＭＳ 明朝" w:hAnsi="ＭＳ 明朝" w:hint="eastAsia"/>
                <w:sz w:val="18"/>
                <w:szCs w:val="18"/>
              </w:rPr>
              <w:t>市</w:t>
            </w:r>
          </w:p>
        </w:tc>
      </w:tr>
      <w:tr w:rsidR="004D24D6" w:rsidRPr="004D24D6" w14:paraId="077F7C5B" w14:textId="77777777" w:rsidTr="00BD1B90">
        <w:trPr>
          <w:gridAfter w:val="5"/>
          <w:wAfter w:w="14260" w:type="dxa"/>
          <w:trHeight w:val="457"/>
        </w:trPr>
        <w:tc>
          <w:tcPr>
            <w:tcW w:w="2479" w:type="dxa"/>
            <w:gridSpan w:val="4"/>
            <w:tcBorders>
              <w:top w:val="single" w:sz="4" w:space="0" w:color="FF0000"/>
              <w:left w:val="nil"/>
              <w:bottom w:val="nil"/>
              <w:right w:val="nil"/>
            </w:tcBorders>
            <w:noWrap/>
            <w:tcMar>
              <w:top w:w="15" w:type="dxa"/>
              <w:left w:w="15" w:type="dxa"/>
              <w:bottom w:w="0" w:type="dxa"/>
              <w:right w:w="15" w:type="dxa"/>
            </w:tcMar>
            <w:vAlign w:val="bottom"/>
          </w:tcPr>
          <w:p w14:paraId="10C199F3" w14:textId="36AB7C15" w:rsidR="00012488" w:rsidRPr="004D24D6" w:rsidRDefault="00012488" w:rsidP="009002BD">
            <w:pPr>
              <w:rPr>
                <w:rFonts w:ascii="ＭＳ 明朝" w:hAnsi="ＭＳ 明朝"/>
                <w:sz w:val="18"/>
                <w:szCs w:val="18"/>
              </w:rPr>
            </w:pPr>
          </w:p>
          <w:p w14:paraId="794685D6" w14:textId="08D28EEC" w:rsidR="00E14FA7" w:rsidRPr="00127E0C" w:rsidRDefault="00E14FA7" w:rsidP="009002BD">
            <w:pPr>
              <w:rPr>
                <w:rFonts w:ascii="ＭＳ 明朝" w:hAnsi="ＭＳ 明朝"/>
                <w:sz w:val="18"/>
                <w:szCs w:val="18"/>
                <w:u w:val="single"/>
              </w:rPr>
            </w:pPr>
            <w:r w:rsidRPr="00127E0C">
              <w:rPr>
                <w:rFonts w:ascii="ＭＳ 明朝" w:hAnsi="ＭＳ 明朝" w:hint="eastAsia"/>
                <w:sz w:val="18"/>
                <w:szCs w:val="18"/>
                <w:u w:val="single"/>
              </w:rPr>
              <w:t>【河原・佐治地域】</w:t>
            </w:r>
          </w:p>
        </w:tc>
        <w:tc>
          <w:tcPr>
            <w:tcW w:w="808" w:type="dxa"/>
            <w:gridSpan w:val="2"/>
            <w:tcBorders>
              <w:top w:val="single" w:sz="4" w:space="0" w:color="auto"/>
              <w:left w:val="nil"/>
              <w:bottom w:val="nil"/>
              <w:right w:val="nil"/>
            </w:tcBorders>
            <w:noWrap/>
            <w:tcMar>
              <w:top w:w="15" w:type="dxa"/>
              <w:left w:w="15" w:type="dxa"/>
              <w:bottom w:w="0" w:type="dxa"/>
              <w:right w:w="15" w:type="dxa"/>
            </w:tcMar>
            <w:vAlign w:val="bottom"/>
          </w:tcPr>
          <w:p w14:paraId="21894AF8" w14:textId="77777777" w:rsidR="00E14FA7" w:rsidRPr="004D24D6" w:rsidRDefault="00E14FA7" w:rsidP="009002BD">
            <w:pPr>
              <w:rPr>
                <w:rFonts w:ascii="ＭＳ 明朝" w:hAnsi="ＭＳ 明朝"/>
                <w:sz w:val="18"/>
                <w:szCs w:val="18"/>
              </w:rPr>
            </w:pPr>
          </w:p>
        </w:tc>
        <w:tc>
          <w:tcPr>
            <w:tcW w:w="1840" w:type="dxa"/>
            <w:gridSpan w:val="5"/>
            <w:tcBorders>
              <w:top w:val="single" w:sz="4" w:space="0" w:color="auto"/>
              <w:left w:val="nil"/>
              <w:bottom w:val="nil"/>
              <w:right w:val="nil"/>
            </w:tcBorders>
            <w:noWrap/>
            <w:tcMar>
              <w:top w:w="15" w:type="dxa"/>
              <w:left w:w="15" w:type="dxa"/>
              <w:bottom w:w="0" w:type="dxa"/>
              <w:right w:w="15" w:type="dxa"/>
            </w:tcMar>
            <w:vAlign w:val="bottom"/>
          </w:tcPr>
          <w:p w14:paraId="2B0DD90C" w14:textId="77777777" w:rsidR="00E14FA7" w:rsidRPr="004D24D6" w:rsidRDefault="00E14FA7" w:rsidP="009002BD">
            <w:pPr>
              <w:rPr>
                <w:rFonts w:ascii="Times New Roman" w:eastAsia="Times New Roman" w:hAnsi="Times New Roman"/>
                <w:sz w:val="20"/>
                <w:szCs w:val="20"/>
              </w:rPr>
            </w:pPr>
          </w:p>
        </w:tc>
        <w:tc>
          <w:tcPr>
            <w:tcW w:w="1366" w:type="dxa"/>
            <w:gridSpan w:val="2"/>
            <w:tcBorders>
              <w:top w:val="single" w:sz="4" w:space="0" w:color="auto"/>
              <w:left w:val="nil"/>
              <w:bottom w:val="nil"/>
              <w:right w:val="nil"/>
            </w:tcBorders>
            <w:noWrap/>
            <w:tcMar>
              <w:top w:w="15" w:type="dxa"/>
              <w:left w:w="15" w:type="dxa"/>
              <w:bottom w:w="0" w:type="dxa"/>
              <w:right w:w="15" w:type="dxa"/>
            </w:tcMar>
            <w:vAlign w:val="bottom"/>
          </w:tcPr>
          <w:p w14:paraId="4D4C69BD" w14:textId="77777777" w:rsidR="00E14FA7" w:rsidRPr="004D24D6" w:rsidRDefault="00E14FA7" w:rsidP="009002BD">
            <w:pPr>
              <w:rPr>
                <w:rFonts w:ascii="Times New Roman" w:eastAsia="Times New Roman" w:hAnsi="Times New Roman"/>
                <w:sz w:val="20"/>
                <w:szCs w:val="20"/>
              </w:rPr>
            </w:pPr>
          </w:p>
        </w:tc>
        <w:tc>
          <w:tcPr>
            <w:tcW w:w="2852" w:type="dxa"/>
            <w:gridSpan w:val="2"/>
            <w:tcBorders>
              <w:top w:val="single" w:sz="4" w:space="0" w:color="auto"/>
              <w:left w:val="nil"/>
              <w:bottom w:val="nil"/>
              <w:right w:val="nil"/>
            </w:tcBorders>
            <w:noWrap/>
            <w:tcMar>
              <w:top w:w="15" w:type="dxa"/>
              <w:left w:w="15" w:type="dxa"/>
              <w:bottom w:w="0" w:type="dxa"/>
              <w:right w:w="15" w:type="dxa"/>
            </w:tcMar>
            <w:vAlign w:val="bottom"/>
          </w:tcPr>
          <w:p w14:paraId="07816356" w14:textId="77777777" w:rsidR="00E14FA7" w:rsidRPr="004D24D6" w:rsidRDefault="00E14FA7" w:rsidP="009002BD">
            <w:pPr>
              <w:rPr>
                <w:rFonts w:ascii="Times New Roman" w:eastAsia="Times New Roman" w:hAnsi="Times New Roman"/>
                <w:sz w:val="20"/>
                <w:szCs w:val="20"/>
              </w:rPr>
            </w:pPr>
          </w:p>
        </w:tc>
        <w:tc>
          <w:tcPr>
            <w:tcW w:w="755" w:type="dxa"/>
            <w:tcBorders>
              <w:top w:val="single" w:sz="4" w:space="0" w:color="auto"/>
              <w:left w:val="nil"/>
              <w:bottom w:val="nil"/>
              <w:right w:val="nil"/>
            </w:tcBorders>
            <w:noWrap/>
            <w:tcMar>
              <w:top w:w="15" w:type="dxa"/>
              <w:left w:w="15" w:type="dxa"/>
              <w:bottom w:w="0" w:type="dxa"/>
              <w:right w:w="15" w:type="dxa"/>
            </w:tcMar>
            <w:vAlign w:val="bottom"/>
          </w:tcPr>
          <w:p w14:paraId="09CC8E65" w14:textId="77777777" w:rsidR="00E14FA7" w:rsidRPr="004D24D6" w:rsidRDefault="00E14FA7" w:rsidP="009002BD">
            <w:pPr>
              <w:rPr>
                <w:rFonts w:ascii="Times New Roman" w:eastAsia="Times New Roman" w:hAnsi="Times New Roman"/>
                <w:sz w:val="20"/>
                <w:szCs w:val="20"/>
              </w:rPr>
            </w:pPr>
          </w:p>
        </w:tc>
      </w:tr>
      <w:tr w:rsidR="004D24D6" w:rsidRPr="004D24D6" w14:paraId="4FF8C69F" w14:textId="77777777" w:rsidTr="009002BD">
        <w:trPr>
          <w:gridAfter w:val="5"/>
          <w:wAfter w:w="14260" w:type="dxa"/>
          <w:trHeight w:val="624"/>
        </w:trPr>
        <w:tc>
          <w:tcPr>
            <w:tcW w:w="2479" w:type="dxa"/>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14:paraId="1743DF33" w14:textId="77777777" w:rsidR="00E14FA7" w:rsidRPr="00127E0C" w:rsidRDefault="00E14FA7" w:rsidP="009002BD">
            <w:pPr>
              <w:jc w:val="center"/>
              <w:rPr>
                <w:rFonts w:ascii="ＭＳ 明朝" w:hAnsi="ＭＳ 明朝" w:cs="ＭＳ Ｐゴシック"/>
                <w:sz w:val="18"/>
                <w:szCs w:val="18"/>
                <w:u w:val="single"/>
              </w:rPr>
            </w:pPr>
            <w:bookmarkStart w:id="4" w:name="_Hlk185578096"/>
            <w:r w:rsidRPr="00127E0C">
              <w:rPr>
                <w:rFonts w:ascii="ＭＳ 明朝" w:hAnsi="ＭＳ 明朝" w:hint="eastAsia"/>
                <w:sz w:val="18"/>
                <w:szCs w:val="18"/>
                <w:u w:val="single"/>
              </w:rPr>
              <w:t>持続的発展施策区分</w:t>
            </w:r>
          </w:p>
        </w:tc>
        <w:tc>
          <w:tcPr>
            <w:tcW w:w="4014" w:type="dxa"/>
            <w:gridSpan w:val="9"/>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21D66B44" w14:textId="77777777" w:rsidR="00E14FA7" w:rsidRPr="00127E0C" w:rsidRDefault="00E14FA7" w:rsidP="009002BD">
            <w:pPr>
              <w:jc w:val="center"/>
              <w:rPr>
                <w:rFonts w:ascii="ＭＳ 明朝" w:hAnsi="ＭＳ 明朝"/>
                <w:sz w:val="18"/>
                <w:szCs w:val="18"/>
                <w:u w:val="single"/>
              </w:rPr>
            </w:pPr>
            <w:r w:rsidRPr="00127E0C">
              <w:rPr>
                <w:rFonts w:ascii="ＭＳ 明朝" w:hAnsi="ＭＳ 明朝" w:hint="eastAsia"/>
                <w:sz w:val="18"/>
                <w:szCs w:val="18"/>
                <w:u w:val="single"/>
              </w:rPr>
              <w:t>事業名（施設名）</w:t>
            </w:r>
          </w:p>
        </w:tc>
        <w:tc>
          <w:tcPr>
            <w:tcW w:w="2852"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39DDCAF9" w14:textId="77777777" w:rsidR="00E14FA7" w:rsidRPr="00127E0C" w:rsidRDefault="00E14FA7" w:rsidP="009002BD">
            <w:pPr>
              <w:jc w:val="center"/>
              <w:rPr>
                <w:rFonts w:ascii="ＭＳ 明朝" w:hAnsi="ＭＳ 明朝"/>
                <w:sz w:val="18"/>
                <w:szCs w:val="18"/>
                <w:u w:val="single"/>
              </w:rPr>
            </w:pPr>
            <w:r w:rsidRPr="00127E0C">
              <w:rPr>
                <w:rFonts w:ascii="ＭＳ 明朝" w:hAnsi="ＭＳ 明朝" w:hint="eastAsia"/>
                <w:sz w:val="18"/>
                <w:szCs w:val="18"/>
                <w:u w:val="single"/>
              </w:rPr>
              <w:t>事業内容</w:t>
            </w:r>
          </w:p>
        </w:tc>
        <w:tc>
          <w:tcPr>
            <w:tcW w:w="75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0CC07FF0" w14:textId="77777777" w:rsidR="00E14FA7" w:rsidRPr="00127E0C" w:rsidRDefault="00E14FA7" w:rsidP="009002BD">
            <w:pPr>
              <w:jc w:val="center"/>
              <w:rPr>
                <w:rFonts w:ascii="ＭＳ 明朝" w:hAnsi="ＭＳ 明朝"/>
                <w:sz w:val="18"/>
                <w:szCs w:val="18"/>
                <w:u w:val="single"/>
              </w:rPr>
            </w:pPr>
            <w:r w:rsidRPr="00127E0C">
              <w:rPr>
                <w:rFonts w:ascii="ＭＳ 明朝" w:hAnsi="ＭＳ 明朝" w:hint="eastAsia"/>
                <w:sz w:val="18"/>
                <w:szCs w:val="18"/>
                <w:u w:val="single"/>
              </w:rPr>
              <w:t>事業主体</w:t>
            </w:r>
          </w:p>
        </w:tc>
      </w:tr>
      <w:tr w:rsidR="004D24D6" w:rsidRPr="004D24D6" w14:paraId="300F03A8" w14:textId="77777777" w:rsidTr="009002BD">
        <w:trPr>
          <w:gridAfter w:val="5"/>
          <w:wAfter w:w="14260" w:type="dxa"/>
          <w:trHeight w:val="624"/>
        </w:trPr>
        <w:tc>
          <w:tcPr>
            <w:tcW w:w="284"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15E89097" w14:textId="77777777" w:rsidR="00E14FA7" w:rsidRPr="00127E0C" w:rsidRDefault="00E14FA7" w:rsidP="009002BD">
            <w:pPr>
              <w:rPr>
                <w:rFonts w:ascii="ＭＳ 明朝" w:hAnsi="ＭＳ 明朝" w:cs="ＭＳ Ｐゴシック"/>
                <w:sz w:val="18"/>
                <w:szCs w:val="18"/>
                <w:u w:val="single"/>
              </w:rPr>
            </w:pPr>
            <w:r w:rsidRPr="00127E0C">
              <w:rPr>
                <w:rFonts w:ascii="ＭＳ 明朝" w:hAnsi="ＭＳ 明朝" w:hint="eastAsia"/>
                <w:sz w:val="18"/>
                <w:szCs w:val="18"/>
                <w:u w:val="single"/>
              </w:rPr>
              <w:t>８</w:t>
            </w:r>
          </w:p>
        </w:tc>
        <w:tc>
          <w:tcPr>
            <w:tcW w:w="2195" w:type="dxa"/>
            <w:gridSpan w:val="3"/>
            <w:tcBorders>
              <w:top w:val="nil"/>
              <w:left w:val="nil"/>
              <w:bottom w:val="single" w:sz="4" w:space="0" w:color="auto"/>
              <w:right w:val="nil"/>
            </w:tcBorders>
            <w:tcMar>
              <w:top w:w="15" w:type="dxa"/>
              <w:left w:w="15" w:type="dxa"/>
              <w:bottom w:w="0" w:type="dxa"/>
              <w:right w:w="15" w:type="dxa"/>
            </w:tcMar>
            <w:vAlign w:val="center"/>
            <w:hideMark/>
          </w:tcPr>
          <w:p w14:paraId="15FFA7A2" w14:textId="77777777" w:rsidR="00E14FA7" w:rsidRPr="00127E0C" w:rsidRDefault="00E14FA7" w:rsidP="009002BD">
            <w:pPr>
              <w:rPr>
                <w:rFonts w:ascii="ＭＳ 明朝" w:hAnsi="ＭＳ 明朝"/>
                <w:sz w:val="18"/>
                <w:szCs w:val="18"/>
                <w:u w:val="single"/>
              </w:rPr>
            </w:pPr>
            <w:r w:rsidRPr="00127E0C">
              <w:rPr>
                <w:rFonts w:ascii="ＭＳ 明朝" w:hAnsi="ＭＳ 明朝" w:hint="eastAsia"/>
                <w:sz w:val="18"/>
                <w:szCs w:val="18"/>
                <w:u w:val="single"/>
              </w:rPr>
              <w:t>教育の振興</w:t>
            </w:r>
          </w:p>
        </w:tc>
        <w:tc>
          <w:tcPr>
            <w:tcW w:w="808" w:type="dxa"/>
            <w:gridSpan w:val="2"/>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0BCE9CDD" w14:textId="77777777" w:rsidR="00E14FA7" w:rsidRPr="00127E0C" w:rsidRDefault="00E14FA7" w:rsidP="009002BD">
            <w:pPr>
              <w:jc w:val="center"/>
              <w:rPr>
                <w:rFonts w:ascii="ＭＳ 明朝" w:hAnsi="ＭＳ 明朝"/>
                <w:sz w:val="18"/>
                <w:szCs w:val="18"/>
                <w:u w:val="single"/>
              </w:rPr>
            </w:pPr>
            <w:r w:rsidRPr="00127E0C">
              <w:rPr>
                <w:rFonts w:ascii="ＭＳ 明朝" w:hAnsi="ＭＳ 明朝" w:hint="eastAsia"/>
                <w:sz w:val="18"/>
                <w:szCs w:val="18"/>
                <w:u w:val="single"/>
              </w:rPr>
              <w:t>（4）</w:t>
            </w:r>
          </w:p>
        </w:tc>
        <w:tc>
          <w:tcPr>
            <w:tcW w:w="3206" w:type="dxa"/>
            <w:gridSpan w:val="7"/>
            <w:tcBorders>
              <w:top w:val="single" w:sz="4" w:space="0" w:color="auto"/>
              <w:left w:val="nil"/>
              <w:bottom w:val="single" w:sz="4" w:space="0" w:color="auto"/>
              <w:right w:val="nil"/>
            </w:tcBorders>
            <w:noWrap/>
            <w:tcMar>
              <w:top w:w="15" w:type="dxa"/>
              <w:left w:w="15" w:type="dxa"/>
              <w:bottom w:w="0" w:type="dxa"/>
              <w:right w:w="15" w:type="dxa"/>
            </w:tcMar>
            <w:vAlign w:val="center"/>
            <w:hideMark/>
          </w:tcPr>
          <w:p w14:paraId="106487CE" w14:textId="77777777" w:rsidR="00E14FA7" w:rsidRPr="00127E0C" w:rsidRDefault="00E14FA7" w:rsidP="009002BD">
            <w:pPr>
              <w:jc w:val="left"/>
              <w:rPr>
                <w:rFonts w:ascii="ＭＳ 明朝" w:hAnsi="ＭＳ 明朝"/>
                <w:sz w:val="18"/>
                <w:szCs w:val="18"/>
                <w:u w:val="single"/>
              </w:rPr>
            </w:pPr>
            <w:r w:rsidRPr="00127E0C">
              <w:rPr>
                <w:rFonts w:ascii="ＭＳ 明朝" w:hAnsi="ＭＳ 明朝" w:hint="eastAsia"/>
                <w:sz w:val="18"/>
                <w:szCs w:val="18"/>
                <w:u w:val="single"/>
              </w:rPr>
              <w:t>過疎地域持続的発展特別事業</w:t>
            </w:r>
          </w:p>
        </w:tc>
        <w:tc>
          <w:tcPr>
            <w:tcW w:w="2852" w:type="dxa"/>
            <w:gridSpan w:val="2"/>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BBAA22E" w14:textId="77777777" w:rsidR="00E14FA7" w:rsidRPr="00127E0C" w:rsidRDefault="00E14FA7" w:rsidP="009002BD">
            <w:pPr>
              <w:rPr>
                <w:rFonts w:ascii="ＭＳ 明朝" w:hAnsi="ＭＳ 明朝"/>
                <w:sz w:val="18"/>
                <w:szCs w:val="18"/>
                <w:u w:val="single"/>
              </w:rPr>
            </w:pPr>
            <w:r w:rsidRPr="00127E0C">
              <w:rPr>
                <w:rFonts w:ascii="ＭＳ 明朝" w:hAnsi="ＭＳ 明朝" w:hint="eastAsia"/>
                <w:sz w:val="18"/>
                <w:szCs w:val="18"/>
                <w:u w:val="single"/>
              </w:rPr>
              <w:t>複式学級対策事業</w:t>
            </w:r>
          </w:p>
        </w:tc>
        <w:tc>
          <w:tcPr>
            <w:tcW w:w="75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1ECAF54" w14:textId="77777777" w:rsidR="00E14FA7" w:rsidRPr="00127E0C" w:rsidRDefault="00E14FA7" w:rsidP="009002BD">
            <w:pPr>
              <w:jc w:val="center"/>
              <w:rPr>
                <w:rFonts w:ascii="ＭＳ 明朝" w:hAnsi="ＭＳ 明朝"/>
                <w:sz w:val="18"/>
                <w:szCs w:val="18"/>
                <w:u w:val="single"/>
              </w:rPr>
            </w:pPr>
            <w:r w:rsidRPr="00127E0C">
              <w:rPr>
                <w:rFonts w:ascii="ＭＳ 明朝" w:hAnsi="ＭＳ 明朝" w:hint="eastAsia"/>
                <w:sz w:val="18"/>
                <w:szCs w:val="18"/>
                <w:u w:val="single"/>
              </w:rPr>
              <w:t>市</w:t>
            </w:r>
          </w:p>
        </w:tc>
      </w:tr>
      <w:bookmarkEnd w:id="4"/>
      <w:tr w:rsidR="004D24D6" w:rsidRPr="004D24D6" w14:paraId="149371CC" w14:textId="77777777" w:rsidTr="009002BD">
        <w:trPr>
          <w:gridAfter w:val="5"/>
          <w:wAfter w:w="14260" w:type="dxa"/>
          <w:trHeight w:val="411"/>
        </w:trPr>
        <w:tc>
          <w:tcPr>
            <w:tcW w:w="3287" w:type="dxa"/>
            <w:gridSpan w:val="6"/>
            <w:tcBorders>
              <w:top w:val="nil"/>
              <w:left w:val="nil"/>
              <w:bottom w:val="nil"/>
              <w:right w:val="nil"/>
            </w:tcBorders>
            <w:noWrap/>
            <w:tcMar>
              <w:top w:w="15" w:type="dxa"/>
              <w:left w:w="15" w:type="dxa"/>
              <w:bottom w:w="0" w:type="dxa"/>
              <w:right w:w="15" w:type="dxa"/>
            </w:tcMar>
            <w:vAlign w:val="bottom"/>
            <w:hideMark/>
          </w:tcPr>
          <w:p w14:paraId="6D13561A" w14:textId="77777777" w:rsidR="00992A1C" w:rsidRPr="004D24D6" w:rsidRDefault="00992A1C" w:rsidP="009002BD">
            <w:pPr>
              <w:rPr>
                <w:rFonts w:ascii="ＭＳ 明朝" w:hAnsi="ＭＳ 明朝"/>
                <w:sz w:val="18"/>
                <w:szCs w:val="18"/>
              </w:rPr>
            </w:pPr>
          </w:p>
          <w:p w14:paraId="0B093204" w14:textId="0D797E57" w:rsidR="00E14FA7" w:rsidRPr="004D24D6" w:rsidRDefault="00E14FA7" w:rsidP="009002BD">
            <w:pPr>
              <w:rPr>
                <w:rFonts w:ascii="ＭＳ 明朝" w:hAnsi="ＭＳ 明朝" w:cs="ＭＳ Ｐゴシック"/>
                <w:sz w:val="18"/>
                <w:szCs w:val="18"/>
              </w:rPr>
            </w:pPr>
            <w:r w:rsidRPr="004D24D6">
              <w:rPr>
                <w:rFonts w:ascii="ＭＳ 明朝" w:hAnsi="ＭＳ 明朝" w:hint="eastAsia"/>
                <w:sz w:val="18"/>
                <w:szCs w:val="18"/>
              </w:rPr>
              <w:lastRenderedPageBreak/>
              <w:t>【福部・河原・用瀬・佐治・青谷地域】</w:t>
            </w:r>
          </w:p>
        </w:tc>
        <w:tc>
          <w:tcPr>
            <w:tcW w:w="1840" w:type="dxa"/>
            <w:gridSpan w:val="5"/>
            <w:tcBorders>
              <w:top w:val="nil"/>
              <w:left w:val="nil"/>
              <w:bottom w:val="nil"/>
              <w:right w:val="nil"/>
            </w:tcBorders>
            <w:noWrap/>
            <w:tcMar>
              <w:top w:w="15" w:type="dxa"/>
              <w:left w:w="15" w:type="dxa"/>
              <w:bottom w:w="0" w:type="dxa"/>
              <w:right w:w="15" w:type="dxa"/>
            </w:tcMar>
            <w:vAlign w:val="bottom"/>
            <w:hideMark/>
          </w:tcPr>
          <w:p w14:paraId="7AD0702F" w14:textId="77777777" w:rsidR="00E14FA7" w:rsidRPr="004D24D6" w:rsidRDefault="00E14FA7" w:rsidP="009002BD">
            <w:pPr>
              <w:rPr>
                <w:rFonts w:ascii="ＭＳ 明朝" w:hAnsi="ＭＳ 明朝"/>
                <w:sz w:val="18"/>
                <w:szCs w:val="18"/>
              </w:rPr>
            </w:pPr>
          </w:p>
        </w:tc>
        <w:tc>
          <w:tcPr>
            <w:tcW w:w="1366" w:type="dxa"/>
            <w:gridSpan w:val="2"/>
            <w:tcBorders>
              <w:top w:val="nil"/>
              <w:left w:val="nil"/>
              <w:bottom w:val="nil"/>
              <w:right w:val="nil"/>
            </w:tcBorders>
            <w:noWrap/>
            <w:tcMar>
              <w:top w:w="15" w:type="dxa"/>
              <w:left w:w="15" w:type="dxa"/>
              <w:bottom w:w="0" w:type="dxa"/>
              <w:right w:w="15" w:type="dxa"/>
            </w:tcMar>
            <w:vAlign w:val="bottom"/>
            <w:hideMark/>
          </w:tcPr>
          <w:p w14:paraId="296CA5C6" w14:textId="77777777" w:rsidR="00E14FA7" w:rsidRPr="004D24D6" w:rsidRDefault="00E14FA7" w:rsidP="009002BD">
            <w:pPr>
              <w:rPr>
                <w:rFonts w:ascii="Times New Roman" w:eastAsia="Times New Roman" w:hAnsi="Times New Roman"/>
                <w:sz w:val="20"/>
                <w:szCs w:val="20"/>
              </w:rPr>
            </w:pPr>
          </w:p>
        </w:tc>
        <w:tc>
          <w:tcPr>
            <w:tcW w:w="2852" w:type="dxa"/>
            <w:gridSpan w:val="2"/>
            <w:tcBorders>
              <w:top w:val="nil"/>
              <w:left w:val="nil"/>
              <w:bottom w:val="nil"/>
              <w:right w:val="nil"/>
            </w:tcBorders>
            <w:noWrap/>
            <w:tcMar>
              <w:top w:w="15" w:type="dxa"/>
              <w:left w:w="15" w:type="dxa"/>
              <w:bottom w:w="0" w:type="dxa"/>
              <w:right w:w="15" w:type="dxa"/>
            </w:tcMar>
            <w:vAlign w:val="bottom"/>
            <w:hideMark/>
          </w:tcPr>
          <w:p w14:paraId="48206995" w14:textId="77777777" w:rsidR="00E14FA7" w:rsidRPr="004D24D6" w:rsidRDefault="00E14FA7" w:rsidP="009002BD">
            <w:pPr>
              <w:rPr>
                <w:rFonts w:ascii="Times New Roman" w:eastAsia="Times New Roman" w:hAnsi="Times New Roman"/>
                <w:sz w:val="20"/>
                <w:szCs w:val="20"/>
              </w:rPr>
            </w:pPr>
          </w:p>
        </w:tc>
        <w:tc>
          <w:tcPr>
            <w:tcW w:w="755" w:type="dxa"/>
            <w:tcBorders>
              <w:top w:val="nil"/>
              <w:left w:val="nil"/>
              <w:bottom w:val="nil"/>
              <w:right w:val="nil"/>
            </w:tcBorders>
            <w:noWrap/>
            <w:tcMar>
              <w:top w:w="15" w:type="dxa"/>
              <w:left w:w="15" w:type="dxa"/>
              <w:bottom w:w="0" w:type="dxa"/>
              <w:right w:w="15" w:type="dxa"/>
            </w:tcMar>
            <w:vAlign w:val="bottom"/>
            <w:hideMark/>
          </w:tcPr>
          <w:p w14:paraId="1E7F4C01" w14:textId="77777777" w:rsidR="00E14FA7" w:rsidRPr="004D24D6" w:rsidRDefault="00E14FA7" w:rsidP="009002BD">
            <w:pPr>
              <w:rPr>
                <w:rFonts w:ascii="Times New Roman" w:eastAsia="Times New Roman" w:hAnsi="Times New Roman"/>
                <w:sz w:val="20"/>
                <w:szCs w:val="20"/>
              </w:rPr>
            </w:pPr>
          </w:p>
        </w:tc>
      </w:tr>
      <w:tr w:rsidR="004D24D6" w:rsidRPr="004D24D6" w14:paraId="0C403E25" w14:textId="77777777" w:rsidTr="009002BD">
        <w:trPr>
          <w:gridAfter w:val="5"/>
          <w:wAfter w:w="14260" w:type="dxa"/>
          <w:trHeight w:val="624"/>
        </w:trPr>
        <w:tc>
          <w:tcPr>
            <w:tcW w:w="2479" w:type="dxa"/>
            <w:gridSpan w:val="4"/>
            <w:tcBorders>
              <w:top w:val="single" w:sz="4" w:space="0" w:color="auto"/>
              <w:left w:val="single" w:sz="4" w:space="0" w:color="auto"/>
              <w:bottom w:val="nil"/>
              <w:right w:val="single" w:sz="4" w:space="0" w:color="000000"/>
            </w:tcBorders>
            <w:tcMar>
              <w:top w:w="15" w:type="dxa"/>
              <w:left w:w="15" w:type="dxa"/>
              <w:bottom w:w="0" w:type="dxa"/>
              <w:right w:w="15" w:type="dxa"/>
            </w:tcMar>
            <w:vAlign w:val="center"/>
            <w:hideMark/>
          </w:tcPr>
          <w:p w14:paraId="778151C2" w14:textId="77777777" w:rsidR="00E14FA7" w:rsidRPr="004D24D6" w:rsidRDefault="00E14FA7" w:rsidP="009002BD">
            <w:pPr>
              <w:jc w:val="center"/>
              <w:rPr>
                <w:rFonts w:ascii="ＭＳ 明朝" w:hAnsi="ＭＳ 明朝" w:cs="ＭＳ Ｐゴシック"/>
                <w:sz w:val="18"/>
                <w:szCs w:val="18"/>
              </w:rPr>
            </w:pPr>
            <w:r w:rsidRPr="004D24D6">
              <w:rPr>
                <w:rFonts w:ascii="ＭＳ 明朝" w:hAnsi="ＭＳ 明朝" w:hint="eastAsia"/>
                <w:sz w:val="18"/>
                <w:szCs w:val="18"/>
              </w:rPr>
              <w:t>持続的発展施策区分</w:t>
            </w:r>
          </w:p>
        </w:tc>
        <w:tc>
          <w:tcPr>
            <w:tcW w:w="4014" w:type="dxa"/>
            <w:gridSpan w:val="9"/>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372A7796" w14:textId="77777777" w:rsidR="00E14FA7" w:rsidRPr="004D24D6" w:rsidRDefault="00E14FA7" w:rsidP="009002BD">
            <w:pPr>
              <w:jc w:val="center"/>
              <w:rPr>
                <w:rFonts w:ascii="ＭＳ 明朝" w:hAnsi="ＭＳ 明朝"/>
                <w:sz w:val="18"/>
                <w:szCs w:val="18"/>
              </w:rPr>
            </w:pPr>
            <w:r w:rsidRPr="004D24D6">
              <w:rPr>
                <w:rFonts w:ascii="ＭＳ 明朝" w:hAnsi="ＭＳ 明朝" w:hint="eastAsia"/>
                <w:sz w:val="18"/>
                <w:szCs w:val="18"/>
              </w:rPr>
              <w:t>事業名（施設名）</w:t>
            </w:r>
          </w:p>
        </w:tc>
        <w:tc>
          <w:tcPr>
            <w:tcW w:w="2852"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733A95EC" w14:textId="77777777" w:rsidR="00E14FA7" w:rsidRPr="004D24D6" w:rsidRDefault="00E14FA7" w:rsidP="009002BD">
            <w:pPr>
              <w:jc w:val="center"/>
              <w:rPr>
                <w:rFonts w:ascii="ＭＳ 明朝" w:hAnsi="ＭＳ 明朝"/>
                <w:sz w:val="18"/>
                <w:szCs w:val="18"/>
              </w:rPr>
            </w:pPr>
            <w:r w:rsidRPr="004D24D6">
              <w:rPr>
                <w:rFonts w:ascii="ＭＳ 明朝" w:hAnsi="ＭＳ 明朝" w:hint="eastAsia"/>
                <w:sz w:val="18"/>
                <w:szCs w:val="18"/>
              </w:rPr>
              <w:t>事業内容</w:t>
            </w:r>
          </w:p>
        </w:tc>
        <w:tc>
          <w:tcPr>
            <w:tcW w:w="75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2996762C" w14:textId="77777777" w:rsidR="00E14FA7" w:rsidRPr="004D24D6" w:rsidRDefault="00E14FA7" w:rsidP="009002BD">
            <w:pPr>
              <w:jc w:val="center"/>
              <w:rPr>
                <w:rFonts w:ascii="ＭＳ 明朝" w:hAnsi="ＭＳ 明朝"/>
                <w:sz w:val="18"/>
                <w:szCs w:val="18"/>
              </w:rPr>
            </w:pPr>
            <w:r w:rsidRPr="004D24D6">
              <w:rPr>
                <w:rFonts w:ascii="ＭＳ 明朝" w:hAnsi="ＭＳ 明朝" w:hint="eastAsia"/>
                <w:sz w:val="18"/>
                <w:szCs w:val="18"/>
              </w:rPr>
              <w:t>事業主体</w:t>
            </w:r>
          </w:p>
        </w:tc>
      </w:tr>
      <w:tr w:rsidR="004D24D6" w:rsidRPr="004D24D6" w14:paraId="40DA780A" w14:textId="77777777" w:rsidTr="009002BD">
        <w:trPr>
          <w:gridAfter w:val="5"/>
          <w:wAfter w:w="14260" w:type="dxa"/>
          <w:trHeight w:val="454"/>
        </w:trPr>
        <w:tc>
          <w:tcPr>
            <w:tcW w:w="284" w:type="dxa"/>
            <w:tcBorders>
              <w:top w:val="single" w:sz="4" w:space="0" w:color="auto"/>
              <w:left w:val="single" w:sz="4" w:space="0" w:color="auto"/>
              <w:bottom w:val="nil"/>
              <w:right w:val="nil"/>
            </w:tcBorders>
            <w:noWrap/>
            <w:tcMar>
              <w:top w:w="15" w:type="dxa"/>
              <w:left w:w="15" w:type="dxa"/>
              <w:bottom w:w="0" w:type="dxa"/>
              <w:right w:w="15" w:type="dxa"/>
            </w:tcMar>
            <w:vAlign w:val="center"/>
            <w:hideMark/>
          </w:tcPr>
          <w:p w14:paraId="179CC1D9" w14:textId="77777777" w:rsidR="00E14FA7" w:rsidRPr="004D24D6" w:rsidRDefault="00E14FA7" w:rsidP="009002BD">
            <w:pPr>
              <w:rPr>
                <w:rFonts w:ascii="ＭＳ 明朝" w:hAnsi="ＭＳ 明朝" w:cs="ＭＳ Ｐゴシック"/>
                <w:sz w:val="18"/>
                <w:szCs w:val="18"/>
              </w:rPr>
            </w:pPr>
            <w:r w:rsidRPr="004D24D6">
              <w:rPr>
                <w:rFonts w:ascii="ＭＳ 明朝" w:hAnsi="ＭＳ 明朝" w:hint="eastAsia"/>
                <w:sz w:val="18"/>
                <w:szCs w:val="18"/>
              </w:rPr>
              <w:t>８</w:t>
            </w:r>
          </w:p>
        </w:tc>
        <w:tc>
          <w:tcPr>
            <w:tcW w:w="2195" w:type="dxa"/>
            <w:gridSpan w:val="3"/>
            <w:tcBorders>
              <w:top w:val="single" w:sz="4" w:space="0" w:color="auto"/>
              <w:left w:val="nil"/>
              <w:bottom w:val="nil"/>
              <w:right w:val="single" w:sz="4" w:space="0" w:color="auto"/>
            </w:tcBorders>
            <w:tcMar>
              <w:top w:w="15" w:type="dxa"/>
              <w:left w:w="15" w:type="dxa"/>
              <w:bottom w:w="0" w:type="dxa"/>
              <w:right w:w="15" w:type="dxa"/>
            </w:tcMar>
            <w:vAlign w:val="center"/>
            <w:hideMark/>
          </w:tcPr>
          <w:p w14:paraId="73C56258" w14:textId="77777777" w:rsidR="00E14FA7" w:rsidRPr="004D24D6" w:rsidRDefault="00E14FA7" w:rsidP="009002BD">
            <w:pPr>
              <w:rPr>
                <w:rFonts w:ascii="ＭＳ 明朝" w:hAnsi="ＭＳ 明朝"/>
                <w:sz w:val="18"/>
                <w:szCs w:val="18"/>
              </w:rPr>
            </w:pPr>
            <w:r w:rsidRPr="004D24D6">
              <w:rPr>
                <w:rFonts w:ascii="ＭＳ 明朝" w:hAnsi="ＭＳ 明朝" w:hint="eastAsia"/>
                <w:sz w:val="18"/>
                <w:szCs w:val="18"/>
              </w:rPr>
              <w:t>教育の振興</w:t>
            </w:r>
          </w:p>
        </w:tc>
        <w:tc>
          <w:tcPr>
            <w:tcW w:w="808" w:type="dxa"/>
            <w:gridSpan w:val="2"/>
            <w:tcBorders>
              <w:top w:val="nil"/>
              <w:left w:val="nil"/>
              <w:bottom w:val="nil"/>
              <w:right w:val="nil"/>
            </w:tcBorders>
            <w:noWrap/>
            <w:tcMar>
              <w:top w:w="15" w:type="dxa"/>
              <w:left w:w="15" w:type="dxa"/>
              <w:bottom w:w="0" w:type="dxa"/>
              <w:right w:w="15" w:type="dxa"/>
            </w:tcMar>
            <w:vAlign w:val="center"/>
            <w:hideMark/>
          </w:tcPr>
          <w:p w14:paraId="765AB2DE" w14:textId="77777777" w:rsidR="00E14FA7" w:rsidRPr="004D24D6" w:rsidRDefault="00E14FA7" w:rsidP="009002BD">
            <w:pPr>
              <w:jc w:val="center"/>
              <w:rPr>
                <w:rFonts w:ascii="ＭＳ 明朝" w:hAnsi="ＭＳ 明朝"/>
                <w:sz w:val="18"/>
                <w:szCs w:val="18"/>
              </w:rPr>
            </w:pPr>
            <w:r w:rsidRPr="004D24D6">
              <w:rPr>
                <w:rFonts w:ascii="ＭＳ 明朝" w:hAnsi="ＭＳ 明朝" w:hint="eastAsia"/>
                <w:sz w:val="18"/>
                <w:szCs w:val="18"/>
              </w:rPr>
              <w:t>(1)</w:t>
            </w:r>
          </w:p>
        </w:tc>
        <w:tc>
          <w:tcPr>
            <w:tcW w:w="1840" w:type="dxa"/>
            <w:gridSpan w:val="5"/>
            <w:tcBorders>
              <w:top w:val="nil"/>
              <w:left w:val="nil"/>
              <w:bottom w:val="nil"/>
              <w:right w:val="nil"/>
            </w:tcBorders>
            <w:noWrap/>
            <w:tcMar>
              <w:top w:w="15" w:type="dxa"/>
              <w:left w:w="15" w:type="dxa"/>
              <w:bottom w:w="0" w:type="dxa"/>
              <w:right w:w="15" w:type="dxa"/>
            </w:tcMar>
            <w:vAlign w:val="center"/>
            <w:hideMark/>
          </w:tcPr>
          <w:p w14:paraId="108CD3E1" w14:textId="2EA62397" w:rsidR="00E14FA7" w:rsidRPr="004D24D6" w:rsidRDefault="00E14FA7" w:rsidP="009002BD">
            <w:pPr>
              <w:jc w:val="left"/>
              <w:rPr>
                <w:rFonts w:ascii="ＭＳ 明朝" w:hAnsi="ＭＳ 明朝"/>
                <w:sz w:val="18"/>
                <w:szCs w:val="18"/>
              </w:rPr>
            </w:pPr>
            <w:r w:rsidRPr="004D24D6">
              <w:rPr>
                <w:rFonts w:ascii="ＭＳ 明朝" w:hAnsi="ＭＳ 明朝" w:hint="eastAsia"/>
                <w:sz w:val="18"/>
                <w:szCs w:val="18"/>
              </w:rPr>
              <w:t>学校教育関連施設</w:t>
            </w:r>
            <w:r w:rsidRPr="004D24D6">
              <w:rPr>
                <w:rFonts w:ascii="ＭＳ 明朝" w:hAnsi="ＭＳ 明朝" w:hint="eastAsia"/>
                <w:vanish/>
                <w:sz w:val="18"/>
                <w:szCs w:val="18"/>
              </w:rPr>
              <w:t>教育関連施設</w:t>
            </w:r>
          </w:p>
        </w:tc>
        <w:tc>
          <w:tcPr>
            <w:tcW w:w="1366" w:type="dxa"/>
            <w:gridSpan w:val="2"/>
            <w:tcBorders>
              <w:top w:val="nil"/>
              <w:left w:val="nil"/>
              <w:bottom w:val="nil"/>
              <w:right w:val="nil"/>
            </w:tcBorders>
            <w:noWrap/>
            <w:tcMar>
              <w:top w:w="15" w:type="dxa"/>
              <w:left w:w="15" w:type="dxa"/>
              <w:bottom w:w="0" w:type="dxa"/>
              <w:right w:w="15" w:type="dxa"/>
            </w:tcMar>
            <w:vAlign w:val="bottom"/>
            <w:hideMark/>
          </w:tcPr>
          <w:p w14:paraId="05A92181" w14:textId="77777777" w:rsidR="00E14FA7" w:rsidRPr="004D24D6" w:rsidRDefault="00E14FA7" w:rsidP="009002BD">
            <w:pPr>
              <w:rPr>
                <w:rFonts w:ascii="ＭＳ 明朝" w:hAnsi="ＭＳ 明朝"/>
                <w:sz w:val="18"/>
                <w:szCs w:val="18"/>
              </w:rPr>
            </w:pPr>
          </w:p>
        </w:tc>
        <w:tc>
          <w:tcPr>
            <w:tcW w:w="2852" w:type="dxa"/>
            <w:gridSpan w:val="2"/>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476FF45" w14:textId="77777777" w:rsidR="00E14FA7" w:rsidRPr="004D24D6" w:rsidRDefault="00E14FA7" w:rsidP="009002BD">
            <w:pPr>
              <w:rPr>
                <w:rFonts w:ascii="ＭＳ 明朝" w:hAnsi="ＭＳ 明朝" w:cs="ＭＳ Ｐゴシック"/>
                <w:sz w:val="18"/>
                <w:szCs w:val="18"/>
              </w:rPr>
            </w:pPr>
            <w:r w:rsidRPr="004D24D6">
              <w:rPr>
                <w:rFonts w:ascii="ＭＳ 明朝" w:hAnsi="ＭＳ 明朝" w:hint="eastAsia"/>
                <w:sz w:val="18"/>
                <w:szCs w:val="18"/>
              </w:rPr>
              <w:t xml:space="preserve">　</w:t>
            </w:r>
          </w:p>
        </w:tc>
        <w:tc>
          <w:tcPr>
            <w:tcW w:w="75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42BD6C1" w14:textId="77777777" w:rsidR="00E14FA7" w:rsidRPr="004D24D6" w:rsidRDefault="00E14FA7" w:rsidP="009002BD">
            <w:pPr>
              <w:jc w:val="center"/>
              <w:rPr>
                <w:rFonts w:ascii="ＭＳ 明朝" w:hAnsi="ＭＳ 明朝"/>
                <w:sz w:val="18"/>
                <w:szCs w:val="18"/>
              </w:rPr>
            </w:pPr>
            <w:r w:rsidRPr="004D24D6">
              <w:rPr>
                <w:rFonts w:ascii="ＭＳ 明朝" w:hAnsi="ＭＳ 明朝" w:hint="eastAsia"/>
                <w:sz w:val="18"/>
                <w:szCs w:val="18"/>
              </w:rPr>
              <w:t xml:space="preserve">　</w:t>
            </w:r>
          </w:p>
        </w:tc>
      </w:tr>
      <w:tr w:rsidR="004D24D6" w:rsidRPr="004D24D6" w14:paraId="60EEE705" w14:textId="77777777" w:rsidTr="009002BD">
        <w:trPr>
          <w:gridAfter w:val="5"/>
          <w:wAfter w:w="14260" w:type="dxa"/>
          <w:trHeight w:val="624"/>
        </w:trPr>
        <w:tc>
          <w:tcPr>
            <w:tcW w:w="284" w:type="dxa"/>
            <w:tcBorders>
              <w:top w:val="nil"/>
              <w:left w:val="single" w:sz="4" w:space="0" w:color="auto"/>
              <w:right w:val="nil"/>
            </w:tcBorders>
            <w:noWrap/>
            <w:tcMar>
              <w:top w:w="15" w:type="dxa"/>
              <w:left w:w="15" w:type="dxa"/>
              <w:bottom w:w="0" w:type="dxa"/>
              <w:right w:w="15" w:type="dxa"/>
            </w:tcMar>
            <w:vAlign w:val="center"/>
            <w:hideMark/>
          </w:tcPr>
          <w:p w14:paraId="183BEDE1" w14:textId="77777777" w:rsidR="00E14FA7" w:rsidRPr="004D24D6" w:rsidRDefault="00E14FA7" w:rsidP="009002BD">
            <w:pPr>
              <w:rPr>
                <w:rFonts w:ascii="ＭＳ 明朝" w:hAnsi="ＭＳ 明朝" w:cs="ＭＳ Ｐゴシック"/>
                <w:sz w:val="18"/>
                <w:szCs w:val="18"/>
              </w:rPr>
            </w:pPr>
            <w:r w:rsidRPr="004D24D6">
              <w:rPr>
                <w:rFonts w:ascii="ＭＳ 明朝" w:hAnsi="ＭＳ 明朝" w:hint="eastAsia"/>
                <w:sz w:val="18"/>
                <w:szCs w:val="18"/>
              </w:rPr>
              <w:t xml:space="preserve">　</w:t>
            </w:r>
          </w:p>
        </w:tc>
        <w:tc>
          <w:tcPr>
            <w:tcW w:w="2195" w:type="dxa"/>
            <w:gridSpan w:val="3"/>
            <w:tcBorders>
              <w:top w:val="nil"/>
              <w:left w:val="nil"/>
              <w:bottom w:val="nil"/>
              <w:right w:val="nil"/>
            </w:tcBorders>
            <w:tcMar>
              <w:top w:w="15" w:type="dxa"/>
              <w:left w:w="15" w:type="dxa"/>
              <w:bottom w:w="0" w:type="dxa"/>
              <w:right w:w="15" w:type="dxa"/>
            </w:tcMar>
            <w:hideMark/>
          </w:tcPr>
          <w:p w14:paraId="4E2186D6" w14:textId="77777777" w:rsidR="00E14FA7" w:rsidRPr="004D24D6" w:rsidRDefault="00E14FA7" w:rsidP="009002BD">
            <w:pPr>
              <w:rPr>
                <w:rFonts w:ascii="ＭＳ 明朝" w:hAnsi="ＭＳ 明朝"/>
                <w:sz w:val="18"/>
                <w:szCs w:val="18"/>
              </w:rPr>
            </w:pPr>
          </w:p>
        </w:tc>
        <w:tc>
          <w:tcPr>
            <w:tcW w:w="808" w:type="dxa"/>
            <w:gridSpan w:val="2"/>
            <w:tcBorders>
              <w:top w:val="nil"/>
              <w:left w:val="single" w:sz="4" w:space="0" w:color="auto"/>
              <w:bottom w:val="nil"/>
              <w:right w:val="nil"/>
            </w:tcBorders>
            <w:tcMar>
              <w:top w:w="15" w:type="dxa"/>
              <w:left w:w="15" w:type="dxa"/>
              <w:bottom w:w="0" w:type="dxa"/>
              <w:right w:w="15" w:type="dxa"/>
            </w:tcMar>
            <w:hideMark/>
          </w:tcPr>
          <w:p w14:paraId="773E9F1F" w14:textId="77777777" w:rsidR="00E14FA7" w:rsidRPr="004D24D6" w:rsidRDefault="00E14FA7" w:rsidP="009002BD">
            <w:pPr>
              <w:rPr>
                <w:rFonts w:ascii="ＭＳ 明朝" w:hAnsi="ＭＳ 明朝" w:cs="ＭＳ Ｐゴシック"/>
                <w:sz w:val="18"/>
                <w:szCs w:val="18"/>
              </w:rPr>
            </w:pPr>
            <w:r w:rsidRPr="004D24D6">
              <w:rPr>
                <w:rFonts w:ascii="ＭＳ 明朝" w:hAnsi="ＭＳ 明朝" w:hint="eastAsia"/>
                <w:sz w:val="18"/>
                <w:szCs w:val="18"/>
              </w:rPr>
              <w:t xml:space="preserve">　</w:t>
            </w:r>
          </w:p>
        </w:tc>
        <w:tc>
          <w:tcPr>
            <w:tcW w:w="3206" w:type="dxa"/>
            <w:gridSpan w:val="7"/>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CE3BFC6" w14:textId="2A54F4FD" w:rsidR="00E14FA7" w:rsidRPr="00127E0C" w:rsidRDefault="00E14FA7" w:rsidP="009002BD">
            <w:pPr>
              <w:ind w:firstLineChars="300" w:firstLine="543"/>
              <w:rPr>
                <w:rFonts w:ascii="ＭＳ 明朝" w:hAnsi="ＭＳ 明朝"/>
                <w:sz w:val="18"/>
                <w:szCs w:val="18"/>
                <w:u w:val="single"/>
              </w:rPr>
            </w:pPr>
            <w:r w:rsidRPr="00127E0C">
              <w:rPr>
                <w:rFonts w:ascii="ＭＳ 明朝" w:hAnsi="ＭＳ 明朝" w:hint="eastAsia"/>
                <w:sz w:val="18"/>
                <w:szCs w:val="18"/>
                <w:u w:val="single"/>
              </w:rPr>
              <w:t>ア　　統合関連施設</w:t>
            </w:r>
          </w:p>
        </w:tc>
        <w:tc>
          <w:tcPr>
            <w:tcW w:w="2852" w:type="dxa"/>
            <w:gridSpan w:val="2"/>
            <w:tcBorders>
              <w:top w:val="nil"/>
              <w:left w:val="nil"/>
              <w:bottom w:val="single" w:sz="4" w:space="0" w:color="auto"/>
              <w:right w:val="single" w:sz="4" w:space="0" w:color="auto"/>
            </w:tcBorders>
            <w:tcMar>
              <w:top w:w="15" w:type="dxa"/>
              <w:left w:w="15" w:type="dxa"/>
              <w:bottom w:w="0" w:type="dxa"/>
              <w:right w:w="15" w:type="dxa"/>
            </w:tcMar>
            <w:vAlign w:val="center"/>
            <w:hideMark/>
          </w:tcPr>
          <w:p w14:paraId="1840D285" w14:textId="77777777" w:rsidR="00E14FA7" w:rsidRPr="004D24D6" w:rsidRDefault="00E14FA7" w:rsidP="009002BD">
            <w:pPr>
              <w:rPr>
                <w:rFonts w:ascii="ＭＳ 明朝" w:hAnsi="ＭＳ 明朝"/>
                <w:sz w:val="18"/>
                <w:szCs w:val="18"/>
              </w:rPr>
            </w:pPr>
            <w:r w:rsidRPr="004D24D6">
              <w:rPr>
                <w:rFonts w:ascii="ＭＳ 明朝" w:hAnsi="ＭＳ 明朝" w:hint="eastAsia"/>
                <w:sz w:val="18"/>
                <w:szCs w:val="18"/>
              </w:rPr>
              <w:t xml:space="preserve">　</w:t>
            </w:r>
          </w:p>
        </w:tc>
        <w:tc>
          <w:tcPr>
            <w:tcW w:w="75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9D8E5A7" w14:textId="77777777" w:rsidR="00E14FA7" w:rsidRPr="004D24D6" w:rsidRDefault="00E14FA7" w:rsidP="009002BD">
            <w:pPr>
              <w:jc w:val="center"/>
              <w:rPr>
                <w:rFonts w:ascii="ＭＳ 明朝" w:hAnsi="ＭＳ 明朝"/>
                <w:sz w:val="18"/>
                <w:szCs w:val="18"/>
              </w:rPr>
            </w:pPr>
            <w:r w:rsidRPr="004D24D6">
              <w:rPr>
                <w:rFonts w:ascii="ＭＳ 明朝" w:hAnsi="ＭＳ 明朝" w:hint="eastAsia"/>
                <w:sz w:val="18"/>
                <w:szCs w:val="18"/>
              </w:rPr>
              <w:t xml:space="preserve">　</w:t>
            </w:r>
          </w:p>
        </w:tc>
      </w:tr>
      <w:tr w:rsidR="004D24D6" w:rsidRPr="004D24D6" w14:paraId="799B7FE3" w14:textId="77777777" w:rsidTr="009002BD">
        <w:trPr>
          <w:gridAfter w:val="5"/>
          <w:wAfter w:w="14260" w:type="dxa"/>
          <w:trHeight w:val="624"/>
        </w:trPr>
        <w:tc>
          <w:tcPr>
            <w:tcW w:w="284" w:type="dxa"/>
            <w:vMerge w:val="restart"/>
            <w:tcBorders>
              <w:top w:val="nil"/>
              <w:left w:val="single" w:sz="4" w:space="0" w:color="auto"/>
              <w:bottom w:val="single" w:sz="4" w:space="0" w:color="auto"/>
              <w:right w:val="nil"/>
            </w:tcBorders>
            <w:noWrap/>
            <w:tcMar>
              <w:top w:w="15" w:type="dxa"/>
              <w:left w:w="15" w:type="dxa"/>
              <w:bottom w:w="0" w:type="dxa"/>
              <w:right w:w="15" w:type="dxa"/>
            </w:tcMar>
            <w:hideMark/>
          </w:tcPr>
          <w:p w14:paraId="4821A33A" w14:textId="77777777" w:rsidR="00E14FA7" w:rsidRPr="004D24D6" w:rsidRDefault="00E14FA7" w:rsidP="009002BD">
            <w:pPr>
              <w:rPr>
                <w:rFonts w:ascii="ＭＳ 明朝" w:hAnsi="ＭＳ 明朝" w:cs="ＭＳ Ｐゴシック"/>
                <w:sz w:val="18"/>
                <w:szCs w:val="18"/>
              </w:rPr>
            </w:pPr>
            <w:r w:rsidRPr="004D24D6">
              <w:rPr>
                <w:rFonts w:ascii="ＭＳ 明朝" w:hAnsi="ＭＳ 明朝" w:hint="eastAsia"/>
                <w:sz w:val="18"/>
                <w:szCs w:val="18"/>
              </w:rPr>
              <w:t xml:space="preserve">　</w:t>
            </w:r>
          </w:p>
        </w:tc>
        <w:tc>
          <w:tcPr>
            <w:tcW w:w="2195" w:type="dxa"/>
            <w:gridSpan w:val="3"/>
            <w:vMerge w:val="restart"/>
            <w:tcBorders>
              <w:top w:val="nil"/>
              <w:left w:val="nil"/>
              <w:right w:val="single" w:sz="4" w:space="0" w:color="auto"/>
            </w:tcBorders>
            <w:tcMar>
              <w:top w:w="15" w:type="dxa"/>
              <w:left w:w="15" w:type="dxa"/>
              <w:bottom w:w="0" w:type="dxa"/>
              <w:right w:w="15" w:type="dxa"/>
            </w:tcMar>
            <w:hideMark/>
          </w:tcPr>
          <w:p w14:paraId="4D7FBDF0" w14:textId="77777777" w:rsidR="00E14FA7" w:rsidRPr="004D24D6" w:rsidRDefault="00E14FA7" w:rsidP="009002BD">
            <w:pPr>
              <w:rPr>
                <w:rFonts w:ascii="ＭＳ 明朝" w:hAnsi="ＭＳ 明朝"/>
                <w:sz w:val="18"/>
                <w:szCs w:val="18"/>
              </w:rPr>
            </w:pPr>
            <w:r w:rsidRPr="004D24D6">
              <w:rPr>
                <w:rFonts w:ascii="ＭＳ 明朝" w:hAnsi="ＭＳ 明朝" w:hint="eastAsia"/>
                <w:sz w:val="18"/>
                <w:szCs w:val="18"/>
              </w:rPr>
              <w:t xml:space="preserve">　</w:t>
            </w:r>
          </w:p>
        </w:tc>
        <w:tc>
          <w:tcPr>
            <w:tcW w:w="808" w:type="dxa"/>
            <w:gridSpan w:val="2"/>
            <w:tcBorders>
              <w:top w:val="nil"/>
              <w:left w:val="nil"/>
              <w:right w:val="nil"/>
            </w:tcBorders>
            <w:tcMar>
              <w:top w:w="15" w:type="dxa"/>
              <w:left w:w="15" w:type="dxa"/>
              <w:bottom w:w="0" w:type="dxa"/>
              <w:right w:w="15" w:type="dxa"/>
            </w:tcMar>
            <w:hideMark/>
          </w:tcPr>
          <w:p w14:paraId="38A6802C" w14:textId="77777777" w:rsidR="00E14FA7" w:rsidRPr="004D24D6" w:rsidRDefault="00E14FA7" w:rsidP="009002BD">
            <w:pPr>
              <w:rPr>
                <w:rFonts w:ascii="ＭＳ 明朝" w:hAnsi="ＭＳ 明朝"/>
                <w:sz w:val="18"/>
                <w:szCs w:val="18"/>
              </w:rPr>
            </w:pPr>
            <w:r w:rsidRPr="004D24D6">
              <w:rPr>
                <w:rFonts w:ascii="ＭＳ 明朝" w:hAnsi="ＭＳ 明朝" w:hint="eastAsia"/>
                <w:sz w:val="18"/>
                <w:szCs w:val="18"/>
              </w:rPr>
              <w:t xml:space="preserve">　</w:t>
            </w:r>
          </w:p>
        </w:tc>
        <w:tc>
          <w:tcPr>
            <w:tcW w:w="3206" w:type="dxa"/>
            <w:gridSpan w:val="7"/>
            <w:tcBorders>
              <w:top w:val="nil"/>
              <w:left w:val="single" w:sz="4" w:space="0" w:color="auto"/>
              <w:right w:val="single" w:sz="4" w:space="0" w:color="auto"/>
            </w:tcBorders>
            <w:noWrap/>
            <w:tcMar>
              <w:top w:w="15" w:type="dxa"/>
              <w:left w:w="15" w:type="dxa"/>
              <w:bottom w:w="0" w:type="dxa"/>
              <w:right w:w="15" w:type="dxa"/>
            </w:tcMar>
            <w:vAlign w:val="center"/>
            <w:hideMark/>
          </w:tcPr>
          <w:p w14:paraId="39687268" w14:textId="32CE0234" w:rsidR="00E14FA7" w:rsidRPr="004D24D6" w:rsidRDefault="00E14FA7" w:rsidP="009002BD">
            <w:pPr>
              <w:rPr>
                <w:rFonts w:ascii="ＭＳ 明朝" w:hAnsi="ＭＳ 明朝"/>
                <w:sz w:val="18"/>
                <w:szCs w:val="18"/>
              </w:rPr>
            </w:pPr>
            <w:r w:rsidRPr="004D24D6">
              <w:rPr>
                <w:rFonts w:ascii="ＭＳ 明朝" w:hAnsi="ＭＳ 明朝" w:hint="eastAsia"/>
                <w:sz w:val="18"/>
                <w:szCs w:val="18"/>
              </w:rPr>
              <w:t xml:space="preserve">　　　　　　その他</w:t>
            </w:r>
          </w:p>
        </w:tc>
        <w:tc>
          <w:tcPr>
            <w:tcW w:w="2852" w:type="dxa"/>
            <w:gridSpan w:val="2"/>
            <w:tcBorders>
              <w:top w:val="nil"/>
              <w:left w:val="nil"/>
              <w:bottom w:val="single" w:sz="4" w:space="0" w:color="auto"/>
              <w:right w:val="single" w:sz="4" w:space="0" w:color="auto"/>
            </w:tcBorders>
            <w:tcMar>
              <w:top w:w="15" w:type="dxa"/>
              <w:left w:w="15" w:type="dxa"/>
              <w:bottom w:w="0" w:type="dxa"/>
              <w:right w:w="15" w:type="dxa"/>
            </w:tcMar>
            <w:vAlign w:val="center"/>
            <w:hideMark/>
          </w:tcPr>
          <w:p w14:paraId="76F9C65C" w14:textId="77777777" w:rsidR="00E14FA7" w:rsidRPr="00127E0C" w:rsidRDefault="00E14FA7" w:rsidP="009002BD">
            <w:pPr>
              <w:rPr>
                <w:rFonts w:ascii="ＭＳ 明朝" w:hAnsi="ＭＳ 明朝"/>
                <w:sz w:val="18"/>
                <w:szCs w:val="18"/>
                <w:u w:val="single"/>
                <w:lang w:eastAsia="zh-CN"/>
              </w:rPr>
            </w:pPr>
            <w:r w:rsidRPr="00127E0C">
              <w:rPr>
                <w:rFonts w:ascii="ＭＳ 明朝" w:hAnsi="ＭＳ 明朝" w:hint="eastAsia"/>
                <w:sz w:val="18"/>
                <w:szCs w:val="18"/>
                <w:u w:val="single"/>
                <w:lang w:eastAsia="zh-CN"/>
              </w:rPr>
              <w:t xml:space="preserve">市立小学校小型除雪機整備　</w:t>
            </w:r>
          </w:p>
        </w:tc>
        <w:tc>
          <w:tcPr>
            <w:tcW w:w="75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73BBBAB" w14:textId="77777777" w:rsidR="00E14FA7" w:rsidRPr="004D24D6" w:rsidRDefault="00E14FA7" w:rsidP="009002BD">
            <w:pPr>
              <w:jc w:val="center"/>
              <w:rPr>
                <w:rFonts w:ascii="ＭＳ 明朝" w:hAnsi="ＭＳ 明朝"/>
                <w:sz w:val="18"/>
                <w:szCs w:val="18"/>
              </w:rPr>
            </w:pPr>
            <w:r w:rsidRPr="004D24D6">
              <w:rPr>
                <w:rFonts w:ascii="ＭＳ 明朝" w:hAnsi="ＭＳ 明朝" w:hint="eastAsia"/>
                <w:sz w:val="18"/>
                <w:szCs w:val="18"/>
              </w:rPr>
              <w:t>市</w:t>
            </w:r>
          </w:p>
        </w:tc>
      </w:tr>
      <w:tr w:rsidR="004D24D6" w:rsidRPr="004D24D6" w14:paraId="23A8A1E1" w14:textId="77777777" w:rsidTr="009002BD">
        <w:trPr>
          <w:gridAfter w:val="5"/>
          <w:wAfter w:w="14260" w:type="dxa"/>
          <w:trHeight w:val="624"/>
        </w:trPr>
        <w:tc>
          <w:tcPr>
            <w:tcW w:w="284" w:type="dxa"/>
            <w:vMerge/>
            <w:tcBorders>
              <w:top w:val="nil"/>
              <w:left w:val="single" w:sz="4" w:space="0" w:color="auto"/>
              <w:bottom w:val="single" w:sz="4" w:space="0" w:color="auto"/>
              <w:right w:val="nil"/>
            </w:tcBorders>
            <w:noWrap/>
            <w:tcMar>
              <w:top w:w="15" w:type="dxa"/>
              <w:left w:w="15" w:type="dxa"/>
              <w:bottom w:w="0" w:type="dxa"/>
              <w:right w:w="15" w:type="dxa"/>
            </w:tcMar>
          </w:tcPr>
          <w:p w14:paraId="2422D763" w14:textId="77777777" w:rsidR="0033645C" w:rsidRPr="004D24D6" w:rsidRDefault="0033645C" w:rsidP="009002BD">
            <w:pPr>
              <w:rPr>
                <w:rFonts w:ascii="ＭＳ 明朝" w:hAnsi="ＭＳ 明朝"/>
                <w:sz w:val="18"/>
                <w:szCs w:val="18"/>
              </w:rPr>
            </w:pPr>
          </w:p>
        </w:tc>
        <w:tc>
          <w:tcPr>
            <w:tcW w:w="2195" w:type="dxa"/>
            <w:gridSpan w:val="3"/>
            <w:vMerge/>
            <w:tcBorders>
              <w:top w:val="nil"/>
              <w:left w:val="nil"/>
              <w:right w:val="single" w:sz="4" w:space="0" w:color="auto"/>
            </w:tcBorders>
            <w:tcMar>
              <w:top w:w="15" w:type="dxa"/>
              <w:left w:w="15" w:type="dxa"/>
              <w:bottom w:w="0" w:type="dxa"/>
              <w:right w:w="15" w:type="dxa"/>
            </w:tcMar>
          </w:tcPr>
          <w:p w14:paraId="67ADA770" w14:textId="77777777" w:rsidR="0033645C" w:rsidRPr="004D24D6" w:rsidRDefault="0033645C" w:rsidP="009002BD">
            <w:pPr>
              <w:rPr>
                <w:rFonts w:ascii="ＭＳ 明朝" w:hAnsi="ＭＳ 明朝"/>
                <w:sz w:val="18"/>
                <w:szCs w:val="18"/>
              </w:rPr>
            </w:pPr>
          </w:p>
        </w:tc>
        <w:tc>
          <w:tcPr>
            <w:tcW w:w="808" w:type="dxa"/>
            <w:gridSpan w:val="2"/>
            <w:tcBorders>
              <w:top w:val="nil"/>
              <w:left w:val="nil"/>
              <w:bottom w:val="single" w:sz="4" w:space="0" w:color="auto"/>
              <w:right w:val="nil"/>
            </w:tcBorders>
            <w:tcMar>
              <w:top w:w="15" w:type="dxa"/>
              <w:left w:w="15" w:type="dxa"/>
              <w:bottom w:w="0" w:type="dxa"/>
              <w:right w:w="15" w:type="dxa"/>
            </w:tcMar>
          </w:tcPr>
          <w:p w14:paraId="0BFD4F8E" w14:textId="77777777" w:rsidR="0033645C" w:rsidRPr="004D24D6" w:rsidRDefault="0033645C" w:rsidP="009002BD">
            <w:pPr>
              <w:rPr>
                <w:rFonts w:ascii="ＭＳ 明朝" w:hAnsi="ＭＳ 明朝"/>
                <w:sz w:val="18"/>
                <w:szCs w:val="18"/>
              </w:rPr>
            </w:pPr>
          </w:p>
        </w:tc>
        <w:tc>
          <w:tcPr>
            <w:tcW w:w="3206" w:type="dxa"/>
            <w:gridSpan w:val="7"/>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FE1A23A" w14:textId="77777777" w:rsidR="0033645C" w:rsidRPr="004D24D6" w:rsidRDefault="0033645C" w:rsidP="009002BD">
            <w:pPr>
              <w:rPr>
                <w:rFonts w:ascii="ＭＳ 明朝" w:hAnsi="ＭＳ 明朝"/>
                <w:sz w:val="18"/>
                <w:szCs w:val="18"/>
              </w:rPr>
            </w:pPr>
          </w:p>
        </w:tc>
        <w:tc>
          <w:tcPr>
            <w:tcW w:w="2852"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14:paraId="5E1941EB" w14:textId="4CEDAD17" w:rsidR="0033645C" w:rsidRPr="00127E0C" w:rsidRDefault="0033645C" w:rsidP="009002BD">
            <w:pPr>
              <w:rPr>
                <w:rFonts w:ascii="ＭＳ 明朝" w:hAnsi="ＭＳ 明朝"/>
                <w:sz w:val="18"/>
                <w:szCs w:val="18"/>
                <w:u w:val="single"/>
                <w:lang w:eastAsia="zh-CN"/>
              </w:rPr>
            </w:pPr>
            <w:r w:rsidRPr="00127E0C">
              <w:rPr>
                <w:rFonts w:ascii="ＭＳ 明朝" w:hAnsi="ＭＳ 明朝" w:hint="eastAsia"/>
                <w:sz w:val="18"/>
                <w:szCs w:val="18"/>
                <w:u w:val="single"/>
                <w:lang w:eastAsia="zh-CN"/>
              </w:rPr>
              <w:t>福部未来学園電気設備更新事業</w:t>
            </w:r>
          </w:p>
        </w:tc>
        <w:tc>
          <w:tcPr>
            <w:tcW w:w="75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A02ACB7" w14:textId="15C1F0A8" w:rsidR="0033645C" w:rsidRPr="00127E0C" w:rsidRDefault="0033645C" w:rsidP="009002BD">
            <w:pPr>
              <w:jc w:val="center"/>
              <w:rPr>
                <w:rFonts w:ascii="ＭＳ 明朝" w:hAnsi="ＭＳ 明朝"/>
                <w:sz w:val="18"/>
                <w:szCs w:val="18"/>
                <w:u w:val="single"/>
              </w:rPr>
            </w:pPr>
            <w:r w:rsidRPr="00127E0C">
              <w:rPr>
                <w:rFonts w:ascii="ＭＳ 明朝" w:hAnsi="ＭＳ 明朝" w:hint="eastAsia"/>
                <w:sz w:val="18"/>
                <w:szCs w:val="18"/>
                <w:u w:val="single"/>
              </w:rPr>
              <w:t>市</w:t>
            </w:r>
          </w:p>
        </w:tc>
      </w:tr>
      <w:tr w:rsidR="004D24D6" w:rsidRPr="004D24D6" w14:paraId="1DFD7C5F" w14:textId="77777777" w:rsidTr="009002BD">
        <w:trPr>
          <w:gridAfter w:val="5"/>
          <w:wAfter w:w="14260" w:type="dxa"/>
          <w:trHeight w:val="624"/>
        </w:trPr>
        <w:tc>
          <w:tcPr>
            <w:tcW w:w="284" w:type="dxa"/>
            <w:vMerge/>
            <w:tcBorders>
              <w:left w:val="single" w:sz="4" w:space="0" w:color="auto"/>
              <w:bottom w:val="single" w:sz="4" w:space="0" w:color="auto"/>
              <w:right w:val="nil"/>
            </w:tcBorders>
            <w:noWrap/>
            <w:tcMar>
              <w:top w:w="15" w:type="dxa"/>
              <w:left w:w="15" w:type="dxa"/>
              <w:bottom w:w="0" w:type="dxa"/>
              <w:right w:w="15" w:type="dxa"/>
            </w:tcMar>
            <w:vAlign w:val="center"/>
          </w:tcPr>
          <w:p w14:paraId="7AA903CF" w14:textId="73159C10" w:rsidR="00E14FA7" w:rsidRPr="004D24D6" w:rsidRDefault="00E14FA7" w:rsidP="009002BD">
            <w:pPr>
              <w:jc w:val="center"/>
              <w:rPr>
                <w:rFonts w:ascii="ＭＳ 明朝" w:hAnsi="ＭＳ 明朝" w:cs="ＭＳ Ｐゴシック"/>
                <w:sz w:val="18"/>
                <w:szCs w:val="18"/>
              </w:rPr>
            </w:pPr>
          </w:p>
        </w:tc>
        <w:tc>
          <w:tcPr>
            <w:tcW w:w="2195" w:type="dxa"/>
            <w:gridSpan w:val="3"/>
            <w:vMerge/>
            <w:tcBorders>
              <w:left w:val="nil"/>
              <w:bottom w:val="single" w:sz="4" w:space="0" w:color="auto"/>
              <w:right w:val="single" w:sz="4" w:space="0" w:color="auto"/>
            </w:tcBorders>
            <w:noWrap/>
            <w:tcMar>
              <w:top w:w="15" w:type="dxa"/>
              <w:left w:w="15" w:type="dxa"/>
              <w:bottom w:w="0" w:type="dxa"/>
              <w:right w:w="15" w:type="dxa"/>
            </w:tcMar>
            <w:vAlign w:val="center"/>
          </w:tcPr>
          <w:p w14:paraId="41040A45" w14:textId="468EE5E0" w:rsidR="00E14FA7" w:rsidRPr="004D24D6" w:rsidRDefault="00E14FA7" w:rsidP="009002BD">
            <w:pPr>
              <w:jc w:val="left"/>
              <w:rPr>
                <w:rFonts w:ascii="ＭＳ 明朝" w:hAnsi="ＭＳ 明朝"/>
                <w:sz w:val="18"/>
                <w:szCs w:val="18"/>
              </w:rPr>
            </w:pPr>
          </w:p>
        </w:tc>
        <w:tc>
          <w:tcPr>
            <w:tcW w:w="808" w:type="dxa"/>
            <w:gridSpan w:val="2"/>
            <w:tcBorders>
              <w:top w:val="nil"/>
              <w:left w:val="nil"/>
              <w:bottom w:val="single" w:sz="4" w:space="0" w:color="auto"/>
              <w:right w:val="nil"/>
            </w:tcBorders>
            <w:noWrap/>
            <w:tcMar>
              <w:top w:w="15" w:type="dxa"/>
              <w:left w:w="15" w:type="dxa"/>
              <w:bottom w:w="0" w:type="dxa"/>
              <w:right w:w="15" w:type="dxa"/>
            </w:tcMar>
            <w:vAlign w:val="center"/>
            <w:hideMark/>
          </w:tcPr>
          <w:p w14:paraId="530ACC76" w14:textId="77777777" w:rsidR="00E14FA7" w:rsidRPr="004D24D6" w:rsidRDefault="00E14FA7" w:rsidP="009002BD">
            <w:pPr>
              <w:jc w:val="center"/>
              <w:rPr>
                <w:rFonts w:ascii="ＭＳ 明朝" w:hAnsi="ＭＳ 明朝"/>
                <w:sz w:val="18"/>
                <w:szCs w:val="18"/>
              </w:rPr>
            </w:pPr>
            <w:r w:rsidRPr="004D24D6">
              <w:rPr>
                <w:rFonts w:ascii="ＭＳ 明朝" w:hAnsi="ＭＳ 明朝" w:hint="eastAsia"/>
                <w:sz w:val="18"/>
                <w:szCs w:val="18"/>
              </w:rPr>
              <w:t>（4）</w:t>
            </w:r>
          </w:p>
        </w:tc>
        <w:tc>
          <w:tcPr>
            <w:tcW w:w="3206" w:type="dxa"/>
            <w:gridSpan w:val="7"/>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6052AB13" w14:textId="77777777" w:rsidR="00E14FA7" w:rsidRPr="004D24D6" w:rsidRDefault="00E14FA7" w:rsidP="009002BD">
            <w:pPr>
              <w:jc w:val="left"/>
              <w:rPr>
                <w:rFonts w:ascii="ＭＳ 明朝" w:hAnsi="ＭＳ 明朝"/>
                <w:sz w:val="18"/>
                <w:szCs w:val="18"/>
              </w:rPr>
            </w:pPr>
            <w:r w:rsidRPr="004D24D6">
              <w:rPr>
                <w:rFonts w:ascii="ＭＳ 明朝" w:hAnsi="ＭＳ 明朝" w:hint="eastAsia"/>
                <w:sz w:val="18"/>
                <w:szCs w:val="18"/>
              </w:rPr>
              <w:t>過疎地域持続的発展特別事業</w:t>
            </w:r>
          </w:p>
        </w:tc>
        <w:tc>
          <w:tcPr>
            <w:tcW w:w="2852" w:type="dxa"/>
            <w:gridSpan w:val="2"/>
            <w:tcBorders>
              <w:top w:val="nil"/>
              <w:left w:val="nil"/>
              <w:bottom w:val="single" w:sz="4" w:space="0" w:color="auto"/>
              <w:right w:val="single" w:sz="4" w:space="0" w:color="auto"/>
            </w:tcBorders>
            <w:tcMar>
              <w:top w:w="15" w:type="dxa"/>
              <w:left w:w="15" w:type="dxa"/>
              <w:bottom w:w="0" w:type="dxa"/>
              <w:right w:w="15" w:type="dxa"/>
            </w:tcMar>
            <w:vAlign w:val="center"/>
            <w:hideMark/>
          </w:tcPr>
          <w:p w14:paraId="5E79DA6E" w14:textId="77777777" w:rsidR="00E14FA7" w:rsidRPr="00127E0C" w:rsidRDefault="00E14FA7" w:rsidP="009002BD">
            <w:pPr>
              <w:rPr>
                <w:rFonts w:ascii="ＭＳ 明朝" w:hAnsi="ＭＳ 明朝"/>
                <w:sz w:val="18"/>
                <w:szCs w:val="18"/>
                <w:u w:val="single"/>
                <w:lang w:eastAsia="zh-CN"/>
              </w:rPr>
            </w:pPr>
            <w:r w:rsidRPr="00127E0C">
              <w:rPr>
                <w:rFonts w:ascii="ＭＳ 明朝" w:hAnsi="ＭＳ 明朝" w:hint="eastAsia"/>
                <w:sz w:val="18"/>
                <w:szCs w:val="18"/>
                <w:u w:val="single"/>
                <w:lang w:eastAsia="zh-CN"/>
              </w:rPr>
              <w:t>遠距離等通学費補助金</w:t>
            </w:r>
          </w:p>
        </w:tc>
        <w:tc>
          <w:tcPr>
            <w:tcW w:w="75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3BDA8B3" w14:textId="77777777" w:rsidR="00E14FA7" w:rsidRPr="00127E0C" w:rsidRDefault="00E14FA7" w:rsidP="009002BD">
            <w:pPr>
              <w:jc w:val="center"/>
              <w:rPr>
                <w:rFonts w:ascii="ＭＳ 明朝" w:hAnsi="ＭＳ 明朝"/>
                <w:sz w:val="18"/>
                <w:szCs w:val="18"/>
                <w:u w:val="single"/>
              </w:rPr>
            </w:pPr>
            <w:r w:rsidRPr="00127E0C">
              <w:rPr>
                <w:rFonts w:ascii="ＭＳ 明朝" w:hAnsi="ＭＳ 明朝" w:hint="eastAsia"/>
                <w:sz w:val="18"/>
                <w:szCs w:val="18"/>
                <w:u w:val="single"/>
              </w:rPr>
              <w:t>市</w:t>
            </w:r>
          </w:p>
        </w:tc>
      </w:tr>
      <w:tr w:rsidR="004D24D6" w:rsidRPr="004D24D6" w14:paraId="505BC6AE" w14:textId="77777777" w:rsidTr="009002BD">
        <w:trPr>
          <w:gridAfter w:val="5"/>
          <w:wAfter w:w="14260" w:type="dxa"/>
          <w:trHeight w:val="560"/>
        </w:trPr>
        <w:tc>
          <w:tcPr>
            <w:tcW w:w="2552" w:type="dxa"/>
            <w:gridSpan w:val="5"/>
            <w:tcBorders>
              <w:top w:val="nil"/>
              <w:left w:val="nil"/>
              <w:bottom w:val="nil"/>
              <w:right w:val="nil"/>
            </w:tcBorders>
            <w:noWrap/>
            <w:tcMar>
              <w:top w:w="15" w:type="dxa"/>
              <w:left w:w="15" w:type="dxa"/>
              <w:bottom w:w="0" w:type="dxa"/>
              <w:right w:w="15" w:type="dxa"/>
            </w:tcMar>
            <w:vAlign w:val="bottom"/>
            <w:hideMark/>
          </w:tcPr>
          <w:p w14:paraId="1015AF26" w14:textId="4BC08A7F" w:rsidR="000730B1" w:rsidRPr="00127E0C" w:rsidRDefault="000730B1" w:rsidP="009002BD">
            <w:pPr>
              <w:rPr>
                <w:rFonts w:ascii="ＭＳ 明朝" w:hAnsi="ＭＳ 明朝"/>
                <w:sz w:val="18"/>
                <w:szCs w:val="18"/>
                <w:u w:val="single"/>
              </w:rPr>
            </w:pPr>
            <w:r w:rsidRPr="00127E0C">
              <w:rPr>
                <w:rFonts w:ascii="ＭＳ 明朝" w:hAnsi="ＭＳ 明朝" w:hint="eastAsia"/>
                <w:sz w:val="18"/>
                <w:szCs w:val="18"/>
                <w:u w:val="single"/>
              </w:rPr>
              <w:t>【</w:t>
            </w:r>
            <w:r w:rsidR="00FC3415" w:rsidRPr="00127E0C">
              <w:rPr>
                <w:rFonts w:ascii="ＭＳ 明朝" w:hAnsi="ＭＳ 明朝" w:hint="eastAsia"/>
                <w:sz w:val="18"/>
                <w:szCs w:val="18"/>
                <w:u w:val="single"/>
              </w:rPr>
              <w:t>河原・用瀬・佐治・青谷地域</w:t>
            </w:r>
            <w:r w:rsidRPr="00127E0C">
              <w:rPr>
                <w:rFonts w:ascii="ＭＳ 明朝" w:hAnsi="ＭＳ 明朝" w:hint="eastAsia"/>
                <w:sz w:val="18"/>
                <w:szCs w:val="18"/>
                <w:u w:val="single"/>
              </w:rPr>
              <w:t>】</w:t>
            </w:r>
          </w:p>
        </w:tc>
        <w:tc>
          <w:tcPr>
            <w:tcW w:w="1605" w:type="dxa"/>
            <w:gridSpan w:val="4"/>
            <w:tcBorders>
              <w:top w:val="nil"/>
              <w:left w:val="nil"/>
              <w:bottom w:val="nil"/>
              <w:right w:val="nil"/>
            </w:tcBorders>
            <w:noWrap/>
            <w:tcMar>
              <w:top w:w="15" w:type="dxa"/>
              <w:left w:w="15" w:type="dxa"/>
              <w:bottom w:w="0" w:type="dxa"/>
              <w:right w:w="15" w:type="dxa"/>
            </w:tcMar>
            <w:vAlign w:val="bottom"/>
            <w:hideMark/>
          </w:tcPr>
          <w:p w14:paraId="2AECFF7A" w14:textId="77777777" w:rsidR="000730B1" w:rsidRPr="00127E0C" w:rsidRDefault="000730B1" w:rsidP="009002BD">
            <w:pPr>
              <w:rPr>
                <w:rFonts w:ascii="ＭＳ 明朝" w:hAnsi="ＭＳ 明朝"/>
                <w:sz w:val="18"/>
                <w:szCs w:val="18"/>
                <w:u w:val="single"/>
              </w:rPr>
            </w:pPr>
          </w:p>
        </w:tc>
        <w:tc>
          <w:tcPr>
            <w:tcW w:w="1298" w:type="dxa"/>
            <w:gridSpan w:val="3"/>
            <w:tcBorders>
              <w:top w:val="nil"/>
              <w:left w:val="nil"/>
              <w:bottom w:val="nil"/>
              <w:right w:val="nil"/>
            </w:tcBorders>
            <w:noWrap/>
            <w:tcMar>
              <w:top w:w="15" w:type="dxa"/>
              <w:left w:w="15" w:type="dxa"/>
              <w:bottom w:w="0" w:type="dxa"/>
              <w:right w:w="15" w:type="dxa"/>
            </w:tcMar>
            <w:vAlign w:val="bottom"/>
            <w:hideMark/>
          </w:tcPr>
          <w:p w14:paraId="6111A769" w14:textId="77777777" w:rsidR="000730B1" w:rsidRPr="004D24D6" w:rsidRDefault="000730B1" w:rsidP="009002BD">
            <w:pPr>
              <w:rPr>
                <w:rFonts w:ascii="Times New Roman" w:eastAsia="Times New Roman" w:hAnsi="Times New Roman"/>
                <w:sz w:val="20"/>
                <w:szCs w:val="20"/>
              </w:rPr>
            </w:pPr>
          </w:p>
        </w:tc>
        <w:tc>
          <w:tcPr>
            <w:tcW w:w="1066" w:type="dxa"/>
            <w:gridSpan w:val="2"/>
            <w:tcBorders>
              <w:top w:val="nil"/>
              <w:left w:val="nil"/>
              <w:bottom w:val="nil"/>
              <w:right w:val="nil"/>
            </w:tcBorders>
            <w:noWrap/>
            <w:tcMar>
              <w:top w:w="15" w:type="dxa"/>
              <w:left w:w="15" w:type="dxa"/>
              <w:bottom w:w="0" w:type="dxa"/>
              <w:right w:w="15" w:type="dxa"/>
            </w:tcMar>
            <w:vAlign w:val="bottom"/>
            <w:hideMark/>
          </w:tcPr>
          <w:p w14:paraId="7D505AE8" w14:textId="77777777" w:rsidR="000730B1" w:rsidRPr="004D24D6" w:rsidRDefault="000730B1" w:rsidP="009002BD">
            <w:pPr>
              <w:rPr>
                <w:rFonts w:ascii="Times New Roman" w:eastAsia="Times New Roman" w:hAnsi="Times New Roman"/>
                <w:sz w:val="20"/>
                <w:szCs w:val="20"/>
              </w:rPr>
            </w:pPr>
          </w:p>
        </w:tc>
        <w:tc>
          <w:tcPr>
            <w:tcW w:w="2825" w:type="dxa"/>
            <w:tcBorders>
              <w:top w:val="nil"/>
              <w:left w:val="nil"/>
              <w:bottom w:val="nil"/>
              <w:right w:val="nil"/>
            </w:tcBorders>
            <w:noWrap/>
            <w:tcMar>
              <w:top w:w="15" w:type="dxa"/>
              <w:left w:w="15" w:type="dxa"/>
              <w:bottom w:w="0" w:type="dxa"/>
              <w:right w:w="15" w:type="dxa"/>
            </w:tcMar>
            <w:vAlign w:val="bottom"/>
            <w:hideMark/>
          </w:tcPr>
          <w:p w14:paraId="0EBC687A" w14:textId="77777777" w:rsidR="000730B1" w:rsidRPr="004D24D6" w:rsidRDefault="000730B1" w:rsidP="009002BD">
            <w:pPr>
              <w:rPr>
                <w:rFonts w:ascii="Times New Roman" w:eastAsia="Times New Roman" w:hAnsi="Times New Roman"/>
                <w:sz w:val="20"/>
                <w:szCs w:val="20"/>
              </w:rPr>
            </w:pPr>
          </w:p>
        </w:tc>
        <w:tc>
          <w:tcPr>
            <w:tcW w:w="754" w:type="dxa"/>
            <w:tcBorders>
              <w:top w:val="nil"/>
              <w:left w:val="nil"/>
              <w:bottom w:val="nil"/>
              <w:right w:val="nil"/>
            </w:tcBorders>
            <w:noWrap/>
            <w:tcMar>
              <w:top w:w="15" w:type="dxa"/>
              <w:left w:w="15" w:type="dxa"/>
              <w:bottom w:w="0" w:type="dxa"/>
              <w:right w:w="15" w:type="dxa"/>
            </w:tcMar>
            <w:vAlign w:val="bottom"/>
            <w:hideMark/>
          </w:tcPr>
          <w:p w14:paraId="6D00BCE6" w14:textId="77777777" w:rsidR="000730B1" w:rsidRPr="004D24D6" w:rsidRDefault="000730B1" w:rsidP="009002BD">
            <w:pPr>
              <w:rPr>
                <w:rFonts w:ascii="Times New Roman" w:eastAsia="Times New Roman" w:hAnsi="Times New Roman"/>
                <w:sz w:val="20"/>
                <w:szCs w:val="20"/>
              </w:rPr>
            </w:pPr>
          </w:p>
        </w:tc>
      </w:tr>
      <w:tr w:rsidR="004D24D6" w:rsidRPr="004D24D6" w14:paraId="67515B7A" w14:textId="77777777" w:rsidTr="009002BD">
        <w:trPr>
          <w:gridAfter w:val="5"/>
          <w:wAfter w:w="14260" w:type="dxa"/>
          <w:trHeight w:val="624"/>
        </w:trPr>
        <w:tc>
          <w:tcPr>
            <w:tcW w:w="2552" w:type="dxa"/>
            <w:gridSpan w:val="5"/>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14:paraId="6BE1D641" w14:textId="77777777" w:rsidR="000730B1" w:rsidRPr="00127E0C" w:rsidRDefault="000730B1" w:rsidP="009002BD">
            <w:pPr>
              <w:jc w:val="center"/>
              <w:rPr>
                <w:rFonts w:ascii="ＭＳ 明朝" w:hAnsi="ＭＳ 明朝" w:cs="ＭＳ Ｐゴシック"/>
                <w:sz w:val="18"/>
                <w:szCs w:val="18"/>
                <w:u w:val="single"/>
              </w:rPr>
            </w:pPr>
            <w:r w:rsidRPr="00127E0C">
              <w:rPr>
                <w:rFonts w:ascii="ＭＳ 明朝" w:hAnsi="ＭＳ 明朝" w:hint="eastAsia"/>
                <w:sz w:val="18"/>
                <w:szCs w:val="18"/>
                <w:u w:val="single"/>
              </w:rPr>
              <w:t>持続的発展施策区分</w:t>
            </w:r>
          </w:p>
        </w:tc>
        <w:tc>
          <w:tcPr>
            <w:tcW w:w="3969" w:type="dxa"/>
            <w:gridSpan w:val="9"/>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51E55BAC" w14:textId="77777777" w:rsidR="000730B1" w:rsidRPr="00127E0C" w:rsidRDefault="000730B1" w:rsidP="009002BD">
            <w:pPr>
              <w:jc w:val="center"/>
              <w:rPr>
                <w:rFonts w:ascii="ＭＳ 明朝" w:hAnsi="ＭＳ 明朝"/>
                <w:sz w:val="18"/>
                <w:szCs w:val="18"/>
                <w:u w:val="single"/>
              </w:rPr>
            </w:pPr>
            <w:r w:rsidRPr="00127E0C">
              <w:rPr>
                <w:rFonts w:ascii="ＭＳ 明朝" w:hAnsi="ＭＳ 明朝" w:hint="eastAsia"/>
                <w:sz w:val="18"/>
                <w:szCs w:val="18"/>
                <w:u w:val="single"/>
              </w:rPr>
              <w:t>事業名（施設名）</w:t>
            </w:r>
          </w:p>
        </w:tc>
        <w:tc>
          <w:tcPr>
            <w:tcW w:w="28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66FAAA3A" w14:textId="77777777" w:rsidR="000730B1" w:rsidRPr="00127E0C" w:rsidRDefault="000730B1" w:rsidP="009002BD">
            <w:pPr>
              <w:jc w:val="center"/>
              <w:rPr>
                <w:rFonts w:ascii="ＭＳ 明朝" w:hAnsi="ＭＳ 明朝"/>
                <w:sz w:val="18"/>
                <w:szCs w:val="18"/>
                <w:u w:val="single"/>
              </w:rPr>
            </w:pPr>
            <w:r w:rsidRPr="00127E0C">
              <w:rPr>
                <w:rFonts w:ascii="ＭＳ 明朝" w:hAnsi="ＭＳ 明朝" w:hint="eastAsia"/>
                <w:sz w:val="18"/>
                <w:szCs w:val="18"/>
                <w:u w:val="single"/>
              </w:rPr>
              <w:t>事業内容</w:t>
            </w:r>
          </w:p>
        </w:tc>
        <w:tc>
          <w:tcPr>
            <w:tcW w:w="75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39615D9E" w14:textId="77777777" w:rsidR="000730B1" w:rsidRPr="00127E0C" w:rsidRDefault="000730B1" w:rsidP="009002BD">
            <w:pPr>
              <w:jc w:val="center"/>
              <w:rPr>
                <w:rFonts w:ascii="ＭＳ 明朝" w:hAnsi="ＭＳ 明朝"/>
                <w:sz w:val="18"/>
                <w:szCs w:val="18"/>
                <w:u w:val="single"/>
              </w:rPr>
            </w:pPr>
            <w:r w:rsidRPr="00127E0C">
              <w:rPr>
                <w:rFonts w:ascii="ＭＳ 明朝" w:hAnsi="ＭＳ 明朝" w:hint="eastAsia"/>
                <w:sz w:val="18"/>
                <w:szCs w:val="18"/>
                <w:u w:val="single"/>
              </w:rPr>
              <w:t>事業主体</w:t>
            </w:r>
          </w:p>
        </w:tc>
      </w:tr>
      <w:tr w:rsidR="004D24D6" w:rsidRPr="004D24D6" w14:paraId="4A0DE7E0" w14:textId="77777777" w:rsidTr="009002BD">
        <w:trPr>
          <w:gridAfter w:val="5"/>
          <w:wAfter w:w="14260" w:type="dxa"/>
          <w:trHeight w:val="830"/>
        </w:trPr>
        <w:tc>
          <w:tcPr>
            <w:tcW w:w="370" w:type="dxa"/>
            <w:gridSpan w:val="2"/>
            <w:tcBorders>
              <w:top w:val="nil"/>
              <w:left w:val="single" w:sz="4" w:space="0" w:color="auto"/>
              <w:bottom w:val="single" w:sz="4" w:space="0" w:color="auto"/>
              <w:right w:val="nil"/>
            </w:tcBorders>
            <w:noWrap/>
            <w:tcMar>
              <w:top w:w="15" w:type="dxa"/>
              <w:left w:w="15" w:type="dxa"/>
              <w:bottom w:w="0" w:type="dxa"/>
              <w:right w:w="15" w:type="dxa"/>
            </w:tcMar>
            <w:vAlign w:val="center"/>
          </w:tcPr>
          <w:p w14:paraId="372F326F" w14:textId="73CF498C" w:rsidR="00F67EFA" w:rsidRPr="00127E0C" w:rsidRDefault="001D78EA" w:rsidP="009002BD">
            <w:pPr>
              <w:rPr>
                <w:rFonts w:ascii="ＭＳ 明朝" w:hAnsi="ＭＳ 明朝"/>
                <w:sz w:val="18"/>
                <w:szCs w:val="18"/>
                <w:u w:val="single"/>
              </w:rPr>
            </w:pPr>
            <w:r w:rsidRPr="00127E0C">
              <w:rPr>
                <w:rFonts w:ascii="ＭＳ 明朝" w:hAnsi="ＭＳ 明朝" w:hint="eastAsia"/>
                <w:sz w:val="18"/>
                <w:szCs w:val="18"/>
                <w:u w:val="single"/>
              </w:rPr>
              <w:t>８</w:t>
            </w:r>
          </w:p>
        </w:tc>
        <w:tc>
          <w:tcPr>
            <w:tcW w:w="2182" w:type="dxa"/>
            <w:gridSpan w:val="3"/>
            <w:tcBorders>
              <w:top w:val="nil"/>
              <w:left w:val="nil"/>
              <w:bottom w:val="single" w:sz="4" w:space="0" w:color="auto"/>
              <w:right w:val="nil"/>
            </w:tcBorders>
            <w:tcMar>
              <w:top w:w="15" w:type="dxa"/>
              <w:left w:w="15" w:type="dxa"/>
              <w:bottom w:w="0" w:type="dxa"/>
              <w:right w:w="15" w:type="dxa"/>
            </w:tcMar>
            <w:vAlign w:val="center"/>
          </w:tcPr>
          <w:p w14:paraId="28AEA15F" w14:textId="77777777" w:rsidR="00F67EFA" w:rsidRPr="00127E0C" w:rsidRDefault="00F67EFA" w:rsidP="009002BD">
            <w:pPr>
              <w:rPr>
                <w:rFonts w:ascii="ＭＳ 明朝" w:hAnsi="ＭＳ 明朝"/>
                <w:sz w:val="18"/>
                <w:szCs w:val="18"/>
                <w:u w:val="single"/>
              </w:rPr>
            </w:pPr>
            <w:r w:rsidRPr="00127E0C">
              <w:rPr>
                <w:rFonts w:ascii="ＭＳ 明朝" w:hAnsi="ＭＳ 明朝" w:hint="eastAsia"/>
                <w:sz w:val="18"/>
                <w:szCs w:val="18"/>
                <w:u w:val="single"/>
              </w:rPr>
              <w:t>教育の振興</w:t>
            </w:r>
          </w:p>
        </w:tc>
        <w:tc>
          <w:tcPr>
            <w:tcW w:w="3969" w:type="dxa"/>
            <w:gridSpan w:val="9"/>
            <w:tcBorders>
              <w:top w:val="nil"/>
              <w:left w:val="single" w:sz="4" w:space="0" w:color="auto"/>
              <w:bottom w:val="single" w:sz="4" w:space="0" w:color="auto"/>
              <w:right w:val="single" w:sz="4" w:space="0" w:color="000000"/>
            </w:tcBorders>
            <w:noWrap/>
            <w:tcMar>
              <w:top w:w="15" w:type="dxa"/>
              <w:left w:w="15" w:type="dxa"/>
              <w:bottom w:w="0" w:type="dxa"/>
              <w:right w:w="15" w:type="dxa"/>
            </w:tcMar>
            <w:vAlign w:val="center"/>
          </w:tcPr>
          <w:p w14:paraId="715D8CD8" w14:textId="06EE7DA1" w:rsidR="00F67EFA" w:rsidRPr="00127E0C" w:rsidRDefault="00F67EFA" w:rsidP="009002BD">
            <w:pPr>
              <w:jc w:val="left"/>
              <w:rPr>
                <w:rFonts w:ascii="ＭＳ 明朝" w:eastAsia="SimSun" w:hAnsi="ＭＳ 明朝"/>
                <w:sz w:val="18"/>
                <w:szCs w:val="18"/>
                <w:u w:val="single"/>
                <w:lang w:eastAsia="zh-CN"/>
              </w:rPr>
            </w:pPr>
            <w:r w:rsidRPr="00127E0C">
              <w:rPr>
                <w:rFonts w:ascii="ＭＳ 明朝" w:hAnsi="ＭＳ 明朝" w:hint="eastAsia"/>
                <w:sz w:val="18"/>
                <w:szCs w:val="18"/>
                <w:u w:val="single"/>
              </w:rPr>
              <w:t>（4）</w:t>
            </w:r>
            <w:r w:rsidR="00012488" w:rsidRPr="00127E0C">
              <w:rPr>
                <w:rFonts w:ascii="ＭＳ 明朝" w:hAnsi="ＭＳ 明朝" w:hint="eastAsia"/>
                <w:sz w:val="18"/>
                <w:szCs w:val="18"/>
                <w:u w:val="single"/>
              </w:rPr>
              <w:t xml:space="preserve"> </w:t>
            </w:r>
            <w:r w:rsidRPr="00127E0C">
              <w:rPr>
                <w:rFonts w:ascii="ＭＳ 明朝" w:hAnsi="ＭＳ 明朝" w:hint="eastAsia"/>
                <w:sz w:val="18"/>
                <w:szCs w:val="18"/>
                <w:u w:val="single"/>
              </w:rPr>
              <w:t>過疎地域持続的発展特別事業</w:t>
            </w:r>
          </w:p>
        </w:tc>
        <w:tc>
          <w:tcPr>
            <w:tcW w:w="2825" w:type="dxa"/>
            <w:tcBorders>
              <w:top w:val="nil"/>
              <w:left w:val="nil"/>
              <w:bottom w:val="single" w:sz="4" w:space="0" w:color="auto"/>
              <w:right w:val="single" w:sz="4" w:space="0" w:color="auto"/>
            </w:tcBorders>
            <w:tcMar>
              <w:top w:w="15" w:type="dxa"/>
              <w:left w:w="15" w:type="dxa"/>
              <w:bottom w:w="0" w:type="dxa"/>
              <w:right w:w="15" w:type="dxa"/>
            </w:tcMar>
            <w:vAlign w:val="center"/>
          </w:tcPr>
          <w:p w14:paraId="2CF13D72" w14:textId="62E316EC" w:rsidR="00F67EFA" w:rsidRPr="00127E0C" w:rsidRDefault="00F67EFA" w:rsidP="009002BD">
            <w:pPr>
              <w:rPr>
                <w:rFonts w:ascii="ＭＳ 明朝" w:hAnsi="ＭＳ 明朝"/>
                <w:sz w:val="18"/>
                <w:szCs w:val="18"/>
                <w:u w:val="single"/>
              </w:rPr>
            </w:pPr>
            <w:r w:rsidRPr="00127E0C">
              <w:rPr>
                <w:rFonts w:ascii="ＭＳ 明朝" w:hAnsi="ＭＳ 明朝" w:hint="eastAsia"/>
                <w:sz w:val="18"/>
                <w:szCs w:val="18"/>
                <w:u w:val="single"/>
              </w:rPr>
              <w:t>小学校・中学校における少人数学級実施事業</w:t>
            </w:r>
          </w:p>
        </w:tc>
        <w:tc>
          <w:tcPr>
            <w:tcW w:w="75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DCF055F" w14:textId="4BF4FEF5" w:rsidR="00F67EFA" w:rsidRPr="00127E0C" w:rsidRDefault="00F67EFA" w:rsidP="009002BD">
            <w:pPr>
              <w:jc w:val="center"/>
              <w:rPr>
                <w:rFonts w:ascii="ＭＳ 明朝" w:hAnsi="ＭＳ 明朝"/>
                <w:sz w:val="18"/>
                <w:szCs w:val="18"/>
                <w:u w:val="single"/>
              </w:rPr>
            </w:pPr>
            <w:r w:rsidRPr="00127E0C">
              <w:rPr>
                <w:rFonts w:ascii="ＭＳ 明朝" w:hAnsi="ＭＳ 明朝" w:hint="eastAsia"/>
                <w:sz w:val="18"/>
                <w:szCs w:val="18"/>
                <w:u w:val="single"/>
              </w:rPr>
              <w:t>県</w:t>
            </w:r>
          </w:p>
        </w:tc>
      </w:tr>
    </w:tbl>
    <w:p w14:paraId="0898B84B" w14:textId="7DF8A683" w:rsidR="00852D4E" w:rsidRPr="004D24D6" w:rsidRDefault="009002BD" w:rsidP="00DE1539">
      <w:pPr>
        <w:spacing w:line="0" w:lineRule="atLeast"/>
        <w:rPr>
          <w:rFonts w:asciiTheme="minorHAnsi" w:eastAsiaTheme="minorEastAsia" w:hAnsiTheme="minorHAnsi"/>
          <w:sz w:val="20"/>
          <w:szCs w:val="20"/>
        </w:rPr>
      </w:pPr>
      <w:r w:rsidRPr="004D24D6">
        <w:rPr>
          <w:rFonts w:asciiTheme="minorHAnsi" w:eastAsiaTheme="minorEastAsia" w:hAnsiTheme="minorHAnsi"/>
          <w:sz w:val="20"/>
          <w:szCs w:val="20"/>
        </w:rPr>
        <w:br w:type="textWrapping" w:clear="all"/>
      </w:r>
    </w:p>
    <w:p w14:paraId="03A0A446" w14:textId="3EEB80E1" w:rsidR="00DE04B7" w:rsidRPr="004D24D6" w:rsidRDefault="00852D4E" w:rsidP="00852D4E">
      <w:pPr>
        <w:spacing w:line="0" w:lineRule="atLeast"/>
        <w:rPr>
          <w:rFonts w:asciiTheme="majorEastAsia" w:eastAsiaTheme="majorEastAsia" w:hAnsiTheme="majorEastAsia"/>
        </w:rPr>
      </w:pPr>
      <w:r w:rsidRPr="004D24D6">
        <w:rPr>
          <w:rFonts w:asciiTheme="minorHAnsi" w:eastAsiaTheme="minorEastAsia" w:hAnsiTheme="minorHAnsi" w:hint="eastAsia"/>
          <w:sz w:val="20"/>
          <w:szCs w:val="20"/>
        </w:rPr>
        <w:t>（</w:t>
      </w:r>
      <w:r w:rsidR="00DE04B7" w:rsidRPr="004D24D6">
        <w:rPr>
          <w:rFonts w:asciiTheme="majorEastAsia" w:eastAsiaTheme="majorEastAsia" w:hAnsiTheme="majorEastAsia"/>
        </w:rPr>
        <w:t>４）公共施設等総合管理計画との整合</w:t>
      </w:r>
    </w:p>
    <w:p w14:paraId="413969F8" w14:textId="77777777" w:rsidR="00DE1539" w:rsidRPr="004D24D6" w:rsidRDefault="00DE1539" w:rsidP="00C95394">
      <w:pPr>
        <w:ind w:firstLineChars="100" w:firstLine="211"/>
        <w:rPr>
          <w:rFonts w:asciiTheme="minorHAnsi" w:eastAsiaTheme="minorEastAsia" w:hAnsiTheme="minorHAnsi"/>
        </w:rPr>
      </w:pPr>
    </w:p>
    <w:p w14:paraId="52A330E0" w14:textId="2F13ECC7" w:rsidR="00DE1539" w:rsidRPr="004D24D6" w:rsidRDefault="00B44625" w:rsidP="00611E86">
      <w:pPr>
        <w:ind w:firstLineChars="100" w:firstLine="211"/>
        <w:rPr>
          <w:rFonts w:asciiTheme="minorHAnsi" w:eastAsiaTheme="minorEastAsia" w:hAnsiTheme="minorHAnsi"/>
          <w:strike/>
        </w:rPr>
      </w:pPr>
      <w:r w:rsidRPr="004D24D6">
        <w:rPr>
          <w:rFonts w:asciiTheme="minorHAnsi" w:eastAsiaTheme="minorEastAsia" w:hAnsiTheme="minorHAnsi"/>
        </w:rPr>
        <w:t>公共建築物は、ライフラインとしての役割が強いインフラと比べ、施設の複合化による多機能化の検討や、統廃合による総量縮減などを行う余地があり、鳥取市公共施設再配置基本計画に基づき再配置の取り組みを進めていく。</w:t>
      </w:r>
    </w:p>
    <w:p w14:paraId="5996DCC9" w14:textId="358E8864" w:rsidR="00DE1539" w:rsidRPr="004D24D6" w:rsidRDefault="00DE1539" w:rsidP="00DE1539">
      <w:pPr>
        <w:rPr>
          <w:rFonts w:asciiTheme="minorHAnsi" w:eastAsiaTheme="minorEastAsia" w:hAnsiTheme="minorHAnsi"/>
        </w:rPr>
      </w:pPr>
    </w:p>
    <w:p w14:paraId="0BA0FBF1" w14:textId="164ADB67" w:rsidR="00DE1539" w:rsidRPr="004D24D6" w:rsidRDefault="00DE1539" w:rsidP="00DE1539">
      <w:pPr>
        <w:rPr>
          <w:rFonts w:asciiTheme="minorHAnsi" w:eastAsiaTheme="minorEastAsia" w:hAnsiTheme="minorHAnsi"/>
        </w:rPr>
      </w:pPr>
    </w:p>
    <w:p w14:paraId="0CFA6300" w14:textId="20625F7C" w:rsidR="009D1546" w:rsidRPr="004D24D6" w:rsidRDefault="009D1546" w:rsidP="00DE1539">
      <w:pPr>
        <w:rPr>
          <w:rFonts w:asciiTheme="minorHAnsi" w:eastAsiaTheme="minorEastAsia" w:hAnsiTheme="minorHAnsi"/>
        </w:rPr>
      </w:pPr>
    </w:p>
    <w:p w14:paraId="39EDF5C3" w14:textId="00E10291" w:rsidR="00DE1539" w:rsidRPr="004D24D6" w:rsidRDefault="004D7980" w:rsidP="00DE1539">
      <w:pPr>
        <w:rPr>
          <w:rFonts w:asciiTheme="majorEastAsia" w:eastAsiaTheme="majorEastAsia" w:hAnsiTheme="majorEastAsia"/>
        </w:rPr>
      </w:pPr>
      <w:r w:rsidRPr="004D24D6">
        <w:rPr>
          <w:rFonts w:asciiTheme="majorEastAsia" w:eastAsiaTheme="majorEastAsia" w:hAnsiTheme="majorEastAsia"/>
        </w:rPr>
        <w:t>１０</w:t>
      </w:r>
      <w:r w:rsidR="00DE1539" w:rsidRPr="004D24D6">
        <w:rPr>
          <w:rFonts w:asciiTheme="majorEastAsia" w:eastAsiaTheme="majorEastAsia" w:hAnsiTheme="majorEastAsia"/>
        </w:rPr>
        <w:t xml:space="preserve">　地域文化の振興等</w:t>
      </w:r>
    </w:p>
    <w:p w14:paraId="78FA0FEE" w14:textId="77777777" w:rsidR="00DE1539" w:rsidRPr="004D24D6" w:rsidRDefault="00DE1539" w:rsidP="00DE1539">
      <w:pPr>
        <w:rPr>
          <w:rFonts w:asciiTheme="majorEastAsia" w:eastAsiaTheme="majorEastAsia" w:hAnsiTheme="majorEastAsia"/>
        </w:rPr>
      </w:pPr>
    </w:p>
    <w:p w14:paraId="2C42125A" w14:textId="490751EC"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rPr>
        <w:t>（１）現況と問題点</w:t>
      </w:r>
    </w:p>
    <w:p w14:paraId="38DE93F1" w14:textId="77777777" w:rsidR="00A519CD" w:rsidRPr="004D24D6" w:rsidRDefault="00A519CD" w:rsidP="00DE1539">
      <w:pPr>
        <w:rPr>
          <w:rFonts w:asciiTheme="minorHAnsi" w:eastAsiaTheme="minorEastAsia" w:hAnsiTheme="minorHAnsi"/>
        </w:rPr>
      </w:pPr>
    </w:p>
    <w:p w14:paraId="72FDD77C" w14:textId="77777777" w:rsidR="000C30DD" w:rsidRPr="004D24D6" w:rsidRDefault="000C30DD" w:rsidP="000C30DD">
      <w:pPr>
        <w:rPr>
          <w:rFonts w:asciiTheme="minorHAnsi" w:eastAsiaTheme="minorEastAsia" w:hAnsiTheme="minorHAnsi"/>
        </w:rPr>
      </w:pPr>
      <w:r w:rsidRPr="004D24D6">
        <w:rPr>
          <w:rFonts w:asciiTheme="minorHAnsi" w:eastAsiaTheme="minorEastAsia" w:hAnsiTheme="minorHAnsi"/>
          <w:b/>
        </w:rPr>
        <w:t xml:space="preserve">　</w:t>
      </w:r>
      <w:r w:rsidRPr="004D24D6">
        <w:rPr>
          <w:rFonts w:asciiTheme="minorHAnsi" w:eastAsiaTheme="minorEastAsia" w:hAnsiTheme="minorHAnsi"/>
        </w:rPr>
        <w:t>本市では多くの文化芸術団体や文化芸術活動者、伝統文化の保存団体が活動を行っている。一方で少子・高齢化の進行などにより、文化芸術団体の構成員や伝統文化の保存団体が減少しており、新たな担い手の発掘・育成、活動や鑑賞のための環境整備が必要となっている。</w:t>
      </w:r>
    </w:p>
    <w:p w14:paraId="4DF1E3DC" w14:textId="3E976D45" w:rsidR="00DE1539" w:rsidRPr="004D24D6" w:rsidRDefault="00DE1539" w:rsidP="00DE1539">
      <w:pPr>
        <w:rPr>
          <w:rFonts w:asciiTheme="minorHAnsi" w:eastAsiaTheme="minorEastAsia" w:hAnsiTheme="minorHAnsi"/>
        </w:rPr>
      </w:pPr>
      <w:r w:rsidRPr="004D24D6">
        <w:rPr>
          <w:rFonts w:asciiTheme="minorHAnsi" w:eastAsiaTheme="minorEastAsia" w:hAnsiTheme="minorHAnsi"/>
        </w:rPr>
        <w:t xml:space="preserve">　</w:t>
      </w:r>
      <w:r w:rsidR="00AC2BCF" w:rsidRPr="004D24D6">
        <w:rPr>
          <w:rFonts w:asciiTheme="minorHAnsi" w:eastAsiaTheme="minorEastAsia" w:hAnsiTheme="minorHAnsi" w:hint="eastAsia"/>
        </w:rPr>
        <w:t>福部地域の「</w:t>
      </w:r>
      <w:proofErr w:type="gramStart"/>
      <w:r w:rsidR="00D733B4" w:rsidRPr="004D24D6">
        <w:rPr>
          <w:rFonts w:asciiTheme="minorHAnsi" w:eastAsiaTheme="minorEastAsia" w:hAnsiTheme="minorHAnsi" w:hint="eastAsia"/>
        </w:rPr>
        <w:t>ふ</w:t>
      </w:r>
      <w:proofErr w:type="gramEnd"/>
      <w:r w:rsidR="00D733B4" w:rsidRPr="004D24D6">
        <w:rPr>
          <w:rFonts w:asciiTheme="minorHAnsi" w:eastAsiaTheme="minorEastAsia" w:hAnsiTheme="minorHAnsi" w:hint="eastAsia"/>
        </w:rPr>
        <w:t>くべ砂神太鼓</w:t>
      </w:r>
      <w:r w:rsidR="00AC2BCF" w:rsidRPr="004D24D6">
        <w:rPr>
          <w:rFonts w:asciiTheme="minorHAnsi" w:eastAsiaTheme="minorEastAsia" w:hAnsiTheme="minorHAnsi" w:hint="eastAsia"/>
        </w:rPr>
        <w:t>」、</w:t>
      </w:r>
      <w:r w:rsidR="009C3E10" w:rsidRPr="004D24D6">
        <w:rPr>
          <w:rFonts w:asciiTheme="minorHAnsi" w:eastAsiaTheme="minorEastAsia" w:hAnsiTheme="minorHAnsi" w:hint="eastAsia"/>
        </w:rPr>
        <w:t>河原地域の「七草粥・鳥追い」、「いなば西郷工芸の郷」、用瀬地域の「ひな流し」、佐治地域の「佐治谷ばなし」、青谷地域の「因幡の菖蒲綱引き」、「ひおき工芸の郷」等地域に根づいた風習や工芸を活かしながら、地域の活性化や文化資源を活用したまちづくりを推進してきた。</w:t>
      </w:r>
    </w:p>
    <w:p w14:paraId="6DA4A382" w14:textId="5A42C796" w:rsidR="00DE1539" w:rsidRPr="004D24D6" w:rsidRDefault="00DE1539" w:rsidP="00611E86">
      <w:pPr>
        <w:rPr>
          <w:rFonts w:asciiTheme="minorHAnsi" w:eastAsiaTheme="minorEastAsia" w:hAnsiTheme="minorHAnsi"/>
          <w:strike/>
        </w:rPr>
      </w:pPr>
      <w:r w:rsidRPr="004D24D6">
        <w:rPr>
          <w:rFonts w:asciiTheme="minorHAnsi" w:eastAsiaTheme="minorEastAsia" w:hAnsiTheme="minorHAnsi"/>
        </w:rPr>
        <w:t xml:space="preserve">　</w:t>
      </w:r>
      <w:r w:rsidRPr="004A5C92">
        <w:rPr>
          <w:rFonts w:asciiTheme="minorHAnsi" w:eastAsiaTheme="minorEastAsia" w:hAnsiTheme="minorHAnsi"/>
          <w:u w:val="single"/>
        </w:rPr>
        <w:t>各集</w:t>
      </w:r>
      <w:r w:rsidR="00042126" w:rsidRPr="004A5C92">
        <w:rPr>
          <w:rFonts w:asciiTheme="minorHAnsi" w:eastAsiaTheme="minorEastAsia" w:hAnsiTheme="minorHAnsi"/>
          <w:u w:val="single"/>
        </w:rPr>
        <w:t>落に引き継がれている伝統芸能の保存・伝承に努めることが大切であるが</w:t>
      </w:r>
      <w:r w:rsidRPr="004A5C92">
        <w:rPr>
          <w:rFonts w:asciiTheme="minorHAnsi" w:eastAsiaTheme="minorEastAsia" w:hAnsiTheme="minorHAnsi"/>
          <w:u w:val="single"/>
        </w:rPr>
        <w:t>、過疎化の進行</w:t>
      </w:r>
      <w:r w:rsidR="00DD3B78" w:rsidRPr="004A5C92">
        <w:rPr>
          <w:rFonts w:asciiTheme="minorHAnsi" w:eastAsiaTheme="minorEastAsia" w:hAnsiTheme="minorHAnsi"/>
          <w:u w:val="single"/>
        </w:rPr>
        <w:t>に伴</w:t>
      </w:r>
      <w:r w:rsidR="00DD3B78" w:rsidRPr="004A5C92">
        <w:rPr>
          <w:rFonts w:asciiTheme="minorHAnsi" w:eastAsiaTheme="minorEastAsia" w:hAnsiTheme="minorHAnsi" w:hint="eastAsia"/>
          <w:u w:val="single"/>
        </w:rPr>
        <w:t>って</w:t>
      </w:r>
      <w:r w:rsidRPr="004A5C92">
        <w:rPr>
          <w:rFonts w:asciiTheme="minorHAnsi" w:eastAsiaTheme="minorEastAsia" w:hAnsiTheme="minorHAnsi"/>
          <w:u w:val="single"/>
        </w:rPr>
        <w:t>後継者の育成などが今後の課題となっている</w:t>
      </w:r>
      <w:r w:rsidRPr="004D24D6">
        <w:rPr>
          <w:rFonts w:asciiTheme="minorHAnsi" w:eastAsiaTheme="minorEastAsia" w:hAnsiTheme="minorHAnsi"/>
        </w:rPr>
        <w:t>。</w:t>
      </w:r>
    </w:p>
    <w:p w14:paraId="1C90F349" w14:textId="16650651" w:rsidR="00B010B8" w:rsidRPr="004D24D6" w:rsidRDefault="00DE1539" w:rsidP="00DE1539">
      <w:pPr>
        <w:rPr>
          <w:rFonts w:asciiTheme="minorHAnsi" w:eastAsiaTheme="minorEastAsia" w:hAnsiTheme="minorHAnsi"/>
        </w:rPr>
      </w:pPr>
      <w:r w:rsidRPr="004D24D6">
        <w:rPr>
          <w:rFonts w:asciiTheme="minorHAnsi" w:eastAsiaTheme="minorEastAsia" w:hAnsiTheme="minorHAnsi"/>
        </w:rPr>
        <w:t xml:space="preserve">　</w:t>
      </w:r>
      <w:r w:rsidRPr="004A5C92">
        <w:rPr>
          <w:rFonts w:asciiTheme="minorHAnsi" w:eastAsiaTheme="minorEastAsia" w:hAnsiTheme="minorHAnsi"/>
          <w:u w:val="single"/>
        </w:rPr>
        <w:t>また、</w:t>
      </w:r>
      <w:r w:rsidR="0091582A" w:rsidRPr="004A5C92">
        <w:rPr>
          <w:rFonts w:asciiTheme="minorHAnsi" w:eastAsiaTheme="minorEastAsia" w:hAnsiTheme="minorHAnsi" w:hint="eastAsia"/>
          <w:u w:val="single"/>
        </w:rPr>
        <w:t>青谷地域では、青谷上寺地遺跡の史跡整備事業が始まり、令和５年度の展示ガイダンス施設等の先行オープンが予定されており</w:t>
      </w:r>
      <w:r w:rsidR="0091582A" w:rsidRPr="004D24D6">
        <w:rPr>
          <w:rFonts w:asciiTheme="minorHAnsi" w:eastAsiaTheme="minorEastAsia" w:hAnsiTheme="minorHAnsi" w:hint="eastAsia"/>
        </w:rPr>
        <w:t>、史跡公園・施設の運営及び文化財の利活用について、市民の参画による取組が必要である。</w:t>
      </w:r>
    </w:p>
    <w:p w14:paraId="05FF057B" w14:textId="3262D582" w:rsidR="00B010B8" w:rsidRPr="004D24D6" w:rsidRDefault="00B010B8" w:rsidP="00DE1539">
      <w:pPr>
        <w:rPr>
          <w:rFonts w:asciiTheme="minorHAnsi" w:eastAsiaTheme="minorEastAsia" w:hAnsiTheme="minorHAnsi"/>
        </w:rPr>
      </w:pPr>
    </w:p>
    <w:p w14:paraId="3889A192"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rPr>
        <w:lastRenderedPageBreak/>
        <w:t>（２）その対策</w:t>
      </w:r>
    </w:p>
    <w:p w14:paraId="58C9A96E" w14:textId="77777777" w:rsidR="00E474BC" w:rsidRPr="004D24D6" w:rsidRDefault="00E474BC" w:rsidP="00DE1539">
      <w:pPr>
        <w:rPr>
          <w:rFonts w:asciiTheme="minorHAnsi" w:eastAsiaTheme="minorEastAsia" w:hAnsiTheme="minorHAnsi"/>
        </w:rPr>
      </w:pPr>
    </w:p>
    <w:p w14:paraId="13084093" w14:textId="00A0E1CB" w:rsidR="00DE1539" w:rsidRPr="004D24D6" w:rsidRDefault="00E474BC" w:rsidP="00DE1539">
      <w:pPr>
        <w:rPr>
          <w:rFonts w:asciiTheme="minorHAnsi" w:eastAsiaTheme="minorEastAsia" w:hAnsiTheme="minorHAnsi"/>
        </w:rPr>
      </w:pPr>
      <w:r w:rsidRPr="004D24D6">
        <w:rPr>
          <w:rFonts w:asciiTheme="minorHAnsi" w:eastAsiaTheme="minorEastAsia" w:hAnsiTheme="minorHAnsi"/>
          <w:b/>
        </w:rPr>
        <w:t xml:space="preserve">　</w:t>
      </w:r>
      <w:r w:rsidRPr="004D24D6">
        <w:rPr>
          <w:rFonts w:asciiTheme="minorHAnsi" w:eastAsiaTheme="minorEastAsia" w:hAnsiTheme="minorHAnsi"/>
        </w:rPr>
        <w:t>文化芸術のまちづくりや伝統文化を継承していくうえで欠かせない担い手の発掘・育成、保存団体などの活動に対する支援を行い、保存・継承</w:t>
      </w:r>
      <w:r w:rsidR="00D82024" w:rsidRPr="004D24D6">
        <w:rPr>
          <w:rFonts w:asciiTheme="minorHAnsi" w:eastAsiaTheme="minorEastAsia" w:hAnsiTheme="minorHAnsi" w:hint="eastAsia"/>
        </w:rPr>
        <w:t>に努める</w:t>
      </w:r>
      <w:r w:rsidRPr="004D24D6">
        <w:rPr>
          <w:rFonts w:asciiTheme="minorHAnsi" w:eastAsiaTheme="minorEastAsia" w:hAnsiTheme="minorHAnsi"/>
        </w:rPr>
        <w:t>。</w:t>
      </w:r>
    </w:p>
    <w:p w14:paraId="665084D9" w14:textId="0E203BDB" w:rsidR="00DE1539" w:rsidRPr="004D24D6" w:rsidRDefault="00DE1539" w:rsidP="00D82024">
      <w:pPr>
        <w:ind w:firstLineChars="100" w:firstLine="211"/>
        <w:rPr>
          <w:rFonts w:asciiTheme="minorHAnsi" w:eastAsiaTheme="minorEastAsia" w:hAnsiTheme="minorHAnsi"/>
          <w:strike/>
        </w:rPr>
      </w:pPr>
      <w:r w:rsidRPr="004D24D6">
        <w:rPr>
          <w:rFonts w:asciiTheme="minorHAnsi" w:eastAsiaTheme="minorEastAsia" w:hAnsiTheme="minorHAnsi"/>
        </w:rPr>
        <w:t>自然、歴史、民俗的文化財の保護への市民の理解を深めるため、探訪講座等を開催するとともに、各種書籍の編さんに取り組むなど啓発活動に努める。</w:t>
      </w:r>
    </w:p>
    <w:p w14:paraId="7C5526DB" w14:textId="1D6A3214" w:rsidR="00A17E05" w:rsidRPr="004D24D6" w:rsidRDefault="00DE1539" w:rsidP="00DE1539">
      <w:pPr>
        <w:rPr>
          <w:rFonts w:asciiTheme="minorHAnsi" w:eastAsiaTheme="minorEastAsia" w:hAnsiTheme="minorHAnsi"/>
        </w:rPr>
      </w:pPr>
      <w:r w:rsidRPr="004D24D6">
        <w:rPr>
          <w:rFonts w:asciiTheme="minorHAnsi" w:eastAsiaTheme="minorEastAsia" w:hAnsiTheme="minorHAnsi"/>
        </w:rPr>
        <w:t xml:space="preserve">　また、</w:t>
      </w:r>
      <w:r w:rsidR="0091582A" w:rsidRPr="004D24D6">
        <w:rPr>
          <w:rFonts w:asciiTheme="minorHAnsi" w:eastAsiaTheme="minorEastAsia" w:hAnsiTheme="minorHAnsi" w:hint="eastAsia"/>
        </w:rPr>
        <w:t>国史跡青谷上寺地遺跡については、地域との連携に取り組み、史跡の保全管理と「保存管理計画・整備活用基本計画」に沿った、適正な事業の推進により、地域振興を図る。</w:t>
      </w:r>
    </w:p>
    <w:p w14:paraId="54AC42CB" w14:textId="77777777" w:rsidR="00A17E05" w:rsidRPr="004D24D6" w:rsidRDefault="00A17E05" w:rsidP="00DE1539">
      <w:pPr>
        <w:rPr>
          <w:rFonts w:asciiTheme="minorHAnsi" w:eastAsiaTheme="minorEastAsia" w:hAnsiTheme="minorHAnsi"/>
        </w:rPr>
      </w:pPr>
    </w:p>
    <w:p w14:paraId="6F41F0C7" w14:textId="77777777" w:rsidR="007C0976" w:rsidRPr="004D24D6" w:rsidRDefault="007C0976" w:rsidP="007C0976">
      <w:pPr>
        <w:rPr>
          <w:rFonts w:asciiTheme="majorEastAsia" w:eastAsiaTheme="majorEastAsia" w:hAnsiTheme="majorEastAsia"/>
          <w:lang w:eastAsia="zh-CN"/>
        </w:rPr>
      </w:pPr>
      <w:r w:rsidRPr="004D24D6">
        <w:rPr>
          <w:rFonts w:asciiTheme="majorEastAsia" w:eastAsiaTheme="majorEastAsia" w:hAnsiTheme="majorEastAsia"/>
          <w:lang w:eastAsia="zh-CN"/>
        </w:rPr>
        <w:t>（３）計画</w:t>
      </w:r>
    </w:p>
    <w:p w14:paraId="4FBEF229" w14:textId="77777777" w:rsidR="007C0976" w:rsidRPr="004D24D6" w:rsidRDefault="007C0976" w:rsidP="007C0976">
      <w:pPr>
        <w:rPr>
          <w:rFonts w:asciiTheme="minorHAnsi" w:eastAsiaTheme="minorEastAsia" w:hAnsiTheme="minorHAnsi"/>
          <w:lang w:eastAsia="zh-CN"/>
        </w:rPr>
      </w:pPr>
    </w:p>
    <w:p w14:paraId="208CBD49" w14:textId="69B4858A" w:rsidR="004365E4" w:rsidRPr="004D24D6" w:rsidRDefault="007C0976" w:rsidP="007C0976">
      <w:pPr>
        <w:rPr>
          <w:rFonts w:asciiTheme="minorHAnsi" w:eastAsiaTheme="minorEastAsia" w:hAnsiTheme="minorHAnsi"/>
        </w:rPr>
      </w:pPr>
      <w:r w:rsidRPr="004D24D6">
        <w:rPr>
          <w:rFonts w:asciiTheme="minorHAnsi" w:eastAsiaTheme="minorEastAsia" w:hAnsiTheme="minorHAnsi"/>
          <w:lang w:eastAsia="zh-CN"/>
        </w:rPr>
        <w:t>事業計画（</w:t>
      </w:r>
      <w:r w:rsidRPr="004A5C92">
        <w:rPr>
          <w:rFonts w:asciiTheme="minorHAnsi" w:eastAsiaTheme="minorEastAsia" w:hAnsiTheme="minorHAnsi" w:hint="eastAsia"/>
          <w:u w:val="single"/>
          <w:lang w:eastAsia="zh-CN"/>
        </w:rPr>
        <w:t>令和</w:t>
      </w:r>
      <w:r w:rsidRPr="004A5C92">
        <w:rPr>
          <w:rFonts w:asciiTheme="minorHAnsi" w:eastAsiaTheme="minorEastAsia" w:hAnsiTheme="minorHAnsi" w:hint="eastAsia"/>
          <w:u w:val="single"/>
          <w:lang w:eastAsia="zh-CN"/>
        </w:rPr>
        <w:t>3</w:t>
      </w:r>
      <w:r w:rsidRPr="004A5C92">
        <w:rPr>
          <w:rFonts w:asciiTheme="minorHAnsi" w:eastAsiaTheme="minorEastAsia" w:hAnsiTheme="minorHAnsi" w:hint="eastAsia"/>
          <w:u w:val="single"/>
          <w:lang w:eastAsia="zh-CN"/>
        </w:rPr>
        <w:t>年度～令和</w:t>
      </w:r>
      <w:r w:rsidRPr="004A5C92">
        <w:rPr>
          <w:rFonts w:asciiTheme="minorHAnsi" w:eastAsiaTheme="minorEastAsia" w:hAnsiTheme="minorHAnsi" w:hint="eastAsia"/>
          <w:u w:val="single"/>
          <w:lang w:eastAsia="zh-CN"/>
        </w:rPr>
        <w:t>7</w:t>
      </w:r>
      <w:r w:rsidRPr="004A5C92">
        <w:rPr>
          <w:rFonts w:asciiTheme="minorHAnsi" w:eastAsiaTheme="minorEastAsia" w:hAnsiTheme="minorHAnsi" w:hint="eastAsia"/>
          <w:u w:val="single"/>
          <w:lang w:eastAsia="zh-CN"/>
        </w:rPr>
        <w:t>年度</w:t>
      </w:r>
      <w:r w:rsidRPr="004D24D6">
        <w:rPr>
          <w:rFonts w:asciiTheme="minorHAnsi" w:eastAsiaTheme="minorEastAsia" w:hAnsiTheme="minorHAnsi"/>
          <w:lang w:eastAsia="zh-CN"/>
        </w:rPr>
        <w:t>）</w:t>
      </w:r>
    </w:p>
    <w:p w14:paraId="6481D7BB" w14:textId="77777777" w:rsidR="00587F5E" w:rsidRPr="004D24D6" w:rsidRDefault="00587F5E" w:rsidP="007C0976">
      <w:pPr>
        <w:rPr>
          <w:rFonts w:asciiTheme="minorHAnsi" w:eastAsiaTheme="minorEastAsia" w:hAnsiTheme="minorHAnsi"/>
        </w:rPr>
      </w:pPr>
    </w:p>
    <w:p w14:paraId="3BE0CC0A" w14:textId="77777777" w:rsidR="00587F5E" w:rsidRPr="004D24D6" w:rsidRDefault="00587F5E" w:rsidP="007C0976">
      <w:pPr>
        <w:rPr>
          <w:rFonts w:asciiTheme="minorHAnsi" w:eastAsia="SimSun" w:hAnsiTheme="minorHAnsi"/>
        </w:rPr>
      </w:pPr>
    </w:p>
    <w:tbl>
      <w:tblPr>
        <w:tblW w:w="10100" w:type="dxa"/>
        <w:tblCellMar>
          <w:left w:w="0" w:type="dxa"/>
          <w:right w:w="0" w:type="dxa"/>
        </w:tblCellMar>
        <w:tblLook w:val="04A0" w:firstRow="1" w:lastRow="0" w:firstColumn="1" w:lastColumn="0" w:noHBand="0" w:noVBand="1"/>
      </w:tblPr>
      <w:tblGrid>
        <w:gridCol w:w="211"/>
        <w:gridCol w:w="1675"/>
        <w:gridCol w:w="806"/>
        <w:gridCol w:w="1580"/>
        <w:gridCol w:w="1192"/>
        <w:gridCol w:w="3880"/>
        <w:gridCol w:w="756"/>
      </w:tblGrid>
      <w:tr w:rsidR="004D24D6" w:rsidRPr="004D24D6" w14:paraId="09DBEC75" w14:textId="77777777" w:rsidTr="00A17E05">
        <w:trPr>
          <w:trHeight w:val="567"/>
        </w:trPr>
        <w:tc>
          <w:tcPr>
            <w:tcW w:w="0" w:type="auto"/>
            <w:gridSpan w:val="2"/>
            <w:tcBorders>
              <w:top w:val="nil"/>
              <w:left w:val="nil"/>
              <w:bottom w:val="nil"/>
              <w:right w:val="nil"/>
            </w:tcBorders>
            <w:noWrap/>
            <w:tcMar>
              <w:top w:w="15" w:type="dxa"/>
              <w:left w:w="15" w:type="dxa"/>
              <w:bottom w:w="0" w:type="dxa"/>
              <w:right w:w="15" w:type="dxa"/>
            </w:tcMar>
            <w:vAlign w:val="bottom"/>
            <w:hideMark/>
          </w:tcPr>
          <w:p w14:paraId="5E801909" w14:textId="77777777" w:rsidR="007C0976" w:rsidRPr="00127E0C" w:rsidRDefault="007C0976" w:rsidP="007C0976">
            <w:pPr>
              <w:rPr>
                <w:rFonts w:ascii="ＭＳ 明朝" w:hAnsi="ＭＳ 明朝" w:cs="ＭＳ Ｐゴシック"/>
                <w:sz w:val="18"/>
                <w:szCs w:val="18"/>
                <w:u w:val="single"/>
              </w:rPr>
            </w:pPr>
            <w:r w:rsidRPr="00127E0C">
              <w:rPr>
                <w:rFonts w:ascii="ＭＳ 明朝" w:hAnsi="ＭＳ 明朝" w:hint="eastAsia"/>
                <w:sz w:val="18"/>
                <w:szCs w:val="18"/>
                <w:u w:val="single"/>
              </w:rPr>
              <w:t>【青谷地域】</w:t>
            </w:r>
          </w:p>
        </w:tc>
        <w:tc>
          <w:tcPr>
            <w:tcW w:w="806" w:type="dxa"/>
            <w:tcBorders>
              <w:top w:val="nil"/>
              <w:left w:val="nil"/>
              <w:bottom w:val="nil"/>
              <w:right w:val="nil"/>
            </w:tcBorders>
            <w:noWrap/>
            <w:tcMar>
              <w:top w:w="15" w:type="dxa"/>
              <w:left w:w="15" w:type="dxa"/>
              <w:bottom w:w="0" w:type="dxa"/>
              <w:right w:w="15" w:type="dxa"/>
            </w:tcMar>
            <w:vAlign w:val="bottom"/>
            <w:hideMark/>
          </w:tcPr>
          <w:p w14:paraId="734D48EE" w14:textId="77777777" w:rsidR="007C0976" w:rsidRPr="004D24D6" w:rsidRDefault="007C0976" w:rsidP="007C0976">
            <w:pPr>
              <w:rPr>
                <w:rFonts w:ascii="ＭＳ 明朝" w:hAnsi="ＭＳ 明朝"/>
                <w:sz w:val="18"/>
                <w:szCs w:val="18"/>
              </w:rPr>
            </w:pPr>
          </w:p>
        </w:tc>
        <w:tc>
          <w:tcPr>
            <w:tcW w:w="1580" w:type="dxa"/>
            <w:tcBorders>
              <w:top w:val="nil"/>
              <w:left w:val="nil"/>
              <w:bottom w:val="nil"/>
              <w:right w:val="nil"/>
            </w:tcBorders>
            <w:noWrap/>
            <w:tcMar>
              <w:top w:w="15" w:type="dxa"/>
              <w:left w:w="15" w:type="dxa"/>
              <w:bottom w:w="0" w:type="dxa"/>
              <w:right w:w="15" w:type="dxa"/>
            </w:tcMar>
            <w:vAlign w:val="bottom"/>
            <w:hideMark/>
          </w:tcPr>
          <w:p w14:paraId="76F3CA6B" w14:textId="77777777" w:rsidR="007C0976" w:rsidRPr="004D24D6" w:rsidRDefault="007C0976" w:rsidP="007C0976">
            <w:pPr>
              <w:rPr>
                <w:rFonts w:ascii="Times New Roman" w:eastAsia="Times New Roman" w:hAnsi="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01A963BC" w14:textId="77777777" w:rsidR="007C0976" w:rsidRPr="004D24D6" w:rsidRDefault="007C0976" w:rsidP="007C0976">
            <w:pPr>
              <w:rPr>
                <w:rFonts w:ascii="Times New Roman" w:eastAsia="Times New Roman" w:hAnsi="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5A63D652" w14:textId="77777777" w:rsidR="007C0976" w:rsidRPr="004D24D6" w:rsidRDefault="007C0976" w:rsidP="007C0976">
            <w:pPr>
              <w:rPr>
                <w:rFonts w:ascii="Times New Roman" w:eastAsia="Times New Roman" w:hAnsi="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4321FC61" w14:textId="77777777" w:rsidR="007C0976" w:rsidRPr="004D24D6" w:rsidRDefault="007C0976" w:rsidP="007C0976">
            <w:pPr>
              <w:rPr>
                <w:rFonts w:ascii="Times New Roman" w:eastAsia="Times New Roman" w:hAnsi="Times New Roman"/>
                <w:sz w:val="20"/>
                <w:szCs w:val="20"/>
              </w:rPr>
            </w:pPr>
          </w:p>
        </w:tc>
      </w:tr>
      <w:tr w:rsidR="004D24D6" w:rsidRPr="004D24D6" w14:paraId="2F27D4CC" w14:textId="77777777" w:rsidTr="00BA7E40">
        <w:trPr>
          <w:trHeight w:val="720"/>
        </w:trPr>
        <w:tc>
          <w:tcPr>
            <w:tcW w:w="1888" w:type="dxa"/>
            <w:gridSpan w:val="2"/>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14:paraId="550B0877" w14:textId="77777777" w:rsidR="007C0976" w:rsidRPr="004D24D6" w:rsidRDefault="007C0976" w:rsidP="007C0976">
            <w:pPr>
              <w:jc w:val="center"/>
              <w:rPr>
                <w:rFonts w:ascii="ＭＳ 明朝" w:hAnsi="ＭＳ 明朝" w:cs="ＭＳ Ｐゴシック"/>
                <w:sz w:val="18"/>
                <w:szCs w:val="18"/>
              </w:rPr>
            </w:pPr>
            <w:r w:rsidRPr="004D24D6">
              <w:rPr>
                <w:rFonts w:ascii="ＭＳ 明朝" w:hAnsi="ＭＳ 明朝" w:hint="eastAsia"/>
                <w:sz w:val="18"/>
                <w:szCs w:val="18"/>
              </w:rPr>
              <w:t>持続的発展施策区分</w:t>
            </w:r>
          </w:p>
        </w:tc>
        <w:tc>
          <w:tcPr>
            <w:tcW w:w="0" w:type="auto"/>
            <w:gridSpan w:val="3"/>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23508D68" w14:textId="77777777" w:rsidR="007C0976" w:rsidRPr="004D24D6" w:rsidRDefault="007C0976" w:rsidP="007C0976">
            <w:pPr>
              <w:jc w:val="center"/>
              <w:rPr>
                <w:rFonts w:ascii="ＭＳ 明朝" w:hAnsi="ＭＳ 明朝"/>
                <w:sz w:val="18"/>
                <w:szCs w:val="18"/>
              </w:rPr>
            </w:pPr>
            <w:r w:rsidRPr="004D24D6">
              <w:rPr>
                <w:rFonts w:ascii="ＭＳ 明朝" w:hAnsi="ＭＳ 明朝" w:hint="eastAsia"/>
                <w:sz w:val="18"/>
                <w:szCs w:val="18"/>
              </w:rPr>
              <w:t>事業名（施設名）</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644D8FE4" w14:textId="77777777" w:rsidR="007C0976" w:rsidRPr="004D24D6" w:rsidRDefault="007C0976" w:rsidP="007C0976">
            <w:pPr>
              <w:jc w:val="center"/>
              <w:rPr>
                <w:rFonts w:ascii="ＭＳ 明朝" w:hAnsi="ＭＳ 明朝"/>
                <w:sz w:val="18"/>
                <w:szCs w:val="18"/>
              </w:rPr>
            </w:pPr>
            <w:r w:rsidRPr="004D24D6">
              <w:rPr>
                <w:rFonts w:ascii="ＭＳ 明朝" w:hAnsi="ＭＳ 明朝" w:hint="eastAsia"/>
                <w:sz w:val="18"/>
                <w:szCs w:val="18"/>
              </w:rPr>
              <w:t>事業内容</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0E96181D" w14:textId="77777777" w:rsidR="007C0976" w:rsidRPr="004D24D6" w:rsidRDefault="007C0976" w:rsidP="007C0976">
            <w:pPr>
              <w:jc w:val="center"/>
              <w:rPr>
                <w:rFonts w:ascii="ＭＳ 明朝" w:hAnsi="ＭＳ 明朝"/>
                <w:sz w:val="18"/>
                <w:szCs w:val="18"/>
              </w:rPr>
            </w:pPr>
            <w:r w:rsidRPr="004D24D6">
              <w:rPr>
                <w:rFonts w:ascii="ＭＳ 明朝" w:hAnsi="ＭＳ 明朝" w:hint="eastAsia"/>
                <w:sz w:val="18"/>
                <w:szCs w:val="18"/>
              </w:rPr>
              <w:t>事業主体</w:t>
            </w:r>
          </w:p>
        </w:tc>
      </w:tr>
      <w:tr w:rsidR="004D24D6" w:rsidRPr="004D24D6" w14:paraId="665879DC" w14:textId="77777777" w:rsidTr="00D94A78">
        <w:trPr>
          <w:trHeight w:val="940"/>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261B5BCB" w14:textId="2188A63E" w:rsidR="007C0976" w:rsidRPr="004D24D6" w:rsidRDefault="00D24395" w:rsidP="007C0976">
            <w:pPr>
              <w:jc w:val="center"/>
              <w:rPr>
                <w:rFonts w:ascii="ＭＳ 明朝" w:hAnsi="ＭＳ 明朝" w:cs="ＭＳ Ｐゴシック"/>
                <w:sz w:val="18"/>
                <w:szCs w:val="18"/>
              </w:rPr>
            </w:pPr>
            <w:r w:rsidRPr="004D24D6">
              <w:rPr>
                <w:rFonts w:ascii="ＭＳ 明朝" w:hAnsi="ＭＳ 明朝" w:cs="ＭＳ Ｐゴシック" w:hint="eastAsia"/>
                <w:sz w:val="18"/>
                <w:szCs w:val="18"/>
              </w:rPr>
              <w:t>10</w:t>
            </w:r>
          </w:p>
        </w:tc>
        <w:tc>
          <w:tcPr>
            <w:tcW w:w="167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29D51BE" w14:textId="77777777" w:rsidR="007C0976" w:rsidRPr="004D24D6" w:rsidRDefault="007C0976" w:rsidP="007C0976">
            <w:pPr>
              <w:jc w:val="left"/>
              <w:rPr>
                <w:rFonts w:ascii="ＭＳ 明朝" w:hAnsi="ＭＳ 明朝"/>
                <w:sz w:val="18"/>
                <w:szCs w:val="18"/>
              </w:rPr>
            </w:pPr>
            <w:r w:rsidRPr="004D24D6">
              <w:rPr>
                <w:rFonts w:ascii="ＭＳ 明朝" w:hAnsi="ＭＳ 明朝" w:hint="eastAsia"/>
                <w:sz w:val="18"/>
                <w:szCs w:val="18"/>
              </w:rPr>
              <w:t>地域文化の振興等</w:t>
            </w:r>
          </w:p>
        </w:tc>
        <w:tc>
          <w:tcPr>
            <w:tcW w:w="806" w:type="dxa"/>
            <w:tcBorders>
              <w:top w:val="nil"/>
              <w:left w:val="nil"/>
              <w:bottom w:val="single" w:sz="4" w:space="0" w:color="auto"/>
              <w:right w:val="nil"/>
            </w:tcBorders>
            <w:noWrap/>
            <w:tcMar>
              <w:top w:w="15" w:type="dxa"/>
              <w:left w:w="15" w:type="dxa"/>
              <w:bottom w:w="0" w:type="dxa"/>
              <w:right w:w="15" w:type="dxa"/>
            </w:tcMar>
            <w:vAlign w:val="center"/>
            <w:hideMark/>
          </w:tcPr>
          <w:p w14:paraId="68559514" w14:textId="7E682714" w:rsidR="007C0976" w:rsidRPr="004D24D6" w:rsidRDefault="00D24395" w:rsidP="007C0976">
            <w:pPr>
              <w:jc w:val="center"/>
              <w:rPr>
                <w:rFonts w:ascii="ＭＳ 明朝" w:hAnsi="ＭＳ 明朝"/>
                <w:sz w:val="18"/>
                <w:szCs w:val="18"/>
              </w:rPr>
            </w:pPr>
            <w:r w:rsidRPr="004D24D6">
              <w:rPr>
                <w:rFonts w:ascii="ＭＳ 明朝" w:hAnsi="ＭＳ 明朝" w:hint="eastAsia"/>
                <w:sz w:val="18"/>
                <w:szCs w:val="18"/>
              </w:rPr>
              <w:t>(2</w:t>
            </w:r>
            <w:r w:rsidR="007C0976" w:rsidRPr="004D24D6">
              <w:rPr>
                <w:rFonts w:ascii="ＭＳ 明朝" w:hAnsi="ＭＳ 明朝" w:hint="eastAsia"/>
                <w:sz w:val="18"/>
                <w:szCs w:val="18"/>
              </w:rPr>
              <w:t>)</w:t>
            </w:r>
          </w:p>
        </w:tc>
        <w:tc>
          <w:tcPr>
            <w:tcW w:w="2772" w:type="dxa"/>
            <w:gridSpan w:val="2"/>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3644FCCE" w14:textId="77777777" w:rsidR="007C0976" w:rsidRPr="004D24D6" w:rsidRDefault="007C0976" w:rsidP="007C0976">
            <w:pPr>
              <w:jc w:val="left"/>
              <w:rPr>
                <w:rFonts w:ascii="ＭＳ 明朝" w:hAnsi="ＭＳ 明朝"/>
                <w:sz w:val="18"/>
                <w:szCs w:val="18"/>
              </w:rPr>
            </w:pPr>
            <w:r w:rsidRPr="004D24D6">
              <w:rPr>
                <w:rFonts w:ascii="ＭＳ 明朝" w:hAnsi="ＭＳ 明朝" w:hint="eastAsia"/>
                <w:sz w:val="18"/>
                <w:szCs w:val="18"/>
              </w:rPr>
              <w:t>過疎地域持続的発展特別事業</w:t>
            </w:r>
          </w:p>
        </w:tc>
        <w:tc>
          <w:tcPr>
            <w:tcW w:w="388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FA341D5" w14:textId="77777777" w:rsidR="007C0976" w:rsidRPr="004A5C92" w:rsidRDefault="007C0976" w:rsidP="007C0976">
            <w:pPr>
              <w:rPr>
                <w:rFonts w:ascii="ＭＳ 明朝" w:hAnsi="ＭＳ 明朝"/>
                <w:sz w:val="18"/>
                <w:szCs w:val="18"/>
                <w:u w:val="single"/>
              </w:rPr>
            </w:pPr>
            <w:r w:rsidRPr="004A5C92">
              <w:rPr>
                <w:rFonts w:ascii="ＭＳ 明朝" w:hAnsi="ＭＳ 明朝" w:hint="eastAsia"/>
                <w:sz w:val="18"/>
                <w:szCs w:val="18"/>
                <w:u w:val="single"/>
              </w:rPr>
              <w:t>あおや郷土館イベント推進</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5213770" w14:textId="77777777" w:rsidR="007C0976" w:rsidRPr="004D24D6" w:rsidRDefault="007C0976" w:rsidP="007C0976">
            <w:pPr>
              <w:jc w:val="center"/>
              <w:rPr>
                <w:rFonts w:ascii="ＭＳ 明朝" w:hAnsi="ＭＳ 明朝"/>
                <w:sz w:val="18"/>
                <w:szCs w:val="18"/>
              </w:rPr>
            </w:pPr>
            <w:r w:rsidRPr="004D24D6">
              <w:rPr>
                <w:rFonts w:ascii="ＭＳ 明朝" w:hAnsi="ＭＳ 明朝" w:hint="eastAsia"/>
                <w:sz w:val="18"/>
                <w:szCs w:val="18"/>
              </w:rPr>
              <w:t>市</w:t>
            </w:r>
          </w:p>
        </w:tc>
      </w:tr>
      <w:tr w:rsidR="007C0976" w:rsidRPr="004D24D6" w14:paraId="2949B978" w14:textId="77777777" w:rsidTr="00BA7E40">
        <w:trPr>
          <w:trHeight w:val="225"/>
        </w:trPr>
        <w:tc>
          <w:tcPr>
            <w:tcW w:w="0" w:type="auto"/>
            <w:tcBorders>
              <w:top w:val="nil"/>
              <w:left w:val="nil"/>
              <w:bottom w:val="nil"/>
              <w:right w:val="nil"/>
            </w:tcBorders>
            <w:noWrap/>
            <w:tcMar>
              <w:top w:w="15" w:type="dxa"/>
              <w:left w:w="15" w:type="dxa"/>
              <w:bottom w:w="0" w:type="dxa"/>
              <w:right w:w="15" w:type="dxa"/>
            </w:tcMar>
            <w:vAlign w:val="bottom"/>
            <w:hideMark/>
          </w:tcPr>
          <w:p w14:paraId="6B47D346" w14:textId="77777777" w:rsidR="007C0976" w:rsidRPr="004D24D6" w:rsidRDefault="007C0976" w:rsidP="007C0976">
            <w:pPr>
              <w:rPr>
                <w:rFonts w:ascii="Times New Roman" w:eastAsia="Times New Roman" w:hAnsi="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3D8102EA" w14:textId="77777777" w:rsidR="007C0976" w:rsidRPr="004D24D6" w:rsidRDefault="007C0976" w:rsidP="007C0976">
            <w:pPr>
              <w:rPr>
                <w:rFonts w:ascii="Times New Roman" w:eastAsia="Times New Roman" w:hAnsi="Times New Roman"/>
                <w:sz w:val="20"/>
                <w:szCs w:val="20"/>
              </w:rPr>
            </w:pPr>
          </w:p>
        </w:tc>
        <w:tc>
          <w:tcPr>
            <w:tcW w:w="806" w:type="dxa"/>
            <w:tcBorders>
              <w:top w:val="nil"/>
              <w:left w:val="nil"/>
              <w:bottom w:val="nil"/>
              <w:right w:val="nil"/>
            </w:tcBorders>
            <w:noWrap/>
            <w:tcMar>
              <w:top w:w="15" w:type="dxa"/>
              <w:left w:w="15" w:type="dxa"/>
              <w:bottom w:w="0" w:type="dxa"/>
              <w:right w:w="15" w:type="dxa"/>
            </w:tcMar>
            <w:vAlign w:val="bottom"/>
            <w:hideMark/>
          </w:tcPr>
          <w:p w14:paraId="1959A6CC" w14:textId="77777777" w:rsidR="007C0976" w:rsidRPr="004D24D6" w:rsidRDefault="007C0976" w:rsidP="007C0976">
            <w:pPr>
              <w:rPr>
                <w:rFonts w:ascii="Times New Roman" w:eastAsia="Times New Roman" w:hAnsi="Times New Roman"/>
                <w:sz w:val="20"/>
                <w:szCs w:val="20"/>
              </w:rPr>
            </w:pPr>
          </w:p>
        </w:tc>
        <w:tc>
          <w:tcPr>
            <w:tcW w:w="1580" w:type="dxa"/>
            <w:tcBorders>
              <w:top w:val="nil"/>
              <w:left w:val="nil"/>
              <w:bottom w:val="nil"/>
              <w:right w:val="nil"/>
            </w:tcBorders>
            <w:noWrap/>
            <w:tcMar>
              <w:top w:w="15" w:type="dxa"/>
              <w:left w:w="15" w:type="dxa"/>
              <w:bottom w:w="0" w:type="dxa"/>
              <w:right w:w="15" w:type="dxa"/>
            </w:tcMar>
            <w:vAlign w:val="bottom"/>
            <w:hideMark/>
          </w:tcPr>
          <w:p w14:paraId="1F60A725" w14:textId="77777777" w:rsidR="007C0976" w:rsidRPr="004D24D6" w:rsidRDefault="007C0976" w:rsidP="007C0976">
            <w:pPr>
              <w:rPr>
                <w:rFonts w:ascii="Times New Roman" w:eastAsia="Times New Roman" w:hAnsi="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59F8F169" w14:textId="77777777" w:rsidR="007C0976" w:rsidRPr="004D24D6" w:rsidRDefault="007C0976" w:rsidP="007C0976">
            <w:pPr>
              <w:rPr>
                <w:rFonts w:ascii="Times New Roman" w:eastAsia="Times New Roman" w:hAnsi="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3E52211C" w14:textId="77777777" w:rsidR="007C0976" w:rsidRPr="004D24D6" w:rsidRDefault="007C0976" w:rsidP="007C0976">
            <w:pPr>
              <w:rPr>
                <w:rFonts w:ascii="Times New Roman" w:eastAsia="Times New Roman" w:hAnsi="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6FCD1273" w14:textId="77777777" w:rsidR="007C0976" w:rsidRPr="004D24D6" w:rsidRDefault="007C0976" w:rsidP="007C0976">
            <w:pPr>
              <w:rPr>
                <w:rFonts w:ascii="Times New Roman" w:eastAsia="Times New Roman" w:hAnsi="Times New Roman"/>
                <w:sz w:val="20"/>
                <w:szCs w:val="20"/>
              </w:rPr>
            </w:pPr>
          </w:p>
        </w:tc>
      </w:tr>
    </w:tbl>
    <w:p w14:paraId="16C1B93B" w14:textId="77777777" w:rsidR="00B31F86" w:rsidRPr="004D24D6" w:rsidRDefault="00B31F86" w:rsidP="000F2DA9">
      <w:pPr>
        <w:rPr>
          <w:rFonts w:asciiTheme="majorEastAsia" w:eastAsiaTheme="majorEastAsia" w:hAnsiTheme="majorEastAsia"/>
        </w:rPr>
      </w:pPr>
    </w:p>
    <w:p w14:paraId="00D35E18" w14:textId="5E484D13" w:rsidR="000F2DA9" w:rsidRPr="004A5C92" w:rsidRDefault="00042126" w:rsidP="000F2DA9">
      <w:pPr>
        <w:rPr>
          <w:rFonts w:asciiTheme="majorEastAsia" w:eastAsiaTheme="majorEastAsia" w:hAnsiTheme="majorEastAsia"/>
          <w:u w:val="single"/>
        </w:rPr>
      </w:pPr>
      <w:r w:rsidRPr="004A5C92">
        <w:rPr>
          <w:rFonts w:asciiTheme="majorEastAsia" w:eastAsiaTheme="majorEastAsia" w:hAnsiTheme="majorEastAsia"/>
          <w:u w:val="single"/>
        </w:rPr>
        <w:t>（</w:t>
      </w:r>
      <w:r w:rsidR="007C0976" w:rsidRPr="004A5C92">
        <w:rPr>
          <w:rFonts w:asciiTheme="majorEastAsia" w:eastAsiaTheme="majorEastAsia" w:hAnsiTheme="majorEastAsia" w:hint="eastAsia"/>
          <w:u w:val="single"/>
        </w:rPr>
        <w:t>４</w:t>
      </w:r>
      <w:r w:rsidR="000F2DA9" w:rsidRPr="004A5C92">
        <w:rPr>
          <w:rFonts w:asciiTheme="majorEastAsia" w:eastAsiaTheme="majorEastAsia" w:hAnsiTheme="majorEastAsia"/>
          <w:u w:val="single"/>
        </w:rPr>
        <w:t>）公共施設等総合管理計画との整合</w:t>
      </w:r>
    </w:p>
    <w:p w14:paraId="47CD69CD" w14:textId="77777777" w:rsidR="000F2DA9" w:rsidRPr="004A5C92" w:rsidRDefault="000F2DA9" w:rsidP="000F2DA9">
      <w:pPr>
        <w:rPr>
          <w:rFonts w:asciiTheme="minorHAnsi" w:eastAsiaTheme="minorEastAsia" w:hAnsiTheme="minorHAnsi"/>
          <w:u w:val="single"/>
        </w:rPr>
      </w:pPr>
    </w:p>
    <w:p w14:paraId="75CAB2AD" w14:textId="2E60C853" w:rsidR="00332526" w:rsidRPr="004A5C92" w:rsidRDefault="000F2DA9" w:rsidP="000F2DA9">
      <w:pPr>
        <w:ind w:firstLineChars="100" w:firstLine="211"/>
        <w:rPr>
          <w:rFonts w:asciiTheme="minorHAnsi" w:eastAsiaTheme="minorEastAsia" w:hAnsiTheme="minorHAnsi"/>
          <w:u w:val="single"/>
        </w:rPr>
      </w:pPr>
      <w:r w:rsidRPr="004A5C92">
        <w:rPr>
          <w:rFonts w:asciiTheme="minorHAnsi" w:eastAsiaTheme="minorEastAsia" w:hAnsiTheme="minorHAnsi"/>
          <w:u w:val="single"/>
        </w:rPr>
        <w:t>公共建築物は、ライフラインとしての役割が強いインフラと比べ、施設の複合化による多機能化の検討や、統廃合による総量縮減などを行う余地があり、鳥取市公共施設再配置基本計画に基づき再配置の取り組みを進めていく。</w:t>
      </w:r>
    </w:p>
    <w:p w14:paraId="1AE25F39" w14:textId="15387011" w:rsidR="00346C44" w:rsidRPr="004D24D6" w:rsidRDefault="00346C44" w:rsidP="0091582A">
      <w:pPr>
        <w:rPr>
          <w:rFonts w:asciiTheme="minorHAnsi" w:eastAsiaTheme="minorEastAsia" w:hAnsiTheme="minorHAnsi"/>
        </w:rPr>
      </w:pPr>
    </w:p>
    <w:p w14:paraId="312FED54" w14:textId="6197D4F2" w:rsidR="004365E4" w:rsidRPr="004D24D6" w:rsidRDefault="004365E4" w:rsidP="0091582A">
      <w:pPr>
        <w:rPr>
          <w:rFonts w:asciiTheme="minorHAnsi" w:eastAsiaTheme="minorEastAsia" w:hAnsiTheme="minorHAnsi"/>
        </w:rPr>
      </w:pPr>
    </w:p>
    <w:p w14:paraId="18D1395C" w14:textId="77777777" w:rsidR="004365E4" w:rsidRPr="004D24D6" w:rsidRDefault="004365E4" w:rsidP="0091582A">
      <w:pPr>
        <w:rPr>
          <w:rFonts w:asciiTheme="minorHAnsi" w:eastAsiaTheme="minorEastAsia" w:hAnsiTheme="minorHAnsi"/>
        </w:rPr>
      </w:pPr>
    </w:p>
    <w:p w14:paraId="4E535F49" w14:textId="05A4F9E2" w:rsidR="00DE1539" w:rsidRPr="004A5C92" w:rsidRDefault="004D7980" w:rsidP="00DE1539">
      <w:pPr>
        <w:rPr>
          <w:rFonts w:asciiTheme="majorEastAsia" w:eastAsiaTheme="majorEastAsia" w:hAnsiTheme="majorEastAsia"/>
          <w:u w:val="single"/>
        </w:rPr>
      </w:pPr>
      <w:r w:rsidRPr="004A5C92">
        <w:rPr>
          <w:rFonts w:asciiTheme="majorEastAsia" w:eastAsiaTheme="majorEastAsia" w:hAnsiTheme="majorEastAsia"/>
          <w:u w:val="single"/>
        </w:rPr>
        <w:t>１１</w:t>
      </w:r>
      <w:r w:rsidR="00DE1539" w:rsidRPr="004A5C92">
        <w:rPr>
          <w:rFonts w:asciiTheme="majorEastAsia" w:eastAsiaTheme="majorEastAsia" w:hAnsiTheme="majorEastAsia"/>
          <w:u w:val="single"/>
        </w:rPr>
        <w:t xml:space="preserve">　集落の整備 </w:t>
      </w:r>
    </w:p>
    <w:p w14:paraId="6F7B4CC2" w14:textId="77777777" w:rsidR="00DE1539" w:rsidRPr="004A5C92" w:rsidRDefault="00DE1539" w:rsidP="00DE1539">
      <w:pPr>
        <w:rPr>
          <w:rFonts w:asciiTheme="minorHAnsi" w:eastAsiaTheme="minorEastAsia" w:hAnsiTheme="minorHAnsi"/>
          <w:u w:val="single"/>
        </w:rPr>
      </w:pPr>
    </w:p>
    <w:p w14:paraId="683C9520"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rPr>
        <w:t>（１）現況と問題点</w:t>
      </w:r>
    </w:p>
    <w:p w14:paraId="7731E721" w14:textId="77777777" w:rsidR="00DE1539" w:rsidRPr="004D24D6" w:rsidRDefault="00DE1539" w:rsidP="00DE1539">
      <w:pPr>
        <w:rPr>
          <w:rFonts w:asciiTheme="minorHAnsi" w:eastAsiaTheme="minorEastAsia" w:hAnsiTheme="minorHAnsi"/>
          <w:b/>
        </w:rPr>
      </w:pPr>
    </w:p>
    <w:p w14:paraId="1CE37210" w14:textId="1F07F906" w:rsidR="00B010B8" w:rsidRPr="004A5C92" w:rsidRDefault="00DE1539" w:rsidP="00DE1539">
      <w:pPr>
        <w:rPr>
          <w:rFonts w:asciiTheme="minorHAnsi" w:eastAsiaTheme="minorEastAsia" w:hAnsiTheme="minorHAnsi"/>
          <w:u w:val="single"/>
        </w:rPr>
      </w:pPr>
      <w:r w:rsidRPr="004A5C92">
        <w:rPr>
          <w:rFonts w:asciiTheme="minorHAnsi" w:eastAsiaTheme="minorEastAsia" w:hAnsiTheme="minorHAnsi"/>
          <w:u w:val="single"/>
        </w:rPr>
        <w:t xml:space="preserve">　過疎地域には、地域的共同関係に基づく基礎集落が、</w:t>
      </w:r>
      <w:r w:rsidR="00D23418" w:rsidRPr="004A5C92">
        <w:rPr>
          <w:rFonts w:asciiTheme="minorHAnsi" w:eastAsiaTheme="minorEastAsia" w:hAnsiTheme="minorHAnsi" w:hint="eastAsia"/>
          <w:u w:val="single"/>
        </w:rPr>
        <w:t>福部地域で</w:t>
      </w:r>
      <w:r w:rsidR="00D23418" w:rsidRPr="004A5C92">
        <w:rPr>
          <w:rFonts w:asciiTheme="minorHAnsi" w:eastAsiaTheme="minorEastAsia" w:hAnsiTheme="minorHAnsi" w:hint="eastAsia"/>
          <w:u w:val="single"/>
        </w:rPr>
        <w:t>21</w:t>
      </w:r>
      <w:r w:rsidR="001C74AE" w:rsidRPr="004A5C92">
        <w:rPr>
          <w:rFonts w:asciiTheme="minorHAnsi" w:eastAsiaTheme="minorEastAsia" w:hAnsiTheme="minorHAnsi" w:hint="eastAsia"/>
          <w:u w:val="single"/>
        </w:rPr>
        <w:t>集落、</w:t>
      </w:r>
      <w:r w:rsidR="00042126" w:rsidRPr="004A5C92">
        <w:rPr>
          <w:rFonts w:asciiTheme="minorHAnsi" w:eastAsiaTheme="minorEastAsia" w:hAnsiTheme="minorHAnsi"/>
          <w:u w:val="single"/>
        </w:rPr>
        <w:t>河原地域で</w:t>
      </w:r>
      <w:r w:rsidR="00240895" w:rsidRPr="004A5C92">
        <w:rPr>
          <w:rFonts w:asciiTheme="minorHAnsi" w:eastAsiaTheme="minorEastAsia" w:hAnsiTheme="minorHAnsi"/>
          <w:u w:val="single"/>
        </w:rPr>
        <w:t>44</w:t>
      </w:r>
      <w:r w:rsidR="00042126" w:rsidRPr="004A5C92">
        <w:rPr>
          <w:rFonts w:asciiTheme="minorHAnsi" w:eastAsiaTheme="minorEastAsia" w:hAnsiTheme="minorHAnsi"/>
          <w:u w:val="single"/>
        </w:rPr>
        <w:t>集落、</w:t>
      </w:r>
      <w:r w:rsidRPr="004A5C92">
        <w:rPr>
          <w:rFonts w:asciiTheme="minorHAnsi" w:eastAsiaTheme="minorEastAsia" w:hAnsiTheme="minorHAnsi"/>
          <w:u w:val="single"/>
        </w:rPr>
        <w:t>用瀬地域で</w:t>
      </w:r>
      <w:r w:rsidRPr="004A5C92">
        <w:rPr>
          <w:rFonts w:asciiTheme="minorHAnsi" w:eastAsiaTheme="minorEastAsia" w:hAnsiTheme="minorHAnsi"/>
          <w:u w:val="single"/>
        </w:rPr>
        <w:t>30</w:t>
      </w:r>
      <w:r w:rsidRPr="004A5C92">
        <w:rPr>
          <w:rFonts w:asciiTheme="minorHAnsi" w:eastAsiaTheme="minorEastAsia" w:hAnsiTheme="minorHAnsi"/>
          <w:u w:val="single"/>
        </w:rPr>
        <w:t>集落、佐治地域で</w:t>
      </w:r>
      <w:r w:rsidRPr="004A5C92">
        <w:rPr>
          <w:rFonts w:asciiTheme="minorHAnsi" w:eastAsiaTheme="minorEastAsia" w:hAnsiTheme="minorHAnsi"/>
          <w:u w:val="single"/>
        </w:rPr>
        <w:t>27</w:t>
      </w:r>
      <w:r w:rsidRPr="004A5C92">
        <w:rPr>
          <w:rFonts w:asciiTheme="minorHAnsi" w:eastAsiaTheme="minorEastAsia" w:hAnsiTheme="minorHAnsi"/>
          <w:u w:val="single"/>
        </w:rPr>
        <w:t>集落、青谷地域では</w:t>
      </w:r>
      <w:r w:rsidRPr="004A5C92">
        <w:rPr>
          <w:rFonts w:asciiTheme="minorHAnsi" w:eastAsiaTheme="minorEastAsia" w:hAnsiTheme="minorHAnsi"/>
          <w:u w:val="single"/>
        </w:rPr>
        <w:t>42</w:t>
      </w:r>
      <w:r w:rsidRPr="004A5C92">
        <w:rPr>
          <w:rFonts w:asciiTheme="minorHAnsi" w:eastAsiaTheme="minorEastAsia" w:hAnsiTheme="minorHAnsi"/>
          <w:u w:val="single"/>
        </w:rPr>
        <w:t>集落形成されている。住みよい快適な地域づくりを進めるためには、地域住民の主体的な参加と連帯意識のもとに、市民に最も身近な基礎集落の生活環境や交通・通信施設を整備することが必要である。また、若</w:t>
      </w:r>
      <w:r w:rsidR="00042126" w:rsidRPr="004A5C92">
        <w:rPr>
          <w:rFonts w:asciiTheme="minorHAnsi" w:eastAsiaTheme="minorEastAsia" w:hAnsiTheme="minorHAnsi"/>
          <w:u w:val="single"/>
        </w:rPr>
        <w:t>年</w:t>
      </w:r>
      <w:r w:rsidRPr="004A5C92">
        <w:rPr>
          <w:rFonts w:asciiTheme="minorHAnsi" w:eastAsiaTheme="minorEastAsia" w:hAnsiTheme="minorHAnsi"/>
          <w:u w:val="single"/>
        </w:rPr>
        <w:t>労働力の流出等により高齢者世帯の増加や後継者不足による労働力の高齢化も進むなど過疎化による問題は確実に進行しており、若者等の定住化の促進を図るため</w:t>
      </w:r>
      <w:r w:rsidR="00042126" w:rsidRPr="004A5C92">
        <w:rPr>
          <w:rFonts w:asciiTheme="minorHAnsi" w:eastAsiaTheme="minorEastAsia" w:hAnsiTheme="minorHAnsi"/>
          <w:u w:val="single"/>
        </w:rPr>
        <w:t>の</w:t>
      </w:r>
      <w:r w:rsidRPr="004A5C92">
        <w:rPr>
          <w:rFonts w:asciiTheme="minorHAnsi" w:eastAsiaTheme="minorEastAsia" w:hAnsiTheme="minorHAnsi"/>
          <w:u w:val="single"/>
        </w:rPr>
        <w:t>必要な生活基盤の充実が求められている。</w:t>
      </w:r>
    </w:p>
    <w:p w14:paraId="479FE8F6" w14:textId="77777777" w:rsidR="00073CA1" w:rsidRPr="004D24D6" w:rsidRDefault="00073CA1" w:rsidP="00DE1539">
      <w:pPr>
        <w:rPr>
          <w:rFonts w:asciiTheme="minorHAnsi" w:eastAsiaTheme="minorEastAsia" w:hAnsiTheme="minorHAnsi"/>
        </w:rPr>
      </w:pPr>
    </w:p>
    <w:p w14:paraId="53466C12" w14:textId="77777777" w:rsidR="00DE1539" w:rsidRPr="004A5C92" w:rsidRDefault="00DE1539" w:rsidP="00DE1539">
      <w:pPr>
        <w:rPr>
          <w:rFonts w:asciiTheme="majorEastAsia" w:eastAsiaTheme="majorEastAsia" w:hAnsiTheme="majorEastAsia"/>
          <w:u w:val="single"/>
        </w:rPr>
      </w:pPr>
      <w:r w:rsidRPr="004A5C92">
        <w:rPr>
          <w:rFonts w:asciiTheme="majorEastAsia" w:eastAsiaTheme="majorEastAsia" w:hAnsiTheme="majorEastAsia"/>
          <w:u w:val="single"/>
        </w:rPr>
        <w:t>（２）その対策</w:t>
      </w:r>
    </w:p>
    <w:p w14:paraId="4FACD783" w14:textId="77777777" w:rsidR="00DE1539" w:rsidRPr="004A5C92" w:rsidRDefault="00DE1539" w:rsidP="00DE1539">
      <w:pPr>
        <w:rPr>
          <w:rFonts w:asciiTheme="majorEastAsia" w:eastAsiaTheme="majorEastAsia" w:hAnsiTheme="majorEastAsia"/>
          <w:b/>
          <w:u w:val="single"/>
        </w:rPr>
      </w:pPr>
    </w:p>
    <w:p w14:paraId="34D4A8CA" w14:textId="77777777" w:rsidR="00DE1539" w:rsidRPr="004A5C92" w:rsidRDefault="00DE1539" w:rsidP="00DE1539">
      <w:pPr>
        <w:rPr>
          <w:rFonts w:asciiTheme="minorHAnsi" w:eastAsiaTheme="minorEastAsia" w:hAnsiTheme="minorHAnsi"/>
          <w:u w:val="single"/>
        </w:rPr>
      </w:pPr>
      <w:r w:rsidRPr="004A5C92">
        <w:rPr>
          <w:rFonts w:asciiTheme="minorHAnsi" w:eastAsiaTheme="minorEastAsia" w:hAnsiTheme="minorHAnsi"/>
          <w:u w:val="single"/>
        </w:rPr>
        <w:t xml:space="preserve">　街路灯・防犯灯の整備、子どもの遊び場やお年寄りの憩いの場を確保するとともに、学校教育、社会教育など市民活動の場としての余暇関連施設・教育施設の整備、伝統文化保存伝承のための施設等の整備を推進する。</w:t>
      </w:r>
    </w:p>
    <w:p w14:paraId="5D5C0BF2" w14:textId="77777777" w:rsidR="00DE1539" w:rsidRPr="004A5C92" w:rsidRDefault="00DE1539" w:rsidP="00DE1539">
      <w:pPr>
        <w:rPr>
          <w:rFonts w:asciiTheme="minorHAnsi" w:eastAsiaTheme="minorEastAsia" w:hAnsiTheme="minorHAnsi"/>
          <w:u w:val="single"/>
        </w:rPr>
      </w:pPr>
      <w:r w:rsidRPr="004D24D6">
        <w:rPr>
          <w:rFonts w:asciiTheme="minorHAnsi" w:eastAsiaTheme="minorEastAsia" w:hAnsiTheme="minorHAnsi"/>
        </w:rPr>
        <w:lastRenderedPageBreak/>
        <w:t xml:space="preserve">　</w:t>
      </w:r>
      <w:r w:rsidRPr="004A5C92">
        <w:rPr>
          <w:rFonts w:asciiTheme="minorHAnsi" w:eastAsiaTheme="minorEastAsia" w:hAnsiTheme="minorHAnsi"/>
          <w:u w:val="single"/>
        </w:rPr>
        <w:t>また、過疎地域の市民自らが行う集落維持・活性化計画の作成や活性化計画に基づく事業を支援する。</w:t>
      </w:r>
    </w:p>
    <w:p w14:paraId="2F433674" w14:textId="77777777" w:rsidR="00DE1539" w:rsidRPr="004A5C92" w:rsidRDefault="00DE1539" w:rsidP="00DE1539">
      <w:pPr>
        <w:rPr>
          <w:rFonts w:asciiTheme="minorHAnsi" w:eastAsiaTheme="minorEastAsia" w:hAnsiTheme="minorHAnsi"/>
          <w:u w:val="single"/>
        </w:rPr>
      </w:pPr>
      <w:r w:rsidRPr="004D24D6">
        <w:rPr>
          <w:rFonts w:asciiTheme="minorHAnsi" w:eastAsiaTheme="minorEastAsia" w:hAnsiTheme="minorHAnsi"/>
        </w:rPr>
        <w:t xml:space="preserve">　</w:t>
      </w:r>
      <w:r w:rsidRPr="004A5C92">
        <w:rPr>
          <w:rFonts w:asciiTheme="minorHAnsi" w:eastAsiaTheme="minorEastAsia" w:hAnsiTheme="minorHAnsi"/>
          <w:u w:val="single"/>
        </w:rPr>
        <w:t>さらに、地域の課題解決や活性化に向けた施策の研究活動の取り組みを強化する。</w:t>
      </w:r>
    </w:p>
    <w:p w14:paraId="0C7C98FF" w14:textId="28B74195" w:rsidR="004365E4" w:rsidRPr="004D24D6" w:rsidRDefault="004365E4" w:rsidP="00DE1539">
      <w:pPr>
        <w:adjustRightInd w:val="0"/>
        <w:snapToGrid w:val="0"/>
        <w:spacing w:line="360" w:lineRule="auto"/>
        <w:rPr>
          <w:rFonts w:asciiTheme="minorHAnsi" w:eastAsiaTheme="minorEastAsia" w:hAnsiTheme="minorHAnsi"/>
          <w:sz w:val="22"/>
        </w:rPr>
      </w:pPr>
    </w:p>
    <w:p w14:paraId="4AFFB0EF" w14:textId="77777777" w:rsidR="00730461" w:rsidRPr="004A5C92" w:rsidRDefault="00730461" w:rsidP="00730461">
      <w:pPr>
        <w:rPr>
          <w:rFonts w:asciiTheme="majorEastAsia" w:eastAsiaTheme="majorEastAsia" w:hAnsiTheme="majorEastAsia"/>
          <w:u w:val="single"/>
          <w:lang w:eastAsia="zh-CN"/>
        </w:rPr>
      </w:pPr>
      <w:r w:rsidRPr="004A5C92">
        <w:rPr>
          <w:rFonts w:asciiTheme="majorEastAsia" w:eastAsiaTheme="majorEastAsia" w:hAnsiTheme="majorEastAsia"/>
          <w:u w:val="single"/>
          <w:lang w:eastAsia="zh-CN"/>
        </w:rPr>
        <w:t>（３）計画</w:t>
      </w:r>
    </w:p>
    <w:p w14:paraId="4E338E26" w14:textId="77777777" w:rsidR="00730461" w:rsidRPr="004A5C92" w:rsidRDefault="00730461" w:rsidP="00730461">
      <w:pPr>
        <w:rPr>
          <w:rFonts w:asciiTheme="minorHAnsi" w:eastAsiaTheme="minorEastAsia" w:hAnsiTheme="minorHAnsi"/>
          <w:u w:val="single"/>
          <w:lang w:eastAsia="zh-CN"/>
        </w:rPr>
      </w:pPr>
    </w:p>
    <w:p w14:paraId="244C0FFC" w14:textId="2FC5B530" w:rsidR="00730461" w:rsidRPr="004A5C92" w:rsidRDefault="00730461" w:rsidP="00A85A8C">
      <w:pPr>
        <w:rPr>
          <w:rFonts w:asciiTheme="minorHAnsi" w:eastAsia="SimSun" w:hAnsiTheme="minorHAnsi"/>
          <w:u w:val="single"/>
          <w:lang w:eastAsia="zh-CN"/>
        </w:rPr>
      </w:pPr>
      <w:r w:rsidRPr="004A5C92">
        <w:rPr>
          <w:rFonts w:asciiTheme="minorHAnsi" w:eastAsiaTheme="minorEastAsia" w:hAnsiTheme="minorHAnsi"/>
          <w:u w:val="single"/>
          <w:lang w:eastAsia="zh-CN"/>
        </w:rPr>
        <w:t>事業計画（</w:t>
      </w:r>
      <w:r w:rsidR="0088179A" w:rsidRPr="004A5C92">
        <w:rPr>
          <w:rFonts w:asciiTheme="minorHAnsi" w:eastAsiaTheme="minorEastAsia" w:hAnsiTheme="minorHAnsi" w:hint="eastAsia"/>
          <w:u w:val="single"/>
          <w:lang w:eastAsia="zh-CN"/>
        </w:rPr>
        <w:t>令和</w:t>
      </w:r>
      <w:r w:rsidR="0088179A" w:rsidRPr="004A5C92">
        <w:rPr>
          <w:rFonts w:asciiTheme="minorHAnsi" w:eastAsiaTheme="minorEastAsia" w:hAnsiTheme="minorHAnsi" w:hint="eastAsia"/>
          <w:u w:val="single"/>
          <w:lang w:eastAsia="zh-CN"/>
        </w:rPr>
        <w:t>3</w:t>
      </w:r>
      <w:r w:rsidR="0088179A" w:rsidRPr="004A5C92">
        <w:rPr>
          <w:rFonts w:asciiTheme="minorHAnsi" w:eastAsiaTheme="minorEastAsia" w:hAnsiTheme="minorHAnsi" w:hint="eastAsia"/>
          <w:u w:val="single"/>
          <w:lang w:eastAsia="zh-CN"/>
        </w:rPr>
        <w:t>年度～令和</w:t>
      </w:r>
      <w:r w:rsidR="0088179A" w:rsidRPr="004A5C92">
        <w:rPr>
          <w:rFonts w:asciiTheme="minorHAnsi" w:eastAsiaTheme="minorEastAsia" w:hAnsiTheme="minorHAnsi" w:hint="eastAsia"/>
          <w:u w:val="single"/>
          <w:lang w:eastAsia="zh-CN"/>
        </w:rPr>
        <w:t>7</w:t>
      </w:r>
      <w:r w:rsidR="0088179A" w:rsidRPr="004A5C92">
        <w:rPr>
          <w:rFonts w:asciiTheme="minorHAnsi" w:eastAsiaTheme="minorEastAsia" w:hAnsiTheme="minorHAnsi" w:hint="eastAsia"/>
          <w:u w:val="single"/>
          <w:lang w:eastAsia="zh-CN"/>
        </w:rPr>
        <w:t>年度</w:t>
      </w:r>
      <w:r w:rsidRPr="004A5C92">
        <w:rPr>
          <w:rFonts w:asciiTheme="minorHAnsi" w:eastAsiaTheme="minorEastAsia" w:hAnsiTheme="minorHAnsi"/>
          <w:u w:val="single"/>
          <w:lang w:eastAsia="zh-CN"/>
        </w:rPr>
        <w:t>）</w:t>
      </w:r>
    </w:p>
    <w:p w14:paraId="4EC4BFD6" w14:textId="3C035EA3" w:rsidR="00921872" w:rsidRPr="004A5C92" w:rsidRDefault="00921872" w:rsidP="00A85A8C">
      <w:pPr>
        <w:rPr>
          <w:rFonts w:asciiTheme="minorHAnsi" w:eastAsiaTheme="minorEastAsia" w:hAnsiTheme="minorHAnsi"/>
          <w:u w:val="single"/>
        </w:rPr>
      </w:pPr>
    </w:p>
    <w:p w14:paraId="11F41F60" w14:textId="77777777" w:rsidR="00B31F86" w:rsidRPr="004D24D6" w:rsidRDefault="00B31F86" w:rsidP="00A85A8C">
      <w:pPr>
        <w:rPr>
          <w:rFonts w:asciiTheme="minorHAnsi" w:eastAsiaTheme="minorEastAsia" w:hAnsiTheme="minorHAnsi"/>
        </w:rPr>
      </w:pPr>
    </w:p>
    <w:p w14:paraId="7062653B" w14:textId="77777777" w:rsidR="00B31F86" w:rsidRPr="004D24D6" w:rsidRDefault="00B31F86" w:rsidP="00A85A8C">
      <w:pPr>
        <w:rPr>
          <w:rFonts w:asciiTheme="minorHAnsi" w:eastAsiaTheme="minorEastAsia" w:hAnsiTheme="minorHAnsi"/>
        </w:rPr>
      </w:pPr>
    </w:p>
    <w:p w14:paraId="6C9449C0" w14:textId="77777777" w:rsidR="00B31F86" w:rsidRPr="004D24D6" w:rsidRDefault="00B31F86" w:rsidP="00A85A8C">
      <w:pPr>
        <w:rPr>
          <w:rFonts w:asciiTheme="minorHAnsi" w:eastAsiaTheme="minorEastAsia" w:hAnsiTheme="minorHAnsi"/>
        </w:rPr>
      </w:pPr>
    </w:p>
    <w:p w14:paraId="5BAC7E75" w14:textId="77777777" w:rsidR="00B31F86" w:rsidRPr="004D24D6" w:rsidRDefault="00B31F86" w:rsidP="00A85A8C">
      <w:pPr>
        <w:rPr>
          <w:rFonts w:asciiTheme="minorHAnsi" w:eastAsiaTheme="minorEastAsia" w:hAnsiTheme="minorHAnsi"/>
        </w:rPr>
      </w:pPr>
    </w:p>
    <w:p w14:paraId="4CD12D64" w14:textId="77777777" w:rsidR="00B31F86" w:rsidRPr="004D24D6" w:rsidRDefault="00B31F86" w:rsidP="00A85A8C">
      <w:pPr>
        <w:rPr>
          <w:rFonts w:asciiTheme="minorHAnsi" w:eastAsiaTheme="minorEastAsia" w:hAnsiTheme="minorHAnsi"/>
        </w:rPr>
      </w:pPr>
    </w:p>
    <w:p w14:paraId="6801AF70" w14:textId="77777777" w:rsidR="00B31F86" w:rsidRPr="004D24D6" w:rsidRDefault="00B31F86" w:rsidP="00A85A8C">
      <w:pPr>
        <w:rPr>
          <w:rFonts w:asciiTheme="minorHAnsi" w:eastAsiaTheme="minorEastAsia" w:hAnsiTheme="minorHAnsi"/>
        </w:rPr>
      </w:pPr>
    </w:p>
    <w:p w14:paraId="685271FF" w14:textId="5A98A33D" w:rsidR="00921872" w:rsidRPr="004A5C92" w:rsidRDefault="00921872" w:rsidP="00A85A8C">
      <w:pPr>
        <w:rPr>
          <w:rFonts w:asciiTheme="minorHAnsi" w:eastAsia="SimSun" w:hAnsiTheme="minorHAnsi"/>
          <w:sz w:val="18"/>
          <w:u w:val="single"/>
        </w:rPr>
      </w:pPr>
      <w:r w:rsidRPr="004A5C92">
        <w:rPr>
          <w:rFonts w:asciiTheme="minorEastAsia" w:eastAsiaTheme="minorEastAsia" w:hAnsiTheme="minorEastAsia" w:hint="eastAsia"/>
          <w:sz w:val="18"/>
          <w:u w:val="single"/>
        </w:rPr>
        <w:t>【福部・河原・用瀬・佐治・青谷地域】</w:t>
      </w:r>
    </w:p>
    <w:tbl>
      <w:tblPr>
        <w:tblW w:w="10100" w:type="dxa"/>
        <w:tblLayout w:type="fixed"/>
        <w:tblCellMar>
          <w:left w:w="0" w:type="dxa"/>
          <w:right w:w="0" w:type="dxa"/>
        </w:tblCellMar>
        <w:tblLook w:val="04A0" w:firstRow="1" w:lastRow="0" w:firstColumn="1" w:lastColumn="0" w:noHBand="0" w:noVBand="1"/>
      </w:tblPr>
      <w:tblGrid>
        <w:gridCol w:w="50"/>
        <w:gridCol w:w="391"/>
        <w:gridCol w:w="1493"/>
        <w:gridCol w:w="770"/>
        <w:gridCol w:w="2895"/>
        <w:gridCol w:w="3748"/>
        <w:gridCol w:w="753"/>
      </w:tblGrid>
      <w:tr w:rsidR="004D24D6" w:rsidRPr="004D24D6" w14:paraId="0B56C98D" w14:textId="77777777" w:rsidTr="00AA51F9">
        <w:trPr>
          <w:trHeight w:val="720"/>
        </w:trPr>
        <w:tc>
          <w:tcPr>
            <w:tcW w:w="50" w:type="dxa"/>
            <w:tcBorders>
              <w:top w:val="nil"/>
              <w:left w:val="nil"/>
              <w:bottom w:val="nil"/>
              <w:right w:val="nil"/>
            </w:tcBorders>
            <w:noWrap/>
            <w:tcMar>
              <w:top w:w="15" w:type="dxa"/>
              <w:left w:w="15" w:type="dxa"/>
              <w:bottom w:w="0" w:type="dxa"/>
              <w:right w:w="15" w:type="dxa"/>
            </w:tcMar>
            <w:vAlign w:val="center"/>
            <w:hideMark/>
          </w:tcPr>
          <w:p w14:paraId="3D887823" w14:textId="77777777" w:rsidR="00BA7E40" w:rsidRPr="004D24D6" w:rsidRDefault="00BA7E40" w:rsidP="001344E4">
            <w:pPr>
              <w:rPr>
                <w:rFonts w:ascii="Times New Roman" w:eastAsia="Times New Roman" w:hAnsi="Times New Roman"/>
                <w:sz w:val="20"/>
                <w:szCs w:val="20"/>
              </w:rPr>
            </w:pPr>
          </w:p>
        </w:tc>
        <w:tc>
          <w:tcPr>
            <w:tcW w:w="1884" w:type="dxa"/>
            <w:gridSpan w:val="2"/>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14:paraId="3775B0EE" w14:textId="77777777" w:rsidR="00BA7E40" w:rsidRPr="004A5C92" w:rsidRDefault="00BA7E40" w:rsidP="001344E4">
            <w:pPr>
              <w:jc w:val="center"/>
              <w:rPr>
                <w:rFonts w:ascii="ＭＳ 明朝" w:hAnsi="ＭＳ 明朝" w:cs="ＭＳ Ｐゴシック"/>
                <w:sz w:val="18"/>
                <w:szCs w:val="18"/>
                <w:u w:val="single"/>
              </w:rPr>
            </w:pPr>
            <w:r w:rsidRPr="004A5C92">
              <w:rPr>
                <w:rFonts w:ascii="ＭＳ 明朝" w:hAnsi="ＭＳ 明朝" w:hint="eastAsia"/>
                <w:sz w:val="18"/>
                <w:szCs w:val="18"/>
                <w:u w:val="single"/>
              </w:rPr>
              <w:t>持続的発展施策区分</w:t>
            </w:r>
          </w:p>
        </w:tc>
        <w:tc>
          <w:tcPr>
            <w:tcW w:w="3665" w:type="dxa"/>
            <w:gridSpan w:val="2"/>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3911689D" w14:textId="77777777" w:rsidR="00BA7E40" w:rsidRPr="004A5C92" w:rsidRDefault="00BA7E40" w:rsidP="001344E4">
            <w:pPr>
              <w:jc w:val="center"/>
              <w:rPr>
                <w:rFonts w:ascii="ＭＳ 明朝" w:hAnsi="ＭＳ 明朝"/>
                <w:sz w:val="18"/>
                <w:szCs w:val="18"/>
                <w:u w:val="single"/>
              </w:rPr>
            </w:pPr>
            <w:r w:rsidRPr="004A5C92">
              <w:rPr>
                <w:rFonts w:ascii="ＭＳ 明朝" w:hAnsi="ＭＳ 明朝" w:hint="eastAsia"/>
                <w:sz w:val="18"/>
                <w:szCs w:val="18"/>
                <w:u w:val="single"/>
              </w:rPr>
              <w:t>事業名（施設名）</w:t>
            </w:r>
          </w:p>
        </w:tc>
        <w:tc>
          <w:tcPr>
            <w:tcW w:w="374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6BE713D1" w14:textId="77777777" w:rsidR="00BA7E40" w:rsidRPr="004A5C92" w:rsidRDefault="00BA7E40" w:rsidP="001344E4">
            <w:pPr>
              <w:jc w:val="center"/>
              <w:rPr>
                <w:rFonts w:ascii="ＭＳ 明朝" w:hAnsi="ＭＳ 明朝"/>
                <w:sz w:val="18"/>
                <w:szCs w:val="18"/>
                <w:u w:val="single"/>
              </w:rPr>
            </w:pPr>
            <w:r w:rsidRPr="004A5C92">
              <w:rPr>
                <w:rFonts w:ascii="ＭＳ 明朝" w:hAnsi="ＭＳ 明朝" w:hint="eastAsia"/>
                <w:sz w:val="18"/>
                <w:szCs w:val="18"/>
                <w:u w:val="single"/>
              </w:rPr>
              <w:t>事業内容</w:t>
            </w:r>
          </w:p>
        </w:tc>
        <w:tc>
          <w:tcPr>
            <w:tcW w:w="75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1AF02F64" w14:textId="77777777" w:rsidR="00BA7E40" w:rsidRPr="004A5C92" w:rsidRDefault="00BA7E40" w:rsidP="001344E4">
            <w:pPr>
              <w:jc w:val="center"/>
              <w:rPr>
                <w:rFonts w:ascii="ＭＳ 明朝" w:hAnsi="ＭＳ 明朝"/>
                <w:sz w:val="18"/>
                <w:szCs w:val="18"/>
                <w:u w:val="single"/>
              </w:rPr>
            </w:pPr>
            <w:r w:rsidRPr="004A5C92">
              <w:rPr>
                <w:rFonts w:ascii="ＭＳ 明朝" w:hAnsi="ＭＳ 明朝" w:hint="eastAsia"/>
                <w:sz w:val="18"/>
                <w:szCs w:val="18"/>
                <w:u w:val="single"/>
              </w:rPr>
              <w:t>事業主体</w:t>
            </w:r>
          </w:p>
        </w:tc>
      </w:tr>
      <w:tr w:rsidR="004D24D6" w:rsidRPr="004D24D6" w14:paraId="0D819086" w14:textId="77777777" w:rsidTr="00992A1C">
        <w:trPr>
          <w:trHeight w:val="834"/>
        </w:trPr>
        <w:tc>
          <w:tcPr>
            <w:tcW w:w="50" w:type="dxa"/>
            <w:tcBorders>
              <w:top w:val="nil"/>
              <w:left w:val="nil"/>
              <w:bottom w:val="nil"/>
              <w:right w:val="nil"/>
            </w:tcBorders>
            <w:noWrap/>
            <w:tcMar>
              <w:top w:w="15" w:type="dxa"/>
              <w:left w:w="15" w:type="dxa"/>
              <w:bottom w:w="0" w:type="dxa"/>
              <w:right w:w="15" w:type="dxa"/>
            </w:tcMar>
            <w:vAlign w:val="center"/>
            <w:hideMark/>
          </w:tcPr>
          <w:p w14:paraId="1B7EDEDF" w14:textId="77777777" w:rsidR="00BA7E40" w:rsidRPr="004D24D6" w:rsidRDefault="00BA7E40" w:rsidP="001344E4">
            <w:pPr>
              <w:jc w:val="center"/>
              <w:rPr>
                <w:rFonts w:ascii="ＭＳ 明朝" w:hAnsi="ＭＳ 明朝"/>
                <w:sz w:val="18"/>
                <w:szCs w:val="18"/>
              </w:rPr>
            </w:pPr>
          </w:p>
        </w:tc>
        <w:tc>
          <w:tcPr>
            <w:tcW w:w="391" w:type="dxa"/>
            <w:tcBorders>
              <w:top w:val="nil"/>
              <w:left w:val="single" w:sz="4" w:space="0" w:color="auto"/>
              <w:bottom w:val="nil"/>
              <w:right w:val="nil"/>
            </w:tcBorders>
            <w:noWrap/>
            <w:tcMar>
              <w:top w:w="15" w:type="dxa"/>
              <w:left w:w="15" w:type="dxa"/>
              <w:bottom w:w="0" w:type="dxa"/>
              <w:right w:w="15" w:type="dxa"/>
            </w:tcMar>
            <w:vAlign w:val="center"/>
            <w:hideMark/>
          </w:tcPr>
          <w:p w14:paraId="6D38D0C6" w14:textId="30BFFB1B" w:rsidR="00BA7E40" w:rsidRPr="004A5C92" w:rsidRDefault="00C0120B" w:rsidP="00A63DE0">
            <w:pPr>
              <w:rPr>
                <w:rFonts w:ascii="ＭＳ 明朝" w:hAnsi="ＭＳ 明朝" w:cs="ＭＳ Ｐゴシック"/>
                <w:sz w:val="18"/>
                <w:szCs w:val="18"/>
                <w:u w:val="single"/>
              </w:rPr>
            </w:pPr>
            <w:r w:rsidRPr="004A5C92">
              <w:rPr>
                <w:rFonts w:ascii="ＭＳ 明朝" w:hAnsi="ＭＳ 明朝" w:hint="eastAsia"/>
                <w:sz w:val="18"/>
                <w:szCs w:val="18"/>
                <w:u w:val="single"/>
              </w:rPr>
              <w:t>9</w:t>
            </w:r>
          </w:p>
        </w:tc>
        <w:tc>
          <w:tcPr>
            <w:tcW w:w="1493" w:type="dxa"/>
            <w:tcBorders>
              <w:top w:val="nil"/>
              <w:left w:val="nil"/>
              <w:bottom w:val="nil"/>
              <w:right w:val="nil"/>
            </w:tcBorders>
            <w:tcMar>
              <w:top w:w="15" w:type="dxa"/>
              <w:left w:w="15" w:type="dxa"/>
              <w:bottom w:w="0" w:type="dxa"/>
              <w:right w:w="15" w:type="dxa"/>
            </w:tcMar>
            <w:vAlign w:val="center"/>
            <w:hideMark/>
          </w:tcPr>
          <w:p w14:paraId="37AE2BE0" w14:textId="77777777" w:rsidR="00BA7E40" w:rsidRPr="004A5C92" w:rsidRDefault="00BA7E40" w:rsidP="00A63DE0">
            <w:pPr>
              <w:rPr>
                <w:rFonts w:ascii="ＭＳ 明朝" w:hAnsi="ＭＳ 明朝"/>
                <w:sz w:val="18"/>
                <w:szCs w:val="18"/>
                <w:u w:val="single"/>
              </w:rPr>
            </w:pPr>
            <w:r w:rsidRPr="004A5C92">
              <w:rPr>
                <w:rFonts w:ascii="ＭＳ 明朝" w:hAnsi="ＭＳ 明朝" w:hint="eastAsia"/>
                <w:sz w:val="18"/>
                <w:szCs w:val="18"/>
                <w:u w:val="single"/>
              </w:rPr>
              <w:t>集落の整備</w:t>
            </w:r>
          </w:p>
        </w:tc>
        <w:tc>
          <w:tcPr>
            <w:tcW w:w="770" w:type="dxa"/>
            <w:tcBorders>
              <w:top w:val="nil"/>
              <w:left w:val="single" w:sz="4" w:space="0" w:color="auto"/>
              <w:bottom w:val="nil"/>
              <w:right w:val="nil"/>
            </w:tcBorders>
            <w:noWrap/>
            <w:tcMar>
              <w:top w:w="15" w:type="dxa"/>
              <w:left w:w="15" w:type="dxa"/>
              <w:bottom w:w="0" w:type="dxa"/>
              <w:right w:w="15" w:type="dxa"/>
            </w:tcMar>
            <w:vAlign w:val="center"/>
            <w:hideMark/>
          </w:tcPr>
          <w:p w14:paraId="2FD5F23D" w14:textId="77777777" w:rsidR="00BA7E40" w:rsidRPr="004A5C92" w:rsidRDefault="00BA7E40" w:rsidP="001344E4">
            <w:pPr>
              <w:jc w:val="center"/>
              <w:rPr>
                <w:rFonts w:ascii="ＭＳ 明朝" w:hAnsi="ＭＳ 明朝"/>
                <w:sz w:val="18"/>
                <w:szCs w:val="18"/>
                <w:u w:val="single"/>
              </w:rPr>
            </w:pPr>
            <w:r w:rsidRPr="004A5C92">
              <w:rPr>
                <w:rFonts w:ascii="ＭＳ 明朝" w:hAnsi="ＭＳ 明朝" w:hint="eastAsia"/>
                <w:sz w:val="18"/>
                <w:szCs w:val="18"/>
                <w:u w:val="single"/>
              </w:rPr>
              <w:t>（2）</w:t>
            </w:r>
          </w:p>
        </w:tc>
        <w:tc>
          <w:tcPr>
            <w:tcW w:w="2895" w:type="dxa"/>
            <w:tcBorders>
              <w:top w:val="single" w:sz="4" w:space="0" w:color="auto"/>
              <w:left w:val="nil"/>
              <w:right w:val="nil"/>
            </w:tcBorders>
            <w:noWrap/>
            <w:tcMar>
              <w:top w:w="15" w:type="dxa"/>
              <w:left w:w="15" w:type="dxa"/>
              <w:bottom w:w="0" w:type="dxa"/>
              <w:right w:w="15" w:type="dxa"/>
            </w:tcMar>
            <w:vAlign w:val="center"/>
            <w:hideMark/>
          </w:tcPr>
          <w:p w14:paraId="3DBADB09" w14:textId="77777777" w:rsidR="00BA7E40" w:rsidRPr="004A5C92" w:rsidRDefault="00BA7E40" w:rsidP="001344E4">
            <w:pPr>
              <w:jc w:val="left"/>
              <w:rPr>
                <w:rFonts w:ascii="ＭＳ 明朝" w:hAnsi="ＭＳ 明朝"/>
                <w:sz w:val="18"/>
                <w:szCs w:val="18"/>
                <w:u w:val="single"/>
              </w:rPr>
            </w:pPr>
            <w:r w:rsidRPr="004A5C92">
              <w:rPr>
                <w:rFonts w:ascii="ＭＳ 明朝" w:hAnsi="ＭＳ 明朝" w:hint="eastAsia"/>
                <w:sz w:val="18"/>
                <w:szCs w:val="18"/>
                <w:u w:val="single"/>
              </w:rPr>
              <w:t>過疎地域持続的発展特別事業</w:t>
            </w:r>
          </w:p>
        </w:tc>
        <w:tc>
          <w:tcPr>
            <w:tcW w:w="3748" w:type="dxa"/>
            <w:tcBorders>
              <w:top w:val="nil"/>
              <w:left w:val="single" w:sz="4" w:space="0" w:color="auto"/>
              <w:bottom w:val="single" w:sz="4" w:space="0" w:color="000000" w:themeColor="text1"/>
              <w:right w:val="single" w:sz="4" w:space="0" w:color="auto"/>
            </w:tcBorders>
            <w:tcMar>
              <w:top w:w="15" w:type="dxa"/>
              <w:left w:w="15" w:type="dxa"/>
              <w:bottom w:w="0" w:type="dxa"/>
              <w:right w:w="15" w:type="dxa"/>
            </w:tcMar>
            <w:vAlign w:val="center"/>
            <w:hideMark/>
          </w:tcPr>
          <w:p w14:paraId="4471D00C" w14:textId="77777777" w:rsidR="00BA7E40" w:rsidRPr="004A5C92" w:rsidRDefault="00BA7E40" w:rsidP="001344E4">
            <w:pPr>
              <w:rPr>
                <w:rFonts w:ascii="ＭＳ 明朝" w:hAnsi="ＭＳ 明朝"/>
                <w:sz w:val="18"/>
                <w:szCs w:val="18"/>
                <w:u w:val="single"/>
              </w:rPr>
            </w:pPr>
            <w:r w:rsidRPr="004A5C92">
              <w:rPr>
                <w:rFonts w:ascii="ＭＳ 明朝" w:hAnsi="ＭＳ 明朝" w:hint="eastAsia"/>
                <w:sz w:val="18"/>
                <w:szCs w:val="18"/>
                <w:u w:val="single"/>
              </w:rPr>
              <w:t>地域振興会議</w:t>
            </w:r>
          </w:p>
        </w:tc>
        <w:tc>
          <w:tcPr>
            <w:tcW w:w="753" w:type="dxa"/>
            <w:tcBorders>
              <w:top w:val="nil"/>
              <w:left w:val="nil"/>
              <w:bottom w:val="single" w:sz="4" w:space="0" w:color="000000" w:themeColor="text1"/>
              <w:right w:val="single" w:sz="4" w:space="0" w:color="auto"/>
            </w:tcBorders>
            <w:noWrap/>
            <w:tcMar>
              <w:top w:w="15" w:type="dxa"/>
              <w:left w:w="15" w:type="dxa"/>
              <w:bottom w:w="0" w:type="dxa"/>
              <w:right w:w="15" w:type="dxa"/>
            </w:tcMar>
            <w:vAlign w:val="center"/>
            <w:hideMark/>
          </w:tcPr>
          <w:p w14:paraId="5D4725CA" w14:textId="77777777" w:rsidR="00BA7E40" w:rsidRPr="004A5C92" w:rsidRDefault="00BA7E40" w:rsidP="001344E4">
            <w:pPr>
              <w:jc w:val="center"/>
              <w:rPr>
                <w:rFonts w:ascii="ＭＳ 明朝" w:hAnsi="ＭＳ 明朝"/>
                <w:sz w:val="18"/>
                <w:szCs w:val="18"/>
                <w:u w:val="single"/>
              </w:rPr>
            </w:pPr>
            <w:r w:rsidRPr="004A5C92">
              <w:rPr>
                <w:rFonts w:ascii="ＭＳ 明朝" w:hAnsi="ＭＳ 明朝" w:hint="eastAsia"/>
                <w:sz w:val="18"/>
                <w:szCs w:val="18"/>
                <w:u w:val="single"/>
              </w:rPr>
              <w:t>市</w:t>
            </w:r>
          </w:p>
        </w:tc>
      </w:tr>
      <w:tr w:rsidR="00992A1C" w:rsidRPr="004D24D6" w14:paraId="70AEC00E" w14:textId="77777777" w:rsidTr="00992A1C">
        <w:trPr>
          <w:trHeight w:val="834"/>
        </w:trPr>
        <w:tc>
          <w:tcPr>
            <w:tcW w:w="50" w:type="dxa"/>
            <w:tcBorders>
              <w:top w:val="nil"/>
              <w:left w:val="nil"/>
              <w:bottom w:val="nil"/>
              <w:right w:val="nil"/>
            </w:tcBorders>
            <w:noWrap/>
            <w:tcMar>
              <w:top w:w="15" w:type="dxa"/>
              <w:left w:w="15" w:type="dxa"/>
              <w:bottom w:w="0" w:type="dxa"/>
              <w:right w:w="15" w:type="dxa"/>
            </w:tcMar>
            <w:vAlign w:val="center"/>
          </w:tcPr>
          <w:p w14:paraId="4113742C" w14:textId="77777777" w:rsidR="00992A1C" w:rsidRPr="004D24D6" w:rsidRDefault="00992A1C" w:rsidP="001344E4">
            <w:pPr>
              <w:jc w:val="center"/>
              <w:rPr>
                <w:rFonts w:ascii="ＭＳ 明朝" w:hAnsi="ＭＳ 明朝"/>
                <w:sz w:val="18"/>
                <w:szCs w:val="18"/>
              </w:rPr>
            </w:pPr>
          </w:p>
        </w:tc>
        <w:tc>
          <w:tcPr>
            <w:tcW w:w="391" w:type="dxa"/>
            <w:tcBorders>
              <w:top w:val="nil"/>
              <w:left w:val="single" w:sz="4" w:space="0" w:color="auto"/>
              <w:bottom w:val="single" w:sz="4" w:space="0" w:color="auto"/>
              <w:right w:val="nil"/>
            </w:tcBorders>
            <w:noWrap/>
            <w:tcMar>
              <w:top w:w="15" w:type="dxa"/>
              <w:left w:w="15" w:type="dxa"/>
              <w:bottom w:w="0" w:type="dxa"/>
              <w:right w:w="15" w:type="dxa"/>
            </w:tcMar>
            <w:vAlign w:val="center"/>
          </w:tcPr>
          <w:p w14:paraId="225C8950" w14:textId="77777777" w:rsidR="00992A1C" w:rsidRPr="004D24D6" w:rsidRDefault="00992A1C" w:rsidP="00A63DE0">
            <w:pPr>
              <w:rPr>
                <w:rFonts w:ascii="ＭＳ 明朝" w:hAnsi="ＭＳ 明朝"/>
                <w:sz w:val="18"/>
                <w:szCs w:val="18"/>
              </w:rPr>
            </w:pPr>
          </w:p>
        </w:tc>
        <w:tc>
          <w:tcPr>
            <w:tcW w:w="1493" w:type="dxa"/>
            <w:tcBorders>
              <w:top w:val="nil"/>
              <w:left w:val="nil"/>
              <w:bottom w:val="single" w:sz="4" w:space="0" w:color="auto"/>
              <w:right w:val="nil"/>
            </w:tcBorders>
            <w:tcMar>
              <w:top w:w="15" w:type="dxa"/>
              <w:left w:w="15" w:type="dxa"/>
              <w:bottom w:w="0" w:type="dxa"/>
              <w:right w:w="15" w:type="dxa"/>
            </w:tcMar>
            <w:vAlign w:val="center"/>
          </w:tcPr>
          <w:p w14:paraId="530C86EC" w14:textId="77777777" w:rsidR="00992A1C" w:rsidRPr="004D24D6" w:rsidRDefault="00992A1C" w:rsidP="00A63DE0">
            <w:pPr>
              <w:rPr>
                <w:rFonts w:ascii="ＭＳ 明朝" w:hAnsi="ＭＳ 明朝"/>
                <w:sz w:val="18"/>
                <w:szCs w:val="18"/>
              </w:rPr>
            </w:pPr>
          </w:p>
        </w:tc>
        <w:tc>
          <w:tcPr>
            <w:tcW w:w="770" w:type="dxa"/>
            <w:tcBorders>
              <w:top w:val="nil"/>
              <w:left w:val="single" w:sz="4" w:space="0" w:color="auto"/>
              <w:bottom w:val="single" w:sz="4" w:space="0" w:color="auto"/>
              <w:right w:val="nil"/>
            </w:tcBorders>
            <w:noWrap/>
            <w:tcMar>
              <w:top w:w="15" w:type="dxa"/>
              <w:left w:w="15" w:type="dxa"/>
              <w:bottom w:w="0" w:type="dxa"/>
              <w:right w:w="15" w:type="dxa"/>
            </w:tcMar>
            <w:vAlign w:val="center"/>
          </w:tcPr>
          <w:p w14:paraId="22A0E2CE" w14:textId="77777777" w:rsidR="00992A1C" w:rsidRPr="004D24D6" w:rsidRDefault="00992A1C" w:rsidP="001344E4">
            <w:pPr>
              <w:jc w:val="center"/>
              <w:rPr>
                <w:rFonts w:ascii="ＭＳ 明朝" w:hAnsi="ＭＳ 明朝"/>
                <w:sz w:val="18"/>
                <w:szCs w:val="18"/>
              </w:rPr>
            </w:pPr>
          </w:p>
        </w:tc>
        <w:tc>
          <w:tcPr>
            <w:tcW w:w="2895" w:type="dxa"/>
            <w:tcBorders>
              <w:left w:val="nil"/>
              <w:bottom w:val="single" w:sz="4" w:space="0" w:color="auto"/>
              <w:right w:val="nil"/>
            </w:tcBorders>
            <w:noWrap/>
            <w:tcMar>
              <w:top w:w="15" w:type="dxa"/>
              <w:left w:w="15" w:type="dxa"/>
              <w:bottom w:w="0" w:type="dxa"/>
              <w:right w:w="15" w:type="dxa"/>
            </w:tcMar>
            <w:vAlign w:val="center"/>
          </w:tcPr>
          <w:p w14:paraId="1129AEDD" w14:textId="77777777" w:rsidR="00992A1C" w:rsidRPr="004D24D6" w:rsidRDefault="00992A1C" w:rsidP="001344E4">
            <w:pPr>
              <w:jc w:val="left"/>
              <w:rPr>
                <w:rFonts w:ascii="ＭＳ 明朝" w:hAnsi="ＭＳ 明朝"/>
                <w:sz w:val="18"/>
                <w:szCs w:val="18"/>
              </w:rPr>
            </w:pPr>
          </w:p>
        </w:tc>
        <w:tc>
          <w:tcPr>
            <w:tcW w:w="3748" w:type="dxa"/>
            <w:tcBorders>
              <w:top w:val="single" w:sz="4" w:space="0" w:color="000000" w:themeColor="text1"/>
              <w:left w:val="single" w:sz="4" w:space="0" w:color="auto"/>
              <w:bottom w:val="single" w:sz="4" w:space="0" w:color="auto"/>
              <w:right w:val="single" w:sz="4" w:space="0" w:color="auto"/>
            </w:tcBorders>
            <w:tcMar>
              <w:top w:w="15" w:type="dxa"/>
              <w:left w:w="15" w:type="dxa"/>
              <w:bottom w:w="0" w:type="dxa"/>
              <w:right w:w="15" w:type="dxa"/>
            </w:tcMar>
            <w:vAlign w:val="center"/>
          </w:tcPr>
          <w:p w14:paraId="07260657" w14:textId="2DC88BE4" w:rsidR="00992A1C" w:rsidRPr="004A5C92" w:rsidRDefault="00992A1C" w:rsidP="001344E4">
            <w:pPr>
              <w:rPr>
                <w:rFonts w:ascii="ＭＳ 明朝" w:hAnsi="ＭＳ 明朝"/>
                <w:sz w:val="18"/>
                <w:szCs w:val="18"/>
                <w:u w:val="single"/>
              </w:rPr>
            </w:pPr>
            <w:r w:rsidRPr="004A5C92">
              <w:rPr>
                <w:rFonts w:ascii="ＭＳ 明朝" w:hAnsi="ＭＳ 明朝" w:hint="eastAsia"/>
                <w:sz w:val="18"/>
                <w:szCs w:val="18"/>
                <w:u w:val="single"/>
              </w:rPr>
              <w:t>地域振興未来会議</w:t>
            </w:r>
          </w:p>
        </w:tc>
        <w:tc>
          <w:tcPr>
            <w:tcW w:w="753" w:type="dxa"/>
            <w:tcBorders>
              <w:top w:val="single" w:sz="4" w:space="0" w:color="000000" w:themeColor="text1"/>
              <w:left w:val="nil"/>
              <w:bottom w:val="single" w:sz="4" w:space="0" w:color="auto"/>
              <w:right w:val="single" w:sz="4" w:space="0" w:color="auto"/>
            </w:tcBorders>
            <w:noWrap/>
            <w:tcMar>
              <w:top w:w="15" w:type="dxa"/>
              <w:left w:w="15" w:type="dxa"/>
              <w:bottom w:w="0" w:type="dxa"/>
              <w:right w:w="15" w:type="dxa"/>
            </w:tcMar>
            <w:vAlign w:val="center"/>
          </w:tcPr>
          <w:p w14:paraId="58CDF7F8" w14:textId="14BA58AC" w:rsidR="00992A1C" w:rsidRPr="004A5C92" w:rsidRDefault="00992A1C" w:rsidP="001344E4">
            <w:pPr>
              <w:jc w:val="center"/>
              <w:rPr>
                <w:rFonts w:ascii="ＭＳ 明朝" w:hAnsi="ＭＳ 明朝"/>
                <w:sz w:val="18"/>
                <w:szCs w:val="18"/>
                <w:u w:val="single"/>
              </w:rPr>
            </w:pPr>
            <w:r w:rsidRPr="004A5C92">
              <w:rPr>
                <w:rFonts w:ascii="ＭＳ 明朝" w:hAnsi="ＭＳ 明朝" w:hint="eastAsia"/>
                <w:sz w:val="18"/>
                <w:szCs w:val="18"/>
                <w:u w:val="single"/>
              </w:rPr>
              <w:t>市</w:t>
            </w:r>
          </w:p>
        </w:tc>
      </w:tr>
    </w:tbl>
    <w:p w14:paraId="0A4E2FCE" w14:textId="77777777" w:rsidR="00B31F86" w:rsidRPr="004D24D6" w:rsidRDefault="00B31F86" w:rsidP="0011163C">
      <w:pPr>
        <w:rPr>
          <w:rFonts w:asciiTheme="majorEastAsia" w:eastAsiaTheme="majorEastAsia" w:hAnsiTheme="majorEastAsia"/>
        </w:rPr>
      </w:pPr>
    </w:p>
    <w:p w14:paraId="52C5BEB3" w14:textId="77777777" w:rsidR="00B31F86" w:rsidRPr="004D24D6" w:rsidRDefault="00B31F86" w:rsidP="0011163C">
      <w:pPr>
        <w:rPr>
          <w:rFonts w:asciiTheme="majorEastAsia" w:eastAsiaTheme="majorEastAsia" w:hAnsiTheme="majorEastAsia"/>
        </w:rPr>
      </w:pPr>
    </w:p>
    <w:p w14:paraId="196B3787" w14:textId="77777777" w:rsidR="00B31F86" w:rsidRPr="004D24D6" w:rsidRDefault="00B31F86" w:rsidP="0011163C">
      <w:pPr>
        <w:rPr>
          <w:rFonts w:asciiTheme="majorEastAsia" w:eastAsiaTheme="majorEastAsia" w:hAnsiTheme="majorEastAsia"/>
        </w:rPr>
      </w:pPr>
    </w:p>
    <w:p w14:paraId="7E7DA823" w14:textId="0731B7F7" w:rsidR="0011163C" w:rsidRPr="004A5C92" w:rsidRDefault="0011163C" w:rsidP="0011163C">
      <w:pPr>
        <w:rPr>
          <w:rFonts w:asciiTheme="majorEastAsia" w:eastAsiaTheme="majorEastAsia" w:hAnsiTheme="majorEastAsia"/>
          <w:u w:val="single"/>
        </w:rPr>
      </w:pPr>
      <w:r w:rsidRPr="004A5C92">
        <w:rPr>
          <w:rFonts w:asciiTheme="majorEastAsia" w:eastAsiaTheme="majorEastAsia" w:hAnsiTheme="majorEastAsia"/>
          <w:u w:val="single"/>
        </w:rPr>
        <w:t>１</w:t>
      </w:r>
      <w:r w:rsidRPr="004A5C92">
        <w:rPr>
          <w:rFonts w:asciiTheme="majorEastAsia" w:eastAsiaTheme="majorEastAsia" w:hAnsiTheme="majorEastAsia" w:hint="eastAsia"/>
          <w:u w:val="single"/>
        </w:rPr>
        <w:t>２</w:t>
      </w:r>
      <w:r w:rsidRPr="004A5C92">
        <w:rPr>
          <w:rFonts w:asciiTheme="majorEastAsia" w:eastAsiaTheme="majorEastAsia" w:hAnsiTheme="majorEastAsia"/>
          <w:u w:val="single"/>
        </w:rPr>
        <w:t xml:space="preserve">　</w:t>
      </w:r>
      <w:r w:rsidRPr="004A5C92">
        <w:rPr>
          <w:rFonts w:asciiTheme="majorEastAsia" w:eastAsiaTheme="majorEastAsia" w:hAnsiTheme="majorEastAsia" w:hint="eastAsia"/>
          <w:u w:val="single"/>
        </w:rPr>
        <w:t>脱炭素社会（ゼロカーボンシティ）の実現</w:t>
      </w:r>
    </w:p>
    <w:p w14:paraId="35A84139" w14:textId="77777777" w:rsidR="0011163C" w:rsidRPr="004A5C92" w:rsidRDefault="0011163C" w:rsidP="0011163C">
      <w:pPr>
        <w:rPr>
          <w:rFonts w:asciiTheme="minorHAnsi" w:eastAsiaTheme="minorEastAsia" w:hAnsiTheme="minorHAnsi"/>
          <w:u w:val="single"/>
        </w:rPr>
      </w:pPr>
    </w:p>
    <w:p w14:paraId="12DB00F3" w14:textId="77777777" w:rsidR="0011163C" w:rsidRPr="004A5C92" w:rsidRDefault="0011163C" w:rsidP="0011163C">
      <w:pPr>
        <w:rPr>
          <w:rFonts w:asciiTheme="majorEastAsia" w:eastAsiaTheme="majorEastAsia" w:hAnsiTheme="majorEastAsia"/>
          <w:u w:val="single"/>
        </w:rPr>
      </w:pPr>
      <w:r w:rsidRPr="004A5C92">
        <w:rPr>
          <w:rFonts w:asciiTheme="majorEastAsia" w:eastAsiaTheme="majorEastAsia" w:hAnsiTheme="majorEastAsia"/>
          <w:u w:val="single"/>
        </w:rPr>
        <w:t>（１）現況と問題点</w:t>
      </w:r>
    </w:p>
    <w:p w14:paraId="76C02A90" w14:textId="77777777" w:rsidR="0011163C" w:rsidRPr="004A5C92" w:rsidRDefault="0011163C" w:rsidP="0011163C">
      <w:pPr>
        <w:rPr>
          <w:rFonts w:asciiTheme="minorHAnsi" w:eastAsiaTheme="minorEastAsia" w:hAnsiTheme="minorHAnsi"/>
          <w:u w:val="single"/>
        </w:rPr>
      </w:pPr>
    </w:p>
    <w:p w14:paraId="09AB21CA" w14:textId="407AD939" w:rsidR="0011163C" w:rsidRPr="004D24D6" w:rsidRDefault="0011163C" w:rsidP="0011163C">
      <w:pPr>
        <w:ind w:firstLineChars="100" w:firstLine="211"/>
        <w:rPr>
          <w:rFonts w:asciiTheme="minorHAnsi" w:eastAsiaTheme="minorEastAsia" w:hAnsiTheme="minorHAnsi"/>
        </w:rPr>
      </w:pPr>
      <w:r w:rsidRPr="004A5C92">
        <w:rPr>
          <w:rFonts w:asciiTheme="minorHAnsi" w:eastAsiaTheme="minorEastAsia" w:hAnsiTheme="minorHAnsi" w:hint="eastAsia"/>
          <w:u w:val="single"/>
        </w:rPr>
        <w:t>本市の平成</w:t>
      </w:r>
      <w:r w:rsidR="00BA14FB" w:rsidRPr="004A5C92">
        <w:rPr>
          <w:rFonts w:asciiTheme="minorHAnsi" w:eastAsiaTheme="minorEastAsia" w:hAnsiTheme="minorHAnsi" w:hint="eastAsia"/>
          <w:u w:val="single"/>
        </w:rPr>
        <w:t>30</w:t>
      </w:r>
      <w:r w:rsidR="00BA14FB" w:rsidRPr="004A5C92">
        <w:rPr>
          <w:rFonts w:asciiTheme="minorHAnsi" w:eastAsiaTheme="minorEastAsia" w:hAnsiTheme="minorHAnsi" w:hint="eastAsia"/>
          <w:u w:val="single"/>
        </w:rPr>
        <w:t>（</w:t>
      </w:r>
      <w:r w:rsidR="00BA14FB" w:rsidRPr="004A5C92">
        <w:rPr>
          <w:rFonts w:asciiTheme="minorHAnsi" w:eastAsiaTheme="minorEastAsia" w:hAnsiTheme="minorHAnsi" w:hint="eastAsia"/>
          <w:u w:val="single"/>
        </w:rPr>
        <w:t>2018</w:t>
      </w:r>
      <w:r w:rsidR="00BA14FB" w:rsidRPr="004A5C92">
        <w:rPr>
          <w:rFonts w:asciiTheme="minorHAnsi" w:eastAsiaTheme="minorEastAsia" w:hAnsiTheme="minorHAnsi" w:hint="eastAsia"/>
          <w:u w:val="single"/>
        </w:rPr>
        <w:t>）</w:t>
      </w:r>
      <w:r w:rsidRPr="004A5C92">
        <w:rPr>
          <w:rFonts w:asciiTheme="minorHAnsi" w:eastAsiaTheme="minorEastAsia" w:hAnsiTheme="minorHAnsi" w:hint="eastAsia"/>
          <w:u w:val="single"/>
        </w:rPr>
        <w:t>年度</w:t>
      </w:r>
      <w:r w:rsidRPr="004D24D6">
        <w:rPr>
          <w:rFonts w:asciiTheme="minorHAnsi" w:eastAsiaTheme="minorEastAsia" w:hAnsiTheme="minorHAnsi" w:hint="eastAsia"/>
        </w:rPr>
        <w:t>における温室効果ガス排出量は</w:t>
      </w:r>
      <w:r w:rsidR="00BA14FB" w:rsidRPr="004A5C92">
        <w:rPr>
          <w:rFonts w:asciiTheme="minorHAnsi" w:eastAsiaTheme="minorEastAsia" w:hAnsiTheme="minorHAnsi" w:hint="eastAsia"/>
          <w:u w:val="single"/>
        </w:rPr>
        <w:t>1,</w:t>
      </w:r>
      <w:r w:rsidR="00BA14FB" w:rsidRPr="004A5C92">
        <w:rPr>
          <w:rFonts w:asciiTheme="minorHAnsi" w:eastAsiaTheme="minorEastAsia" w:hAnsiTheme="minorHAnsi"/>
          <w:u w:val="single"/>
        </w:rPr>
        <w:t>572</w:t>
      </w:r>
      <w:r w:rsidRPr="004A5C92">
        <w:rPr>
          <w:rFonts w:asciiTheme="minorHAnsi" w:eastAsiaTheme="minorEastAsia" w:hAnsiTheme="minorHAnsi" w:hint="eastAsia"/>
          <w:u w:val="single"/>
        </w:rPr>
        <w:t>千</w:t>
      </w:r>
      <w:r w:rsidRPr="004A5C92">
        <w:rPr>
          <w:rFonts w:asciiTheme="minorHAnsi" w:eastAsiaTheme="minorEastAsia" w:hAnsiTheme="minorHAnsi" w:hint="eastAsia"/>
          <w:u w:val="single"/>
        </w:rPr>
        <w:t>t-CO2</w:t>
      </w:r>
      <w:r w:rsidRPr="004D24D6">
        <w:rPr>
          <w:rFonts w:asciiTheme="minorHAnsi" w:eastAsiaTheme="minorEastAsia" w:hAnsiTheme="minorHAnsi" w:hint="eastAsia"/>
        </w:rPr>
        <w:t>となり、平成</w:t>
      </w:r>
      <w:r w:rsidRPr="004D24D6">
        <w:rPr>
          <w:rFonts w:asciiTheme="minorHAnsi" w:eastAsiaTheme="minorEastAsia" w:hAnsiTheme="minorHAnsi" w:hint="eastAsia"/>
        </w:rPr>
        <w:t>25</w:t>
      </w:r>
      <w:r w:rsidRPr="004D24D6">
        <w:rPr>
          <w:rFonts w:asciiTheme="minorHAnsi" w:eastAsiaTheme="minorEastAsia" w:hAnsiTheme="minorHAnsi" w:hint="eastAsia"/>
        </w:rPr>
        <w:t>（</w:t>
      </w:r>
      <w:r w:rsidRPr="004D24D6">
        <w:rPr>
          <w:rFonts w:asciiTheme="minorHAnsi" w:eastAsiaTheme="minorEastAsia" w:hAnsiTheme="minorHAnsi" w:hint="eastAsia"/>
        </w:rPr>
        <w:t>2013</w:t>
      </w:r>
      <w:r w:rsidRPr="004D24D6">
        <w:rPr>
          <w:rFonts w:asciiTheme="minorHAnsi" w:eastAsiaTheme="minorEastAsia" w:hAnsiTheme="minorHAnsi" w:hint="eastAsia"/>
        </w:rPr>
        <w:t>）年度比で約</w:t>
      </w:r>
      <w:r w:rsidR="00BA14FB" w:rsidRPr="004A5C92">
        <w:rPr>
          <w:rFonts w:asciiTheme="minorHAnsi" w:eastAsiaTheme="minorEastAsia" w:hAnsiTheme="minorHAnsi" w:hint="eastAsia"/>
          <w:u w:val="single"/>
        </w:rPr>
        <w:t>1</w:t>
      </w:r>
      <w:r w:rsidR="00BA14FB" w:rsidRPr="004A5C92">
        <w:rPr>
          <w:rFonts w:asciiTheme="minorHAnsi" w:eastAsiaTheme="minorEastAsia" w:hAnsiTheme="minorHAnsi"/>
          <w:u w:val="single"/>
        </w:rPr>
        <w:t>1.1</w:t>
      </w:r>
      <w:r w:rsidRPr="004A5C92">
        <w:rPr>
          <w:rFonts w:asciiTheme="minorHAnsi" w:eastAsiaTheme="minorEastAsia" w:hAnsiTheme="minorHAnsi" w:hint="eastAsia"/>
          <w:u w:val="single"/>
        </w:rPr>
        <w:t>%</w:t>
      </w:r>
      <w:r w:rsidRPr="004A5C92">
        <w:rPr>
          <w:rFonts w:asciiTheme="minorHAnsi" w:eastAsiaTheme="minorEastAsia" w:hAnsiTheme="minorHAnsi" w:hint="eastAsia"/>
          <w:u w:val="single"/>
        </w:rPr>
        <w:t>の</w:t>
      </w:r>
      <w:r w:rsidR="00BA14FB" w:rsidRPr="004A5C92">
        <w:rPr>
          <w:rFonts w:asciiTheme="minorHAnsi" w:eastAsiaTheme="minorEastAsia" w:hAnsiTheme="minorHAnsi" w:hint="eastAsia"/>
          <w:u w:val="single"/>
        </w:rPr>
        <w:t>減少</w:t>
      </w:r>
      <w:r w:rsidRPr="004D24D6">
        <w:rPr>
          <w:rFonts w:asciiTheme="minorHAnsi" w:eastAsiaTheme="minorEastAsia" w:hAnsiTheme="minorHAnsi" w:hint="eastAsia"/>
        </w:rPr>
        <w:t>となっている。エネルギー起源</w:t>
      </w:r>
      <w:r w:rsidRPr="004D24D6">
        <w:rPr>
          <w:rFonts w:asciiTheme="minorHAnsi" w:eastAsiaTheme="minorEastAsia" w:hAnsiTheme="minorHAnsi" w:hint="eastAsia"/>
        </w:rPr>
        <w:t>CO2</w:t>
      </w:r>
      <w:r w:rsidRPr="004D24D6">
        <w:rPr>
          <w:rFonts w:asciiTheme="minorHAnsi" w:eastAsiaTheme="minorEastAsia" w:hAnsiTheme="minorHAnsi" w:hint="eastAsia"/>
        </w:rPr>
        <w:t>が全体の</w:t>
      </w:r>
      <w:r w:rsidR="00210C1A" w:rsidRPr="004A5C92">
        <w:rPr>
          <w:rFonts w:asciiTheme="minorHAnsi" w:eastAsiaTheme="minorEastAsia" w:hAnsiTheme="minorHAnsi" w:hint="eastAsia"/>
          <w:u w:val="single"/>
        </w:rPr>
        <w:t>83</w:t>
      </w:r>
      <w:r w:rsidRPr="004A5C92">
        <w:rPr>
          <w:rFonts w:asciiTheme="minorHAnsi" w:eastAsiaTheme="minorEastAsia" w:hAnsiTheme="minorHAnsi" w:hint="eastAsia"/>
          <w:u w:val="single"/>
        </w:rPr>
        <w:t>%</w:t>
      </w:r>
      <w:r w:rsidRPr="004D24D6">
        <w:rPr>
          <w:rFonts w:asciiTheme="minorHAnsi" w:eastAsiaTheme="minorEastAsia" w:hAnsiTheme="minorHAnsi" w:hint="eastAsia"/>
        </w:rPr>
        <w:t>と大部分を占めており、この排出量を抑制することが、全体の温室効果ガス排出量を削減するうえで重要となる。なお、エネルギー起源</w:t>
      </w:r>
      <w:r w:rsidRPr="004D24D6">
        <w:rPr>
          <w:rFonts w:asciiTheme="minorHAnsi" w:eastAsiaTheme="minorEastAsia" w:hAnsiTheme="minorHAnsi" w:hint="eastAsia"/>
        </w:rPr>
        <w:t>CO2</w:t>
      </w:r>
      <w:r w:rsidRPr="004D24D6">
        <w:rPr>
          <w:rFonts w:asciiTheme="minorHAnsi" w:eastAsiaTheme="minorEastAsia" w:hAnsiTheme="minorHAnsi" w:hint="eastAsia"/>
        </w:rPr>
        <w:t>の構成を見ると、電力消費に伴う排出量と、ガソリンや灯油等の石油系の燃料由来の排出量の割合が非常に高いものとなっている。</w:t>
      </w:r>
    </w:p>
    <w:p w14:paraId="0F8545FD" w14:textId="433F4344" w:rsidR="00E8075B" w:rsidRPr="004D24D6" w:rsidRDefault="00E8075B" w:rsidP="006E2729">
      <w:pPr>
        <w:ind w:firstLineChars="100" w:firstLine="211"/>
        <w:rPr>
          <w:rFonts w:asciiTheme="minorHAnsi" w:eastAsiaTheme="minorEastAsia" w:hAnsiTheme="minorHAnsi"/>
        </w:rPr>
      </w:pPr>
    </w:p>
    <w:p w14:paraId="23038AC5" w14:textId="77777777" w:rsidR="00290CE2" w:rsidRPr="004D24D6" w:rsidRDefault="00290CE2" w:rsidP="0011163C">
      <w:pPr>
        <w:rPr>
          <w:rFonts w:asciiTheme="minorHAnsi" w:eastAsiaTheme="minorEastAsia" w:hAnsiTheme="minorHAnsi"/>
        </w:rPr>
      </w:pPr>
    </w:p>
    <w:p w14:paraId="6B7B8640" w14:textId="5D65BCA9" w:rsidR="0011163C" w:rsidRPr="004D24D6" w:rsidRDefault="0011163C" w:rsidP="0011163C">
      <w:pPr>
        <w:rPr>
          <w:rFonts w:asciiTheme="minorHAnsi" w:eastAsiaTheme="minorEastAsia" w:hAnsiTheme="minorHAnsi"/>
        </w:rPr>
      </w:pPr>
      <w:r w:rsidRPr="004D24D6">
        <w:rPr>
          <w:rFonts w:asciiTheme="minorHAnsi" w:eastAsiaTheme="minorEastAsia" w:hAnsiTheme="minorHAnsi" w:hint="eastAsia"/>
        </w:rPr>
        <w:t>■鳥取市における温室効果ガス排出量（ガス別）</w:t>
      </w:r>
    </w:p>
    <w:p w14:paraId="7CDA3DE2" w14:textId="11B0A99F" w:rsidR="0011163C" w:rsidRPr="004D24D6" w:rsidRDefault="00210C1A" w:rsidP="0011163C">
      <w:pPr>
        <w:rPr>
          <w:rFonts w:asciiTheme="minorHAnsi" w:eastAsiaTheme="minorEastAsia" w:hAnsiTheme="minorHAnsi"/>
        </w:rPr>
      </w:pPr>
      <w:r w:rsidRPr="004D24D6">
        <w:rPr>
          <w:rFonts w:asciiTheme="minorHAnsi" w:eastAsiaTheme="minorEastAsia" w:hAnsiTheme="minorHAnsi"/>
          <w:noProof/>
        </w:rPr>
        <w:lastRenderedPageBreak/>
        <w:drawing>
          <wp:inline distT="0" distB="0" distL="0" distR="0" wp14:anchorId="4167FA2D" wp14:editId="64D6D1D1">
            <wp:extent cx="5760085" cy="2708226"/>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2708226"/>
                    </a:xfrm>
                    <a:prstGeom prst="rect">
                      <a:avLst/>
                    </a:prstGeom>
                    <a:noFill/>
                    <a:ln>
                      <a:noFill/>
                    </a:ln>
                  </pic:spPr>
                </pic:pic>
              </a:graphicData>
            </a:graphic>
          </wp:inline>
        </w:drawing>
      </w:r>
    </w:p>
    <w:p w14:paraId="2FCE7106" w14:textId="77777777" w:rsidR="00012488" w:rsidRPr="004D24D6" w:rsidRDefault="00012488" w:rsidP="0011163C">
      <w:pPr>
        <w:rPr>
          <w:rFonts w:asciiTheme="minorHAnsi" w:eastAsiaTheme="minorEastAsia" w:hAnsiTheme="minorHAnsi"/>
        </w:rPr>
      </w:pPr>
    </w:p>
    <w:p w14:paraId="219047DC" w14:textId="77777777" w:rsidR="00B31F86" w:rsidRPr="004D24D6" w:rsidRDefault="00B31F86" w:rsidP="0011163C">
      <w:pPr>
        <w:rPr>
          <w:rFonts w:asciiTheme="minorHAnsi" w:eastAsiaTheme="minorEastAsia" w:hAnsiTheme="minorHAnsi"/>
        </w:rPr>
      </w:pPr>
    </w:p>
    <w:p w14:paraId="1C7F996F" w14:textId="77777777" w:rsidR="00B31F86" w:rsidRPr="004D24D6" w:rsidRDefault="00B31F86" w:rsidP="0011163C">
      <w:pPr>
        <w:rPr>
          <w:rFonts w:asciiTheme="minorHAnsi" w:eastAsiaTheme="minorEastAsia" w:hAnsiTheme="minorHAnsi"/>
        </w:rPr>
      </w:pPr>
    </w:p>
    <w:p w14:paraId="0A8A0CAA" w14:textId="77777777" w:rsidR="00B31F86" w:rsidRPr="004D24D6" w:rsidRDefault="00B31F86" w:rsidP="0011163C">
      <w:pPr>
        <w:rPr>
          <w:rFonts w:asciiTheme="minorHAnsi" w:eastAsiaTheme="minorEastAsia" w:hAnsiTheme="minorHAnsi"/>
        </w:rPr>
      </w:pPr>
    </w:p>
    <w:p w14:paraId="4A48B8CB" w14:textId="77777777" w:rsidR="00B31F86" w:rsidRPr="004D24D6" w:rsidRDefault="00B31F86" w:rsidP="0011163C">
      <w:pPr>
        <w:rPr>
          <w:rFonts w:asciiTheme="minorHAnsi" w:eastAsiaTheme="minorEastAsia" w:hAnsiTheme="minorHAnsi"/>
        </w:rPr>
      </w:pPr>
    </w:p>
    <w:p w14:paraId="3109D52A" w14:textId="77777777" w:rsidR="00B31F86" w:rsidRPr="004D24D6" w:rsidRDefault="00B31F86" w:rsidP="0011163C">
      <w:pPr>
        <w:rPr>
          <w:rFonts w:asciiTheme="minorHAnsi" w:eastAsiaTheme="minorEastAsia" w:hAnsiTheme="minorHAnsi"/>
        </w:rPr>
      </w:pPr>
    </w:p>
    <w:p w14:paraId="766AFF87" w14:textId="77777777" w:rsidR="00B31F86" w:rsidRPr="004D24D6" w:rsidRDefault="00B31F86" w:rsidP="0011163C">
      <w:pPr>
        <w:rPr>
          <w:rFonts w:asciiTheme="minorHAnsi" w:eastAsiaTheme="minorEastAsia" w:hAnsiTheme="minorHAnsi"/>
        </w:rPr>
      </w:pPr>
    </w:p>
    <w:p w14:paraId="1C1380F3" w14:textId="77777777" w:rsidR="00B31F86" w:rsidRPr="004D24D6" w:rsidRDefault="00B31F86" w:rsidP="0011163C">
      <w:pPr>
        <w:rPr>
          <w:rFonts w:asciiTheme="minorHAnsi" w:eastAsiaTheme="minorEastAsia" w:hAnsiTheme="minorHAnsi"/>
        </w:rPr>
      </w:pPr>
    </w:p>
    <w:p w14:paraId="1645B1D0" w14:textId="471A0A4F" w:rsidR="0011163C" w:rsidRPr="004D24D6" w:rsidRDefault="0011163C" w:rsidP="0011163C">
      <w:pPr>
        <w:rPr>
          <w:rFonts w:asciiTheme="minorHAnsi" w:eastAsiaTheme="minorEastAsia" w:hAnsiTheme="minorHAnsi"/>
        </w:rPr>
      </w:pPr>
      <w:r w:rsidRPr="004D24D6">
        <w:rPr>
          <w:rFonts w:asciiTheme="minorHAnsi" w:eastAsiaTheme="minorEastAsia" w:hAnsiTheme="minorHAnsi" w:hint="eastAsia"/>
        </w:rPr>
        <w:t>■エネルギー起源</w:t>
      </w:r>
      <w:r w:rsidRPr="004D24D6">
        <w:rPr>
          <w:rFonts w:asciiTheme="minorHAnsi" w:eastAsiaTheme="minorEastAsia" w:hAnsiTheme="minorHAnsi" w:hint="eastAsia"/>
        </w:rPr>
        <w:t>CO2</w:t>
      </w:r>
      <w:r w:rsidRPr="004D24D6">
        <w:rPr>
          <w:rFonts w:asciiTheme="minorHAnsi" w:eastAsiaTheme="minorEastAsia" w:hAnsiTheme="minorHAnsi" w:hint="eastAsia"/>
        </w:rPr>
        <w:t>排出量の構成</w:t>
      </w:r>
    </w:p>
    <w:p w14:paraId="0062C06F" w14:textId="30DBD3E8" w:rsidR="0011163C" w:rsidRPr="004D24D6" w:rsidRDefault="00210C1A" w:rsidP="0011163C">
      <w:pPr>
        <w:rPr>
          <w:rFonts w:asciiTheme="minorHAnsi" w:eastAsiaTheme="minorEastAsia" w:hAnsiTheme="minorHAnsi"/>
        </w:rPr>
      </w:pPr>
      <w:r w:rsidRPr="004D24D6">
        <w:rPr>
          <w:rFonts w:asciiTheme="minorHAnsi" w:eastAsiaTheme="minorEastAsia" w:hAnsiTheme="minorHAnsi"/>
          <w:noProof/>
        </w:rPr>
        <w:drawing>
          <wp:inline distT="0" distB="0" distL="0" distR="0" wp14:anchorId="4D93147E" wp14:editId="1E8608D5">
            <wp:extent cx="3538763" cy="3124200"/>
            <wp:effectExtent l="0" t="0" r="508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53951" cy="3137609"/>
                    </a:xfrm>
                    <a:prstGeom prst="rect">
                      <a:avLst/>
                    </a:prstGeom>
                    <a:noFill/>
                    <a:ln>
                      <a:noFill/>
                    </a:ln>
                  </pic:spPr>
                </pic:pic>
              </a:graphicData>
            </a:graphic>
          </wp:inline>
        </w:drawing>
      </w:r>
    </w:p>
    <w:p w14:paraId="677D0AC9" w14:textId="71FD028B" w:rsidR="0011163C" w:rsidRPr="004D24D6" w:rsidRDefault="0011163C" w:rsidP="0011163C">
      <w:pPr>
        <w:ind w:firstLineChars="100" w:firstLine="211"/>
        <w:rPr>
          <w:rFonts w:asciiTheme="minorHAnsi" w:eastAsiaTheme="minorEastAsia" w:hAnsiTheme="minorHAnsi"/>
        </w:rPr>
      </w:pPr>
      <w:r w:rsidRPr="004D24D6">
        <w:rPr>
          <w:rFonts w:asciiTheme="minorHAnsi" w:eastAsiaTheme="minorEastAsia" w:hAnsiTheme="minorHAnsi" w:hint="eastAsia"/>
        </w:rPr>
        <w:t>温室効果ガス排出量を部門別に見ると、</w:t>
      </w:r>
      <w:r w:rsidR="00210C1A" w:rsidRPr="004A5C92">
        <w:rPr>
          <w:rFonts w:asciiTheme="minorHAnsi" w:eastAsiaTheme="minorEastAsia" w:hAnsiTheme="minorHAnsi" w:hint="eastAsia"/>
          <w:u w:val="single"/>
        </w:rPr>
        <w:t>運輸部門（自動車）</w:t>
      </w:r>
      <w:r w:rsidRPr="004A5C92">
        <w:rPr>
          <w:rFonts w:asciiTheme="minorHAnsi" w:eastAsiaTheme="minorEastAsia" w:hAnsiTheme="minorHAnsi" w:hint="eastAsia"/>
          <w:u w:val="single"/>
        </w:rPr>
        <w:t>が全体の</w:t>
      </w:r>
      <w:r w:rsidR="00210C1A" w:rsidRPr="004A5C92">
        <w:rPr>
          <w:rFonts w:asciiTheme="minorHAnsi" w:eastAsiaTheme="minorEastAsia" w:hAnsiTheme="minorHAnsi" w:hint="eastAsia"/>
          <w:u w:val="single"/>
        </w:rPr>
        <w:t>22</w:t>
      </w:r>
      <w:r w:rsidRPr="004A5C92">
        <w:rPr>
          <w:rFonts w:asciiTheme="minorHAnsi" w:eastAsiaTheme="minorEastAsia" w:hAnsiTheme="minorHAnsi" w:hint="eastAsia"/>
          <w:u w:val="single"/>
        </w:rPr>
        <w:t>%</w:t>
      </w:r>
      <w:r w:rsidRPr="004A5C92">
        <w:rPr>
          <w:rFonts w:asciiTheme="minorHAnsi" w:eastAsiaTheme="minorEastAsia" w:hAnsiTheme="minorHAnsi" w:hint="eastAsia"/>
          <w:u w:val="single"/>
        </w:rPr>
        <w:t>、次いで</w:t>
      </w:r>
      <w:r w:rsidR="00210C1A" w:rsidRPr="004A5C92">
        <w:rPr>
          <w:rFonts w:asciiTheme="minorHAnsi" w:eastAsiaTheme="minorEastAsia" w:hAnsiTheme="minorHAnsi" w:hint="eastAsia"/>
          <w:u w:val="single"/>
        </w:rPr>
        <w:t>業務部門</w:t>
      </w:r>
      <w:r w:rsidRPr="004A5C92">
        <w:rPr>
          <w:rFonts w:asciiTheme="minorHAnsi" w:eastAsiaTheme="minorEastAsia" w:hAnsiTheme="minorHAnsi" w:hint="eastAsia"/>
          <w:u w:val="single"/>
        </w:rPr>
        <w:t>が</w:t>
      </w:r>
      <w:r w:rsidR="00210C1A" w:rsidRPr="004A5C92">
        <w:rPr>
          <w:rFonts w:asciiTheme="minorHAnsi" w:eastAsiaTheme="minorEastAsia" w:hAnsiTheme="minorHAnsi" w:hint="eastAsia"/>
          <w:u w:val="single"/>
        </w:rPr>
        <w:t>21</w:t>
      </w:r>
      <w:r w:rsidRPr="004A5C92">
        <w:rPr>
          <w:rFonts w:asciiTheme="minorHAnsi" w:eastAsiaTheme="minorEastAsia" w:hAnsiTheme="minorHAnsi" w:hint="eastAsia"/>
          <w:u w:val="single"/>
        </w:rPr>
        <w:t>%</w:t>
      </w:r>
      <w:r w:rsidRPr="004A5C92">
        <w:rPr>
          <w:rFonts w:asciiTheme="minorHAnsi" w:eastAsiaTheme="minorEastAsia" w:hAnsiTheme="minorHAnsi" w:hint="eastAsia"/>
          <w:u w:val="single"/>
        </w:rPr>
        <w:t>、家庭部門が</w:t>
      </w:r>
      <w:r w:rsidR="00210C1A" w:rsidRPr="004A5C92">
        <w:rPr>
          <w:rFonts w:asciiTheme="minorHAnsi" w:eastAsiaTheme="minorEastAsia" w:hAnsiTheme="minorHAnsi" w:hint="eastAsia"/>
          <w:u w:val="single"/>
        </w:rPr>
        <w:t>21</w:t>
      </w:r>
      <w:r w:rsidRPr="004A5C92">
        <w:rPr>
          <w:rFonts w:asciiTheme="minorHAnsi" w:eastAsiaTheme="minorEastAsia" w:hAnsiTheme="minorHAnsi" w:hint="eastAsia"/>
          <w:u w:val="single"/>
        </w:rPr>
        <w:t>％の順となっており、</w:t>
      </w:r>
      <w:r w:rsidR="00210C1A" w:rsidRPr="004A5C92">
        <w:rPr>
          <w:rFonts w:asciiTheme="minorHAnsi" w:eastAsiaTheme="minorEastAsia" w:hAnsiTheme="minorHAnsi" w:hint="eastAsia"/>
          <w:u w:val="single"/>
        </w:rPr>
        <w:t>自動車由来の排出量</w:t>
      </w:r>
      <w:r w:rsidRPr="004A5C92">
        <w:rPr>
          <w:rFonts w:asciiTheme="minorHAnsi" w:eastAsiaTheme="minorEastAsia" w:hAnsiTheme="minorHAnsi" w:hint="eastAsia"/>
          <w:u w:val="single"/>
        </w:rPr>
        <w:t>や、</w:t>
      </w:r>
      <w:r w:rsidR="00210C1A" w:rsidRPr="004A5C92">
        <w:rPr>
          <w:rFonts w:asciiTheme="minorHAnsi" w:eastAsiaTheme="minorEastAsia" w:hAnsiTheme="minorHAnsi" w:hint="eastAsia"/>
          <w:u w:val="single"/>
        </w:rPr>
        <w:t>住宅やビル等建物におけるエネルギー消費</w:t>
      </w:r>
      <w:r w:rsidRPr="004A5C92">
        <w:rPr>
          <w:rFonts w:asciiTheme="minorHAnsi" w:eastAsiaTheme="minorEastAsia" w:hAnsiTheme="minorHAnsi" w:hint="eastAsia"/>
          <w:u w:val="single"/>
        </w:rPr>
        <w:t>が特に大きくなっている。</w:t>
      </w:r>
      <w:r w:rsidRPr="004D24D6">
        <w:rPr>
          <w:rFonts w:asciiTheme="minorHAnsi" w:eastAsiaTheme="minorEastAsia" w:hAnsiTheme="minorHAnsi" w:hint="eastAsia"/>
        </w:rPr>
        <w:t>本市は電力消費に伴う</w:t>
      </w:r>
      <w:r w:rsidRPr="004D24D6">
        <w:rPr>
          <w:rFonts w:asciiTheme="minorHAnsi" w:eastAsiaTheme="minorEastAsia" w:hAnsiTheme="minorHAnsi" w:hint="eastAsia"/>
        </w:rPr>
        <w:t>CO2</w:t>
      </w:r>
      <w:r w:rsidRPr="004D24D6">
        <w:rPr>
          <w:rFonts w:asciiTheme="minorHAnsi" w:eastAsiaTheme="minorEastAsia" w:hAnsiTheme="minorHAnsi" w:hint="eastAsia"/>
        </w:rPr>
        <w:t>排出量の割合が大きく、業務部門や家庭部門が</w:t>
      </w:r>
      <w:r w:rsidRPr="004D24D6">
        <w:rPr>
          <w:rFonts w:asciiTheme="minorHAnsi" w:eastAsiaTheme="minorEastAsia" w:hAnsiTheme="minorHAnsi" w:hint="eastAsia"/>
        </w:rPr>
        <w:t>CO2</w:t>
      </w:r>
      <w:r w:rsidRPr="004D24D6">
        <w:rPr>
          <w:rFonts w:asciiTheme="minorHAnsi" w:eastAsiaTheme="minorEastAsia" w:hAnsiTheme="minorHAnsi" w:hint="eastAsia"/>
        </w:rPr>
        <w:t>排出量の半数程度を占めるため、太陽光発電等の再生可能エネルギーの導入による電源の低炭素化や、断熱化・高効率設備の導入といった建物における省エネの取組を推進する必要がある。また、市民の移動手段は自家用車が中心であり、自動車由来の</w:t>
      </w:r>
      <w:r w:rsidRPr="004D24D6">
        <w:rPr>
          <w:rFonts w:asciiTheme="minorHAnsi" w:eastAsiaTheme="minorEastAsia" w:hAnsiTheme="minorHAnsi" w:hint="eastAsia"/>
        </w:rPr>
        <w:t>CO2</w:t>
      </w:r>
      <w:r w:rsidRPr="004D24D6">
        <w:rPr>
          <w:rFonts w:asciiTheme="minorHAnsi" w:eastAsiaTheme="minorEastAsia" w:hAnsiTheme="minorHAnsi" w:hint="eastAsia"/>
        </w:rPr>
        <w:t>排出量を</w:t>
      </w:r>
      <w:r w:rsidRPr="004D24D6">
        <w:rPr>
          <w:rFonts w:asciiTheme="minorHAnsi" w:eastAsiaTheme="minorEastAsia" w:hAnsiTheme="minorHAnsi" w:hint="eastAsia"/>
        </w:rPr>
        <w:lastRenderedPageBreak/>
        <w:t>減らす取組も重要である。</w:t>
      </w:r>
    </w:p>
    <w:p w14:paraId="371C783A" w14:textId="37B58A19" w:rsidR="006E2729" w:rsidRPr="004D24D6" w:rsidRDefault="006E2729" w:rsidP="0011163C">
      <w:pPr>
        <w:rPr>
          <w:rFonts w:asciiTheme="minorHAnsi" w:eastAsiaTheme="minorEastAsia" w:hAnsiTheme="minorHAnsi"/>
        </w:rPr>
      </w:pPr>
    </w:p>
    <w:p w14:paraId="55285A30" w14:textId="77777777" w:rsidR="00B31F86" w:rsidRPr="004D24D6" w:rsidRDefault="00B31F86" w:rsidP="0011163C">
      <w:pPr>
        <w:rPr>
          <w:rFonts w:asciiTheme="minorHAnsi" w:eastAsiaTheme="minorEastAsia" w:hAnsiTheme="minorHAnsi"/>
        </w:rPr>
      </w:pPr>
    </w:p>
    <w:p w14:paraId="45F3A9F7" w14:textId="0FA13936" w:rsidR="0011163C" w:rsidRPr="004D24D6" w:rsidRDefault="0011163C" w:rsidP="0011163C">
      <w:pPr>
        <w:rPr>
          <w:rFonts w:asciiTheme="minorHAnsi" w:eastAsiaTheme="minorEastAsia" w:hAnsiTheme="minorHAnsi"/>
        </w:rPr>
      </w:pPr>
      <w:r w:rsidRPr="004D24D6">
        <w:rPr>
          <w:rFonts w:asciiTheme="minorHAnsi" w:eastAsiaTheme="minorEastAsia" w:hAnsiTheme="minorHAnsi" w:hint="eastAsia"/>
        </w:rPr>
        <w:t>■部門別温室効果ガス排出量の構成</w:t>
      </w:r>
    </w:p>
    <w:p w14:paraId="58A8C5CB" w14:textId="02E2448E" w:rsidR="00B8663F" w:rsidRPr="004D24D6" w:rsidRDefault="00B8663F" w:rsidP="0011163C">
      <w:pPr>
        <w:rPr>
          <w:rFonts w:asciiTheme="minorHAnsi" w:eastAsiaTheme="minorEastAsia" w:hAnsiTheme="minorHAnsi"/>
        </w:rPr>
      </w:pPr>
      <w:r w:rsidRPr="004D24D6">
        <w:rPr>
          <w:rFonts w:asciiTheme="minorHAnsi" w:eastAsiaTheme="minorEastAsia" w:hAnsiTheme="minorHAnsi"/>
          <w:noProof/>
        </w:rPr>
        <w:drawing>
          <wp:inline distT="0" distB="0" distL="0" distR="0" wp14:anchorId="3D6CA40C" wp14:editId="0BDE3D80">
            <wp:extent cx="5084445" cy="2853055"/>
            <wp:effectExtent l="0" t="0" r="1905" b="444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4445" cy="2853055"/>
                    </a:xfrm>
                    <a:prstGeom prst="rect">
                      <a:avLst/>
                    </a:prstGeom>
                    <a:noFill/>
                    <a:ln>
                      <a:noFill/>
                    </a:ln>
                  </pic:spPr>
                </pic:pic>
              </a:graphicData>
            </a:graphic>
          </wp:inline>
        </w:drawing>
      </w:r>
    </w:p>
    <w:p w14:paraId="5EC631D8" w14:textId="77777777" w:rsidR="003011F7" w:rsidRPr="004D24D6" w:rsidRDefault="003011F7" w:rsidP="003011F7">
      <w:pPr>
        <w:ind w:firstLineChars="100" w:firstLine="211"/>
        <w:rPr>
          <w:rFonts w:asciiTheme="minorEastAsia" w:eastAsiaTheme="minorEastAsia" w:hAnsiTheme="minorEastAsia"/>
        </w:rPr>
      </w:pPr>
    </w:p>
    <w:p w14:paraId="70251089" w14:textId="06B4D60A" w:rsidR="003011F7" w:rsidRPr="004D24D6" w:rsidRDefault="0011163C" w:rsidP="003011F7">
      <w:pPr>
        <w:ind w:firstLineChars="100" w:firstLine="211"/>
        <w:rPr>
          <w:rFonts w:asciiTheme="minorEastAsia" w:eastAsiaTheme="minorEastAsia" w:hAnsiTheme="minorEastAsia"/>
        </w:rPr>
      </w:pPr>
      <w:r w:rsidRPr="004D24D6">
        <w:rPr>
          <w:rFonts w:asciiTheme="minorEastAsia" w:eastAsiaTheme="minorEastAsia" w:hAnsiTheme="minorEastAsia" w:hint="eastAsia"/>
        </w:rPr>
        <w:t>排出量は近年</w:t>
      </w:r>
      <w:r w:rsidR="00B8663F" w:rsidRPr="004D24D6">
        <w:rPr>
          <w:rFonts w:asciiTheme="minorEastAsia" w:eastAsiaTheme="minorEastAsia" w:hAnsiTheme="minorEastAsia" w:hint="eastAsia"/>
        </w:rPr>
        <w:t>減少傾向</w:t>
      </w:r>
      <w:r w:rsidRPr="004D24D6">
        <w:rPr>
          <w:rFonts w:asciiTheme="minorEastAsia" w:eastAsiaTheme="minorEastAsia" w:hAnsiTheme="minorEastAsia" w:hint="eastAsia"/>
        </w:rPr>
        <w:t>にある。再生可能エネルギーの導入やエネルギーの効率化をより一層推し進め、市民、事業者、市が一体となって温室効果ガス排出量削減に向けて取り組むことが必要である。</w:t>
      </w:r>
    </w:p>
    <w:p w14:paraId="36CC0DDB" w14:textId="77777777" w:rsidR="00B31F86" w:rsidRPr="004D24D6" w:rsidRDefault="00B31F86" w:rsidP="003011F7">
      <w:pPr>
        <w:ind w:firstLineChars="100" w:firstLine="211"/>
        <w:rPr>
          <w:rFonts w:asciiTheme="minorEastAsia" w:eastAsiaTheme="minorEastAsia" w:hAnsiTheme="minorEastAsia"/>
        </w:rPr>
      </w:pPr>
    </w:p>
    <w:p w14:paraId="1F941DDC" w14:textId="77777777" w:rsidR="00B31F86" w:rsidRPr="004D24D6" w:rsidRDefault="00B31F86" w:rsidP="003011F7">
      <w:pPr>
        <w:ind w:firstLineChars="100" w:firstLine="211"/>
        <w:rPr>
          <w:rFonts w:asciiTheme="minorEastAsia" w:eastAsiaTheme="minorEastAsia" w:hAnsiTheme="minorEastAsia"/>
        </w:rPr>
      </w:pPr>
    </w:p>
    <w:p w14:paraId="63F8E968" w14:textId="4F0F9770" w:rsidR="0011163C" w:rsidRPr="004D24D6" w:rsidRDefault="0011163C" w:rsidP="0011163C">
      <w:pPr>
        <w:rPr>
          <w:rFonts w:asciiTheme="majorEastAsia" w:eastAsiaTheme="majorEastAsia" w:hAnsiTheme="majorEastAsia"/>
        </w:rPr>
      </w:pPr>
      <w:r w:rsidRPr="004D24D6">
        <w:rPr>
          <w:rFonts w:asciiTheme="majorEastAsia" w:eastAsiaTheme="majorEastAsia" w:hAnsiTheme="majorEastAsia" w:hint="eastAsia"/>
        </w:rPr>
        <w:t>■鳥取市における温室効果ガス排出量（部門別）</w:t>
      </w:r>
    </w:p>
    <w:p w14:paraId="2C7A2AB3" w14:textId="090EDAFA" w:rsidR="006E2729" w:rsidRPr="004D24D6" w:rsidRDefault="00605FA2" w:rsidP="0011163C">
      <w:pPr>
        <w:rPr>
          <w:rFonts w:asciiTheme="majorEastAsia" w:eastAsiaTheme="majorEastAsia" w:hAnsiTheme="majorEastAsia"/>
        </w:rPr>
      </w:pPr>
      <w:r w:rsidRPr="004D24D6">
        <w:rPr>
          <w:rFonts w:asciiTheme="majorEastAsia" w:eastAsiaTheme="majorEastAsia" w:hAnsiTheme="majorEastAsia"/>
          <w:noProof/>
        </w:rPr>
        <w:drawing>
          <wp:inline distT="0" distB="0" distL="0" distR="0" wp14:anchorId="5215601D" wp14:editId="1915240F">
            <wp:extent cx="5566410" cy="2554605"/>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6410" cy="2554605"/>
                    </a:xfrm>
                    <a:prstGeom prst="rect">
                      <a:avLst/>
                    </a:prstGeom>
                    <a:noFill/>
                    <a:ln>
                      <a:noFill/>
                    </a:ln>
                  </pic:spPr>
                </pic:pic>
              </a:graphicData>
            </a:graphic>
          </wp:inline>
        </w:drawing>
      </w:r>
    </w:p>
    <w:p w14:paraId="67EFFC0A" w14:textId="77777777" w:rsidR="00D94A78" w:rsidRPr="004D24D6" w:rsidRDefault="00D94A78" w:rsidP="0011163C">
      <w:pPr>
        <w:rPr>
          <w:rFonts w:asciiTheme="majorEastAsia" w:eastAsiaTheme="majorEastAsia" w:hAnsiTheme="majorEastAsia"/>
        </w:rPr>
      </w:pPr>
    </w:p>
    <w:p w14:paraId="5FFDE25B" w14:textId="77777777" w:rsidR="00D94A78" w:rsidRPr="004D24D6" w:rsidRDefault="00D94A78" w:rsidP="0011163C">
      <w:pPr>
        <w:rPr>
          <w:rFonts w:asciiTheme="majorEastAsia" w:eastAsiaTheme="majorEastAsia" w:hAnsiTheme="majorEastAsia"/>
        </w:rPr>
      </w:pPr>
    </w:p>
    <w:p w14:paraId="1E3DF920" w14:textId="02010E29" w:rsidR="0011163C" w:rsidRPr="004D24D6" w:rsidRDefault="0011163C" w:rsidP="0011163C">
      <w:pPr>
        <w:rPr>
          <w:rFonts w:asciiTheme="majorEastAsia" w:eastAsiaTheme="majorEastAsia" w:hAnsiTheme="majorEastAsia"/>
        </w:rPr>
      </w:pPr>
      <w:r w:rsidRPr="004D24D6">
        <w:rPr>
          <w:rFonts w:asciiTheme="majorEastAsia" w:eastAsiaTheme="majorEastAsia" w:hAnsiTheme="majorEastAsia" w:hint="eastAsia"/>
        </w:rPr>
        <w:t>■鳥取市における温室効果ガス排出量（部門別内訳）</w:t>
      </w:r>
    </w:p>
    <w:p w14:paraId="4A8B1033" w14:textId="7ABCDD97" w:rsidR="0011163C" w:rsidRPr="004D24D6" w:rsidRDefault="00605FA2" w:rsidP="0011163C">
      <w:pPr>
        <w:rPr>
          <w:rFonts w:asciiTheme="majorEastAsia" w:eastAsiaTheme="majorEastAsia" w:hAnsiTheme="majorEastAsia"/>
        </w:rPr>
      </w:pPr>
      <w:r w:rsidRPr="004D24D6">
        <w:rPr>
          <w:noProof/>
        </w:rPr>
        <w:lastRenderedPageBreak/>
        <w:drawing>
          <wp:inline distT="0" distB="0" distL="0" distR="0" wp14:anchorId="3A8DEA49" wp14:editId="533D5432">
            <wp:extent cx="5760085" cy="2281555"/>
            <wp:effectExtent l="0" t="0" r="0" b="444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2281555"/>
                    </a:xfrm>
                    <a:prstGeom prst="rect">
                      <a:avLst/>
                    </a:prstGeom>
                    <a:noFill/>
                    <a:ln>
                      <a:noFill/>
                    </a:ln>
                  </pic:spPr>
                </pic:pic>
              </a:graphicData>
            </a:graphic>
          </wp:inline>
        </w:drawing>
      </w:r>
    </w:p>
    <w:p w14:paraId="1DB0844A" w14:textId="77777777" w:rsidR="0011163C" w:rsidRPr="004D24D6" w:rsidRDefault="0011163C" w:rsidP="0011163C">
      <w:pPr>
        <w:rPr>
          <w:rFonts w:asciiTheme="majorEastAsia" w:eastAsiaTheme="majorEastAsia" w:hAnsiTheme="majorEastAsia"/>
        </w:rPr>
      </w:pPr>
    </w:p>
    <w:p w14:paraId="17CFCC26" w14:textId="77777777" w:rsidR="0011163C" w:rsidRPr="004D24D6" w:rsidRDefault="0011163C" w:rsidP="0011163C">
      <w:pPr>
        <w:rPr>
          <w:rFonts w:asciiTheme="majorEastAsia" w:eastAsiaTheme="majorEastAsia" w:hAnsiTheme="majorEastAsia"/>
        </w:rPr>
      </w:pPr>
      <w:r w:rsidRPr="004D24D6">
        <w:rPr>
          <w:rFonts w:asciiTheme="majorEastAsia" w:eastAsiaTheme="majorEastAsia" w:hAnsiTheme="majorEastAsia"/>
        </w:rPr>
        <w:t>（２）その対策</w:t>
      </w:r>
    </w:p>
    <w:p w14:paraId="19D7894D" w14:textId="77777777" w:rsidR="0011163C" w:rsidRPr="004D24D6" w:rsidRDefault="0011163C" w:rsidP="0011163C">
      <w:pPr>
        <w:rPr>
          <w:rFonts w:asciiTheme="majorEastAsia" w:eastAsiaTheme="majorEastAsia" w:hAnsiTheme="majorEastAsia"/>
          <w:b/>
        </w:rPr>
      </w:pPr>
    </w:p>
    <w:p w14:paraId="2EA178B5" w14:textId="77777777" w:rsidR="0011163C" w:rsidRPr="004D24D6" w:rsidRDefault="0011163C" w:rsidP="0011163C">
      <w:pPr>
        <w:ind w:firstLineChars="100" w:firstLine="211"/>
        <w:rPr>
          <w:rFonts w:asciiTheme="minorHAnsi" w:eastAsiaTheme="minorEastAsia" w:hAnsiTheme="minorHAnsi"/>
        </w:rPr>
      </w:pPr>
      <w:r w:rsidRPr="004D24D6">
        <w:rPr>
          <w:rFonts w:asciiTheme="minorHAnsi" w:eastAsiaTheme="minorEastAsia" w:hAnsiTheme="minorHAnsi" w:hint="eastAsia"/>
        </w:rPr>
        <w:t>二酸化炭素排出量の長期的な大幅削減に向けて、まずは今後</w:t>
      </w:r>
      <w:r w:rsidRPr="004D24D6">
        <w:rPr>
          <w:rFonts w:asciiTheme="minorHAnsi" w:eastAsiaTheme="minorEastAsia" w:hAnsiTheme="minorHAnsi" w:hint="eastAsia"/>
        </w:rPr>
        <w:t>10</w:t>
      </w:r>
      <w:r w:rsidRPr="004D24D6">
        <w:rPr>
          <w:rFonts w:asciiTheme="minorHAnsi" w:eastAsiaTheme="minorEastAsia" w:hAnsiTheme="minorHAnsi" w:hint="eastAsia"/>
        </w:rPr>
        <w:t>年間で着実に温室効果ガス排出量を削減していく必要がある。</w:t>
      </w:r>
    </w:p>
    <w:p w14:paraId="03A087B5" w14:textId="77777777" w:rsidR="0011163C" w:rsidRPr="004D24D6" w:rsidRDefault="0011163C" w:rsidP="0011163C">
      <w:pPr>
        <w:ind w:firstLineChars="100" w:firstLine="211"/>
        <w:rPr>
          <w:rFonts w:asciiTheme="minorHAnsi" w:eastAsiaTheme="minorEastAsia" w:hAnsiTheme="minorHAnsi"/>
        </w:rPr>
      </w:pPr>
      <w:r w:rsidRPr="004D24D6">
        <w:rPr>
          <w:rFonts w:asciiTheme="minorHAnsi" w:eastAsiaTheme="minorEastAsia" w:hAnsiTheme="minorHAnsi" w:hint="eastAsia"/>
        </w:rPr>
        <w:t>本市が令和３年３月に策定した「第３期鳥取市環境基本計画」では、本市の排出特性に応じた削減対策に積極的に取り組むことを目指しており、長期的な大幅削減を見据えた水準の削減目標として、「令和</w:t>
      </w:r>
      <w:r w:rsidRPr="004D24D6">
        <w:rPr>
          <w:rFonts w:asciiTheme="minorHAnsi" w:eastAsiaTheme="minorEastAsia" w:hAnsiTheme="minorHAnsi" w:hint="eastAsia"/>
        </w:rPr>
        <w:t>12</w:t>
      </w:r>
      <w:r w:rsidRPr="004D24D6">
        <w:rPr>
          <w:rFonts w:asciiTheme="minorHAnsi" w:eastAsiaTheme="minorEastAsia" w:hAnsiTheme="minorHAnsi" w:hint="eastAsia"/>
        </w:rPr>
        <w:t>（</w:t>
      </w:r>
      <w:r w:rsidRPr="004D24D6">
        <w:rPr>
          <w:rFonts w:asciiTheme="minorHAnsi" w:eastAsiaTheme="minorEastAsia" w:hAnsiTheme="minorHAnsi" w:hint="eastAsia"/>
        </w:rPr>
        <w:t>2030</w:t>
      </w:r>
      <w:r w:rsidRPr="004D24D6">
        <w:rPr>
          <w:rFonts w:asciiTheme="minorHAnsi" w:eastAsiaTheme="minorEastAsia" w:hAnsiTheme="minorHAnsi" w:hint="eastAsia"/>
        </w:rPr>
        <w:t>）年度における温室効果ガス排出量を、平成</w:t>
      </w:r>
      <w:r w:rsidRPr="004D24D6">
        <w:rPr>
          <w:rFonts w:asciiTheme="minorHAnsi" w:eastAsiaTheme="minorEastAsia" w:hAnsiTheme="minorHAnsi" w:hint="eastAsia"/>
        </w:rPr>
        <w:t>25</w:t>
      </w:r>
      <w:r w:rsidRPr="004D24D6">
        <w:rPr>
          <w:rFonts w:asciiTheme="minorHAnsi" w:eastAsiaTheme="minorEastAsia" w:hAnsiTheme="minorHAnsi" w:hint="eastAsia"/>
        </w:rPr>
        <w:t>（</w:t>
      </w:r>
      <w:r w:rsidRPr="004D24D6">
        <w:rPr>
          <w:rFonts w:asciiTheme="minorHAnsi" w:eastAsiaTheme="minorEastAsia" w:hAnsiTheme="minorHAnsi" w:hint="eastAsia"/>
        </w:rPr>
        <w:t>2013</w:t>
      </w:r>
      <w:r w:rsidRPr="004D24D6">
        <w:rPr>
          <w:rFonts w:asciiTheme="minorHAnsi" w:eastAsiaTheme="minorEastAsia" w:hAnsiTheme="minorHAnsi" w:hint="eastAsia"/>
        </w:rPr>
        <w:t>）年度比で</w:t>
      </w:r>
      <w:r w:rsidRPr="004A5C92">
        <w:rPr>
          <w:rFonts w:asciiTheme="minorHAnsi" w:eastAsiaTheme="minorEastAsia" w:hAnsiTheme="minorHAnsi" w:hint="eastAsia"/>
          <w:u w:val="single"/>
        </w:rPr>
        <w:t>35</w:t>
      </w:r>
      <w:r w:rsidRPr="004A5C92">
        <w:rPr>
          <w:rFonts w:asciiTheme="minorHAnsi" w:eastAsiaTheme="minorEastAsia" w:hAnsiTheme="minorHAnsi" w:hint="eastAsia"/>
          <w:u w:val="single"/>
        </w:rPr>
        <w:t>％</w:t>
      </w:r>
      <w:r w:rsidRPr="004D24D6">
        <w:rPr>
          <w:rFonts w:asciiTheme="minorHAnsi" w:eastAsiaTheme="minorEastAsia" w:hAnsiTheme="minorHAnsi" w:hint="eastAsia"/>
        </w:rPr>
        <w:t>削減する」と設定している。</w:t>
      </w:r>
    </w:p>
    <w:p w14:paraId="4082D6F6" w14:textId="17CC42E4" w:rsidR="0011163C" w:rsidRPr="004D24D6" w:rsidRDefault="0011163C" w:rsidP="0011163C">
      <w:pPr>
        <w:ind w:firstLineChars="100" w:firstLine="211"/>
        <w:rPr>
          <w:rFonts w:asciiTheme="minorHAnsi" w:eastAsiaTheme="minorEastAsia" w:hAnsiTheme="minorHAnsi"/>
        </w:rPr>
      </w:pPr>
      <w:r w:rsidRPr="004D24D6">
        <w:rPr>
          <w:rFonts w:asciiTheme="minorHAnsi" w:eastAsiaTheme="minorEastAsia" w:hAnsiTheme="minorHAnsi" w:hint="eastAsia"/>
        </w:rPr>
        <w:t>この目標達成に向けて、次の施策に取り組んでいく。</w:t>
      </w:r>
    </w:p>
    <w:p w14:paraId="122ED1A3" w14:textId="77777777" w:rsidR="003011F7" w:rsidRPr="004D24D6" w:rsidRDefault="003011F7" w:rsidP="0011163C">
      <w:pPr>
        <w:ind w:firstLineChars="100" w:firstLine="211"/>
        <w:rPr>
          <w:rFonts w:asciiTheme="minorHAnsi" w:eastAsiaTheme="minorEastAsia" w:hAnsiTheme="minorHAnsi"/>
        </w:rPr>
      </w:pPr>
    </w:p>
    <w:p w14:paraId="767D7BA6" w14:textId="77777777" w:rsidR="0011163C" w:rsidRPr="004D24D6" w:rsidRDefault="0011163C" w:rsidP="0011163C">
      <w:pPr>
        <w:ind w:firstLineChars="100" w:firstLine="211"/>
        <w:rPr>
          <w:rFonts w:asciiTheme="minorHAnsi" w:eastAsiaTheme="minorEastAsia" w:hAnsiTheme="minorHAnsi"/>
        </w:rPr>
      </w:pPr>
      <w:r w:rsidRPr="004D24D6">
        <w:rPr>
          <w:rFonts w:asciiTheme="minorHAnsi" w:eastAsiaTheme="minorEastAsia" w:hAnsiTheme="minorHAnsi" w:hint="eastAsia"/>
        </w:rPr>
        <w:t>①　再生可能エネルギーなどの利用促進</w:t>
      </w:r>
    </w:p>
    <w:p w14:paraId="46FD78CE" w14:textId="77777777" w:rsidR="0011163C" w:rsidRPr="004D24D6" w:rsidRDefault="0011163C" w:rsidP="0011163C">
      <w:pPr>
        <w:ind w:leftChars="200" w:left="633" w:hangingChars="100" w:hanging="211"/>
        <w:rPr>
          <w:rFonts w:asciiTheme="minorHAnsi" w:eastAsiaTheme="minorEastAsia" w:hAnsiTheme="minorHAnsi"/>
        </w:rPr>
      </w:pPr>
      <w:r w:rsidRPr="004D24D6">
        <w:rPr>
          <w:rFonts w:asciiTheme="minorHAnsi" w:eastAsiaTheme="minorEastAsia" w:hAnsiTheme="minorHAnsi" w:hint="eastAsia"/>
        </w:rPr>
        <w:t>■市民・事業者・市が所有する施設において、太陽光発電システム等の発電設備の設置促進や導入検討等を行うことで、環境に配慮した再生可能エネルギーの利用を促進する。</w:t>
      </w:r>
    </w:p>
    <w:p w14:paraId="05104717" w14:textId="77777777" w:rsidR="0011163C" w:rsidRPr="004D24D6" w:rsidRDefault="0011163C" w:rsidP="0011163C">
      <w:pPr>
        <w:ind w:leftChars="200" w:left="633" w:hangingChars="100" w:hanging="211"/>
        <w:rPr>
          <w:rFonts w:asciiTheme="minorHAnsi" w:eastAsiaTheme="minorEastAsia" w:hAnsiTheme="minorHAnsi"/>
        </w:rPr>
      </w:pPr>
      <w:r w:rsidRPr="004D24D6">
        <w:rPr>
          <w:rFonts w:asciiTheme="minorHAnsi" w:eastAsiaTheme="minorEastAsia" w:hAnsiTheme="minorHAnsi" w:hint="eastAsia"/>
        </w:rPr>
        <w:t>■太陽光発電や水力発電等の再生可能エネルギーの開発を促進するため、地域新電力事業者等とも連携を図りながら、今後成長が見込まれる環境ビジネスの振興・創出支援等を行う。</w:t>
      </w:r>
    </w:p>
    <w:p w14:paraId="3DA78597" w14:textId="77777777" w:rsidR="00587F5E" w:rsidRPr="004D24D6" w:rsidRDefault="00587F5E" w:rsidP="0011163C">
      <w:pPr>
        <w:ind w:firstLineChars="100" w:firstLine="211"/>
        <w:rPr>
          <w:rFonts w:asciiTheme="minorHAnsi" w:eastAsiaTheme="minorEastAsia" w:hAnsiTheme="minorHAnsi"/>
        </w:rPr>
      </w:pPr>
    </w:p>
    <w:p w14:paraId="5C83DF12" w14:textId="0681D3D0" w:rsidR="0011163C" w:rsidRPr="004D24D6" w:rsidRDefault="0011163C" w:rsidP="0011163C">
      <w:pPr>
        <w:ind w:firstLineChars="100" w:firstLine="211"/>
        <w:rPr>
          <w:rFonts w:asciiTheme="minorHAnsi" w:eastAsiaTheme="minorEastAsia" w:hAnsiTheme="minorHAnsi"/>
        </w:rPr>
      </w:pPr>
      <w:r w:rsidRPr="004D24D6">
        <w:rPr>
          <w:rFonts w:asciiTheme="minorHAnsi" w:eastAsiaTheme="minorEastAsia" w:hAnsiTheme="minorHAnsi" w:hint="eastAsia"/>
        </w:rPr>
        <w:t>②　省エネルギーの推進</w:t>
      </w:r>
    </w:p>
    <w:p w14:paraId="4A11ABB3" w14:textId="77777777" w:rsidR="0011163C" w:rsidRPr="004D24D6" w:rsidRDefault="0011163C" w:rsidP="0011163C">
      <w:pPr>
        <w:ind w:leftChars="200" w:left="633" w:hangingChars="100" w:hanging="211"/>
        <w:rPr>
          <w:rFonts w:asciiTheme="minorHAnsi" w:eastAsiaTheme="minorEastAsia" w:hAnsiTheme="minorHAnsi"/>
        </w:rPr>
      </w:pPr>
      <w:r w:rsidRPr="004D24D6">
        <w:rPr>
          <w:rFonts w:asciiTheme="minorHAnsi" w:eastAsiaTheme="minorEastAsia" w:hAnsiTheme="minorHAnsi" w:hint="eastAsia"/>
        </w:rPr>
        <w:t>■セミナーやイベントの開催、ホームページ等による情報発信、普及啓発活動等により、市民・事業者の省エネ活動を促進する。</w:t>
      </w:r>
    </w:p>
    <w:p w14:paraId="22F4DD07" w14:textId="77777777" w:rsidR="0011163C" w:rsidRPr="004D24D6" w:rsidRDefault="0011163C" w:rsidP="0011163C">
      <w:pPr>
        <w:ind w:leftChars="200" w:left="633" w:hangingChars="100" w:hanging="211"/>
        <w:rPr>
          <w:rFonts w:asciiTheme="minorHAnsi" w:eastAsiaTheme="minorEastAsia" w:hAnsiTheme="minorHAnsi"/>
        </w:rPr>
      </w:pPr>
      <w:r w:rsidRPr="004D24D6">
        <w:rPr>
          <w:rFonts w:asciiTheme="minorHAnsi" w:eastAsiaTheme="minorEastAsia" w:hAnsiTheme="minorHAnsi" w:hint="eastAsia"/>
        </w:rPr>
        <w:t>■環境にやさしい移動手段の導入・普及を進めるほか、新たな地域の公共交通網についても構築を検討する。</w:t>
      </w:r>
    </w:p>
    <w:p w14:paraId="26D017B5" w14:textId="77777777" w:rsidR="0011163C" w:rsidRPr="004D24D6" w:rsidRDefault="0011163C" w:rsidP="0011163C">
      <w:pPr>
        <w:ind w:firstLineChars="100" w:firstLine="211"/>
        <w:rPr>
          <w:rFonts w:asciiTheme="minorHAnsi" w:eastAsiaTheme="minorEastAsia" w:hAnsiTheme="minorHAnsi"/>
        </w:rPr>
      </w:pPr>
      <w:r w:rsidRPr="004D24D6">
        <w:rPr>
          <w:rFonts w:asciiTheme="minorHAnsi" w:eastAsiaTheme="minorEastAsia" w:hAnsiTheme="minorHAnsi" w:hint="eastAsia"/>
        </w:rPr>
        <w:t>③　脱炭素なまちづくりの推進</w:t>
      </w:r>
    </w:p>
    <w:p w14:paraId="182A3D25" w14:textId="77777777" w:rsidR="0011163C" w:rsidRPr="004D24D6" w:rsidRDefault="0011163C" w:rsidP="0011163C">
      <w:pPr>
        <w:ind w:leftChars="200" w:left="633" w:hangingChars="100" w:hanging="211"/>
        <w:rPr>
          <w:rFonts w:asciiTheme="minorHAnsi" w:eastAsiaTheme="minorEastAsia" w:hAnsiTheme="minorHAnsi"/>
        </w:rPr>
      </w:pPr>
      <w:r w:rsidRPr="004D24D6">
        <w:rPr>
          <w:rFonts w:asciiTheme="minorHAnsi" w:eastAsiaTheme="minorEastAsia" w:hAnsiTheme="minorHAnsi" w:hint="eastAsia"/>
        </w:rPr>
        <w:t>■中心市街地と地域生活拠点を公共交通ネットワークで効率良く結ぶ、持続可能な多極ネットワーク型コンパクトシティの実現に向けた必要な施策に取り組む。</w:t>
      </w:r>
    </w:p>
    <w:p w14:paraId="2778655F" w14:textId="77777777" w:rsidR="0011163C" w:rsidRPr="004D24D6" w:rsidRDefault="0011163C" w:rsidP="0011163C">
      <w:pPr>
        <w:ind w:leftChars="200" w:left="633" w:hangingChars="100" w:hanging="211"/>
        <w:rPr>
          <w:rFonts w:asciiTheme="minorHAnsi" w:eastAsiaTheme="minorEastAsia" w:hAnsiTheme="minorHAnsi"/>
        </w:rPr>
      </w:pPr>
      <w:r w:rsidRPr="004D24D6">
        <w:rPr>
          <w:rFonts w:asciiTheme="minorHAnsi" w:eastAsiaTheme="minorEastAsia" w:hAnsiTheme="minorHAnsi" w:hint="eastAsia"/>
        </w:rPr>
        <w:t>■公共交通の維持・確保を図るとともに、関係機関や交通事業者、地域等との連携により持続可能な利便性の高い交通ネットワークの構築を目指すほか、低公害バス等環境にやさしい省エネ交通システムの普及も推進していく。</w:t>
      </w:r>
    </w:p>
    <w:p w14:paraId="50D5B870" w14:textId="77777777" w:rsidR="0011163C" w:rsidRPr="004D24D6" w:rsidRDefault="0011163C" w:rsidP="0011163C">
      <w:pPr>
        <w:ind w:leftChars="200" w:left="633" w:hangingChars="100" w:hanging="211"/>
        <w:rPr>
          <w:rFonts w:asciiTheme="minorHAnsi" w:eastAsiaTheme="minorEastAsia" w:hAnsiTheme="minorHAnsi"/>
        </w:rPr>
      </w:pPr>
      <w:r w:rsidRPr="004D24D6">
        <w:rPr>
          <w:rFonts w:asciiTheme="minorHAnsi" w:eastAsiaTheme="minorEastAsia" w:hAnsiTheme="minorHAnsi" w:hint="eastAsia"/>
        </w:rPr>
        <w:t>■地球温暖化防止、自然環境の創出等を目的として、適切な植林の管理や公園等の</w:t>
      </w:r>
      <w:r w:rsidRPr="004A5C92">
        <w:rPr>
          <w:rFonts w:asciiTheme="minorHAnsi" w:eastAsiaTheme="minorEastAsia" w:hAnsiTheme="minorHAnsi" w:hint="eastAsia"/>
          <w:u w:val="single"/>
        </w:rPr>
        <w:t>芝生化</w:t>
      </w:r>
      <w:r w:rsidRPr="004D24D6">
        <w:rPr>
          <w:rFonts w:asciiTheme="minorHAnsi" w:eastAsiaTheme="minorEastAsia" w:hAnsiTheme="minorHAnsi" w:hint="eastAsia"/>
        </w:rPr>
        <w:t>の推進、森林づくりへの参画等、市民・事業者・市の協働により二酸化炭素の吸収源となる緑地の量を増やしていく。</w:t>
      </w:r>
    </w:p>
    <w:p w14:paraId="3211931B" w14:textId="77777777" w:rsidR="0011163C" w:rsidRPr="004D24D6" w:rsidRDefault="0011163C" w:rsidP="0011163C">
      <w:pPr>
        <w:ind w:leftChars="200" w:left="633" w:hangingChars="100" w:hanging="211"/>
        <w:rPr>
          <w:rFonts w:asciiTheme="minorHAnsi" w:eastAsiaTheme="minorEastAsia" w:hAnsiTheme="minorHAnsi"/>
        </w:rPr>
      </w:pPr>
      <w:r w:rsidRPr="004D24D6">
        <w:rPr>
          <w:rFonts w:asciiTheme="minorHAnsi" w:eastAsiaTheme="minorEastAsia" w:hAnsiTheme="minorHAnsi" w:hint="eastAsia"/>
        </w:rPr>
        <w:t>■化学肥料・化学合成農薬を使用しない有機農業、化学肥料・化学合成農薬の使用を</w:t>
      </w:r>
      <w:r w:rsidRPr="004D24D6">
        <w:rPr>
          <w:rFonts w:asciiTheme="minorHAnsi" w:eastAsiaTheme="minorEastAsia" w:hAnsiTheme="minorHAnsi" w:hint="eastAsia"/>
        </w:rPr>
        <w:t>5</w:t>
      </w:r>
      <w:r w:rsidRPr="004D24D6">
        <w:rPr>
          <w:rFonts w:asciiTheme="minorHAnsi" w:eastAsiaTheme="minorEastAsia" w:hAnsiTheme="minorHAnsi" w:hint="eastAsia"/>
        </w:rPr>
        <w:t>割以上低減する取組とあわせて行う堆肥の施用、</w:t>
      </w:r>
      <w:r w:rsidRPr="004A5C92">
        <w:rPr>
          <w:rFonts w:asciiTheme="minorHAnsi" w:eastAsiaTheme="minorEastAsia" w:hAnsiTheme="minorHAnsi" w:hint="eastAsia"/>
          <w:u w:val="single"/>
        </w:rPr>
        <w:t>カバークロップ（緑肥）を作付けする取組等</w:t>
      </w:r>
      <w:r w:rsidRPr="004D24D6">
        <w:rPr>
          <w:rFonts w:asciiTheme="minorHAnsi" w:eastAsiaTheme="minorEastAsia" w:hAnsiTheme="minorHAnsi" w:hint="eastAsia"/>
        </w:rPr>
        <w:t>、土壌中に有機炭素を貯留し、地球温暖化防止に貢献する環境保全型農業を推進する。</w:t>
      </w:r>
    </w:p>
    <w:p w14:paraId="6745344B" w14:textId="77777777" w:rsidR="0011163C" w:rsidRPr="004D24D6" w:rsidRDefault="0011163C" w:rsidP="0011163C">
      <w:pPr>
        <w:ind w:firstLineChars="100" w:firstLine="211"/>
        <w:rPr>
          <w:rFonts w:asciiTheme="minorHAnsi" w:eastAsiaTheme="minorEastAsia" w:hAnsiTheme="minorHAnsi"/>
        </w:rPr>
      </w:pPr>
      <w:r w:rsidRPr="004D24D6">
        <w:rPr>
          <w:rFonts w:asciiTheme="minorHAnsi" w:eastAsiaTheme="minorEastAsia" w:hAnsiTheme="minorHAnsi" w:hint="eastAsia"/>
        </w:rPr>
        <w:t>④　気候変動の影響に対する適応策の推進</w:t>
      </w:r>
    </w:p>
    <w:p w14:paraId="64F41801" w14:textId="77777777" w:rsidR="0011163C" w:rsidRPr="004D24D6" w:rsidRDefault="0011163C" w:rsidP="0011163C">
      <w:pPr>
        <w:ind w:leftChars="200" w:left="633" w:hangingChars="100" w:hanging="211"/>
        <w:rPr>
          <w:rFonts w:asciiTheme="minorHAnsi" w:eastAsiaTheme="minorEastAsia" w:hAnsiTheme="minorHAnsi"/>
        </w:rPr>
      </w:pPr>
      <w:r w:rsidRPr="004D24D6">
        <w:rPr>
          <w:rFonts w:asciiTheme="minorHAnsi" w:eastAsiaTheme="minorEastAsia" w:hAnsiTheme="minorHAnsi" w:hint="eastAsia"/>
        </w:rPr>
        <w:lastRenderedPageBreak/>
        <w:t>■気候変動により大きく影響を受ける農林水産業の生産基盤を安定的に整備するため、</w:t>
      </w:r>
      <w:r w:rsidRPr="004A5C92">
        <w:rPr>
          <w:rFonts w:asciiTheme="minorHAnsi" w:eastAsiaTheme="minorEastAsia" w:hAnsiTheme="minorHAnsi" w:hint="eastAsia"/>
          <w:u w:val="single"/>
        </w:rPr>
        <w:t>最新技術を用いた「スマート農業」</w:t>
      </w:r>
      <w:r w:rsidRPr="004D24D6">
        <w:rPr>
          <w:rFonts w:asciiTheme="minorHAnsi" w:eastAsiaTheme="minorEastAsia" w:hAnsiTheme="minorHAnsi" w:hint="eastAsia"/>
        </w:rPr>
        <w:t>の導入や農地・農業用施設等の計画的な維持・改修等を実施し、維持保全を図っていく。</w:t>
      </w:r>
    </w:p>
    <w:p w14:paraId="0349DAC0" w14:textId="77777777" w:rsidR="0011163C" w:rsidRPr="004D24D6" w:rsidRDefault="0011163C" w:rsidP="0011163C">
      <w:pPr>
        <w:ind w:leftChars="200" w:left="633" w:hangingChars="100" w:hanging="211"/>
        <w:rPr>
          <w:rFonts w:asciiTheme="minorHAnsi" w:eastAsiaTheme="minorEastAsia" w:hAnsiTheme="minorHAnsi"/>
        </w:rPr>
      </w:pPr>
      <w:r w:rsidRPr="004D24D6">
        <w:rPr>
          <w:rFonts w:asciiTheme="minorHAnsi" w:eastAsiaTheme="minorEastAsia" w:hAnsiTheme="minorHAnsi" w:hint="eastAsia"/>
        </w:rPr>
        <w:t>■これまで経験したことのない豪雨の頻発等により多大な影響を受ける河川の改修等、治水事業や土砂災害対策、浸水対策等の取組を促進し、災害に強いまちづくりを推進する。</w:t>
      </w:r>
    </w:p>
    <w:p w14:paraId="435998F2" w14:textId="77777777" w:rsidR="0011163C" w:rsidRPr="004A5C92" w:rsidRDefault="0011163C" w:rsidP="0011163C">
      <w:pPr>
        <w:ind w:leftChars="200" w:left="633" w:hangingChars="100" w:hanging="211"/>
        <w:rPr>
          <w:rFonts w:asciiTheme="minorHAnsi" w:eastAsiaTheme="minorEastAsia" w:hAnsiTheme="minorHAnsi"/>
          <w:u w:val="single"/>
        </w:rPr>
      </w:pPr>
      <w:r w:rsidRPr="004D24D6">
        <w:rPr>
          <w:rFonts w:asciiTheme="minorHAnsi" w:eastAsiaTheme="minorEastAsia" w:hAnsiTheme="minorHAnsi" w:hint="eastAsia"/>
        </w:rPr>
        <w:t>■</w:t>
      </w:r>
      <w:r w:rsidRPr="004A5C92">
        <w:rPr>
          <w:rFonts w:asciiTheme="minorHAnsi" w:eastAsiaTheme="minorEastAsia" w:hAnsiTheme="minorHAnsi" w:hint="eastAsia"/>
          <w:u w:val="single"/>
        </w:rPr>
        <w:t>鳥取市熱中症対策方針に基づいて熱中症の予防法の普及啓発に取り組み、熱中症警報や暑さ指数等の情報提供を行うなど、熱中症対策を推進する。</w:t>
      </w:r>
    </w:p>
    <w:p w14:paraId="72CB7969" w14:textId="1D232909" w:rsidR="001562C2" w:rsidRPr="004A5C92" w:rsidRDefault="0011163C" w:rsidP="003011F7">
      <w:pPr>
        <w:ind w:leftChars="200" w:left="633" w:hangingChars="100" w:hanging="211"/>
        <w:rPr>
          <w:rFonts w:asciiTheme="minorHAnsi" w:eastAsiaTheme="minorEastAsia" w:hAnsiTheme="minorHAnsi"/>
          <w:u w:val="single"/>
        </w:rPr>
      </w:pPr>
      <w:r w:rsidRPr="004A5C92">
        <w:rPr>
          <w:rFonts w:asciiTheme="minorHAnsi" w:eastAsiaTheme="minorEastAsia" w:hAnsiTheme="minorHAnsi" w:hint="eastAsia"/>
          <w:u w:val="single"/>
        </w:rPr>
        <w:t>■気候変動に伴う気温上昇等により、感染症を媒介する蚊等の節足動物の分布可能域が変化し、節足動物媒介性感染症のリスクを増加することが懸念されることから、蚊やダニ媒介感染症に関する知識や予防対策の普及啓発を行い、感染症発生の予防とまん延の防止に取り組む。</w:t>
      </w:r>
    </w:p>
    <w:p w14:paraId="7C2B9139" w14:textId="77777777" w:rsidR="00C0120B" w:rsidRPr="004D24D6" w:rsidRDefault="00C0120B" w:rsidP="00DE1539">
      <w:pPr>
        <w:rPr>
          <w:rFonts w:asciiTheme="minorHAnsi" w:eastAsiaTheme="minorEastAsia" w:hAnsiTheme="minorHAnsi"/>
        </w:rPr>
      </w:pPr>
    </w:p>
    <w:p w14:paraId="0C5EBD1C" w14:textId="77777777" w:rsidR="003011F7" w:rsidRPr="004D24D6" w:rsidRDefault="003011F7" w:rsidP="00DE1539">
      <w:pPr>
        <w:rPr>
          <w:rFonts w:asciiTheme="minorHAnsi" w:eastAsiaTheme="minorEastAsia" w:hAnsiTheme="minorHAnsi"/>
        </w:rPr>
      </w:pPr>
    </w:p>
    <w:p w14:paraId="12C01141" w14:textId="77777777" w:rsidR="00D971FE" w:rsidRPr="004D24D6" w:rsidRDefault="00D971FE" w:rsidP="00DE1539">
      <w:pPr>
        <w:rPr>
          <w:rFonts w:asciiTheme="minorHAnsi" w:eastAsiaTheme="minorEastAsia" w:hAnsiTheme="minorHAnsi"/>
        </w:rPr>
      </w:pPr>
    </w:p>
    <w:p w14:paraId="09957CF2" w14:textId="3FE57245" w:rsidR="00DE1539" w:rsidRPr="004D24D6" w:rsidRDefault="00AA51F9" w:rsidP="00DE1539">
      <w:pPr>
        <w:rPr>
          <w:rFonts w:asciiTheme="majorEastAsia" w:eastAsiaTheme="majorEastAsia" w:hAnsiTheme="majorEastAsia"/>
        </w:rPr>
      </w:pPr>
      <w:r w:rsidRPr="004A5C92">
        <w:rPr>
          <w:rFonts w:asciiTheme="majorEastAsia" w:eastAsiaTheme="majorEastAsia" w:hAnsiTheme="majorEastAsia"/>
          <w:u w:val="single"/>
        </w:rPr>
        <w:t>１</w:t>
      </w:r>
      <w:r w:rsidRPr="004A5C92">
        <w:rPr>
          <w:rFonts w:asciiTheme="majorEastAsia" w:eastAsiaTheme="majorEastAsia" w:hAnsiTheme="majorEastAsia" w:hint="eastAsia"/>
          <w:u w:val="single"/>
        </w:rPr>
        <w:t>３</w:t>
      </w:r>
      <w:r w:rsidR="00DE1539" w:rsidRPr="004A5C92">
        <w:rPr>
          <w:rFonts w:asciiTheme="majorEastAsia" w:eastAsiaTheme="majorEastAsia" w:hAnsiTheme="majorEastAsia"/>
          <w:u w:val="single"/>
        </w:rPr>
        <w:t xml:space="preserve"> </w:t>
      </w:r>
      <w:r w:rsidR="00DE1539" w:rsidRPr="004D24D6">
        <w:rPr>
          <w:rFonts w:asciiTheme="majorEastAsia" w:eastAsiaTheme="majorEastAsia" w:hAnsiTheme="majorEastAsia"/>
        </w:rPr>
        <w:t xml:space="preserve"> その他地域の</w:t>
      </w:r>
      <w:r w:rsidR="00BA7D3F" w:rsidRPr="004D24D6">
        <w:rPr>
          <w:rFonts w:asciiTheme="majorEastAsia" w:eastAsiaTheme="majorEastAsia" w:hAnsiTheme="majorEastAsia"/>
        </w:rPr>
        <w:t>持続的発展</w:t>
      </w:r>
      <w:r w:rsidR="00DE1539" w:rsidRPr="004D24D6">
        <w:rPr>
          <w:rFonts w:asciiTheme="majorEastAsia" w:eastAsiaTheme="majorEastAsia" w:hAnsiTheme="majorEastAsia"/>
        </w:rPr>
        <w:t>に関し必要な事項</w:t>
      </w:r>
    </w:p>
    <w:p w14:paraId="46E6FD3F" w14:textId="612E139B" w:rsidR="00DE1539" w:rsidRPr="004D24D6" w:rsidRDefault="00DE1539" w:rsidP="00DE1539">
      <w:pPr>
        <w:rPr>
          <w:rFonts w:asciiTheme="majorEastAsia" w:eastAsiaTheme="majorEastAsia" w:hAnsiTheme="majorEastAsia"/>
        </w:rPr>
      </w:pPr>
    </w:p>
    <w:p w14:paraId="268E2F9B" w14:textId="77777777"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rPr>
        <w:t>（１）現況と問題点</w:t>
      </w:r>
    </w:p>
    <w:p w14:paraId="37C51F5B" w14:textId="77777777" w:rsidR="00DE1539" w:rsidRPr="004D24D6" w:rsidRDefault="00DE1539" w:rsidP="00DE1539">
      <w:pPr>
        <w:rPr>
          <w:rFonts w:asciiTheme="minorHAnsi" w:eastAsiaTheme="minorEastAsia" w:hAnsiTheme="minorHAnsi"/>
          <w:b/>
        </w:rPr>
      </w:pPr>
    </w:p>
    <w:p w14:paraId="2050BBEE" w14:textId="61AE928B" w:rsidR="00DE1539" w:rsidRPr="004D24D6" w:rsidRDefault="00042126" w:rsidP="00DE1539">
      <w:pPr>
        <w:rPr>
          <w:rFonts w:asciiTheme="minorHAnsi" w:eastAsiaTheme="minorEastAsia" w:hAnsiTheme="minorHAnsi"/>
        </w:rPr>
      </w:pPr>
      <w:r w:rsidRPr="004D24D6">
        <w:rPr>
          <w:rFonts w:asciiTheme="minorHAnsi" w:eastAsiaTheme="minorEastAsia" w:hAnsiTheme="minorHAnsi"/>
        </w:rPr>
        <w:t xml:space="preserve">　人口</w:t>
      </w:r>
      <w:r w:rsidR="00DE1539" w:rsidRPr="004D24D6">
        <w:rPr>
          <w:rFonts w:asciiTheme="minorHAnsi" w:eastAsiaTheme="minorEastAsia" w:hAnsiTheme="minorHAnsi"/>
        </w:rPr>
        <w:t>減少</w:t>
      </w:r>
      <w:r w:rsidRPr="004D24D6">
        <w:rPr>
          <w:rFonts w:asciiTheme="minorHAnsi" w:eastAsiaTheme="minorEastAsia" w:hAnsiTheme="minorHAnsi"/>
        </w:rPr>
        <w:t>や</w:t>
      </w:r>
      <w:r w:rsidR="00DE1539" w:rsidRPr="004D24D6">
        <w:rPr>
          <w:rFonts w:asciiTheme="minorHAnsi" w:eastAsiaTheme="minorEastAsia" w:hAnsiTheme="minorHAnsi"/>
        </w:rPr>
        <w:t>少子高齢化が進行する</w:t>
      </w:r>
      <w:r w:rsidRPr="004D24D6">
        <w:rPr>
          <w:rFonts w:asciiTheme="minorHAnsi" w:eastAsiaTheme="minorEastAsia" w:hAnsiTheme="minorHAnsi"/>
        </w:rPr>
        <w:t>状況の</w:t>
      </w:r>
      <w:r w:rsidR="00DE1539" w:rsidRPr="004D24D6">
        <w:rPr>
          <w:rFonts w:asciiTheme="minorHAnsi" w:eastAsiaTheme="minorEastAsia" w:hAnsiTheme="minorHAnsi"/>
        </w:rPr>
        <w:t>中、地域コミュニティ活動や地域経済活動及び就労、高齢者福祉、教育文化などの諸課題に的確に対応する</w:t>
      </w:r>
      <w:r w:rsidRPr="004D24D6">
        <w:rPr>
          <w:rFonts w:asciiTheme="minorHAnsi" w:eastAsiaTheme="minorEastAsia" w:hAnsiTheme="minorHAnsi"/>
        </w:rPr>
        <w:t>ことが求められている。そのためにも</w:t>
      </w:r>
      <w:r w:rsidR="00DE1539" w:rsidRPr="004D24D6">
        <w:rPr>
          <w:rFonts w:asciiTheme="minorHAnsi" w:eastAsiaTheme="minorEastAsia" w:hAnsiTheme="minorHAnsi"/>
        </w:rPr>
        <w:t>、かけがえのない郷土の自然・文化と先人の技術を継承しながら、地域の</w:t>
      </w:r>
      <w:r w:rsidR="00BA7D3F" w:rsidRPr="004D24D6">
        <w:rPr>
          <w:rFonts w:asciiTheme="minorHAnsi" w:eastAsiaTheme="minorEastAsia" w:hAnsiTheme="minorHAnsi"/>
        </w:rPr>
        <w:t>持続的発展</w:t>
      </w:r>
      <w:r w:rsidR="00DE1539" w:rsidRPr="004D24D6">
        <w:rPr>
          <w:rFonts w:asciiTheme="minorHAnsi" w:eastAsiaTheme="minorEastAsia" w:hAnsiTheme="minorHAnsi"/>
        </w:rPr>
        <w:t>を図るために、地域を支える「人づくり」が重要</w:t>
      </w:r>
      <w:r w:rsidRPr="004D24D6">
        <w:rPr>
          <w:rFonts w:asciiTheme="minorHAnsi" w:eastAsiaTheme="minorEastAsia" w:hAnsiTheme="minorHAnsi"/>
        </w:rPr>
        <w:t>となっている</w:t>
      </w:r>
      <w:r w:rsidR="00DE1539" w:rsidRPr="004D24D6">
        <w:rPr>
          <w:rFonts w:asciiTheme="minorHAnsi" w:eastAsiaTheme="minorEastAsia" w:hAnsiTheme="minorHAnsi"/>
        </w:rPr>
        <w:t>。</w:t>
      </w:r>
    </w:p>
    <w:p w14:paraId="54465314" w14:textId="26F56876" w:rsidR="00DE1539" w:rsidRPr="004D24D6" w:rsidRDefault="00DE1539" w:rsidP="00DE1539">
      <w:pPr>
        <w:rPr>
          <w:rFonts w:asciiTheme="minorHAnsi" w:eastAsiaTheme="minorEastAsia" w:hAnsiTheme="minorHAnsi"/>
        </w:rPr>
      </w:pPr>
      <w:r w:rsidRPr="004D24D6">
        <w:rPr>
          <w:rFonts w:asciiTheme="minorHAnsi" w:eastAsiaTheme="minorEastAsia" w:hAnsiTheme="minorHAnsi"/>
        </w:rPr>
        <w:t xml:space="preserve">　</w:t>
      </w:r>
      <w:r w:rsidR="00042126" w:rsidRPr="004D24D6">
        <w:rPr>
          <w:rFonts w:asciiTheme="minorHAnsi" w:eastAsiaTheme="minorEastAsia" w:hAnsiTheme="minorHAnsi"/>
        </w:rPr>
        <w:t>今後、</w:t>
      </w:r>
      <w:r w:rsidRPr="004D24D6">
        <w:rPr>
          <w:rFonts w:asciiTheme="minorHAnsi" w:eastAsiaTheme="minorEastAsia" w:hAnsiTheme="minorHAnsi"/>
        </w:rPr>
        <w:t>住みよい地域社会を形成するためには、市民との協働の取り組みを進める</w:t>
      </w:r>
      <w:r w:rsidR="00042126" w:rsidRPr="004D24D6">
        <w:rPr>
          <w:rFonts w:asciiTheme="minorHAnsi" w:eastAsiaTheme="minorEastAsia" w:hAnsiTheme="minorHAnsi"/>
        </w:rPr>
        <w:t>こと</w:t>
      </w:r>
      <w:r w:rsidRPr="004D24D6">
        <w:rPr>
          <w:rFonts w:asciiTheme="minorHAnsi" w:eastAsiaTheme="minorEastAsia" w:hAnsiTheme="minorHAnsi"/>
        </w:rPr>
        <w:t>で、</w:t>
      </w:r>
      <w:r w:rsidRPr="004A5C92">
        <w:rPr>
          <w:rFonts w:asciiTheme="minorHAnsi" w:eastAsiaTheme="minorEastAsia" w:hAnsiTheme="minorHAnsi"/>
          <w:u w:val="single"/>
        </w:rPr>
        <w:t>多くの市民が</w:t>
      </w:r>
      <w:r w:rsidR="00042126" w:rsidRPr="004A5C92">
        <w:rPr>
          <w:rFonts w:asciiTheme="minorHAnsi" w:eastAsiaTheme="minorEastAsia" w:hAnsiTheme="minorHAnsi"/>
          <w:u w:val="single"/>
        </w:rPr>
        <w:t>地域の課題に</w:t>
      </w:r>
      <w:r w:rsidRPr="004A5C92">
        <w:rPr>
          <w:rFonts w:asciiTheme="minorHAnsi" w:eastAsiaTheme="minorEastAsia" w:hAnsiTheme="minorHAnsi"/>
          <w:u w:val="single"/>
        </w:rPr>
        <w:t>主体的に関わり</w:t>
      </w:r>
      <w:r w:rsidRPr="004D24D6">
        <w:rPr>
          <w:rFonts w:asciiTheme="minorHAnsi" w:eastAsiaTheme="minorEastAsia" w:hAnsiTheme="minorHAnsi"/>
        </w:rPr>
        <w:t>、地域の連帯感を醸成し、自治意識の向上を図ること、また、各地区「まちづくり協議会」の活発な活動</w:t>
      </w:r>
      <w:r w:rsidR="00042126" w:rsidRPr="004D24D6">
        <w:rPr>
          <w:rFonts w:asciiTheme="minorHAnsi" w:eastAsiaTheme="minorEastAsia" w:hAnsiTheme="minorHAnsi"/>
        </w:rPr>
        <w:t>展開により地域コミュニティの活性化・地域力の向上を図ることが重要</w:t>
      </w:r>
      <w:r w:rsidRPr="004D24D6">
        <w:rPr>
          <w:rFonts w:asciiTheme="minorHAnsi" w:eastAsiaTheme="minorEastAsia" w:hAnsiTheme="minorHAnsi"/>
        </w:rPr>
        <w:t>である。</w:t>
      </w:r>
    </w:p>
    <w:p w14:paraId="28EE1A42" w14:textId="736A25D9" w:rsidR="00DE1539" w:rsidRPr="004D24D6" w:rsidRDefault="00DE1539" w:rsidP="00DE1539">
      <w:pPr>
        <w:tabs>
          <w:tab w:val="left" w:pos="5103"/>
        </w:tabs>
        <w:rPr>
          <w:rFonts w:asciiTheme="minorHAnsi" w:eastAsiaTheme="minorEastAsia" w:hAnsiTheme="minorHAnsi"/>
        </w:rPr>
      </w:pPr>
      <w:r w:rsidRPr="004D24D6">
        <w:rPr>
          <w:rFonts w:asciiTheme="minorHAnsi" w:eastAsiaTheme="minorEastAsia" w:hAnsiTheme="minorHAnsi"/>
        </w:rPr>
        <w:t xml:space="preserve">　また、行政においては、厳しい財政状況の中、市民ニーズを把握しながら市民満足度の向上に努めるとともに、</w:t>
      </w:r>
      <w:r w:rsidR="00042126" w:rsidRPr="004D24D6">
        <w:rPr>
          <w:rFonts w:asciiTheme="minorHAnsi" w:eastAsiaTheme="minorEastAsia" w:hAnsiTheme="minorHAnsi"/>
        </w:rPr>
        <w:t>地域の格差が生まれないよう</w:t>
      </w:r>
      <w:r w:rsidRPr="004D24D6">
        <w:rPr>
          <w:rFonts w:asciiTheme="minorHAnsi" w:eastAsiaTheme="minorEastAsia" w:hAnsiTheme="minorHAnsi"/>
        </w:rPr>
        <w:t>行政サービスの維持向上を図ることが必要である。</w:t>
      </w:r>
    </w:p>
    <w:p w14:paraId="291FE47A" w14:textId="1C6525E5" w:rsidR="00687063" w:rsidRPr="004D24D6" w:rsidRDefault="00687063" w:rsidP="00DE1539">
      <w:pPr>
        <w:rPr>
          <w:rFonts w:asciiTheme="minorHAnsi" w:eastAsiaTheme="minorEastAsia" w:hAnsiTheme="minorHAnsi"/>
        </w:rPr>
      </w:pPr>
    </w:p>
    <w:p w14:paraId="0A21B163" w14:textId="77777777" w:rsidR="00587F5E" w:rsidRPr="004D24D6" w:rsidRDefault="00587F5E" w:rsidP="00DE1539">
      <w:pPr>
        <w:rPr>
          <w:rFonts w:asciiTheme="majorEastAsia" w:eastAsiaTheme="majorEastAsia" w:hAnsiTheme="majorEastAsia"/>
        </w:rPr>
      </w:pPr>
    </w:p>
    <w:p w14:paraId="1FE9ECEB" w14:textId="5EBCC014" w:rsidR="00DE1539" w:rsidRPr="004D24D6" w:rsidRDefault="00DE1539" w:rsidP="00DE1539">
      <w:pPr>
        <w:rPr>
          <w:rFonts w:asciiTheme="majorEastAsia" w:eastAsiaTheme="majorEastAsia" w:hAnsiTheme="majorEastAsia"/>
        </w:rPr>
      </w:pPr>
      <w:r w:rsidRPr="004D24D6">
        <w:rPr>
          <w:rFonts w:asciiTheme="majorEastAsia" w:eastAsiaTheme="majorEastAsia" w:hAnsiTheme="majorEastAsia"/>
        </w:rPr>
        <w:t>（２）その対策</w:t>
      </w:r>
    </w:p>
    <w:p w14:paraId="6C32AAE4" w14:textId="77777777" w:rsidR="00DE1539" w:rsidRPr="004D24D6" w:rsidRDefault="00DE1539" w:rsidP="00DE1539">
      <w:pPr>
        <w:rPr>
          <w:rFonts w:asciiTheme="minorHAnsi" w:eastAsiaTheme="minorEastAsia" w:hAnsiTheme="minorHAnsi"/>
          <w:b/>
        </w:rPr>
      </w:pPr>
    </w:p>
    <w:p w14:paraId="2A89185A" w14:textId="74CEF8F2" w:rsidR="00DE1539" w:rsidRPr="004D24D6" w:rsidRDefault="00DE1539" w:rsidP="00DE1539">
      <w:pPr>
        <w:rPr>
          <w:rFonts w:asciiTheme="minorHAnsi" w:eastAsiaTheme="minorEastAsia" w:hAnsiTheme="minorHAnsi"/>
        </w:rPr>
      </w:pPr>
      <w:r w:rsidRPr="004D24D6">
        <w:rPr>
          <w:rFonts w:asciiTheme="minorHAnsi" w:eastAsiaTheme="minorEastAsia" w:hAnsiTheme="minorHAnsi"/>
        </w:rPr>
        <w:t xml:space="preserve">　子どもから高齢者まであらゆる世代が活躍し、地域の自立を促進するためには、地域を支える「人づくり」を行いながら、コミュニティ活動の充実や市民と行政との協働を図っていく必要がある。そのため、各地区「まちづくり協議会」が中心となって展開する諸活動を強力に支援するとともに、その活動を通して、コミュニティリーダーを発掘・育成できるよう積極的にサポートしていく。</w:t>
      </w:r>
    </w:p>
    <w:p w14:paraId="6877F0DC" w14:textId="77777777" w:rsidR="00DE1539" w:rsidRPr="004D24D6" w:rsidRDefault="00DE1539" w:rsidP="00DE1539">
      <w:pPr>
        <w:rPr>
          <w:rFonts w:asciiTheme="minorHAnsi" w:eastAsiaTheme="minorEastAsia" w:hAnsiTheme="minorHAnsi"/>
        </w:rPr>
      </w:pPr>
      <w:r w:rsidRPr="004D24D6">
        <w:rPr>
          <w:rFonts w:asciiTheme="minorHAnsi" w:eastAsiaTheme="minorEastAsia" w:hAnsiTheme="minorHAnsi"/>
        </w:rPr>
        <w:t xml:space="preserve">　また、「鳥取市市民活動の推進に関する条例」をもとに、市民活動やＮＰＯ活動等を促進し、活気のある過疎地域の形成を推進する。</w:t>
      </w:r>
    </w:p>
    <w:p w14:paraId="6F1E4EBC" w14:textId="1B214A62" w:rsidR="00DE1539" w:rsidRPr="004D24D6" w:rsidRDefault="00DE1539" w:rsidP="00042126">
      <w:pPr>
        <w:rPr>
          <w:rFonts w:asciiTheme="minorHAnsi" w:eastAsiaTheme="minorEastAsia" w:hAnsiTheme="minorHAnsi"/>
        </w:rPr>
      </w:pPr>
      <w:r w:rsidRPr="004D24D6">
        <w:rPr>
          <w:rFonts w:asciiTheme="minorHAnsi" w:eastAsiaTheme="minorEastAsia" w:hAnsiTheme="minorHAnsi"/>
        </w:rPr>
        <w:t xml:space="preserve">　行政においては、市民意向を踏まえ、行財政改革を積極的に進めながら、「選択と集中」のもと地域課題の解消に向けての各施策を推進していく。</w:t>
      </w:r>
    </w:p>
    <w:p w14:paraId="7ECF4ED4" w14:textId="77777777" w:rsidR="00D006D9" w:rsidRPr="004D24D6" w:rsidRDefault="00D006D9" w:rsidP="00042126">
      <w:pPr>
        <w:rPr>
          <w:rFonts w:asciiTheme="minorHAnsi" w:eastAsiaTheme="minorEastAsia" w:hAnsiTheme="minorHAnsi"/>
        </w:rPr>
      </w:pPr>
    </w:p>
    <w:p w14:paraId="68D97454" w14:textId="77777777" w:rsidR="00012488" w:rsidRPr="004D24D6" w:rsidRDefault="00012488" w:rsidP="00042126">
      <w:pPr>
        <w:rPr>
          <w:rFonts w:asciiTheme="minorHAnsi" w:eastAsiaTheme="minorEastAsia" w:hAnsiTheme="minorHAnsi"/>
        </w:rPr>
      </w:pPr>
    </w:p>
    <w:p w14:paraId="25D09C48" w14:textId="77777777" w:rsidR="00012488" w:rsidRPr="004D24D6" w:rsidRDefault="00012488" w:rsidP="00042126">
      <w:pPr>
        <w:rPr>
          <w:rFonts w:asciiTheme="minorHAnsi" w:eastAsiaTheme="minorEastAsia" w:hAnsiTheme="minorHAnsi"/>
        </w:rPr>
      </w:pPr>
    </w:p>
    <w:p w14:paraId="79FBD9AC" w14:textId="77777777" w:rsidR="00D971FE" w:rsidRPr="004D24D6" w:rsidRDefault="00D971FE" w:rsidP="00042126">
      <w:pPr>
        <w:rPr>
          <w:rFonts w:asciiTheme="minorHAnsi" w:eastAsiaTheme="minorEastAsia" w:hAnsiTheme="minorHAnsi"/>
        </w:rPr>
      </w:pPr>
    </w:p>
    <w:p w14:paraId="56824176" w14:textId="77777777" w:rsidR="00D971FE" w:rsidRPr="004D24D6" w:rsidRDefault="00D971FE" w:rsidP="00042126">
      <w:pPr>
        <w:rPr>
          <w:rFonts w:asciiTheme="minorHAnsi" w:eastAsiaTheme="minorEastAsia" w:hAnsiTheme="minorHAnsi"/>
        </w:rPr>
      </w:pPr>
    </w:p>
    <w:p w14:paraId="11A04EB7" w14:textId="77777777" w:rsidR="00D971FE" w:rsidRPr="004D24D6" w:rsidRDefault="00D971FE" w:rsidP="00042126">
      <w:pPr>
        <w:rPr>
          <w:rFonts w:asciiTheme="minorHAnsi" w:eastAsiaTheme="minorEastAsia" w:hAnsiTheme="minorHAnsi"/>
        </w:rPr>
      </w:pPr>
    </w:p>
    <w:p w14:paraId="2AA81469" w14:textId="77777777" w:rsidR="001D0377" w:rsidRPr="004D24D6" w:rsidRDefault="001D0377" w:rsidP="00042126">
      <w:pPr>
        <w:rPr>
          <w:rFonts w:asciiTheme="minorHAnsi" w:eastAsiaTheme="minorEastAsia" w:hAnsiTheme="minorHAnsi"/>
        </w:rPr>
      </w:pPr>
    </w:p>
    <w:p w14:paraId="2FB9D4E6" w14:textId="77777777" w:rsidR="001D0377" w:rsidRPr="004D24D6" w:rsidRDefault="001D0377" w:rsidP="00042126">
      <w:pPr>
        <w:rPr>
          <w:rFonts w:asciiTheme="minorHAnsi" w:eastAsiaTheme="minorEastAsia" w:hAnsiTheme="minorHAnsi"/>
        </w:rPr>
      </w:pPr>
    </w:p>
    <w:p w14:paraId="5481FA9C" w14:textId="77777777" w:rsidR="001D0377" w:rsidRPr="004D24D6" w:rsidRDefault="001D0377" w:rsidP="00042126">
      <w:pPr>
        <w:rPr>
          <w:rFonts w:asciiTheme="minorHAnsi" w:eastAsiaTheme="minorEastAsia" w:hAnsiTheme="minorHAnsi"/>
        </w:rPr>
      </w:pPr>
    </w:p>
    <w:p w14:paraId="2D17942D" w14:textId="77777777" w:rsidR="001D0377" w:rsidRPr="004D24D6" w:rsidRDefault="001D0377" w:rsidP="00042126">
      <w:pPr>
        <w:rPr>
          <w:rFonts w:asciiTheme="minorHAnsi" w:eastAsiaTheme="minorEastAsia" w:hAnsiTheme="minorHAnsi"/>
        </w:rPr>
      </w:pPr>
    </w:p>
    <w:p w14:paraId="15F0EA75" w14:textId="77777777" w:rsidR="001D0377" w:rsidRPr="004D24D6" w:rsidRDefault="001D0377" w:rsidP="00042126">
      <w:pPr>
        <w:rPr>
          <w:rFonts w:asciiTheme="minorHAnsi" w:eastAsiaTheme="minorEastAsia" w:hAnsiTheme="minorHAnsi"/>
        </w:rPr>
      </w:pPr>
    </w:p>
    <w:p w14:paraId="1F918F95" w14:textId="77777777" w:rsidR="001D0377" w:rsidRPr="004D24D6" w:rsidRDefault="001D0377" w:rsidP="00042126">
      <w:pPr>
        <w:rPr>
          <w:rFonts w:asciiTheme="minorHAnsi" w:eastAsiaTheme="minorEastAsia" w:hAnsiTheme="minorHAnsi"/>
        </w:rPr>
      </w:pPr>
    </w:p>
    <w:p w14:paraId="1B6A967B" w14:textId="77777777" w:rsidR="001D0377" w:rsidRPr="004D24D6" w:rsidRDefault="001D0377" w:rsidP="00042126">
      <w:pPr>
        <w:rPr>
          <w:rFonts w:asciiTheme="minorHAnsi" w:eastAsiaTheme="minorEastAsia" w:hAnsiTheme="minorHAnsi"/>
        </w:rPr>
      </w:pPr>
    </w:p>
    <w:p w14:paraId="3A376463" w14:textId="77777777" w:rsidR="001D0377" w:rsidRPr="004D24D6" w:rsidRDefault="001D0377" w:rsidP="00042126">
      <w:pPr>
        <w:rPr>
          <w:rFonts w:asciiTheme="minorHAnsi" w:eastAsiaTheme="minorEastAsia" w:hAnsiTheme="minorHAnsi"/>
        </w:rPr>
      </w:pPr>
    </w:p>
    <w:p w14:paraId="484BF313" w14:textId="77777777" w:rsidR="001D0377" w:rsidRPr="004D24D6" w:rsidRDefault="001D0377" w:rsidP="00042126">
      <w:pPr>
        <w:rPr>
          <w:rFonts w:asciiTheme="minorHAnsi" w:eastAsiaTheme="minorEastAsia" w:hAnsiTheme="minorHAnsi"/>
        </w:rPr>
      </w:pPr>
    </w:p>
    <w:p w14:paraId="6768BEA9" w14:textId="77777777" w:rsidR="001D0377" w:rsidRPr="004D24D6" w:rsidRDefault="001D0377" w:rsidP="00042126">
      <w:pPr>
        <w:rPr>
          <w:rFonts w:asciiTheme="minorHAnsi" w:eastAsiaTheme="minorEastAsia" w:hAnsiTheme="minorHAnsi"/>
        </w:rPr>
      </w:pPr>
    </w:p>
    <w:p w14:paraId="6AE30DEE" w14:textId="77777777" w:rsidR="001D0377" w:rsidRPr="004D24D6" w:rsidRDefault="001D0377" w:rsidP="00042126">
      <w:pPr>
        <w:rPr>
          <w:rFonts w:asciiTheme="minorHAnsi" w:eastAsiaTheme="minorEastAsia" w:hAnsiTheme="minorHAnsi"/>
        </w:rPr>
      </w:pPr>
    </w:p>
    <w:p w14:paraId="7458C93A" w14:textId="77777777" w:rsidR="001D0377" w:rsidRPr="004D24D6" w:rsidRDefault="001D0377" w:rsidP="00042126">
      <w:pPr>
        <w:rPr>
          <w:rFonts w:asciiTheme="minorHAnsi" w:eastAsiaTheme="minorEastAsia" w:hAnsiTheme="minorHAnsi"/>
        </w:rPr>
      </w:pPr>
    </w:p>
    <w:p w14:paraId="50EE9CDF" w14:textId="77777777" w:rsidR="00D971FE" w:rsidRPr="004D24D6" w:rsidRDefault="00D971FE" w:rsidP="00042126">
      <w:pPr>
        <w:rPr>
          <w:rFonts w:asciiTheme="minorHAnsi" w:eastAsiaTheme="minorEastAsia" w:hAnsiTheme="minorHAnsi"/>
        </w:rPr>
      </w:pPr>
    </w:p>
    <w:p w14:paraId="73A0F575" w14:textId="77777777" w:rsidR="00D971FE" w:rsidRPr="004D24D6" w:rsidRDefault="00D971FE" w:rsidP="00042126">
      <w:pPr>
        <w:rPr>
          <w:rFonts w:asciiTheme="minorHAnsi" w:eastAsiaTheme="minorEastAsia" w:hAnsiTheme="minorHAnsi"/>
        </w:rPr>
      </w:pPr>
    </w:p>
    <w:p w14:paraId="6415D481" w14:textId="77777777" w:rsidR="00D971FE" w:rsidRPr="004D24D6" w:rsidRDefault="00D971FE" w:rsidP="00042126">
      <w:pPr>
        <w:rPr>
          <w:rFonts w:asciiTheme="minorHAnsi" w:eastAsiaTheme="minorEastAsia" w:hAnsiTheme="minorHAnsi"/>
        </w:rPr>
      </w:pPr>
    </w:p>
    <w:p w14:paraId="1BDB1A73" w14:textId="77777777" w:rsidR="00D971FE" w:rsidRPr="004D24D6" w:rsidRDefault="00D971FE" w:rsidP="00042126">
      <w:pPr>
        <w:rPr>
          <w:rFonts w:asciiTheme="minorHAnsi" w:eastAsiaTheme="minorEastAsia" w:hAnsiTheme="minorHAnsi"/>
        </w:rPr>
      </w:pPr>
    </w:p>
    <w:p w14:paraId="71DCDBEA" w14:textId="77777777" w:rsidR="00D971FE" w:rsidRPr="004D24D6" w:rsidRDefault="00D971FE" w:rsidP="00042126">
      <w:pPr>
        <w:rPr>
          <w:rFonts w:asciiTheme="minorHAnsi" w:eastAsiaTheme="minorEastAsia" w:hAnsiTheme="minorHAnsi"/>
        </w:rPr>
      </w:pPr>
    </w:p>
    <w:p w14:paraId="761415C7" w14:textId="77777777" w:rsidR="00D971FE" w:rsidRPr="004D24D6" w:rsidRDefault="00D971FE" w:rsidP="00042126">
      <w:pPr>
        <w:rPr>
          <w:rFonts w:asciiTheme="minorHAnsi" w:eastAsiaTheme="minorEastAsia" w:hAnsiTheme="minorHAnsi"/>
        </w:rPr>
      </w:pPr>
    </w:p>
    <w:p w14:paraId="0625E33C" w14:textId="77777777" w:rsidR="00D971FE" w:rsidRPr="004D24D6" w:rsidRDefault="00D971FE" w:rsidP="00042126">
      <w:pPr>
        <w:rPr>
          <w:rFonts w:asciiTheme="minorHAnsi" w:eastAsiaTheme="minorEastAsia" w:hAnsiTheme="minorHAnsi"/>
        </w:rPr>
      </w:pPr>
    </w:p>
    <w:p w14:paraId="528C6300" w14:textId="77777777" w:rsidR="00D971FE" w:rsidRPr="004D24D6" w:rsidRDefault="00D971FE" w:rsidP="00042126">
      <w:pPr>
        <w:rPr>
          <w:rFonts w:asciiTheme="minorHAnsi" w:eastAsiaTheme="minorEastAsia" w:hAnsiTheme="minorHAnsi"/>
        </w:rPr>
      </w:pPr>
    </w:p>
    <w:p w14:paraId="28A6A20E" w14:textId="77777777" w:rsidR="00D971FE" w:rsidRPr="004D24D6" w:rsidRDefault="00D971FE" w:rsidP="00042126">
      <w:pPr>
        <w:rPr>
          <w:rFonts w:asciiTheme="minorHAnsi" w:eastAsiaTheme="minorEastAsia" w:hAnsiTheme="minorHAnsi"/>
        </w:rPr>
      </w:pPr>
    </w:p>
    <w:p w14:paraId="7535FA90" w14:textId="77777777" w:rsidR="00D971FE" w:rsidRPr="004D24D6" w:rsidRDefault="00D971FE" w:rsidP="00042126">
      <w:pPr>
        <w:rPr>
          <w:rFonts w:asciiTheme="minorHAnsi" w:eastAsiaTheme="minorEastAsia" w:hAnsiTheme="minorHAnsi"/>
        </w:rPr>
      </w:pPr>
    </w:p>
    <w:p w14:paraId="7B8B1683" w14:textId="77777777" w:rsidR="00D971FE" w:rsidRPr="004D24D6" w:rsidRDefault="00D971FE" w:rsidP="00042126">
      <w:pPr>
        <w:rPr>
          <w:rFonts w:asciiTheme="minorHAnsi" w:eastAsiaTheme="minorEastAsia" w:hAnsiTheme="minorHAnsi"/>
        </w:rPr>
      </w:pPr>
    </w:p>
    <w:p w14:paraId="67B15CAA" w14:textId="77777777" w:rsidR="00D971FE" w:rsidRPr="004D24D6" w:rsidRDefault="00D971FE" w:rsidP="00042126">
      <w:pPr>
        <w:rPr>
          <w:rFonts w:asciiTheme="minorHAnsi" w:eastAsiaTheme="minorEastAsia" w:hAnsiTheme="minorHAnsi"/>
        </w:rPr>
      </w:pPr>
    </w:p>
    <w:p w14:paraId="2C940872" w14:textId="77777777" w:rsidR="00D971FE" w:rsidRPr="004D24D6" w:rsidRDefault="00D971FE" w:rsidP="00042126">
      <w:pPr>
        <w:rPr>
          <w:rFonts w:asciiTheme="minorHAnsi" w:eastAsiaTheme="minorEastAsia" w:hAnsiTheme="minorHAnsi"/>
        </w:rPr>
      </w:pPr>
    </w:p>
    <w:p w14:paraId="28678C3A" w14:textId="77777777" w:rsidR="00D971FE" w:rsidRPr="004D24D6" w:rsidRDefault="00D971FE" w:rsidP="00042126">
      <w:pPr>
        <w:rPr>
          <w:rFonts w:asciiTheme="minorHAnsi" w:eastAsiaTheme="minorEastAsia" w:hAnsiTheme="minorHAnsi"/>
        </w:rPr>
      </w:pPr>
    </w:p>
    <w:p w14:paraId="41DA84D4" w14:textId="77777777" w:rsidR="00D971FE" w:rsidRPr="004D24D6" w:rsidRDefault="00D971FE" w:rsidP="00042126">
      <w:pPr>
        <w:rPr>
          <w:rFonts w:asciiTheme="minorHAnsi" w:eastAsiaTheme="minorEastAsia" w:hAnsiTheme="minorHAnsi"/>
        </w:rPr>
      </w:pPr>
    </w:p>
    <w:p w14:paraId="73A78852" w14:textId="77777777" w:rsidR="00295D17" w:rsidRPr="004D24D6" w:rsidRDefault="00295D17" w:rsidP="00295D17">
      <w:pPr>
        <w:rPr>
          <w:rFonts w:asciiTheme="minorHAnsi" w:eastAsiaTheme="majorEastAsia" w:hAnsiTheme="minorHAnsi"/>
        </w:rPr>
      </w:pPr>
      <w:r w:rsidRPr="004D24D6">
        <w:rPr>
          <w:rFonts w:asciiTheme="minorHAnsi" w:eastAsiaTheme="majorEastAsia" w:hAnsiTheme="minorHAnsi"/>
        </w:rPr>
        <w:t>用語解説</w:t>
      </w:r>
    </w:p>
    <w:p w14:paraId="7D25A939" w14:textId="77777777" w:rsidR="00295D17" w:rsidRPr="004D24D6" w:rsidRDefault="00295D17" w:rsidP="00295D17">
      <w:pPr>
        <w:rPr>
          <w:rFonts w:asciiTheme="minorHAnsi" w:eastAsiaTheme="majorEastAsia" w:hAnsiTheme="minorHAnsi"/>
        </w:rPr>
      </w:pPr>
    </w:p>
    <w:p w14:paraId="52FD3FEA" w14:textId="77777777" w:rsidR="005F40BF" w:rsidRPr="004D24D6" w:rsidRDefault="005F40BF" w:rsidP="005F40BF">
      <w:pPr>
        <w:rPr>
          <w:rFonts w:asciiTheme="majorEastAsia" w:eastAsiaTheme="majorEastAsia" w:hAnsiTheme="majorEastAsia" w:cs="ＭＳ 明朝"/>
          <w:b/>
          <w:sz w:val="22"/>
        </w:rPr>
      </w:pPr>
      <w:r w:rsidRPr="004D24D6">
        <w:rPr>
          <w:rFonts w:asciiTheme="majorEastAsia" w:eastAsiaTheme="majorEastAsia" w:hAnsiTheme="majorEastAsia" w:cs="ＭＳ 明朝" w:hint="eastAsia"/>
          <w:b/>
          <w:sz w:val="22"/>
        </w:rPr>
        <w:t>◆ＵＪＩターン</w:t>
      </w:r>
    </w:p>
    <w:p w14:paraId="5889D9AF" w14:textId="77777777" w:rsidR="005F40BF" w:rsidRPr="004D24D6" w:rsidRDefault="005F40BF" w:rsidP="005F40BF">
      <w:pPr>
        <w:rPr>
          <w:rFonts w:ascii="ＭＳ 明朝" w:hAnsi="ＭＳ 明朝" w:cs="ＭＳ 明朝"/>
          <w:sz w:val="22"/>
        </w:rPr>
      </w:pPr>
      <w:r w:rsidRPr="004D24D6">
        <w:rPr>
          <w:rFonts w:ascii="ＭＳ 明朝" w:hAnsi="ＭＳ 明朝" w:cs="ＭＳ 明朝" w:hint="eastAsia"/>
          <w:sz w:val="22"/>
        </w:rPr>
        <w:t xml:space="preserve">　Uターン、Iターン、Jターンの総称で、大都市圏から地方に移住すること。</w:t>
      </w:r>
    </w:p>
    <w:p w14:paraId="3B70FB12" w14:textId="77777777" w:rsidR="005F40BF" w:rsidRPr="004D24D6" w:rsidRDefault="005F40BF" w:rsidP="005F40BF">
      <w:pPr>
        <w:ind w:leftChars="98" w:left="1533" w:hangingChars="600" w:hanging="1326"/>
        <w:rPr>
          <w:rFonts w:ascii="ＭＳ 明朝" w:hAnsi="ＭＳ 明朝" w:cs="ＭＳ 明朝"/>
          <w:sz w:val="22"/>
        </w:rPr>
      </w:pPr>
      <w:r w:rsidRPr="004D24D6">
        <w:rPr>
          <w:rFonts w:ascii="ＭＳ 明朝" w:hAnsi="ＭＳ 明朝" w:cs="ＭＳ 明朝" w:hint="eastAsia"/>
          <w:sz w:val="22"/>
        </w:rPr>
        <w:t>Uターン・・・地方から進学や就職などで都市に移住した人が、再び生まれ育った地域に戻ること</w:t>
      </w:r>
    </w:p>
    <w:p w14:paraId="785CBBF9" w14:textId="77777777" w:rsidR="005F40BF" w:rsidRPr="004D24D6" w:rsidRDefault="005F40BF" w:rsidP="005F40BF">
      <w:pPr>
        <w:ind w:leftChars="98" w:left="1533" w:hangingChars="600" w:hanging="1326"/>
        <w:rPr>
          <w:rFonts w:ascii="ＭＳ 明朝" w:hAnsi="ＭＳ 明朝" w:cs="ＭＳ 明朝"/>
          <w:sz w:val="22"/>
        </w:rPr>
      </w:pPr>
      <w:r w:rsidRPr="004D24D6">
        <w:rPr>
          <w:rFonts w:ascii="ＭＳ 明朝" w:hAnsi="ＭＳ 明朝" w:cs="ＭＳ 明朝" w:hint="eastAsia"/>
          <w:sz w:val="22"/>
        </w:rPr>
        <w:t>Jターン・・・進学や就職で地方から都市に移住した後、生まれ育った地域に近い地方都市に移住すること。</w:t>
      </w:r>
    </w:p>
    <w:p w14:paraId="121F61D4" w14:textId="695886D9" w:rsidR="005F40BF" w:rsidRPr="004D24D6" w:rsidRDefault="005F40BF" w:rsidP="00295D17">
      <w:pPr>
        <w:rPr>
          <w:rFonts w:ascii="ＭＳ 明朝" w:hAnsi="ＭＳ 明朝" w:cs="ＭＳ 明朝"/>
          <w:sz w:val="22"/>
        </w:rPr>
      </w:pPr>
      <w:r w:rsidRPr="004D24D6">
        <w:rPr>
          <w:rFonts w:ascii="ＭＳ 明朝" w:hAnsi="ＭＳ 明朝" w:cs="ＭＳ 明朝" w:hint="eastAsia"/>
          <w:sz w:val="22"/>
        </w:rPr>
        <w:t xml:space="preserve">　Iターン・・・都市部に生まれ育った人が、地方に移住すること　　　　</w:t>
      </w:r>
      <w:r w:rsidR="00D5166D" w:rsidRPr="004D24D6">
        <w:rPr>
          <w:rFonts w:ascii="ＭＳ 明朝" w:hAnsi="ＭＳ 明朝" w:cs="ＭＳ 明朝" w:hint="eastAsia"/>
          <w:sz w:val="22"/>
        </w:rPr>
        <w:t xml:space="preserve"> </w:t>
      </w:r>
      <w:r w:rsidRPr="004D24D6">
        <w:rPr>
          <w:rFonts w:asciiTheme="minorHAnsi" w:eastAsiaTheme="minorEastAsia" w:hAnsiTheme="minorHAnsi"/>
          <w:sz w:val="22"/>
        </w:rPr>
        <w:t>（</w:t>
      </w:r>
      <w:r w:rsidRPr="004D24D6">
        <w:rPr>
          <w:rFonts w:ascii="ＭＳ 明朝" w:hAnsi="ＭＳ 明朝" w:cs="ＭＳ 明朝" w:hint="eastAsia"/>
          <w:sz w:val="22"/>
        </w:rPr>
        <w:t>⇒</w:t>
      </w:r>
      <w:r w:rsidRPr="004D24D6">
        <w:rPr>
          <w:rFonts w:asciiTheme="minorHAnsi" w:eastAsiaTheme="minorEastAsia" w:hAnsiTheme="minorHAnsi"/>
          <w:sz w:val="22"/>
        </w:rPr>
        <w:t>P2</w:t>
      </w:r>
      <w:r w:rsidRPr="004D24D6">
        <w:rPr>
          <w:rFonts w:asciiTheme="minorHAnsi" w:eastAsiaTheme="minorEastAsia" w:hAnsiTheme="minorHAnsi"/>
          <w:sz w:val="22"/>
        </w:rPr>
        <w:t>掲載）</w:t>
      </w:r>
    </w:p>
    <w:p w14:paraId="28D9DE3A" w14:textId="6B8616A3" w:rsidR="00295D17" w:rsidRPr="004D24D6" w:rsidRDefault="00295D17" w:rsidP="00295D17">
      <w:pPr>
        <w:rPr>
          <w:rFonts w:asciiTheme="majorEastAsia" w:eastAsiaTheme="majorEastAsia" w:hAnsiTheme="majorEastAsia"/>
          <w:b/>
          <w:sz w:val="22"/>
        </w:rPr>
      </w:pPr>
      <w:r w:rsidRPr="004D24D6">
        <w:rPr>
          <w:rFonts w:asciiTheme="majorEastAsia" w:eastAsiaTheme="majorEastAsia" w:hAnsiTheme="majorEastAsia" w:cs="ＭＳ 明朝" w:hint="eastAsia"/>
          <w:b/>
          <w:sz w:val="22"/>
        </w:rPr>
        <w:t>◆</w:t>
      </w:r>
      <w:r w:rsidRPr="004D24D6">
        <w:rPr>
          <w:rFonts w:asciiTheme="majorEastAsia" w:eastAsiaTheme="majorEastAsia" w:hAnsiTheme="majorEastAsia"/>
          <w:b/>
          <w:sz w:val="22"/>
        </w:rPr>
        <w:t>ＳＤＧｓ（持続可能な開発目標）</w:t>
      </w:r>
    </w:p>
    <w:p w14:paraId="492F2DE9" w14:textId="5BF9C71F" w:rsidR="00295D17" w:rsidRPr="004D24D6" w:rsidRDefault="00295D17" w:rsidP="00295D17">
      <w:pPr>
        <w:ind w:leftChars="100" w:left="211"/>
        <w:rPr>
          <w:rFonts w:asciiTheme="minorHAnsi" w:eastAsiaTheme="minorEastAsia" w:hAnsiTheme="minorHAnsi"/>
          <w:sz w:val="22"/>
        </w:rPr>
      </w:pPr>
      <w:r w:rsidRPr="004D24D6">
        <w:rPr>
          <w:rFonts w:asciiTheme="minorHAnsi" w:eastAsiaTheme="minorEastAsia" w:hAnsiTheme="minorHAnsi" w:hint="eastAsia"/>
          <w:sz w:val="22"/>
        </w:rPr>
        <w:t>「</w:t>
      </w:r>
      <w:r w:rsidRPr="004D24D6">
        <w:rPr>
          <w:rFonts w:asciiTheme="minorHAnsi" w:eastAsiaTheme="minorEastAsia" w:hAnsiTheme="minorHAnsi" w:hint="eastAsia"/>
          <w:sz w:val="22"/>
        </w:rPr>
        <w:t>Sustainable Development Goals</w:t>
      </w:r>
      <w:r w:rsidRPr="004D24D6">
        <w:rPr>
          <w:rFonts w:asciiTheme="minorHAnsi" w:eastAsiaTheme="minorEastAsia" w:hAnsiTheme="minorHAnsi" w:hint="eastAsia"/>
          <w:sz w:val="22"/>
        </w:rPr>
        <w:t>（持続可能な開発目標）」の略称。</w:t>
      </w:r>
      <w:r w:rsidRPr="004D24D6">
        <w:rPr>
          <w:rFonts w:asciiTheme="minorHAnsi" w:eastAsiaTheme="minorEastAsia" w:hAnsiTheme="minorHAnsi" w:hint="eastAsia"/>
          <w:sz w:val="22"/>
        </w:rPr>
        <w:t>17</w:t>
      </w:r>
      <w:r w:rsidRPr="004D24D6">
        <w:rPr>
          <w:rFonts w:asciiTheme="minorHAnsi" w:eastAsiaTheme="minorEastAsia" w:hAnsiTheme="minorHAnsi" w:hint="eastAsia"/>
          <w:sz w:val="22"/>
        </w:rPr>
        <w:t>の大きな目標と、それらを達成するための具体的な</w:t>
      </w:r>
      <w:r w:rsidRPr="004D24D6">
        <w:rPr>
          <w:rFonts w:asciiTheme="minorHAnsi" w:eastAsiaTheme="minorEastAsia" w:hAnsiTheme="minorHAnsi" w:hint="eastAsia"/>
          <w:sz w:val="22"/>
        </w:rPr>
        <w:t>169</w:t>
      </w:r>
      <w:r w:rsidRPr="004D24D6">
        <w:rPr>
          <w:rFonts w:asciiTheme="minorHAnsi" w:eastAsiaTheme="minorEastAsia" w:hAnsiTheme="minorHAnsi" w:hint="eastAsia"/>
          <w:sz w:val="22"/>
        </w:rPr>
        <w:t>のターゲットで構成されている。</w:t>
      </w:r>
      <w:r w:rsidR="000C3640" w:rsidRPr="004D24D6">
        <w:rPr>
          <w:rFonts w:asciiTheme="minorHAnsi" w:eastAsiaTheme="minorEastAsia" w:hAnsiTheme="minorHAnsi" w:hint="eastAsia"/>
          <w:sz w:val="22"/>
        </w:rPr>
        <w:t xml:space="preserve">　</w:t>
      </w:r>
      <w:r w:rsidR="002B2347" w:rsidRPr="004D24D6">
        <w:rPr>
          <w:rFonts w:asciiTheme="minorHAnsi" w:eastAsiaTheme="minorEastAsia" w:hAnsiTheme="minorHAnsi" w:hint="eastAsia"/>
          <w:sz w:val="22"/>
        </w:rPr>
        <w:t xml:space="preserve">　</w:t>
      </w:r>
      <w:r w:rsidR="001E1B2B" w:rsidRPr="004D24D6">
        <w:rPr>
          <w:rFonts w:asciiTheme="minorHAnsi" w:eastAsiaTheme="minorEastAsia" w:hAnsiTheme="minorHAnsi" w:hint="eastAsia"/>
          <w:sz w:val="22"/>
        </w:rPr>
        <w:t>（</w:t>
      </w:r>
      <w:r w:rsidRPr="004D24D6">
        <w:rPr>
          <w:rFonts w:ascii="ＭＳ 明朝" w:hAnsi="ＭＳ 明朝" w:cs="ＭＳ 明朝" w:hint="eastAsia"/>
          <w:sz w:val="22"/>
        </w:rPr>
        <w:t>⇒</w:t>
      </w:r>
      <w:r w:rsidRPr="004D24D6">
        <w:rPr>
          <w:rFonts w:asciiTheme="minorHAnsi" w:eastAsiaTheme="minorEastAsia" w:hAnsiTheme="minorHAnsi"/>
          <w:sz w:val="22"/>
        </w:rPr>
        <w:t>P2</w:t>
      </w:r>
      <w:r w:rsidRPr="004D24D6">
        <w:rPr>
          <w:rFonts w:asciiTheme="minorHAnsi" w:eastAsiaTheme="minorEastAsia" w:hAnsiTheme="minorHAnsi"/>
          <w:sz w:val="22"/>
        </w:rPr>
        <w:t>掲載）</w:t>
      </w:r>
    </w:p>
    <w:p w14:paraId="3D075529" w14:textId="77777777" w:rsidR="00295D17" w:rsidRPr="004D24D6" w:rsidRDefault="00295D17" w:rsidP="00295D17">
      <w:pPr>
        <w:rPr>
          <w:rFonts w:asciiTheme="majorEastAsia" w:eastAsiaTheme="majorEastAsia" w:hAnsiTheme="majorEastAsia"/>
          <w:b/>
          <w:sz w:val="22"/>
        </w:rPr>
      </w:pPr>
      <w:r w:rsidRPr="004D24D6">
        <w:rPr>
          <w:rFonts w:asciiTheme="majorEastAsia" w:eastAsiaTheme="majorEastAsia" w:hAnsiTheme="majorEastAsia" w:cs="ＭＳ 明朝" w:hint="eastAsia"/>
          <w:b/>
          <w:sz w:val="22"/>
        </w:rPr>
        <w:t>◆</w:t>
      </w:r>
      <w:r w:rsidRPr="004D24D6">
        <w:rPr>
          <w:rFonts w:asciiTheme="majorEastAsia" w:eastAsiaTheme="majorEastAsia" w:hAnsiTheme="majorEastAsia"/>
          <w:b/>
          <w:sz w:val="22"/>
        </w:rPr>
        <w:t>スローライフ</w:t>
      </w:r>
    </w:p>
    <w:p w14:paraId="5D5AE474" w14:textId="0935DC58" w:rsidR="00295D17" w:rsidRPr="004D24D6" w:rsidRDefault="00295D17" w:rsidP="00295D17">
      <w:pPr>
        <w:ind w:left="221" w:hangingChars="100" w:hanging="221"/>
        <w:rPr>
          <w:rFonts w:asciiTheme="minorHAnsi" w:eastAsiaTheme="minorEastAsia" w:hAnsiTheme="minorHAnsi"/>
          <w:sz w:val="22"/>
        </w:rPr>
      </w:pPr>
      <w:r w:rsidRPr="004D24D6">
        <w:rPr>
          <w:rFonts w:asciiTheme="minorHAnsi" w:eastAsiaTheme="minorEastAsia" w:hAnsiTheme="minorHAnsi"/>
          <w:sz w:val="22"/>
        </w:rPr>
        <w:t xml:space="preserve">　生活様式に関する思想の一つで、地産地消や歩行型社会をめざす生活様式。モノの命を大切に使い、食し、人や自然からの恩恵に感謝し、四季の移ろいを感じながら暮らす生活のこと。</w:t>
      </w:r>
      <w:r w:rsidR="000C3640" w:rsidRPr="004D24D6">
        <w:rPr>
          <w:rFonts w:asciiTheme="minorHAnsi" w:eastAsiaTheme="minorEastAsia" w:hAnsiTheme="minorHAnsi" w:hint="eastAsia"/>
          <w:sz w:val="22"/>
        </w:rPr>
        <w:t xml:space="preserve">　　　　　　　　　　　　　　　　　　　　　　　　　　　　　　　</w:t>
      </w:r>
      <w:r w:rsidR="001E1B2B" w:rsidRPr="004D24D6">
        <w:rPr>
          <w:rFonts w:asciiTheme="minorHAnsi" w:eastAsiaTheme="minorEastAsia" w:hAnsiTheme="minorHAnsi" w:hint="eastAsia"/>
          <w:sz w:val="22"/>
        </w:rPr>
        <w:t>（</w:t>
      </w:r>
      <w:r w:rsidR="00EC27C2" w:rsidRPr="004D24D6">
        <w:rPr>
          <w:rFonts w:ascii="ＭＳ 明朝" w:hAnsi="ＭＳ 明朝" w:cs="ＭＳ 明朝" w:hint="eastAsia"/>
          <w:sz w:val="22"/>
        </w:rPr>
        <w:t>⇒</w:t>
      </w:r>
      <w:r w:rsidR="00EC27C2" w:rsidRPr="004D24D6">
        <w:rPr>
          <w:rFonts w:asciiTheme="minorHAnsi" w:eastAsiaTheme="minorEastAsia" w:hAnsiTheme="minorHAnsi"/>
          <w:sz w:val="22"/>
        </w:rPr>
        <w:t>P</w:t>
      </w:r>
      <w:r w:rsidR="00E66B2C" w:rsidRPr="004D24D6">
        <w:rPr>
          <w:rFonts w:asciiTheme="minorHAnsi" w:eastAsiaTheme="minorEastAsia" w:hAnsiTheme="minorHAnsi"/>
          <w:sz w:val="22"/>
        </w:rPr>
        <w:t>23</w:t>
      </w:r>
      <w:r w:rsidR="00EC27C2" w:rsidRPr="004D24D6">
        <w:rPr>
          <w:rFonts w:asciiTheme="minorHAnsi" w:eastAsiaTheme="minorEastAsia" w:hAnsiTheme="minorHAnsi"/>
          <w:sz w:val="22"/>
        </w:rPr>
        <w:t>掲載）</w:t>
      </w:r>
    </w:p>
    <w:p w14:paraId="34B3E7C5" w14:textId="77777777" w:rsidR="00295D17" w:rsidRPr="004D24D6" w:rsidRDefault="00295D17" w:rsidP="00295D17">
      <w:pPr>
        <w:rPr>
          <w:rFonts w:asciiTheme="majorEastAsia" w:eastAsiaTheme="majorEastAsia" w:hAnsiTheme="majorEastAsia" w:cs="ＭＳ 明朝"/>
          <w:b/>
          <w:sz w:val="22"/>
        </w:rPr>
      </w:pPr>
      <w:r w:rsidRPr="004D24D6">
        <w:rPr>
          <w:rFonts w:asciiTheme="majorEastAsia" w:eastAsiaTheme="majorEastAsia" w:hAnsiTheme="majorEastAsia" w:cs="ＭＳ 明朝" w:hint="eastAsia"/>
          <w:b/>
          <w:sz w:val="22"/>
        </w:rPr>
        <w:t>◆グリーンツーリズム</w:t>
      </w:r>
    </w:p>
    <w:p w14:paraId="74CF483B" w14:textId="1646BF03" w:rsidR="00295D17" w:rsidRPr="004D24D6" w:rsidRDefault="00295D17" w:rsidP="00295D17">
      <w:pPr>
        <w:ind w:left="221" w:hangingChars="100" w:hanging="221"/>
        <w:rPr>
          <w:rFonts w:ascii="ＭＳ 明朝" w:hAnsi="ＭＳ 明朝" w:cs="ＭＳ 明朝"/>
          <w:sz w:val="22"/>
        </w:rPr>
      </w:pPr>
      <w:r w:rsidRPr="004D24D6">
        <w:rPr>
          <w:rFonts w:ascii="ＭＳ 明朝" w:hAnsi="ＭＳ 明朝" w:cs="ＭＳ 明朝" w:hint="eastAsia"/>
          <w:sz w:val="22"/>
        </w:rPr>
        <w:t xml:space="preserve">　都市生活者が自然豊かな農山漁村地域において自然、文化、人々との交流を楽しむ滞在型の余暇活動。</w:t>
      </w:r>
      <w:r w:rsidR="000C3640" w:rsidRPr="004D24D6">
        <w:rPr>
          <w:rFonts w:ascii="ＭＳ 明朝" w:hAnsi="ＭＳ 明朝" w:cs="ＭＳ 明朝" w:hint="eastAsia"/>
          <w:sz w:val="22"/>
        </w:rPr>
        <w:t xml:space="preserve">　　　　　　　　　　　　　　　　　　　　　　　　　　　　</w:t>
      </w:r>
      <w:r w:rsidR="001E1B2B" w:rsidRPr="004D24D6">
        <w:rPr>
          <w:rFonts w:asciiTheme="minorHAnsi" w:eastAsiaTheme="minorEastAsia" w:hAnsiTheme="minorHAnsi" w:hint="eastAsia"/>
          <w:sz w:val="22"/>
        </w:rPr>
        <w:t>（</w:t>
      </w:r>
      <w:r w:rsidR="00B25406" w:rsidRPr="004D24D6">
        <w:rPr>
          <w:rFonts w:ascii="ＭＳ 明朝" w:hAnsi="ＭＳ 明朝" w:cs="ＭＳ 明朝" w:hint="eastAsia"/>
          <w:sz w:val="22"/>
        </w:rPr>
        <w:t>⇒</w:t>
      </w:r>
      <w:r w:rsidR="00B25406" w:rsidRPr="004D24D6">
        <w:rPr>
          <w:rFonts w:asciiTheme="minorHAnsi" w:eastAsiaTheme="minorEastAsia" w:hAnsiTheme="minorHAnsi"/>
          <w:sz w:val="22"/>
        </w:rPr>
        <w:t>P</w:t>
      </w:r>
      <w:r w:rsidR="00E66B2C" w:rsidRPr="004D24D6">
        <w:rPr>
          <w:rFonts w:asciiTheme="minorHAnsi" w:eastAsiaTheme="minorEastAsia" w:hAnsiTheme="minorHAnsi"/>
          <w:sz w:val="22"/>
        </w:rPr>
        <w:t>23</w:t>
      </w:r>
      <w:r w:rsidR="00B25406" w:rsidRPr="004D24D6">
        <w:rPr>
          <w:rFonts w:asciiTheme="minorHAnsi" w:eastAsiaTheme="minorEastAsia" w:hAnsiTheme="minorHAnsi"/>
          <w:sz w:val="22"/>
        </w:rPr>
        <w:t>掲載）</w:t>
      </w:r>
    </w:p>
    <w:p w14:paraId="4F12ED34" w14:textId="77777777" w:rsidR="00295D17" w:rsidRPr="004D24D6" w:rsidRDefault="00295D17" w:rsidP="00295D17">
      <w:pPr>
        <w:rPr>
          <w:rFonts w:asciiTheme="majorEastAsia" w:eastAsiaTheme="majorEastAsia" w:hAnsiTheme="majorEastAsia" w:cs="ＭＳ 明朝"/>
          <w:b/>
          <w:sz w:val="22"/>
        </w:rPr>
      </w:pPr>
      <w:r w:rsidRPr="004D24D6">
        <w:rPr>
          <w:rFonts w:asciiTheme="majorEastAsia" w:eastAsiaTheme="majorEastAsia" w:hAnsiTheme="majorEastAsia" w:cs="ＭＳ 明朝" w:hint="eastAsia"/>
          <w:b/>
          <w:sz w:val="22"/>
        </w:rPr>
        <w:t>◆エコツーリズム</w:t>
      </w:r>
    </w:p>
    <w:p w14:paraId="2422C1C7" w14:textId="72AB1D5B" w:rsidR="00295D17" w:rsidRPr="004D24D6" w:rsidRDefault="00295D17" w:rsidP="00295D17">
      <w:pPr>
        <w:ind w:left="221" w:hangingChars="100" w:hanging="221"/>
        <w:rPr>
          <w:rFonts w:ascii="ＭＳ 明朝" w:hAnsi="ＭＳ 明朝" w:cs="ＭＳ 明朝"/>
          <w:sz w:val="22"/>
        </w:rPr>
      </w:pPr>
      <w:r w:rsidRPr="004D24D6">
        <w:rPr>
          <w:rFonts w:ascii="ＭＳ 明朝" w:hAnsi="ＭＳ 明朝" w:cs="ＭＳ 明朝" w:hint="eastAsia"/>
          <w:sz w:val="22"/>
        </w:rPr>
        <w:t xml:space="preserve">　生態系や自然保護に配慮し、旅を通じて環境に対する理解を深めようという考え方。またそのような旅の仕方。</w:t>
      </w:r>
      <w:r w:rsidR="000C3640" w:rsidRPr="004D24D6">
        <w:rPr>
          <w:rFonts w:ascii="ＭＳ 明朝" w:hAnsi="ＭＳ 明朝" w:cs="ＭＳ 明朝" w:hint="eastAsia"/>
          <w:sz w:val="22"/>
        </w:rPr>
        <w:t xml:space="preserve">　　　　　　　　　　　　　　　　　　　　　　　　</w:t>
      </w:r>
      <w:r w:rsidR="001E1B2B" w:rsidRPr="004D24D6">
        <w:rPr>
          <w:rFonts w:asciiTheme="minorHAnsi" w:eastAsiaTheme="minorEastAsia" w:hAnsiTheme="minorHAnsi" w:hint="eastAsia"/>
          <w:sz w:val="22"/>
        </w:rPr>
        <w:t>（</w:t>
      </w:r>
      <w:r w:rsidR="00B25406" w:rsidRPr="004D24D6">
        <w:rPr>
          <w:rFonts w:ascii="ＭＳ 明朝" w:hAnsi="ＭＳ 明朝" w:cs="ＭＳ 明朝" w:hint="eastAsia"/>
          <w:sz w:val="22"/>
        </w:rPr>
        <w:t>⇒</w:t>
      </w:r>
      <w:r w:rsidR="00B25406" w:rsidRPr="004D24D6">
        <w:rPr>
          <w:rFonts w:asciiTheme="minorHAnsi" w:eastAsiaTheme="minorEastAsia" w:hAnsiTheme="minorHAnsi"/>
          <w:sz w:val="22"/>
        </w:rPr>
        <w:t>P</w:t>
      </w:r>
      <w:r w:rsidR="00E66B2C" w:rsidRPr="004D24D6">
        <w:rPr>
          <w:rFonts w:asciiTheme="minorHAnsi" w:eastAsiaTheme="minorEastAsia" w:hAnsiTheme="minorHAnsi"/>
          <w:sz w:val="22"/>
        </w:rPr>
        <w:t>23</w:t>
      </w:r>
      <w:r w:rsidR="00B25406" w:rsidRPr="004D24D6">
        <w:rPr>
          <w:rFonts w:asciiTheme="minorHAnsi" w:eastAsiaTheme="minorEastAsia" w:hAnsiTheme="minorHAnsi"/>
          <w:sz w:val="22"/>
        </w:rPr>
        <w:t>掲載）</w:t>
      </w:r>
    </w:p>
    <w:p w14:paraId="6470B99F" w14:textId="77777777" w:rsidR="00295D17" w:rsidRPr="004D24D6" w:rsidRDefault="00295D17" w:rsidP="00295D17">
      <w:pPr>
        <w:rPr>
          <w:rFonts w:asciiTheme="majorEastAsia" w:eastAsiaTheme="majorEastAsia" w:hAnsiTheme="majorEastAsia" w:cs="ＭＳ 明朝"/>
          <w:b/>
          <w:sz w:val="22"/>
        </w:rPr>
      </w:pPr>
      <w:r w:rsidRPr="004D24D6">
        <w:rPr>
          <w:rFonts w:asciiTheme="majorEastAsia" w:eastAsiaTheme="majorEastAsia" w:hAnsiTheme="majorEastAsia" w:cs="ＭＳ 明朝" w:hint="eastAsia"/>
          <w:b/>
          <w:sz w:val="22"/>
        </w:rPr>
        <w:lastRenderedPageBreak/>
        <w:t>◆地域包括ケアシステム</w:t>
      </w:r>
    </w:p>
    <w:p w14:paraId="538DE9CB" w14:textId="7C5C107D" w:rsidR="00295D17" w:rsidRPr="004D24D6" w:rsidRDefault="00295D17" w:rsidP="00295D17">
      <w:pPr>
        <w:ind w:left="221" w:hangingChars="100" w:hanging="221"/>
        <w:rPr>
          <w:rFonts w:ascii="ＭＳ 明朝" w:hAnsi="ＭＳ 明朝" w:cs="ＭＳ 明朝"/>
          <w:sz w:val="22"/>
        </w:rPr>
      </w:pPr>
      <w:r w:rsidRPr="004D24D6">
        <w:rPr>
          <w:rFonts w:ascii="ＭＳ 明朝" w:hAnsi="ＭＳ 明朝" w:cs="ＭＳ 明朝" w:hint="eastAsia"/>
          <w:sz w:val="22"/>
        </w:rPr>
        <w:t xml:space="preserve">　要介護状態となっても、住み慣れた地域で自分らしい生活を最後まで続けることができるよう地域内で助け合う体制のこと。</w:t>
      </w:r>
      <w:r w:rsidR="000C3640" w:rsidRPr="004D24D6">
        <w:rPr>
          <w:rFonts w:ascii="ＭＳ 明朝" w:hAnsi="ＭＳ 明朝" w:cs="ＭＳ 明朝" w:hint="eastAsia"/>
          <w:sz w:val="22"/>
        </w:rPr>
        <w:t xml:space="preserve">　　　　　　　　　　　　　　　　　　</w:t>
      </w:r>
      <w:r w:rsidR="001E1B2B" w:rsidRPr="004D24D6">
        <w:rPr>
          <w:rFonts w:asciiTheme="minorHAnsi" w:eastAsiaTheme="minorEastAsia" w:hAnsiTheme="minorHAnsi" w:hint="eastAsia"/>
          <w:sz w:val="22"/>
        </w:rPr>
        <w:t>（</w:t>
      </w:r>
      <w:r w:rsidR="00B25406" w:rsidRPr="004D24D6">
        <w:rPr>
          <w:rFonts w:ascii="ＭＳ 明朝" w:hAnsi="ＭＳ 明朝" w:cs="ＭＳ 明朝" w:hint="eastAsia"/>
          <w:sz w:val="22"/>
        </w:rPr>
        <w:t>⇒</w:t>
      </w:r>
      <w:r w:rsidR="00B25406" w:rsidRPr="004D24D6">
        <w:rPr>
          <w:rFonts w:asciiTheme="minorHAnsi" w:eastAsiaTheme="minorEastAsia" w:hAnsiTheme="minorHAnsi"/>
          <w:sz w:val="22"/>
        </w:rPr>
        <w:t>P</w:t>
      </w:r>
      <w:r w:rsidR="00E66B2C" w:rsidRPr="004D24D6">
        <w:rPr>
          <w:rFonts w:asciiTheme="minorHAnsi" w:eastAsiaTheme="minorEastAsia" w:hAnsiTheme="minorHAnsi"/>
          <w:sz w:val="22"/>
        </w:rPr>
        <w:t>23</w:t>
      </w:r>
      <w:r w:rsidR="00B25406" w:rsidRPr="004D24D6">
        <w:rPr>
          <w:rFonts w:asciiTheme="minorHAnsi" w:eastAsiaTheme="minorEastAsia" w:hAnsiTheme="minorHAnsi"/>
          <w:sz w:val="22"/>
        </w:rPr>
        <w:t>掲載）</w:t>
      </w:r>
    </w:p>
    <w:p w14:paraId="064EF335" w14:textId="77777777" w:rsidR="00295D17" w:rsidRPr="004D24D6" w:rsidRDefault="00295D17" w:rsidP="00295D17">
      <w:pPr>
        <w:rPr>
          <w:rFonts w:asciiTheme="majorEastAsia" w:eastAsiaTheme="majorEastAsia" w:hAnsiTheme="majorEastAsia" w:cs="ＭＳ 明朝"/>
          <w:b/>
          <w:sz w:val="22"/>
        </w:rPr>
      </w:pPr>
      <w:r w:rsidRPr="004D24D6">
        <w:rPr>
          <w:rFonts w:asciiTheme="majorEastAsia" w:eastAsiaTheme="majorEastAsia" w:hAnsiTheme="majorEastAsia" w:cs="ＭＳ 明朝" w:hint="eastAsia"/>
          <w:b/>
          <w:sz w:val="22"/>
        </w:rPr>
        <w:t>◆関係人口</w:t>
      </w:r>
    </w:p>
    <w:p w14:paraId="1DD4DF4B" w14:textId="3D22CE2E" w:rsidR="00295D17" w:rsidRPr="004D24D6" w:rsidRDefault="00295D17" w:rsidP="00295D17">
      <w:pPr>
        <w:ind w:left="221" w:hangingChars="100" w:hanging="221"/>
        <w:rPr>
          <w:rFonts w:ascii="ＭＳ 明朝" w:hAnsi="ＭＳ 明朝" w:cs="ＭＳ 明朝"/>
          <w:sz w:val="22"/>
        </w:rPr>
      </w:pPr>
      <w:r w:rsidRPr="004D24D6">
        <w:rPr>
          <w:rFonts w:ascii="ＭＳ 明朝" w:hAnsi="ＭＳ 明朝" w:cs="ＭＳ 明朝" w:hint="eastAsia"/>
          <w:sz w:val="22"/>
        </w:rPr>
        <w:t xml:space="preserve">　移住した「定住人口」でもなく、観光に来た</w:t>
      </w:r>
      <w:r w:rsidRPr="004A5C92">
        <w:rPr>
          <w:rFonts w:ascii="ＭＳ 明朝" w:hAnsi="ＭＳ 明朝" w:cs="ＭＳ 明朝" w:hint="eastAsia"/>
          <w:sz w:val="22"/>
          <w:u w:val="single"/>
        </w:rPr>
        <w:t>「観光人口」でもない</w:t>
      </w:r>
      <w:r w:rsidRPr="004D24D6">
        <w:rPr>
          <w:rFonts w:ascii="ＭＳ 明朝" w:hAnsi="ＭＳ 明朝" w:cs="ＭＳ 明朝" w:hint="eastAsia"/>
          <w:sz w:val="22"/>
        </w:rPr>
        <w:t>、地域や地域の人々と多様に関わる人々のことを表す言葉。</w:t>
      </w:r>
      <w:r w:rsidR="004F3CF5" w:rsidRPr="004D24D6">
        <w:rPr>
          <w:rFonts w:ascii="ＭＳ 明朝" w:hAnsi="ＭＳ 明朝" w:cs="ＭＳ 明朝" w:hint="eastAsia"/>
          <w:sz w:val="22"/>
        </w:rPr>
        <w:t xml:space="preserve">　　　　　　　　　　　　　　　　　</w:t>
      </w:r>
      <w:r w:rsidR="001E1B2B" w:rsidRPr="004D24D6">
        <w:rPr>
          <w:rFonts w:asciiTheme="minorHAnsi" w:eastAsiaTheme="minorEastAsia" w:hAnsiTheme="minorHAnsi" w:hint="eastAsia"/>
          <w:sz w:val="22"/>
        </w:rPr>
        <w:t>（</w:t>
      </w:r>
      <w:r w:rsidR="00B25406" w:rsidRPr="004D24D6">
        <w:rPr>
          <w:rFonts w:ascii="ＭＳ 明朝" w:hAnsi="ＭＳ 明朝" w:cs="ＭＳ 明朝" w:hint="eastAsia"/>
          <w:sz w:val="22"/>
        </w:rPr>
        <w:t>⇒</w:t>
      </w:r>
      <w:r w:rsidR="00B25406" w:rsidRPr="004D24D6">
        <w:rPr>
          <w:rFonts w:asciiTheme="minorHAnsi" w:eastAsiaTheme="minorEastAsia" w:hAnsiTheme="minorHAnsi"/>
          <w:sz w:val="22"/>
        </w:rPr>
        <w:t>P</w:t>
      </w:r>
      <w:r w:rsidR="00E66B2C" w:rsidRPr="004D24D6">
        <w:rPr>
          <w:rFonts w:asciiTheme="minorHAnsi" w:eastAsiaTheme="minorEastAsia" w:hAnsiTheme="minorHAnsi"/>
          <w:sz w:val="22"/>
        </w:rPr>
        <w:t>23</w:t>
      </w:r>
      <w:r w:rsidR="00B25406" w:rsidRPr="004D24D6">
        <w:rPr>
          <w:rFonts w:asciiTheme="minorHAnsi" w:eastAsiaTheme="minorEastAsia" w:hAnsiTheme="minorHAnsi"/>
          <w:sz w:val="22"/>
        </w:rPr>
        <w:t>掲載）</w:t>
      </w:r>
    </w:p>
    <w:p w14:paraId="2F24EC98" w14:textId="3E4264A6" w:rsidR="00295D17" w:rsidRPr="004D24D6" w:rsidRDefault="00295D17" w:rsidP="00295D17">
      <w:pPr>
        <w:rPr>
          <w:rFonts w:asciiTheme="majorEastAsia" w:eastAsiaTheme="majorEastAsia" w:hAnsiTheme="majorEastAsia" w:cs="ＭＳ 明朝"/>
          <w:b/>
          <w:sz w:val="22"/>
        </w:rPr>
      </w:pPr>
      <w:r w:rsidRPr="004D24D6">
        <w:rPr>
          <w:rFonts w:asciiTheme="majorEastAsia" w:eastAsiaTheme="majorEastAsia" w:hAnsiTheme="majorEastAsia" w:cs="ＭＳ 明朝" w:hint="eastAsia"/>
          <w:b/>
          <w:sz w:val="22"/>
        </w:rPr>
        <w:t>◆ＩＣＴ</w:t>
      </w:r>
    </w:p>
    <w:p w14:paraId="36955843" w14:textId="292B67B7" w:rsidR="00295D17" w:rsidRPr="004D24D6" w:rsidRDefault="00295D17" w:rsidP="00295D17">
      <w:pPr>
        <w:ind w:left="221" w:hangingChars="100" w:hanging="221"/>
        <w:rPr>
          <w:rFonts w:ascii="ＭＳ 明朝" w:hAnsi="ＭＳ 明朝" w:cs="ＭＳ 明朝"/>
          <w:sz w:val="22"/>
        </w:rPr>
      </w:pPr>
      <w:r w:rsidRPr="004D24D6">
        <w:rPr>
          <w:rFonts w:ascii="ＭＳ 明朝" w:hAnsi="ＭＳ 明朝" w:cs="ＭＳ 明朝" w:hint="eastAsia"/>
          <w:sz w:val="22"/>
        </w:rPr>
        <w:t xml:space="preserve">　「</w:t>
      </w:r>
      <w:r w:rsidRPr="004D24D6">
        <w:rPr>
          <w:rFonts w:ascii="ＭＳ 明朝" w:hAnsi="ＭＳ 明朝" w:cs="ＭＳ 明朝"/>
          <w:sz w:val="22"/>
        </w:rPr>
        <w:t>Information and Communication Technology</w:t>
      </w:r>
      <w:r w:rsidRPr="004D24D6">
        <w:rPr>
          <w:rFonts w:ascii="ＭＳ 明朝" w:hAnsi="ＭＳ 明朝" w:cs="ＭＳ 明朝" w:hint="eastAsia"/>
          <w:sz w:val="22"/>
        </w:rPr>
        <w:t>（情報通信技術）」の略で、通信技術を活用したコミュニケーションのこと。情報処理だけではなく、インターネットのような通信技術を利用した産業やサービスなどの総称。</w:t>
      </w:r>
      <w:r w:rsidR="00C14DA4" w:rsidRPr="004D24D6">
        <w:rPr>
          <w:rFonts w:ascii="ＭＳ 明朝" w:hAnsi="ＭＳ 明朝" w:cs="ＭＳ 明朝" w:hint="eastAsia"/>
          <w:sz w:val="22"/>
        </w:rPr>
        <w:t xml:space="preserve">　　　　　　　　　　　　　　　</w:t>
      </w:r>
      <w:r w:rsidR="001E1B2B" w:rsidRPr="004D24D6">
        <w:rPr>
          <w:rFonts w:asciiTheme="minorHAnsi" w:eastAsiaTheme="minorEastAsia" w:hAnsiTheme="minorHAnsi" w:hint="eastAsia"/>
          <w:sz w:val="22"/>
        </w:rPr>
        <w:t>（</w:t>
      </w:r>
      <w:r w:rsidR="00EC27C2" w:rsidRPr="004A5C92">
        <w:rPr>
          <w:rFonts w:ascii="ＭＳ 明朝" w:hAnsi="ＭＳ 明朝" w:cs="ＭＳ 明朝" w:hint="eastAsia"/>
          <w:sz w:val="22"/>
          <w:u w:val="single"/>
        </w:rPr>
        <w:t>⇒</w:t>
      </w:r>
      <w:r w:rsidR="00EC27C2" w:rsidRPr="004A5C92">
        <w:rPr>
          <w:rFonts w:asciiTheme="minorHAnsi" w:eastAsiaTheme="minorEastAsia" w:hAnsiTheme="minorHAnsi"/>
          <w:sz w:val="22"/>
          <w:u w:val="single"/>
        </w:rPr>
        <w:t>P</w:t>
      </w:r>
      <w:r w:rsidR="00E66B2C" w:rsidRPr="004A5C92">
        <w:rPr>
          <w:rFonts w:asciiTheme="minorHAnsi" w:eastAsiaTheme="minorEastAsia" w:hAnsiTheme="minorHAnsi"/>
          <w:sz w:val="22"/>
          <w:u w:val="single"/>
        </w:rPr>
        <w:t>27</w:t>
      </w:r>
      <w:r w:rsidR="00EC27C2" w:rsidRPr="004A5C92">
        <w:rPr>
          <w:rFonts w:asciiTheme="minorHAnsi" w:eastAsiaTheme="minorEastAsia" w:hAnsiTheme="minorHAnsi"/>
          <w:sz w:val="22"/>
          <w:u w:val="single"/>
        </w:rPr>
        <w:t>掲載</w:t>
      </w:r>
      <w:r w:rsidR="00EC27C2" w:rsidRPr="004D24D6">
        <w:rPr>
          <w:rFonts w:asciiTheme="minorHAnsi" w:eastAsiaTheme="minorEastAsia" w:hAnsiTheme="minorHAnsi"/>
          <w:sz w:val="22"/>
        </w:rPr>
        <w:t>）</w:t>
      </w:r>
    </w:p>
    <w:p w14:paraId="26F4916B" w14:textId="77777777" w:rsidR="00E2117F" w:rsidRPr="004D24D6" w:rsidRDefault="00E2117F" w:rsidP="00E2117F">
      <w:pPr>
        <w:rPr>
          <w:rFonts w:asciiTheme="majorEastAsia" w:eastAsiaTheme="majorEastAsia" w:hAnsiTheme="majorEastAsia" w:cs="ＭＳ 明朝"/>
          <w:b/>
          <w:sz w:val="22"/>
        </w:rPr>
      </w:pPr>
      <w:r w:rsidRPr="004D24D6">
        <w:rPr>
          <w:rFonts w:asciiTheme="majorEastAsia" w:eastAsiaTheme="majorEastAsia" w:hAnsiTheme="majorEastAsia" w:cs="ＭＳ 明朝" w:hint="eastAsia"/>
          <w:b/>
          <w:sz w:val="22"/>
        </w:rPr>
        <w:t>◆光ファイバー</w:t>
      </w:r>
    </w:p>
    <w:p w14:paraId="0F7B7830" w14:textId="3C248727" w:rsidR="00E2117F" w:rsidRPr="004D24D6" w:rsidRDefault="00E2117F" w:rsidP="00E2117F">
      <w:pPr>
        <w:ind w:left="221" w:hangingChars="100" w:hanging="221"/>
        <w:rPr>
          <w:rFonts w:ascii="ＭＳ 明朝" w:hAnsi="ＭＳ 明朝" w:cs="ＭＳ 明朝"/>
          <w:sz w:val="22"/>
        </w:rPr>
      </w:pPr>
      <w:r w:rsidRPr="004D24D6">
        <w:rPr>
          <w:rFonts w:ascii="ＭＳ 明朝" w:hAnsi="ＭＳ 明朝" w:cs="ＭＳ 明朝" w:hint="eastAsia"/>
          <w:sz w:val="22"/>
        </w:rPr>
        <w:t xml:space="preserve">　離れた場所に光を伝える伝送路のことをいう。ファイバーとは英語で繊維という意味で、このことから光学繊維とも呼ばれる。　　　　　　　　　　　　　　　　　</w:t>
      </w:r>
      <w:r w:rsidR="001E1B2B" w:rsidRPr="004A5C92">
        <w:rPr>
          <w:rFonts w:asciiTheme="minorHAnsi" w:eastAsiaTheme="minorEastAsia" w:hAnsiTheme="minorHAnsi" w:hint="eastAsia"/>
          <w:sz w:val="22"/>
          <w:u w:val="single"/>
        </w:rPr>
        <w:t>（</w:t>
      </w:r>
      <w:r w:rsidRPr="004A5C92">
        <w:rPr>
          <w:rFonts w:ascii="ＭＳ 明朝" w:hAnsi="ＭＳ 明朝" w:cs="ＭＳ 明朝" w:hint="eastAsia"/>
          <w:sz w:val="22"/>
          <w:u w:val="single"/>
        </w:rPr>
        <w:t>⇒</w:t>
      </w:r>
      <w:r w:rsidRPr="004A5C92">
        <w:rPr>
          <w:rFonts w:asciiTheme="minorHAnsi" w:eastAsiaTheme="minorEastAsia" w:hAnsiTheme="minorHAnsi"/>
          <w:sz w:val="22"/>
          <w:u w:val="single"/>
        </w:rPr>
        <w:t>P</w:t>
      </w:r>
      <w:r w:rsidR="00E66B2C" w:rsidRPr="004A5C92">
        <w:rPr>
          <w:rFonts w:asciiTheme="minorHAnsi" w:eastAsiaTheme="minorEastAsia" w:hAnsiTheme="minorHAnsi"/>
          <w:sz w:val="22"/>
          <w:u w:val="single"/>
        </w:rPr>
        <w:t>30</w:t>
      </w:r>
      <w:r w:rsidRPr="004A5C92">
        <w:rPr>
          <w:rFonts w:asciiTheme="minorHAnsi" w:eastAsiaTheme="minorEastAsia" w:hAnsiTheme="minorHAnsi"/>
          <w:sz w:val="22"/>
          <w:u w:val="single"/>
        </w:rPr>
        <w:t>掲載）</w:t>
      </w:r>
    </w:p>
    <w:p w14:paraId="1A67E267" w14:textId="34A6AA50" w:rsidR="00295D17" w:rsidRPr="004A5C92" w:rsidRDefault="00295D17" w:rsidP="00295D17">
      <w:pPr>
        <w:rPr>
          <w:rFonts w:asciiTheme="majorEastAsia" w:eastAsiaTheme="majorEastAsia" w:hAnsiTheme="majorEastAsia" w:cs="ＭＳ 明朝"/>
          <w:b/>
          <w:sz w:val="22"/>
          <w:u w:val="single"/>
        </w:rPr>
      </w:pPr>
      <w:r w:rsidRPr="004A5C92">
        <w:rPr>
          <w:rFonts w:asciiTheme="majorEastAsia" w:eastAsiaTheme="majorEastAsia" w:hAnsiTheme="majorEastAsia" w:cs="ＭＳ 明朝" w:hint="eastAsia"/>
          <w:b/>
          <w:sz w:val="22"/>
          <w:u w:val="single"/>
        </w:rPr>
        <w:t>◆超高速ブロードバンド</w:t>
      </w:r>
    </w:p>
    <w:p w14:paraId="1E6537A7" w14:textId="552C4DEA" w:rsidR="00295D17" w:rsidRPr="004A5C92" w:rsidRDefault="00295D17" w:rsidP="00295D17">
      <w:pPr>
        <w:ind w:left="221" w:hangingChars="100" w:hanging="221"/>
        <w:rPr>
          <w:rFonts w:ascii="ＭＳ 明朝" w:hAnsi="ＭＳ 明朝" w:cs="ＭＳ 明朝"/>
          <w:sz w:val="22"/>
          <w:u w:val="single"/>
        </w:rPr>
      </w:pPr>
      <w:r w:rsidRPr="004A5C92">
        <w:rPr>
          <w:rFonts w:ascii="ＭＳ 明朝" w:hAnsi="ＭＳ 明朝" w:cs="ＭＳ 明朝" w:hint="eastAsia"/>
          <w:sz w:val="22"/>
          <w:u w:val="single"/>
        </w:rPr>
        <w:t xml:space="preserve">　高速・大容量のインターネット接続サービス（ブロードバンド）のうち、データ受信速度が30Mビット/秒以上を超えるもの。</w:t>
      </w:r>
      <w:r w:rsidR="00C14DA4" w:rsidRPr="004A5C92">
        <w:rPr>
          <w:rFonts w:ascii="ＭＳ 明朝" w:hAnsi="ＭＳ 明朝" w:cs="ＭＳ 明朝" w:hint="eastAsia"/>
          <w:sz w:val="22"/>
          <w:u w:val="single"/>
        </w:rPr>
        <w:t xml:space="preserve">　　　　　　　　　　　　　　　　</w:t>
      </w:r>
      <w:r w:rsidR="001E1B2B" w:rsidRPr="004A5C92">
        <w:rPr>
          <w:rFonts w:ascii="ＭＳ 明朝" w:hAnsi="ＭＳ 明朝" w:cs="ＭＳ 明朝" w:hint="eastAsia"/>
          <w:sz w:val="22"/>
          <w:u w:val="single"/>
        </w:rPr>
        <w:t xml:space="preserve"> （</w:t>
      </w:r>
      <w:r w:rsidR="00CA7E0F" w:rsidRPr="004A5C92">
        <w:rPr>
          <w:rFonts w:ascii="ＭＳ 明朝" w:hAnsi="ＭＳ 明朝" w:cs="ＭＳ 明朝" w:hint="eastAsia"/>
          <w:sz w:val="22"/>
          <w:u w:val="single"/>
        </w:rPr>
        <w:t>⇒</w:t>
      </w:r>
      <w:r w:rsidR="00CA7E0F" w:rsidRPr="004A5C92">
        <w:rPr>
          <w:rFonts w:asciiTheme="minorHAnsi" w:eastAsiaTheme="minorEastAsia" w:hAnsiTheme="minorHAnsi"/>
          <w:sz w:val="22"/>
          <w:u w:val="single"/>
        </w:rPr>
        <w:t>P</w:t>
      </w:r>
      <w:r w:rsidR="00E66B2C" w:rsidRPr="004A5C92">
        <w:rPr>
          <w:rFonts w:asciiTheme="minorHAnsi" w:eastAsiaTheme="minorEastAsia" w:hAnsiTheme="minorHAnsi"/>
          <w:sz w:val="22"/>
          <w:u w:val="single"/>
        </w:rPr>
        <w:t>30</w:t>
      </w:r>
      <w:r w:rsidR="00CA7E0F" w:rsidRPr="004A5C92">
        <w:rPr>
          <w:rFonts w:asciiTheme="minorHAnsi" w:eastAsiaTheme="minorEastAsia" w:hAnsiTheme="minorHAnsi"/>
          <w:sz w:val="22"/>
          <w:u w:val="single"/>
        </w:rPr>
        <w:t>掲載</w:t>
      </w:r>
      <w:r w:rsidR="001E1B2B" w:rsidRPr="004A5C92">
        <w:rPr>
          <w:rFonts w:asciiTheme="minorHAnsi" w:eastAsiaTheme="minorEastAsia" w:hAnsiTheme="minorHAnsi" w:hint="eastAsia"/>
          <w:sz w:val="22"/>
          <w:u w:val="single"/>
        </w:rPr>
        <w:t>）</w:t>
      </w:r>
    </w:p>
    <w:p w14:paraId="167D3590" w14:textId="77777777" w:rsidR="00295D17" w:rsidRPr="004D24D6" w:rsidRDefault="00295D17" w:rsidP="00295D17">
      <w:pPr>
        <w:rPr>
          <w:rFonts w:asciiTheme="majorEastAsia" w:eastAsiaTheme="majorEastAsia" w:hAnsiTheme="majorEastAsia" w:cs="ＭＳ 明朝"/>
          <w:b/>
          <w:sz w:val="22"/>
        </w:rPr>
      </w:pPr>
      <w:r w:rsidRPr="004D24D6">
        <w:rPr>
          <w:rFonts w:asciiTheme="majorEastAsia" w:eastAsiaTheme="majorEastAsia" w:hAnsiTheme="majorEastAsia" w:cs="ＭＳ 明朝" w:hint="eastAsia"/>
          <w:b/>
          <w:sz w:val="22"/>
        </w:rPr>
        <w:t>◆ミッシングリンク</w:t>
      </w:r>
    </w:p>
    <w:p w14:paraId="0C7F1218" w14:textId="77777777" w:rsidR="00141AB5" w:rsidRPr="004D24D6" w:rsidRDefault="00295D17" w:rsidP="00042126">
      <w:pPr>
        <w:rPr>
          <w:rFonts w:ascii="ＭＳ 明朝" w:hAnsi="ＭＳ 明朝" w:cs="ＭＳ 明朝"/>
          <w:sz w:val="22"/>
        </w:rPr>
      </w:pPr>
      <w:r w:rsidRPr="004D24D6">
        <w:rPr>
          <w:rFonts w:ascii="ＭＳ 明朝" w:hAnsi="ＭＳ 明朝" w:cs="ＭＳ 明朝" w:hint="eastAsia"/>
          <w:b/>
          <w:sz w:val="22"/>
        </w:rPr>
        <w:t xml:space="preserve">　</w:t>
      </w:r>
      <w:r w:rsidRPr="004D24D6">
        <w:rPr>
          <w:rFonts w:ascii="ＭＳ 明朝" w:hAnsi="ＭＳ 明朝" w:cs="ＭＳ 明朝" w:hint="eastAsia"/>
          <w:sz w:val="22"/>
        </w:rPr>
        <w:t>生物の進</w:t>
      </w:r>
      <w:r w:rsidR="00141AB5" w:rsidRPr="004D24D6">
        <w:rPr>
          <w:rFonts w:ascii="ＭＳ 明朝" w:hAnsi="ＭＳ 明朝" w:cs="ＭＳ 明朝" w:hint="eastAsia"/>
          <w:sz w:val="22"/>
        </w:rPr>
        <w:t>化過程を連なる鎖として見た時に、連続性が欠けた部分（間隙）のこと</w:t>
      </w:r>
      <w:r w:rsidRPr="004D24D6">
        <w:rPr>
          <w:rFonts w:ascii="ＭＳ 明朝" w:hAnsi="ＭＳ 明朝" w:cs="ＭＳ 明朝" w:hint="eastAsia"/>
          <w:sz w:val="22"/>
        </w:rPr>
        <w:t>。</w:t>
      </w:r>
      <w:r w:rsidR="00141AB5" w:rsidRPr="004D24D6">
        <w:rPr>
          <w:rFonts w:ascii="ＭＳ 明朝" w:hAnsi="ＭＳ 明朝" w:cs="ＭＳ 明朝" w:hint="eastAsia"/>
          <w:sz w:val="22"/>
        </w:rPr>
        <w:t>転じて、</w:t>
      </w:r>
    </w:p>
    <w:p w14:paraId="1B603AAE" w14:textId="728F0F96" w:rsidR="00141AB5" w:rsidRPr="004D24D6" w:rsidRDefault="00141AB5" w:rsidP="00141AB5">
      <w:pPr>
        <w:ind w:firstLineChars="100" w:firstLine="221"/>
        <w:rPr>
          <w:rFonts w:ascii="ＭＳ 明朝" w:hAnsi="ＭＳ 明朝" w:cs="ＭＳ 明朝"/>
          <w:sz w:val="22"/>
        </w:rPr>
      </w:pPr>
      <w:r w:rsidRPr="004D24D6">
        <w:rPr>
          <w:rFonts w:ascii="ＭＳ 明朝" w:hAnsi="ＭＳ 明朝" w:cs="ＭＳ 明朝" w:hint="eastAsia"/>
          <w:sz w:val="22"/>
        </w:rPr>
        <w:t>道路網において未整備で途切れている区間のことを指す。</w:t>
      </w:r>
    </w:p>
    <w:p w14:paraId="6CD4DC94" w14:textId="520A2F54" w:rsidR="00EC27C2" w:rsidRPr="004A5C92" w:rsidRDefault="00EC27C2" w:rsidP="00042126">
      <w:pPr>
        <w:rPr>
          <w:rFonts w:ascii="ＭＳ 明朝" w:hAnsi="ＭＳ 明朝" w:cs="ＭＳ 明朝"/>
          <w:sz w:val="22"/>
          <w:u w:val="single"/>
        </w:rPr>
      </w:pPr>
      <w:r w:rsidRPr="004D24D6">
        <w:rPr>
          <w:rFonts w:ascii="ＭＳ 明朝" w:hAnsi="ＭＳ 明朝" w:cs="ＭＳ 明朝" w:hint="eastAsia"/>
          <w:sz w:val="22"/>
        </w:rPr>
        <w:t xml:space="preserve">　</w:t>
      </w:r>
      <w:r w:rsidR="00C14DA4" w:rsidRPr="004D24D6">
        <w:rPr>
          <w:rFonts w:ascii="ＭＳ 明朝" w:hAnsi="ＭＳ 明朝" w:cs="ＭＳ 明朝" w:hint="eastAsia"/>
          <w:sz w:val="22"/>
        </w:rPr>
        <w:t xml:space="preserve">　　　　　　　　　　　　　　　　　　　　　　　　　　　　　　　　　</w:t>
      </w:r>
      <w:r w:rsidR="001E1B2B" w:rsidRPr="004A5C92">
        <w:rPr>
          <w:rFonts w:asciiTheme="minorHAnsi" w:eastAsiaTheme="minorEastAsia" w:hAnsiTheme="minorHAnsi" w:hint="eastAsia"/>
          <w:sz w:val="22"/>
          <w:u w:val="single"/>
        </w:rPr>
        <w:t>（</w:t>
      </w:r>
      <w:r w:rsidRPr="004A5C92">
        <w:rPr>
          <w:rFonts w:ascii="ＭＳ 明朝" w:hAnsi="ＭＳ 明朝" w:cs="ＭＳ 明朝" w:hint="eastAsia"/>
          <w:sz w:val="22"/>
          <w:u w:val="single"/>
        </w:rPr>
        <w:t>⇒</w:t>
      </w:r>
      <w:r w:rsidRPr="004A5C92">
        <w:rPr>
          <w:rFonts w:asciiTheme="minorHAnsi" w:eastAsiaTheme="minorEastAsia" w:hAnsiTheme="minorHAnsi"/>
          <w:sz w:val="22"/>
          <w:u w:val="single"/>
        </w:rPr>
        <w:t>P</w:t>
      </w:r>
      <w:r w:rsidR="00E66B2C" w:rsidRPr="004A5C92">
        <w:rPr>
          <w:rFonts w:asciiTheme="minorHAnsi" w:eastAsiaTheme="minorEastAsia" w:hAnsiTheme="minorHAnsi"/>
          <w:sz w:val="22"/>
          <w:u w:val="single"/>
        </w:rPr>
        <w:t>31</w:t>
      </w:r>
      <w:r w:rsidRPr="004A5C92">
        <w:rPr>
          <w:rFonts w:asciiTheme="minorHAnsi" w:eastAsiaTheme="minorEastAsia" w:hAnsiTheme="minorHAnsi"/>
          <w:sz w:val="22"/>
          <w:u w:val="single"/>
        </w:rPr>
        <w:t>掲載</w:t>
      </w:r>
      <w:r w:rsidR="001E1B2B" w:rsidRPr="004A5C92">
        <w:rPr>
          <w:rFonts w:asciiTheme="minorHAnsi" w:eastAsiaTheme="minorEastAsia" w:hAnsiTheme="minorHAnsi" w:hint="eastAsia"/>
          <w:sz w:val="22"/>
          <w:u w:val="single"/>
        </w:rPr>
        <w:t>）</w:t>
      </w:r>
    </w:p>
    <w:sectPr w:rsidR="00EC27C2" w:rsidRPr="004A5C92" w:rsidSect="00236413">
      <w:footerReference w:type="default" r:id="rId35"/>
      <w:pgSz w:w="11907" w:h="16840" w:code="9"/>
      <w:pgMar w:top="1531" w:right="1418" w:bottom="1474" w:left="1418" w:header="720" w:footer="720" w:gutter="0"/>
      <w:pgNumType w:fmt="numberInDash" w:start="23"/>
      <w:cols w:space="720"/>
      <w:noEndnote/>
      <w:docGrid w:type="linesAndChars" w:linePitch="287" w:charSpace="19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0464C" w14:textId="77777777" w:rsidR="001B28DA" w:rsidRDefault="001B28DA">
      <w:r>
        <w:separator/>
      </w:r>
    </w:p>
  </w:endnote>
  <w:endnote w:type="continuationSeparator" w:id="0">
    <w:p w14:paraId="25D8A3B7" w14:textId="77777777" w:rsidR="001B28DA" w:rsidRDefault="001B2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C255F" w14:textId="77777777" w:rsidR="009821B6" w:rsidRDefault="009821B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35A26E8D" w14:textId="77777777" w:rsidR="009821B6" w:rsidRDefault="009821B6">
    <w:pPr>
      <w:pStyle w:val="a8"/>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6104738"/>
      <w:docPartObj>
        <w:docPartGallery w:val="Page Numbers (Bottom of Page)"/>
        <w:docPartUnique/>
      </w:docPartObj>
    </w:sdtPr>
    <w:sdtEndPr/>
    <w:sdtContent>
      <w:p w14:paraId="753ACA11" w14:textId="77777777" w:rsidR="009821B6" w:rsidRDefault="009821B6">
        <w:pPr>
          <w:pStyle w:val="a8"/>
          <w:jc w:val="center"/>
        </w:pPr>
        <w:r>
          <w:fldChar w:fldCharType="begin"/>
        </w:r>
        <w:r>
          <w:instrText>PAGE   \* MERGEFORMAT</w:instrText>
        </w:r>
        <w:r>
          <w:fldChar w:fldCharType="separate"/>
        </w:r>
        <w:r w:rsidRPr="00120095">
          <w:rPr>
            <w:noProof/>
            <w:lang w:val="ja-JP"/>
          </w:rPr>
          <w:t>-</w:t>
        </w:r>
        <w:r>
          <w:rPr>
            <w:noProof/>
          </w:rPr>
          <w:t xml:space="preserve"> 28 -</w:t>
        </w:r>
        <w:r>
          <w:fldChar w:fldCharType="end"/>
        </w:r>
      </w:p>
    </w:sdtContent>
  </w:sdt>
  <w:p w14:paraId="6B66DFB1" w14:textId="77777777" w:rsidR="009821B6" w:rsidRDefault="009821B6">
    <w:pPr>
      <w:pStyle w:val="a8"/>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9970093"/>
      <w:docPartObj>
        <w:docPartGallery w:val="Page Numbers (Bottom of Page)"/>
        <w:docPartUnique/>
      </w:docPartObj>
    </w:sdtPr>
    <w:sdtEndPr/>
    <w:sdtContent>
      <w:p w14:paraId="1CC3CB04" w14:textId="1AC40D0F" w:rsidR="009821B6" w:rsidRDefault="009821B6">
        <w:pPr>
          <w:pStyle w:val="a8"/>
          <w:jc w:val="center"/>
        </w:pPr>
        <w:r>
          <w:fldChar w:fldCharType="begin"/>
        </w:r>
        <w:r>
          <w:instrText>PAGE   \* MERGEFORMAT</w:instrText>
        </w:r>
        <w:r>
          <w:fldChar w:fldCharType="separate"/>
        </w:r>
        <w:r w:rsidR="007F7E9B" w:rsidRPr="007F7E9B">
          <w:rPr>
            <w:noProof/>
            <w:lang w:val="ja-JP"/>
          </w:rPr>
          <w:t>-</w:t>
        </w:r>
        <w:r w:rsidR="007F7E9B">
          <w:rPr>
            <w:noProof/>
          </w:rPr>
          <w:t xml:space="preserve"> 22 -</w:t>
        </w:r>
        <w:r>
          <w:fldChar w:fldCharType="end"/>
        </w:r>
      </w:p>
    </w:sdtContent>
  </w:sdt>
  <w:p w14:paraId="7884E8E6" w14:textId="77777777" w:rsidR="009821B6" w:rsidRDefault="009821B6">
    <w:pPr>
      <w:pStyle w:val="a8"/>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447698"/>
      <w:docPartObj>
        <w:docPartGallery w:val="Page Numbers (Bottom of Page)"/>
        <w:docPartUnique/>
      </w:docPartObj>
    </w:sdtPr>
    <w:sdtEndPr/>
    <w:sdtContent>
      <w:p w14:paraId="301B9207" w14:textId="1056E727" w:rsidR="009821B6" w:rsidRDefault="009821B6">
        <w:pPr>
          <w:pStyle w:val="a8"/>
          <w:jc w:val="center"/>
        </w:pPr>
        <w:r>
          <w:fldChar w:fldCharType="begin"/>
        </w:r>
        <w:r>
          <w:instrText>PAGE   \* MERGEFORMAT</w:instrText>
        </w:r>
        <w:r>
          <w:fldChar w:fldCharType="separate"/>
        </w:r>
        <w:r w:rsidR="007F7E9B" w:rsidRPr="007F7E9B">
          <w:rPr>
            <w:noProof/>
            <w:lang w:val="ja-JP"/>
          </w:rPr>
          <w:t>-</w:t>
        </w:r>
        <w:r w:rsidR="007F7E9B">
          <w:rPr>
            <w:noProof/>
          </w:rPr>
          <w:t xml:space="preserve"> 57 -</w:t>
        </w:r>
        <w:r>
          <w:fldChar w:fldCharType="end"/>
        </w:r>
      </w:p>
    </w:sdtContent>
  </w:sdt>
  <w:p w14:paraId="2CBDE991" w14:textId="77777777" w:rsidR="009821B6" w:rsidRDefault="009821B6">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121C9" w14:textId="1211F2CF" w:rsidR="009821B6" w:rsidRDefault="009821B6" w:rsidP="00120095">
    <w:pPr>
      <w:pStyle w:val="a8"/>
    </w:pPr>
  </w:p>
  <w:p w14:paraId="49761E37" w14:textId="77777777" w:rsidR="009821B6" w:rsidRDefault="009821B6">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95ABB" w14:textId="77777777" w:rsidR="009821B6" w:rsidRDefault="009821B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5F9A7D3E" w14:textId="77777777" w:rsidR="009821B6" w:rsidRDefault="009821B6">
    <w:pPr>
      <w:pStyle w:val="a8"/>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0484466"/>
      <w:docPartObj>
        <w:docPartGallery w:val="Page Numbers (Bottom of Page)"/>
        <w:docPartUnique/>
      </w:docPartObj>
    </w:sdtPr>
    <w:sdtEndPr/>
    <w:sdtContent>
      <w:p w14:paraId="4FCA382A" w14:textId="5AEE01B0" w:rsidR="009821B6" w:rsidRDefault="009821B6">
        <w:pPr>
          <w:pStyle w:val="a8"/>
          <w:jc w:val="center"/>
        </w:pPr>
        <w:r>
          <w:fldChar w:fldCharType="begin"/>
        </w:r>
        <w:r>
          <w:instrText>PAGE   \* MERGEFORMAT</w:instrText>
        </w:r>
        <w:r>
          <w:fldChar w:fldCharType="separate"/>
        </w:r>
        <w:r w:rsidR="007F7E9B" w:rsidRPr="007F7E9B">
          <w:rPr>
            <w:noProof/>
            <w:lang w:val="ja-JP"/>
          </w:rPr>
          <w:t>-</w:t>
        </w:r>
        <w:r w:rsidR="007F7E9B">
          <w:rPr>
            <w:noProof/>
          </w:rPr>
          <w:t xml:space="preserve"> 9 -</w:t>
        </w:r>
        <w:r>
          <w:fldChar w:fldCharType="end"/>
        </w:r>
      </w:p>
    </w:sdtContent>
  </w:sdt>
  <w:p w14:paraId="1D2CD94C" w14:textId="73570E55" w:rsidR="009821B6" w:rsidRPr="00750478" w:rsidRDefault="009821B6" w:rsidP="00FF6F29">
    <w:pPr>
      <w:pStyle w:val="a8"/>
      <w:rPr>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5783D" w14:textId="77777777" w:rsidR="009821B6" w:rsidRDefault="009821B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3FA2B4F2" w14:textId="77777777" w:rsidR="009821B6" w:rsidRDefault="009821B6">
    <w:pPr>
      <w:pStyle w:val="a8"/>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0126634"/>
      <w:docPartObj>
        <w:docPartGallery w:val="Page Numbers (Bottom of Page)"/>
        <w:docPartUnique/>
      </w:docPartObj>
    </w:sdtPr>
    <w:sdtEndPr/>
    <w:sdtContent>
      <w:p w14:paraId="55C72CDA" w14:textId="1ED9D955" w:rsidR="009821B6" w:rsidRDefault="009821B6">
        <w:pPr>
          <w:pStyle w:val="a8"/>
          <w:jc w:val="center"/>
        </w:pPr>
        <w:r>
          <w:fldChar w:fldCharType="begin"/>
        </w:r>
        <w:r>
          <w:instrText>PAGE   \* MERGEFORMAT</w:instrText>
        </w:r>
        <w:r>
          <w:fldChar w:fldCharType="separate"/>
        </w:r>
        <w:r w:rsidR="007F7E9B" w:rsidRPr="007F7E9B">
          <w:rPr>
            <w:noProof/>
            <w:lang w:val="ja-JP"/>
          </w:rPr>
          <w:t>-</w:t>
        </w:r>
        <w:r w:rsidR="007F7E9B">
          <w:rPr>
            <w:noProof/>
          </w:rPr>
          <w:t xml:space="preserve"> 12 -</w:t>
        </w:r>
        <w:r>
          <w:fldChar w:fldCharType="end"/>
        </w:r>
      </w:p>
    </w:sdtContent>
  </w:sdt>
  <w:p w14:paraId="0DA78D59" w14:textId="77777777" w:rsidR="009821B6" w:rsidRDefault="009821B6">
    <w:pPr>
      <w:pStyle w:val="a8"/>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807054"/>
      <w:docPartObj>
        <w:docPartGallery w:val="Page Numbers (Bottom of Page)"/>
        <w:docPartUnique/>
      </w:docPartObj>
    </w:sdtPr>
    <w:sdtEndPr/>
    <w:sdtContent>
      <w:p w14:paraId="7CB0241D" w14:textId="3001BCAE" w:rsidR="009821B6" w:rsidRDefault="009821B6">
        <w:pPr>
          <w:pStyle w:val="a8"/>
          <w:jc w:val="center"/>
        </w:pPr>
        <w:r>
          <w:fldChar w:fldCharType="begin"/>
        </w:r>
        <w:r>
          <w:instrText>PAGE   \* MERGEFORMAT</w:instrText>
        </w:r>
        <w:r>
          <w:fldChar w:fldCharType="separate"/>
        </w:r>
        <w:r w:rsidR="007F7E9B" w:rsidRPr="007F7E9B">
          <w:rPr>
            <w:noProof/>
            <w:lang w:val="ja-JP"/>
          </w:rPr>
          <w:t>-</w:t>
        </w:r>
        <w:r w:rsidR="007F7E9B">
          <w:rPr>
            <w:noProof/>
          </w:rPr>
          <w:t xml:space="preserve"> 13 -</w:t>
        </w:r>
        <w:r>
          <w:fldChar w:fldCharType="end"/>
        </w:r>
      </w:p>
    </w:sdtContent>
  </w:sdt>
  <w:p w14:paraId="0C665476" w14:textId="77777777" w:rsidR="009821B6" w:rsidRDefault="009821B6">
    <w:pPr>
      <w:pStyle w:val="a8"/>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7444899"/>
      <w:docPartObj>
        <w:docPartGallery w:val="Page Numbers (Bottom of Page)"/>
        <w:docPartUnique/>
      </w:docPartObj>
    </w:sdtPr>
    <w:sdtEndPr/>
    <w:sdtContent>
      <w:p w14:paraId="113CCF03" w14:textId="3C40510C" w:rsidR="009821B6" w:rsidRDefault="009821B6">
        <w:pPr>
          <w:pStyle w:val="a8"/>
          <w:jc w:val="center"/>
        </w:pPr>
        <w:r>
          <w:fldChar w:fldCharType="begin"/>
        </w:r>
        <w:r>
          <w:instrText>PAGE   \* MERGEFORMAT</w:instrText>
        </w:r>
        <w:r>
          <w:fldChar w:fldCharType="separate"/>
        </w:r>
        <w:r w:rsidR="007F7E9B" w:rsidRPr="007F7E9B">
          <w:rPr>
            <w:noProof/>
            <w:lang w:val="ja-JP"/>
          </w:rPr>
          <w:t>-</w:t>
        </w:r>
        <w:r w:rsidR="007F7E9B">
          <w:rPr>
            <w:noProof/>
          </w:rPr>
          <w:t xml:space="preserve"> 17 -</w:t>
        </w:r>
        <w:r>
          <w:fldChar w:fldCharType="end"/>
        </w:r>
      </w:p>
    </w:sdtContent>
  </w:sdt>
  <w:p w14:paraId="64DE7224" w14:textId="77777777" w:rsidR="009821B6" w:rsidRDefault="009821B6">
    <w:pPr>
      <w:pStyle w:val="a8"/>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2624002"/>
      <w:docPartObj>
        <w:docPartGallery w:val="Page Numbers (Bottom of Page)"/>
        <w:docPartUnique/>
      </w:docPartObj>
    </w:sdtPr>
    <w:sdtEndPr/>
    <w:sdtContent>
      <w:p w14:paraId="51AC57B3" w14:textId="56EF8AD5" w:rsidR="009821B6" w:rsidRDefault="009821B6">
        <w:pPr>
          <w:pStyle w:val="a8"/>
          <w:jc w:val="center"/>
        </w:pPr>
        <w:r>
          <w:fldChar w:fldCharType="begin"/>
        </w:r>
        <w:r>
          <w:instrText>PAGE   \* MERGEFORMAT</w:instrText>
        </w:r>
        <w:r>
          <w:fldChar w:fldCharType="separate"/>
        </w:r>
        <w:r w:rsidR="007F7E9B" w:rsidRPr="007F7E9B">
          <w:rPr>
            <w:noProof/>
            <w:lang w:val="ja-JP"/>
          </w:rPr>
          <w:t>-</w:t>
        </w:r>
        <w:r w:rsidR="007F7E9B">
          <w:rPr>
            <w:noProof/>
          </w:rPr>
          <w:t xml:space="preserve"> 18 -</w:t>
        </w:r>
        <w:r>
          <w:fldChar w:fldCharType="end"/>
        </w:r>
      </w:p>
    </w:sdtContent>
  </w:sdt>
  <w:p w14:paraId="5BAD5521" w14:textId="77777777" w:rsidR="009821B6" w:rsidRDefault="009821B6">
    <w:pPr>
      <w:pStyle w:val="a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A0A92" w14:textId="77777777" w:rsidR="001B28DA" w:rsidRDefault="001B28DA">
      <w:r>
        <w:separator/>
      </w:r>
    </w:p>
  </w:footnote>
  <w:footnote w:type="continuationSeparator" w:id="0">
    <w:p w14:paraId="7AC7EB1E" w14:textId="77777777" w:rsidR="001B28DA" w:rsidRDefault="001B28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172E6"/>
    <w:multiLevelType w:val="hybridMultilevel"/>
    <w:tmpl w:val="DD8025A6"/>
    <w:lvl w:ilvl="0" w:tplc="A8DA46A2">
      <w:start w:val="3"/>
      <w:numFmt w:val="decimalEnclosedCircle"/>
      <w:lvlText w:val="%1"/>
      <w:lvlJc w:val="left"/>
      <w:pPr>
        <w:ind w:left="360" w:hanging="360"/>
      </w:pPr>
      <w:rPr>
        <w:rFonts w:asciiTheme="majorEastAsia" w:eastAsiaTheme="majorEastAsia" w:hAnsiTheme="maj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9212DE2"/>
    <w:multiLevelType w:val="hybridMultilevel"/>
    <w:tmpl w:val="A452483E"/>
    <w:lvl w:ilvl="0" w:tplc="DF8A45D0">
      <w:start w:val="2"/>
      <w:numFmt w:val="decimalEnclosedCircle"/>
      <w:lvlText w:val="%1"/>
      <w:lvlJc w:val="left"/>
      <w:pPr>
        <w:ind w:left="360" w:hanging="360"/>
      </w:pPr>
      <w:rPr>
        <w:rFonts w:asciiTheme="majorEastAsia" w:eastAsiaTheme="majorEastAsia" w:hAnsiTheme="maj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EE16538"/>
    <w:multiLevelType w:val="hybridMultilevel"/>
    <w:tmpl w:val="BED2336C"/>
    <w:lvl w:ilvl="0" w:tplc="94CE0A70">
      <w:numFmt w:val="bullet"/>
      <w:lvlText w:val="-"/>
      <w:lvlJc w:val="left"/>
      <w:pPr>
        <w:ind w:left="360" w:hanging="36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942031B"/>
    <w:multiLevelType w:val="hybridMultilevel"/>
    <w:tmpl w:val="C662580C"/>
    <w:lvl w:ilvl="0" w:tplc="D7A68006">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3CFA08A5"/>
    <w:multiLevelType w:val="hybridMultilevel"/>
    <w:tmpl w:val="21342138"/>
    <w:lvl w:ilvl="0" w:tplc="D1D6B44A">
      <w:start w:val="1"/>
      <w:numFmt w:val="decimalEnclosedCircle"/>
      <w:lvlText w:val="%1"/>
      <w:lvlJc w:val="left"/>
      <w:pPr>
        <w:ind w:left="360" w:hanging="360"/>
      </w:pPr>
      <w:rPr>
        <w:rFonts w:asciiTheme="majorEastAsia" w:eastAsiaTheme="majorEastAsia" w:hAnsiTheme="maj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E493289"/>
    <w:multiLevelType w:val="hybridMultilevel"/>
    <w:tmpl w:val="6A222570"/>
    <w:lvl w:ilvl="0" w:tplc="AAC6E284">
      <w:start w:val="1"/>
      <w:numFmt w:val="decimalFullWidth"/>
      <w:lvlText w:val="（%1）"/>
      <w:lvlJc w:val="left"/>
      <w:pPr>
        <w:tabs>
          <w:tab w:val="num" w:pos="1140"/>
        </w:tabs>
        <w:ind w:left="1140" w:hanging="720"/>
      </w:pPr>
      <w:rPr>
        <w:rFonts w:hint="eastAsia"/>
      </w:rPr>
    </w:lvl>
    <w:lvl w:ilvl="1" w:tplc="04090017">
      <w:start w:val="1"/>
      <w:numFmt w:val="aiueoFullWidth"/>
      <w:lvlText w:val="(%2)"/>
      <w:lvlJc w:val="left"/>
      <w:pPr>
        <w:tabs>
          <w:tab w:val="num" w:pos="1260"/>
        </w:tabs>
        <w:ind w:left="1260" w:hanging="420"/>
      </w:pPr>
    </w:lvl>
    <w:lvl w:ilvl="2" w:tplc="81D42D68">
      <w:start w:val="1"/>
      <w:numFmt w:val="decimalEnclosedCircle"/>
      <w:lvlText w:val="%3"/>
      <w:lvlJc w:val="left"/>
      <w:pPr>
        <w:tabs>
          <w:tab w:val="num" w:pos="1620"/>
        </w:tabs>
        <w:ind w:left="1620" w:hanging="360"/>
      </w:pPr>
      <w:rPr>
        <w:rFonts w:hint="eastAsia"/>
      </w:rPr>
    </w:lvl>
    <w:lvl w:ilvl="3" w:tplc="EC5876FA">
      <w:start w:val="1"/>
      <w:numFmt w:val="aiueoFullWidth"/>
      <w:lvlText w:val="（%4）"/>
      <w:lvlJc w:val="left"/>
      <w:pPr>
        <w:tabs>
          <w:tab w:val="num" w:pos="2400"/>
        </w:tabs>
        <w:ind w:left="2400" w:hanging="720"/>
      </w:pPr>
      <w:rPr>
        <w:rFonts w:hint="eastAsia"/>
      </w:rPr>
    </w:lvl>
    <w:lvl w:ilvl="4" w:tplc="DC3C8126">
      <w:start w:val="1"/>
      <w:numFmt w:val="irohaFullWidth"/>
      <w:lvlText w:val="%5）"/>
      <w:lvlJc w:val="left"/>
      <w:pPr>
        <w:tabs>
          <w:tab w:val="num" w:pos="2520"/>
        </w:tabs>
        <w:ind w:left="2520" w:hanging="420"/>
      </w:pPr>
      <w:rPr>
        <w:rFonts w:hint="eastAsia"/>
      </w:rPr>
    </w:lvl>
    <w:lvl w:ilvl="5" w:tplc="1C6CB98E">
      <w:start w:val="1"/>
      <w:numFmt w:val="irohaFullWidth"/>
      <w:lvlText w:val="%6)"/>
      <w:lvlJc w:val="left"/>
      <w:pPr>
        <w:tabs>
          <w:tab w:val="num" w:pos="3015"/>
        </w:tabs>
        <w:ind w:left="3015" w:hanging="495"/>
      </w:pPr>
      <w:rPr>
        <w:rFonts w:hint="eastAsia"/>
      </w:rPr>
    </w:lvl>
    <w:lvl w:ilvl="6" w:tplc="AA98354C">
      <w:start w:val="1"/>
      <w:numFmt w:val="decimal"/>
      <w:lvlText w:val="(%7)"/>
      <w:lvlJc w:val="left"/>
      <w:pPr>
        <w:tabs>
          <w:tab w:val="num" w:pos="3300"/>
        </w:tabs>
        <w:ind w:left="3300" w:hanging="360"/>
      </w:pPr>
      <w:rPr>
        <w:rFonts w:hint="eastAsia"/>
      </w:r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6" w15:restartNumberingAfterBreak="0">
    <w:nsid w:val="412034BC"/>
    <w:multiLevelType w:val="hybridMultilevel"/>
    <w:tmpl w:val="F0CC4B92"/>
    <w:lvl w:ilvl="0" w:tplc="58D077DE">
      <w:start w:val="20"/>
      <w:numFmt w:val="bullet"/>
      <w:lvlText w:val="-"/>
      <w:lvlJc w:val="left"/>
      <w:pPr>
        <w:ind w:left="465" w:hanging="360"/>
      </w:pPr>
      <w:rPr>
        <w:rFonts w:ascii="Century" w:eastAsia="ＭＳ 明朝" w:hAnsi="Century" w:cs="Times New Roman"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7" w15:restartNumberingAfterBreak="0">
    <w:nsid w:val="41245056"/>
    <w:multiLevelType w:val="hybridMultilevel"/>
    <w:tmpl w:val="BF56CA6C"/>
    <w:lvl w:ilvl="0" w:tplc="19427674">
      <w:start w:val="1"/>
      <w:numFmt w:val="decimalFullWidth"/>
      <w:lvlText w:val="（%1）"/>
      <w:lvlJc w:val="left"/>
      <w:pPr>
        <w:tabs>
          <w:tab w:val="num" w:pos="1140"/>
        </w:tabs>
        <w:ind w:left="1140" w:hanging="720"/>
      </w:pPr>
      <w:rPr>
        <w:rFonts w:hint="eastAsia"/>
      </w:rPr>
    </w:lvl>
    <w:lvl w:ilvl="1" w:tplc="04090017">
      <w:start w:val="1"/>
      <w:numFmt w:val="aiueoFullWidth"/>
      <w:lvlText w:val="(%2)"/>
      <w:lvlJc w:val="left"/>
      <w:pPr>
        <w:tabs>
          <w:tab w:val="num" w:pos="1260"/>
        </w:tabs>
        <w:ind w:left="1260" w:hanging="420"/>
      </w:pPr>
    </w:lvl>
    <w:lvl w:ilvl="2" w:tplc="35DCA138">
      <w:start w:val="3"/>
      <w:numFmt w:val="aiueoFullWidth"/>
      <w:lvlText w:val="%3）"/>
      <w:lvlJc w:val="left"/>
      <w:pPr>
        <w:tabs>
          <w:tab w:val="num" w:pos="1680"/>
        </w:tabs>
        <w:ind w:left="1680" w:hanging="420"/>
      </w:pPr>
      <w:rPr>
        <w:rFonts w:hint="eastAsia"/>
      </w:r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8" w15:restartNumberingAfterBreak="0">
    <w:nsid w:val="418D0B22"/>
    <w:multiLevelType w:val="hybridMultilevel"/>
    <w:tmpl w:val="AE50BC46"/>
    <w:lvl w:ilvl="0" w:tplc="F67EDF72">
      <w:start w:val="1"/>
      <w:numFmt w:val="decimal"/>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9" w15:restartNumberingAfterBreak="0">
    <w:nsid w:val="457A22E2"/>
    <w:multiLevelType w:val="hybridMultilevel"/>
    <w:tmpl w:val="0896A2B0"/>
    <w:lvl w:ilvl="0" w:tplc="E23CC910">
      <w:start w:val="1"/>
      <w:numFmt w:val="decimalFullWidth"/>
      <w:lvlText w:val="%1．"/>
      <w:lvlJc w:val="left"/>
      <w:pPr>
        <w:tabs>
          <w:tab w:val="num" w:pos="420"/>
        </w:tabs>
        <w:ind w:left="420" w:hanging="420"/>
      </w:pPr>
      <w:rPr>
        <w:rFonts w:hint="eastAsia"/>
      </w:rPr>
    </w:lvl>
    <w:lvl w:ilvl="1" w:tplc="920680B0">
      <w:start w:val="1"/>
      <w:numFmt w:val="decimalFullWidth"/>
      <w:lvlText w:val="（%2）"/>
      <w:lvlJc w:val="left"/>
      <w:pPr>
        <w:tabs>
          <w:tab w:val="num" w:pos="1140"/>
        </w:tabs>
        <w:ind w:left="1140" w:hanging="720"/>
      </w:pPr>
      <w:rPr>
        <w:rFonts w:hint="eastAsia"/>
      </w:rPr>
    </w:lvl>
    <w:lvl w:ilvl="2" w:tplc="9ED84D76">
      <w:start w:val="1"/>
      <w:numFmt w:val="decimalEnclosedCircle"/>
      <w:lvlText w:val="%3"/>
      <w:lvlJc w:val="left"/>
      <w:pPr>
        <w:tabs>
          <w:tab w:val="num" w:pos="1200"/>
        </w:tabs>
        <w:ind w:left="1200" w:hanging="360"/>
      </w:pPr>
      <w:rPr>
        <w:rFonts w:hint="eastAsia"/>
      </w:rPr>
    </w:lvl>
    <w:lvl w:ilvl="3" w:tplc="C1E88390">
      <w:start w:val="1"/>
      <w:numFmt w:val="aiueoFullWidth"/>
      <w:lvlText w:val="%4）"/>
      <w:lvlJc w:val="left"/>
      <w:pPr>
        <w:tabs>
          <w:tab w:val="num" w:pos="1680"/>
        </w:tabs>
        <w:ind w:left="1680" w:hanging="420"/>
      </w:pPr>
      <w:rPr>
        <w:rFonts w:hint="eastAsia"/>
      </w:rPr>
    </w:lvl>
    <w:lvl w:ilvl="4" w:tplc="04090017" w:tentative="1">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4BD14958"/>
    <w:multiLevelType w:val="hybridMultilevel"/>
    <w:tmpl w:val="D34A3B70"/>
    <w:lvl w:ilvl="0" w:tplc="37F890F0">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0435BE8"/>
    <w:multiLevelType w:val="hybridMultilevel"/>
    <w:tmpl w:val="0950A8B0"/>
    <w:lvl w:ilvl="0" w:tplc="7EE0DF1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0A75898"/>
    <w:multiLevelType w:val="hybridMultilevel"/>
    <w:tmpl w:val="5BC6575A"/>
    <w:lvl w:ilvl="0" w:tplc="923CA1D0">
      <w:start w:val="1"/>
      <w:numFmt w:val="decimalEnclosedCircle"/>
      <w:lvlText w:val="%1"/>
      <w:lvlJc w:val="left"/>
      <w:pPr>
        <w:ind w:left="360" w:hanging="360"/>
      </w:pPr>
      <w:rPr>
        <w:rFonts w:asciiTheme="majorEastAsia" w:eastAsiaTheme="majorEastAsia" w:hAnsiTheme="maj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0810713"/>
    <w:multiLevelType w:val="hybridMultilevel"/>
    <w:tmpl w:val="5E84657A"/>
    <w:lvl w:ilvl="0" w:tplc="B3AEB8DC">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72266800"/>
    <w:multiLevelType w:val="hybridMultilevel"/>
    <w:tmpl w:val="E9668D34"/>
    <w:lvl w:ilvl="0" w:tplc="B0145AE8">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A172727"/>
    <w:multiLevelType w:val="hybridMultilevel"/>
    <w:tmpl w:val="999C6432"/>
    <w:lvl w:ilvl="0" w:tplc="37E6C31C">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7B832BB9"/>
    <w:multiLevelType w:val="hybridMultilevel"/>
    <w:tmpl w:val="E83E2444"/>
    <w:lvl w:ilvl="0" w:tplc="870C7038">
      <w:start w:val="2"/>
      <w:numFmt w:val="decimalEnclosedCircle"/>
      <w:lvlText w:val="%1"/>
      <w:lvlJc w:val="left"/>
      <w:pPr>
        <w:ind w:left="360" w:hanging="360"/>
      </w:pPr>
      <w:rPr>
        <w:rFonts w:asciiTheme="majorEastAsia" w:eastAsiaTheme="majorEastAsia" w:hAnsiTheme="maj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32319525">
    <w:abstractNumId w:val="5"/>
  </w:num>
  <w:num w:numId="2" w16cid:durableId="1874462593">
    <w:abstractNumId w:val="3"/>
  </w:num>
  <w:num w:numId="3" w16cid:durableId="1029064687">
    <w:abstractNumId w:val="13"/>
  </w:num>
  <w:num w:numId="4" w16cid:durableId="1095781729">
    <w:abstractNumId w:val="9"/>
  </w:num>
  <w:num w:numId="5" w16cid:durableId="575437760">
    <w:abstractNumId w:val="7"/>
  </w:num>
  <w:num w:numId="6" w16cid:durableId="1994792539">
    <w:abstractNumId w:val="15"/>
  </w:num>
  <w:num w:numId="7" w16cid:durableId="2014412060">
    <w:abstractNumId w:val="2"/>
  </w:num>
  <w:num w:numId="8" w16cid:durableId="1584993102">
    <w:abstractNumId w:val="6"/>
  </w:num>
  <w:num w:numId="9" w16cid:durableId="204803269">
    <w:abstractNumId w:val="14"/>
  </w:num>
  <w:num w:numId="10" w16cid:durableId="578367112">
    <w:abstractNumId w:val="8"/>
  </w:num>
  <w:num w:numId="11" w16cid:durableId="547766877">
    <w:abstractNumId w:val="4"/>
  </w:num>
  <w:num w:numId="12" w16cid:durableId="1203252973">
    <w:abstractNumId w:val="12"/>
  </w:num>
  <w:num w:numId="13" w16cid:durableId="1537810665">
    <w:abstractNumId w:val="0"/>
  </w:num>
  <w:num w:numId="14" w16cid:durableId="84612171">
    <w:abstractNumId w:val="16"/>
  </w:num>
  <w:num w:numId="15" w16cid:durableId="2005359409">
    <w:abstractNumId w:val="1"/>
  </w:num>
  <w:num w:numId="16" w16cid:durableId="413282423">
    <w:abstractNumId w:val="11"/>
  </w:num>
  <w:num w:numId="17" w16cid:durableId="16456208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211"/>
  <w:drawingGridVerticalSpacing w:val="287"/>
  <w:displayHorizontalDrawingGridEvery w:val="0"/>
  <w:doNotShadeFormData/>
  <w:characterSpacingControl w:val="compressPunctuationAndJapaneseKana"/>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241"/>
    <w:rsid w:val="00000DEB"/>
    <w:rsid w:val="00001497"/>
    <w:rsid w:val="00003A39"/>
    <w:rsid w:val="000051F0"/>
    <w:rsid w:val="000059B4"/>
    <w:rsid w:val="00005CA5"/>
    <w:rsid w:val="000064D7"/>
    <w:rsid w:val="00011972"/>
    <w:rsid w:val="00012488"/>
    <w:rsid w:val="00012955"/>
    <w:rsid w:val="00017A8C"/>
    <w:rsid w:val="00020E41"/>
    <w:rsid w:val="00026D40"/>
    <w:rsid w:val="00027C35"/>
    <w:rsid w:val="00030635"/>
    <w:rsid w:val="00030DD6"/>
    <w:rsid w:val="00031568"/>
    <w:rsid w:val="00031C5C"/>
    <w:rsid w:val="00037E72"/>
    <w:rsid w:val="000409C1"/>
    <w:rsid w:val="00040AA3"/>
    <w:rsid w:val="0004147C"/>
    <w:rsid w:val="00042126"/>
    <w:rsid w:val="00042A62"/>
    <w:rsid w:val="00043205"/>
    <w:rsid w:val="0004542C"/>
    <w:rsid w:val="000465A8"/>
    <w:rsid w:val="00051B43"/>
    <w:rsid w:val="00051B49"/>
    <w:rsid w:val="00052353"/>
    <w:rsid w:val="00053141"/>
    <w:rsid w:val="0006040E"/>
    <w:rsid w:val="00060412"/>
    <w:rsid w:val="00060B1A"/>
    <w:rsid w:val="00062794"/>
    <w:rsid w:val="000633D3"/>
    <w:rsid w:val="00066780"/>
    <w:rsid w:val="000670A2"/>
    <w:rsid w:val="00067E65"/>
    <w:rsid w:val="00072370"/>
    <w:rsid w:val="000730B1"/>
    <w:rsid w:val="00073CA1"/>
    <w:rsid w:val="000740D8"/>
    <w:rsid w:val="00075B07"/>
    <w:rsid w:val="00076AC9"/>
    <w:rsid w:val="000802D3"/>
    <w:rsid w:val="00081855"/>
    <w:rsid w:val="00081B23"/>
    <w:rsid w:val="00081BD0"/>
    <w:rsid w:val="00082F6E"/>
    <w:rsid w:val="00087EFC"/>
    <w:rsid w:val="00093084"/>
    <w:rsid w:val="00095526"/>
    <w:rsid w:val="00097088"/>
    <w:rsid w:val="000A070E"/>
    <w:rsid w:val="000A13E1"/>
    <w:rsid w:val="000A1ABE"/>
    <w:rsid w:val="000A3A82"/>
    <w:rsid w:val="000A439E"/>
    <w:rsid w:val="000A5A35"/>
    <w:rsid w:val="000A72CA"/>
    <w:rsid w:val="000B0BC6"/>
    <w:rsid w:val="000B1FC5"/>
    <w:rsid w:val="000B2747"/>
    <w:rsid w:val="000B4A9C"/>
    <w:rsid w:val="000B4B4E"/>
    <w:rsid w:val="000B7277"/>
    <w:rsid w:val="000B7889"/>
    <w:rsid w:val="000C114E"/>
    <w:rsid w:val="000C115D"/>
    <w:rsid w:val="000C30DD"/>
    <w:rsid w:val="000C3640"/>
    <w:rsid w:val="000C398B"/>
    <w:rsid w:val="000C4A85"/>
    <w:rsid w:val="000C5320"/>
    <w:rsid w:val="000C74F5"/>
    <w:rsid w:val="000D0349"/>
    <w:rsid w:val="000D1C38"/>
    <w:rsid w:val="000D1D7E"/>
    <w:rsid w:val="000D1EEC"/>
    <w:rsid w:val="000D60F0"/>
    <w:rsid w:val="000D6CC2"/>
    <w:rsid w:val="000D7315"/>
    <w:rsid w:val="000E00F9"/>
    <w:rsid w:val="000E2E06"/>
    <w:rsid w:val="000E368C"/>
    <w:rsid w:val="000F08F4"/>
    <w:rsid w:val="000F2DA9"/>
    <w:rsid w:val="000F5AD2"/>
    <w:rsid w:val="000F5B6B"/>
    <w:rsid w:val="000F5DA3"/>
    <w:rsid w:val="00100D38"/>
    <w:rsid w:val="00101E6B"/>
    <w:rsid w:val="00102DD0"/>
    <w:rsid w:val="00102F3C"/>
    <w:rsid w:val="001048D7"/>
    <w:rsid w:val="001079E3"/>
    <w:rsid w:val="0011033B"/>
    <w:rsid w:val="00110C24"/>
    <w:rsid w:val="0011163C"/>
    <w:rsid w:val="00113859"/>
    <w:rsid w:val="0011401F"/>
    <w:rsid w:val="00115A65"/>
    <w:rsid w:val="00120095"/>
    <w:rsid w:val="00121EBD"/>
    <w:rsid w:val="001224E8"/>
    <w:rsid w:val="00123187"/>
    <w:rsid w:val="00127E0C"/>
    <w:rsid w:val="00133EA6"/>
    <w:rsid w:val="001344E4"/>
    <w:rsid w:val="0013508C"/>
    <w:rsid w:val="00137A9F"/>
    <w:rsid w:val="00137EFE"/>
    <w:rsid w:val="0014046A"/>
    <w:rsid w:val="001410AA"/>
    <w:rsid w:val="00141935"/>
    <w:rsid w:val="00141AB5"/>
    <w:rsid w:val="00143C87"/>
    <w:rsid w:val="001454BB"/>
    <w:rsid w:val="00153523"/>
    <w:rsid w:val="0015602E"/>
    <w:rsid w:val="001562C2"/>
    <w:rsid w:val="00156391"/>
    <w:rsid w:val="00157CDE"/>
    <w:rsid w:val="001610E6"/>
    <w:rsid w:val="00164BB2"/>
    <w:rsid w:val="00170A05"/>
    <w:rsid w:val="001720C0"/>
    <w:rsid w:val="001720C5"/>
    <w:rsid w:val="0017332E"/>
    <w:rsid w:val="001734CD"/>
    <w:rsid w:val="00174DD4"/>
    <w:rsid w:val="0017587B"/>
    <w:rsid w:val="00181444"/>
    <w:rsid w:val="00181782"/>
    <w:rsid w:val="00182FDE"/>
    <w:rsid w:val="001859FF"/>
    <w:rsid w:val="00187483"/>
    <w:rsid w:val="00187918"/>
    <w:rsid w:val="001900B2"/>
    <w:rsid w:val="00191389"/>
    <w:rsid w:val="00192506"/>
    <w:rsid w:val="001940E9"/>
    <w:rsid w:val="00194532"/>
    <w:rsid w:val="001946E1"/>
    <w:rsid w:val="001A0415"/>
    <w:rsid w:val="001A1277"/>
    <w:rsid w:val="001A2104"/>
    <w:rsid w:val="001A2E11"/>
    <w:rsid w:val="001A31A6"/>
    <w:rsid w:val="001A4415"/>
    <w:rsid w:val="001A5D4B"/>
    <w:rsid w:val="001A7C90"/>
    <w:rsid w:val="001B01C1"/>
    <w:rsid w:val="001B088D"/>
    <w:rsid w:val="001B28DA"/>
    <w:rsid w:val="001B2C13"/>
    <w:rsid w:val="001B3C2D"/>
    <w:rsid w:val="001C11EB"/>
    <w:rsid w:val="001C1448"/>
    <w:rsid w:val="001C3354"/>
    <w:rsid w:val="001C3D53"/>
    <w:rsid w:val="001C4CAB"/>
    <w:rsid w:val="001C74AE"/>
    <w:rsid w:val="001C7A63"/>
    <w:rsid w:val="001C7D30"/>
    <w:rsid w:val="001D0377"/>
    <w:rsid w:val="001D16C8"/>
    <w:rsid w:val="001D39F4"/>
    <w:rsid w:val="001D3C66"/>
    <w:rsid w:val="001D55B0"/>
    <w:rsid w:val="001D7399"/>
    <w:rsid w:val="001D78EA"/>
    <w:rsid w:val="001E1B2B"/>
    <w:rsid w:val="001E4BDB"/>
    <w:rsid w:val="001E58D3"/>
    <w:rsid w:val="001E59BB"/>
    <w:rsid w:val="001E6B78"/>
    <w:rsid w:val="001E7A0F"/>
    <w:rsid w:val="001E7F2A"/>
    <w:rsid w:val="001F1AB7"/>
    <w:rsid w:val="001F2ACF"/>
    <w:rsid w:val="001F3F10"/>
    <w:rsid w:val="001F46A4"/>
    <w:rsid w:val="001F5EBD"/>
    <w:rsid w:val="001F71BC"/>
    <w:rsid w:val="001F74B7"/>
    <w:rsid w:val="00200816"/>
    <w:rsid w:val="00200D71"/>
    <w:rsid w:val="00203838"/>
    <w:rsid w:val="00203D56"/>
    <w:rsid w:val="00204320"/>
    <w:rsid w:val="00205534"/>
    <w:rsid w:val="00207046"/>
    <w:rsid w:val="00210C1A"/>
    <w:rsid w:val="0021191D"/>
    <w:rsid w:val="00211FFE"/>
    <w:rsid w:val="002136FA"/>
    <w:rsid w:val="0022165E"/>
    <w:rsid w:val="00221EAB"/>
    <w:rsid w:val="00222841"/>
    <w:rsid w:val="00227A58"/>
    <w:rsid w:val="00227A81"/>
    <w:rsid w:val="00230DB7"/>
    <w:rsid w:val="00232952"/>
    <w:rsid w:val="0023322A"/>
    <w:rsid w:val="00233699"/>
    <w:rsid w:val="00235187"/>
    <w:rsid w:val="00236413"/>
    <w:rsid w:val="00237B72"/>
    <w:rsid w:val="00240895"/>
    <w:rsid w:val="0024210C"/>
    <w:rsid w:val="002427A0"/>
    <w:rsid w:val="00244721"/>
    <w:rsid w:val="002450B8"/>
    <w:rsid w:val="00247129"/>
    <w:rsid w:val="00247EB3"/>
    <w:rsid w:val="00250EDE"/>
    <w:rsid w:val="0025254E"/>
    <w:rsid w:val="00252AF1"/>
    <w:rsid w:val="002562EF"/>
    <w:rsid w:val="00261017"/>
    <w:rsid w:val="002637B4"/>
    <w:rsid w:val="0026747B"/>
    <w:rsid w:val="00267B8D"/>
    <w:rsid w:val="00271249"/>
    <w:rsid w:val="002748D1"/>
    <w:rsid w:val="0027550D"/>
    <w:rsid w:val="00275D80"/>
    <w:rsid w:val="00276E65"/>
    <w:rsid w:val="0027790D"/>
    <w:rsid w:val="00281F3C"/>
    <w:rsid w:val="00282E7A"/>
    <w:rsid w:val="00290CE2"/>
    <w:rsid w:val="002923BA"/>
    <w:rsid w:val="0029272B"/>
    <w:rsid w:val="00292AF5"/>
    <w:rsid w:val="00295D17"/>
    <w:rsid w:val="00295FF7"/>
    <w:rsid w:val="002A17D4"/>
    <w:rsid w:val="002A21E9"/>
    <w:rsid w:val="002A2B43"/>
    <w:rsid w:val="002A2EDC"/>
    <w:rsid w:val="002A3719"/>
    <w:rsid w:val="002A6C6D"/>
    <w:rsid w:val="002A7EE4"/>
    <w:rsid w:val="002B22FA"/>
    <w:rsid w:val="002B2347"/>
    <w:rsid w:val="002C1D96"/>
    <w:rsid w:val="002C202F"/>
    <w:rsid w:val="002C281B"/>
    <w:rsid w:val="002C376E"/>
    <w:rsid w:val="002C3F91"/>
    <w:rsid w:val="002C41B0"/>
    <w:rsid w:val="002C466D"/>
    <w:rsid w:val="002C508B"/>
    <w:rsid w:val="002D087D"/>
    <w:rsid w:val="002D0B74"/>
    <w:rsid w:val="002D0F7A"/>
    <w:rsid w:val="002D1A03"/>
    <w:rsid w:val="002D1A98"/>
    <w:rsid w:val="002D529F"/>
    <w:rsid w:val="002D6A37"/>
    <w:rsid w:val="002E1BC4"/>
    <w:rsid w:val="002E72C2"/>
    <w:rsid w:val="002E7628"/>
    <w:rsid w:val="002E7D56"/>
    <w:rsid w:val="002F14A8"/>
    <w:rsid w:val="002F2657"/>
    <w:rsid w:val="002F3A7A"/>
    <w:rsid w:val="002F62C7"/>
    <w:rsid w:val="002F6EA8"/>
    <w:rsid w:val="003011F7"/>
    <w:rsid w:val="00301249"/>
    <w:rsid w:val="0030162C"/>
    <w:rsid w:val="0030195E"/>
    <w:rsid w:val="00302BAA"/>
    <w:rsid w:val="00303959"/>
    <w:rsid w:val="0030438F"/>
    <w:rsid w:val="00305A97"/>
    <w:rsid w:val="00311586"/>
    <w:rsid w:val="00313027"/>
    <w:rsid w:val="00314148"/>
    <w:rsid w:val="003149BD"/>
    <w:rsid w:val="003207EA"/>
    <w:rsid w:val="00321C65"/>
    <w:rsid w:val="0032396C"/>
    <w:rsid w:val="00324BB7"/>
    <w:rsid w:val="00325B3A"/>
    <w:rsid w:val="00326DE4"/>
    <w:rsid w:val="00327D87"/>
    <w:rsid w:val="00332526"/>
    <w:rsid w:val="00335928"/>
    <w:rsid w:val="00335EA4"/>
    <w:rsid w:val="0033645C"/>
    <w:rsid w:val="00337833"/>
    <w:rsid w:val="0034495C"/>
    <w:rsid w:val="00345274"/>
    <w:rsid w:val="00345B41"/>
    <w:rsid w:val="0034667D"/>
    <w:rsid w:val="00346C44"/>
    <w:rsid w:val="00346CAC"/>
    <w:rsid w:val="00347D34"/>
    <w:rsid w:val="00350338"/>
    <w:rsid w:val="0035071C"/>
    <w:rsid w:val="00351E44"/>
    <w:rsid w:val="00352D3C"/>
    <w:rsid w:val="003536E4"/>
    <w:rsid w:val="003544C5"/>
    <w:rsid w:val="003553AB"/>
    <w:rsid w:val="0035583A"/>
    <w:rsid w:val="00357214"/>
    <w:rsid w:val="00364025"/>
    <w:rsid w:val="003658EA"/>
    <w:rsid w:val="00365910"/>
    <w:rsid w:val="00370972"/>
    <w:rsid w:val="00371F58"/>
    <w:rsid w:val="00375314"/>
    <w:rsid w:val="00375FB2"/>
    <w:rsid w:val="00377079"/>
    <w:rsid w:val="00377456"/>
    <w:rsid w:val="00380D31"/>
    <w:rsid w:val="00381B08"/>
    <w:rsid w:val="00381D5B"/>
    <w:rsid w:val="00383145"/>
    <w:rsid w:val="003874D2"/>
    <w:rsid w:val="00387BFD"/>
    <w:rsid w:val="003926BA"/>
    <w:rsid w:val="00392B2C"/>
    <w:rsid w:val="0039320C"/>
    <w:rsid w:val="003A1777"/>
    <w:rsid w:val="003A3FAB"/>
    <w:rsid w:val="003A43DD"/>
    <w:rsid w:val="003A4C30"/>
    <w:rsid w:val="003B052C"/>
    <w:rsid w:val="003B0558"/>
    <w:rsid w:val="003B1028"/>
    <w:rsid w:val="003B10C9"/>
    <w:rsid w:val="003C0FB0"/>
    <w:rsid w:val="003C0FEF"/>
    <w:rsid w:val="003C4445"/>
    <w:rsid w:val="003C50EB"/>
    <w:rsid w:val="003C5E04"/>
    <w:rsid w:val="003D18C5"/>
    <w:rsid w:val="003D4EFE"/>
    <w:rsid w:val="003D7F1B"/>
    <w:rsid w:val="003E0204"/>
    <w:rsid w:val="003E197B"/>
    <w:rsid w:val="003E3027"/>
    <w:rsid w:val="003E53DF"/>
    <w:rsid w:val="003E562E"/>
    <w:rsid w:val="003E69EE"/>
    <w:rsid w:val="003E7E04"/>
    <w:rsid w:val="003F2DB8"/>
    <w:rsid w:val="003F2E77"/>
    <w:rsid w:val="003F4E8B"/>
    <w:rsid w:val="003F70F1"/>
    <w:rsid w:val="003F71CC"/>
    <w:rsid w:val="00405C68"/>
    <w:rsid w:val="00411279"/>
    <w:rsid w:val="004207FF"/>
    <w:rsid w:val="004242DA"/>
    <w:rsid w:val="00424911"/>
    <w:rsid w:val="00424A25"/>
    <w:rsid w:val="00424D8A"/>
    <w:rsid w:val="00425946"/>
    <w:rsid w:val="0042757E"/>
    <w:rsid w:val="00431BB2"/>
    <w:rsid w:val="00433EAE"/>
    <w:rsid w:val="004365E4"/>
    <w:rsid w:val="00436EA8"/>
    <w:rsid w:val="00441AB1"/>
    <w:rsid w:val="00442064"/>
    <w:rsid w:val="00443D58"/>
    <w:rsid w:val="00445495"/>
    <w:rsid w:val="0044558E"/>
    <w:rsid w:val="00447685"/>
    <w:rsid w:val="00450831"/>
    <w:rsid w:val="004543CC"/>
    <w:rsid w:val="0045458F"/>
    <w:rsid w:val="00454E73"/>
    <w:rsid w:val="004557AC"/>
    <w:rsid w:val="00457493"/>
    <w:rsid w:val="00463AA1"/>
    <w:rsid w:val="004679DF"/>
    <w:rsid w:val="00474BA7"/>
    <w:rsid w:val="00475023"/>
    <w:rsid w:val="00475320"/>
    <w:rsid w:val="004814A1"/>
    <w:rsid w:val="00482928"/>
    <w:rsid w:val="00486E91"/>
    <w:rsid w:val="00492B19"/>
    <w:rsid w:val="00494B00"/>
    <w:rsid w:val="0049518E"/>
    <w:rsid w:val="0049725A"/>
    <w:rsid w:val="004A0745"/>
    <w:rsid w:val="004A1972"/>
    <w:rsid w:val="004A378A"/>
    <w:rsid w:val="004A5320"/>
    <w:rsid w:val="004A5C92"/>
    <w:rsid w:val="004A66EB"/>
    <w:rsid w:val="004B21B0"/>
    <w:rsid w:val="004B3322"/>
    <w:rsid w:val="004B36F0"/>
    <w:rsid w:val="004B3C1B"/>
    <w:rsid w:val="004B40EC"/>
    <w:rsid w:val="004B5BED"/>
    <w:rsid w:val="004C1639"/>
    <w:rsid w:val="004C1AEC"/>
    <w:rsid w:val="004C1E2C"/>
    <w:rsid w:val="004C22B5"/>
    <w:rsid w:val="004C3119"/>
    <w:rsid w:val="004C4E94"/>
    <w:rsid w:val="004C571D"/>
    <w:rsid w:val="004C65D4"/>
    <w:rsid w:val="004D24D6"/>
    <w:rsid w:val="004D40FD"/>
    <w:rsid w:val="004D5027"/>
    <w:rsid w:val="004D5731"/>
    <w:rsid w:val="004D611E"/>
    <w:rsid w:val="004D6528"/>
    <w:rsid w:val="004D6F6A"/>
    <w:rsid w:val="004D72D5"/>
    <w:rsid w:val="004D7980"/>
    <w:rsid w:val="004E24E4"/>
    <w:rsid w:val="004E2B7F"/>
    <w:rsid w:val="004E47C0"/>
    <w:rsid w:val="004E4B2A"/>
    <w:rsid w:val="004E63F3"/>
    <w:rsid w:val="004F006D"/>
    <w:rsid w:val="004F0455"/>
    <w:rsid w:val="004F0A11"/>
    <w:rsid w:val="004F2E6F"/>
    <w:rsid w:val="004F3CF5"/>
    <w:rsid w:val="004F41E2"/>
    <w:rsid w:val="004F5208"/>
    <w:rsid w:val="004F7693"/>
    <w:rsid w:val="00500A37"/>
    <w:rsid w:val="005013FD"/>
    <w:rsid w:val="00502A56"/>
    <w:rsid w:val="00505098"/>
    <w:rsid w:val="00505DC7"/>
    <w:rsid w:val="00517782"/>
    <w:rsid w:val="005226AF"/>
    <w:rsid w:val="00523701"/>
    <w:rsid w:val="00531832"/>
    <w:rsid w:val="005320E4"/>
    <w:rsid w:val="00532701"/>
    <w:rsid w:val="0053507E"/>
    <w:rsid w:val="005359AA"/>
    <w:rsid w:val="0054217C"/>
    <w:rsid w:val="0054504F"/>
    <w:rsid w:val="005457AF"/>
    <w:rsid w:val="00545874"/>
    <w:rsid w:val="00545889"/>
    <w:rsid w:val="00551BA7"/>
    <w:rsid w:val="00555700"/>
    <w:rsid w:val="00557115"/>
    <w:rsid w:val="00560234"/>
    <w:rsid w:val="00561A9A"/>
    <w:rsid w:val="00565311"/>
    <w:rsid w:val="0056635E"/>
    <w:rsid w:val="00566760"/>
    <w:rsid w:val="0056765B"/>
    <w:rsid w:val="00570E9A"/>
    <w:rsid w:val="00572176"/>
    <w:rsid w:val="00572687"/>
    <w:rsid w:val="00575A90"/>
    <w:rsid w:val="005805B9"/>
    <w:rsid w:val="00581B44"/>
    <w:rsid w:val="0058406F"/>
    <w:rsid w:val="005847D7"/>
    <w:rsid w:val="00585CCD"/>
    <w:rsid w:val="00585DE9"/>
    <w:rsid w:val="00587F5E"/>
    <w:rsid w:val="00591502"/>
    <w:rsid w:val="00592B0E"/>
    <w:rsid w:val="00592DFB"/>
    <w:rsid w:val="005976DC"/>
    <w:rsid w:val="005A10D3"/>
    <w:rsid w:val="005A2B41"/>
    <w:rsid w:val="005A3A1A"/>
    <w:rsid w:val="005B190E"/>
    <w:rsid w:val="005B2905"/>
    <w:rsid w:val="005B2F57"/>
    <w:rsid w:val="005B4871"/>
    <w:rsid w:val="005B688C"/>
    <w:rsid w:val="005B72D3"/>
    <w:rsid w:val="005C18D3"/>
    <w:rsid w:val="005C2755"/>
    <w:rsid w:val="005C3B22"/>
    <w:rsid w:val="005C51B7"/>
    <w:rsid w:val="005C55AC"/>
    <w:rsid w:val="005C7454"/>
    <w:rsid w:val="005C7B95"/>
    <w:rsid w:val="005D24C3"/>
    <w:rsid w:val="005D2FA4"/>
    <w:rsid w:val="005D3DD3"/>
    <w:rsid w:val="005D59E4"/>
    <w:rsid w:val="005D6FB9"/>
    <w:rsid w:val="005E01BC"/>
    <w:rsid w:val="005E15E1"/>
    <w:rsid w:val="005E1C02"/>
    <w:rsid w:val="005E1F52"/>
    <w:rsid w:val="005E222C"/>
    <w:rsid w:val="005E2370"/>
    <w:rsid w:val="005E28D0"/>
    <w:rsid w:val="005E3A45"/>
    <w:rsid w:val="005E7036"/>
    <w:rsid w:val="005F3815"/>
    <w:rsid w:val="005F40BF"/>
    <w:rsid w:val="005F504A"/>
    <w:rsid w:val="006043AC"/>
    <w:rsid w:val="00605FA2"/>
    <w:rsid w:val="0060668A"/>
    <w:rsid w:val="00606C7C"/>
    <w:rsid w:val="00611285"/>
    <w:rsid w:val="00611E86"/>
    <w:rsid w:val="00613ECF"/>
    <w:rsid w:val="00615F7E"/>
    <w:rsid w:val="006177F7"/>
    <w:rsid w:val="006223B7"/>
    <w:rsid w:val="00624E1E"/>
    <w:rsid w:val="00625771"/>
    <w:rsid w:val="006257EB"/>
    <w:rsid w:val="0063048E"/>
    <w:rsid w:val="00630D4C"/>
    <w:rsid w:val="006316D1"/>
    <w:rsid w:val="006327E6"/>
    <w:rsid w:val="00632C3C"/>
    <w:rsid w:val="0063311B"/>
    <w:rsid w:val="006345F9"/>
    <w:rsid w:val="00634C93"/>
    <w:rsid w:val="00636449"/>
    <w:rsid w:val="006370F2"/>
    <w:rsid w:val="00645117"/>
    <w:rsid w:val="006503BA"/>
    <w:rsid w:val="00650586"/>
    <w:rsid w:val="00650FA3"/>
    <w:rsid w:val="006512CC"/>
    <w:rsid w:val="006513A6"/>
    <w:rsid w:val="00651773"/>
    <w:rsid w:val="0065258F"/>
    <w:rsid w:val="00652789"/>
    <w:rsid w:val="006528ED"/>
    <w:rsid w:val="00654AAF"/>
    <w:rsid w:val="00654EDC"/>
    <w:rsid w:val="00655755"/>
    <w:rsid w:val="00657E26"/>
    <w:rsid w:val="00660055"/>
    <w:rsid w:val="00660427"/>
    <w:rsid w:val="00661443"/>
    <w:rsid w:val="006617C7"/>
    <w:rsid w:val="00665A24"/>
    <w:rsid w:val="00667A94"/>
    <w:rsid w:val="00667EEB"/>
    <w:rsid w:val="00672241"/>
    <w:rsid w:val="006750B6"/>
    <w:rsid w:val="0067556B"/>
    <w:rsid w:val="00680628"/>
    <w:rsid w:val="00680AAF"/>
    <w:rsid w:val="006828C4"/>
    <w:rsid w:val="00686964"/>
    <w:rsid w:val="00687063"/>
    <w:rsid w:val="00693B4A"/>
    <w:rsid w:val="006946F0"/>
    <w:rsid w:val="00694AD2"/>
    <w:rsid w:val="006979A1"/>
    <w:rsid w:val="006A0531"/>
    <w:rsid w:val="006A1E58"/>
    <w:rsid w:val="006A383A"/>
    <w:rsid w:val="006A63A2"/>
    <w:rsid w:val="006A7D2A"/>
    <w:rsid w:val="006B2844"/>
    <w:rsid w:val="006B46DB"/>
    <w:rsid w:val="006B4C97"/>
    <w:rsid w:val="006B7814"/>
    <w:rsid w:val="006C0C06"/>
    <w:rsid w:val="006C11D5"/>
    <w:rsid w:val="006C1785"/>
    <w:rsid w:val="006C2558"/>
    <w:rsid w:val="006C31F5"/>
    <w:rsid w:val="006C799A"/>
    <w:rsid w:val="006D12FD"/>
    <w:rsid w:val="006D1DC6"/>
    <w:rsid w:val="006D1EAA"/>
    <w:rsid w:val="006D2968"/>
    <w:rsid w:val="006D2A3E"/>
    <w:rsid w:val="006D517D"/>
    <w:rsid w:val="006D74B5"/>
    <w:rsid w:val="006D796B"/>
    <w:rsid w:val="006E0E55"/>
    <w:rsid w:val="006E2729"/>
    <w:rsid w:val="006E2CAA"/>
    <w:rsid w:val="006E6526"/>
    <w:rsid w:val="006E773E"/>
    <w:rsid w:val="006F14C6"/>
    <w:rsid w:val="006F1AE0"/>
    <w:rsid w:val="006F57F7"/>
    <w:rsid w:val="006F5907"/>
    <w:rsid w:val="006F7D4B"/>
    <w:rsid w:val="00700A71"/>
    <w:rsid w:val="00701928"/>
    <w:rsid w:val="007050F9"/>
    <w:rsid w:val="007101D7"/>
    <w:rsid w:val="007116CB"/>
    <w:rsid w:val="00712735"/>
    <w:rsid w:val="0071294D"/>
    <w:rsid w:val="00722E11"/>
    <w:rsid w:val="00723A87"/>
    <w:rsid w:val="007273D7"/>
    <w:rsid w:val="00730461"/>
    <w:rsid w:val="0073374B"/>
    <w:rsid w:val="007341D7"/>
    <w:rsid w:val="00734526"/>
    <w:rsid w:val="0073511C"/>
    <w:rsid w:val="0073657D"/>
    <w:rsid w:val="00736F5A"/>
    <w:rsid w:val="00740677"/>
    <w:rsid w:val="007416C2"/>
    <w:rsid w:val="00743BA3"/>
    <w:rsid w:val="00744EC2"/>
    <w:rsid w:val="00746F0F"/>
    <w:rsid w:val="00750478"/>
    <w:rsid w:val="00760850"/>
    <w:rsid w:val="0076100A"/>
    <w:rsid w:val="007630F1"/>
    <w:rsid w:val="007669F5"/>
    <w:rsid w:val="00767868"/>
    <w:rsid w:val="00767C73"/>
    <w:rsid w:val="007703FB"/>
    <w:rsid w:val="00771D26"/>
    <w:rsid w:val="00772354"/>
    <w:rsid w:val="00775526"/>
    <w:rsid w:val="007769CE"/>
    <w:rsid w:val="00781AEB"/>
    <w:rsid w:val="00781BBF"/>
    <w:rsid w:val="007821E7"/>
    <w:rsid w:val="0078650A"/>
    <w:rsid w:val="00786604"/>
    <w:rsid w:val="00786E5D"/>
    <w:rsid w:val="0078715A"/>
    <w:rsid w:val="00787D88"/>
    <w:rsid w:val="007934E3"/>
    <w:rsid w:val="007938C9"/>
    <w:rsid w:val="00797CF2"/>
    <w:rsid w:val="007A0BBC"/>
    <w:rsid w:val="007A72E0"/>
    <w:rsid w:val="007B24D5"/>
    <w:rsid w:val="007B3C52"/>
    <w:rsid w:val="007B4A42"/>
    <w:rsid w:val="007B5311"/>
    <w:rsid w:val="007C0976"/>
    <w:rsid w:val="007C208D"/>
    <w:rsid w:val="007C3EA9"/>
    <w:rsid w:val="007C639B"/>
    <w:rsid w:val="007D03C8"/>
    <w:rsid w:val="007D0B76"/>
    <w:rsid w:val="007D1ABF"/>
    <w:rsid w:val="007D2556"/>
    <w:rsid w:val="007D2FC7"/>
    <w:rsid w:val="007D44A7"/>
    <w:rsid w:val="007D4C5B"/>
    <w:rsid w:val="007D735D"/>
    <w:rsid w:val="007E1F0E"/>
    <w:rsid w:val="007E224C"/>
    <w:rsid w:val="007E417D"/>
    <w:rsid w:val="007E54F7"/>
    <w:rsid w:val="007E55F5"/>
    <w:rsid w:val="007E7B9B"/>
    <w:rsid w:val="007F3CAF"/>
    <w:rsid w:val="007F7E9B"/>
    <w:rsid w:val="00800BF5"/>
    <w:rsid w:val="008012B9"/>
    <w:rsid w:val="0080138E"/>
    <w:rsid w:val="00801B23"/>
    <w:rsid w:val="0080608D"/>
    <w:rsid w:val="008073F9"/>
    <w:rsid w:val="0081004B"/>
    <w:rsid w:val="00811E18"/>
    <w:rsid w:val="00812685"/>
    <w:rsid w:val="00813418"/>
    <w:rsid w:val="00813466"/>
    <w:rsid w:val="00813B00"/>
    <w:rsid w:val="008165CD"/>
    <w:rsid w:val="0081734F"/>
    <w:rsid w:val="00820B35"/>
    <w:rsid w:val="0082163F"/>
    <w:rsid w:val="0082324C"/>
    <w:rsid w:val="00824B11"/>
    <w:rsid w:val="00825B7A"/>
    <w:rsid w:val="00826193"/>
    <w:rsid w:val="008274F3"/>
    <w:rsid w:val="008278F3"/>
    <w:rsid w:val="00834262"/>
    <w:rsid w:val="00834D91"/>
    <w:rsid w:val="008352E0"/>
    <w:rsid w:val="008362C8"/>
    <w:rsid w:val="0083705A"/>
    <w:rsid w:val="00843C72"/>
    <w:rsid w:val="0084456E"/>
    <w:rsid w:val="0084495D"/>
    <w:rsid w:val="008449AE"/>
    <w:rsid w:val="008452BA"/>
    <w:rsid w:val="00845BFE"/>
    <w:rsid w:val="00846515"/>
    <w:rsid w:val="00846E08"/>
    <w:rsid w:val="00850257"/>
    <w:rsid w:val="00851076"/>
    <w:rsid w:val="00852D4E"/>
    <w:rsid w:val="008608E0"/>
    <w:rsid w:val="00862408"/>
    <w:rsid w:val="008635E3"/>
    <w:rsid w:val="00863898"/>
    <w:rsid w:val="00870DB1"/>
    <w:rsid w:val="00871726"/>
    <w:rsid w:val="008720C6"/>
    <w:rsid w:val="00872947"/>
    <w:rsid w:val="00872D6A"/>
    <w:rsid w:val="00873F12"/>
    <w:rsid w:val="0087740D"/>
    <w:rsid w:val="0088179A"/>
    <w:rsid w:val="00883066"/>
    <w:rsid w:val="00883D9F"/>
    <w:rsid w:val="00886F9A"/>
    <w:rsid w:val="008913E7"/>
    <w:rsid w:val="00892413"/>
    <w:rsid w:val="00893174"/>
    <w:rsid w:val="0089463A"/>
    <w:rsid w:val="00897527"/>
    <w:rsid w:val="008A00A3"/>
    <w:rsid w:val="008A0A91"/>
    <w:rsid w:val="008A25CF"/>
    <w:rsid w:val="008A3013"/>
    <w:rsid w:val="008A3F02"/>
    <w:rsid w:val="008A44AA"/>
    <w:rsid w:val="008A53D0"/>
    <w:rsid w:val="008A719F"/>
    <w:rsid w:val="008A7DD5"/>
    <w:rsid w:val="008B2257"/>
    <w:rsid w:val="008B2315"/>
    <w:rsid w:val="008B5923"/>
    <w:rsid w:val="008B5C10"/>
    <w:rsid w:val="008B6680"/>
    <w:rsid w:val="008C0B5E"/>
    <w:rsid w:val="008C0FBA"/>
    <w:rsid w:val="008C19F5"/>
    <w:rsid w:val="008C2AD5"/>
    <w:rsid w:val="008C2EE7"/>
    <w:rsid w:val="008C3A1F"/>
    <w:rsid w:val="008C3C8B"/>
    <w:rsid w:val="008C4A9A"/>
    <w:rsid w:val="008C5B1B"/>
    <w:rsid w:val="008D01B3"/>
    <w:rsid w:val="008D381B"/>
    <w:rsid w:val="008D458D"/>
    <w:rsid w:val="008D4F7D"/>
    <w:rsid w:val="008D628C"/>
    <w:rsid w:val="008E0A45"/>
    <w:rsid w:val="008E0D72"/>
    <w:rsid w:val="008E1F86"/>
    <w:rsid w:val="008E4A8F"/>
    <w:rsid w:val="008E7CAA"/>
    <w:rsid w:val="008F1EB7"/>
    <w:rsid w:val="008F48AB"/>
    <w:rsid w:val="008F4CAD"/>
    <w:rsid w:val="008F63AF"/>
    <w:rsid w:val="008F6BB1"/>
    <w:rsid w:val="009002BD"/>
    <w:rsid w:val="00900539"/>
    <w:rsid w:val="00901527"/>
    <w:rsid w:val="00902E82"/>
    <w:rsid w:val="00903620"/>
    <w:rsid w:val="00903D5B"/>
    <w:rsid w:val="0090476F"/>
    <w:rsid w:val="009050E6"/>
    <w:rsid w:val="00905452"/>
    <w:rsid w:val="00905C54"/>
    <w:rsid w:val="00910E69"/>
    <w:rsid w:val="009148FB"/>
    <w:rsid w:val="0091582A"/>
    <w:rsid w:val="009166C3"/>
    <w:rsid w:val="00917A4E"/>
    <w:rsid w:val="00917CFD"/>
    <w:rsid w:val="00920FB4"/>
    <w:rsid w:val="00921423"/>
    <w:rsid w:val="00921872"/>
    <w:rsid w:val="009226C8"/>
    <w:rsid w:val="00923404"/>
    <w:rsid w:val="009261AA"/>
    <w:rsid w:val="00927266"/>
    <w:rsid w:val="00927972"/>
    <w:rsid w:val="0093005B"/>
    <w:rsid w:val="00930558"/>
    <w:rsid w:val="0093209F"/>
    <w:rsid w:val="00932C20"/>
    <w:rsid w:val="00936A57"/>
    <w:rsid w:val="009373B8"/>
    <w:rsid w:val="0094291F"/>
    <w:rsid w:val="00943AAE"/>
    <w:rsid w:val="009450D1"/>
    <w:rsid w:val="00945258"/>
    <w:rsid w:val="00946C58"/>
    <w:rsid w:val="00946FBF"/>
    <w:rsid w:val="00950BB9"/>
    <w:rsid w:val="009529B1"/>
    <w:rsid w:val="009531C7"/>
    <w:rsid w:val="009549F4"/>
    <w:rsid w:val="0095543A"/>
    <w:rsid w:val="00957978"/>
    <w:rsid w:val="00962952"/>
    <w:rsid w:val="00962986"/>
    <w:rsid w:val="0096336F"/>
    <w:rsid w:val="00964568"/>
    <w:rsid w:val="00964B1C"/>
    <w:rsid w:val="00965584"/>
    <w:rsid w:val="009660B5"/>
    <w:rsid w:val="00967466"/>
    <w:rsid w:val="00970036"/>
    <w:rsid w:val="0097129B"/>
    <w:rsid w:val="0097201B"/>
    <w:rsid w:val="009726AB"/>
    <w:rsid w:val="00973C1F"/>
    <w:rsid w:val="00974843"/>
    <w:rsid w:val="00974A76"/>
    <w:rsid w:val="00975C7C"/>
    <w:rsid w:val="009763A2"/>
    <w:rsid w:val="00976837"/>
    <w:rsid w:val="00976FFD"/>
    <w:rsid w:val="00980839"/>
    <w:rsid w:val="00980EAB"/>
    <w:rsid w:val="009821B6"/>
    <w:rsid w:val="0098268B"/>
    <w:rsid w:val="00986504"/>
    <w:rsid w:val="00990DDC"/>
    <w:rsid w:val="0099137C"/>
    <w:rsid w:val="00992A1C"/>
    <w:rsid w:val="009947EC"/>
    <w:rsid w:val="00994C9D"/>
    <w:rsid w:val="00996FCF"/>
    <w:rsid w:val="00997FEE"/>
    <w:rsid w:val="009A04F2"/>
    <w:rsid w:val="009A4624"/>
    <w:rsid w:val="009A7D23"/>
    <w:rsid w:val="009B0A14"/>
    <w:rsid w:val="009B11E2"/>
    <w:rsid w:val="009B1CB7"/>
    <w:rsid w:val="009B30C1"/>
    <w:rsid w:val="009B3588"/>
    <w:rsid w:val="009B4610"/>
    <w:rsid w:val="009B5D46"/>
    <w:rsid w:val="009B7731"/>
    <w:rsid w:val="009B794B"/>
    <w:rsid w:val="009C01B6"/>
    <w:rsid w:val="009C1BBF"/>
    <w:rsid w:val="009C3E10"/>
    <w:rsid w:val="009C6857"/>
    <w:rsid w:val="009D0428"/>
    <w:rsid w:val="009D1546"/>
    <w:rsid w:val="009D4442"/>
    <w:rsid w:val="009D4D58"/>
    <w:rsid w:val="009D6464"/>
    <w:rsid w:val="009D78B5"/>
    <w:rsid w:val="009E07EC"/>
    <w:rsid w:val="009E2187"/>
    <w:rsid w:val="009E2933"/>
    <w:rsid w:val="009E2F47"/>
    <w:rsid w:val="009E303D"/>
    <w:rsid w:val="009E3FCD"/>
    <w:rsid w:val="009E4839"/>
    <w:rsid w:val="009E5089"/>
    <w:rsid w:val="009E7D4C"/>
    <w:rsid w:val="009E7EDE"/>
    <w:rsid w:val="009F0A84"/>
    <w:rsid w:val="009F21DF"/>
    <w:rsid w:val="009F3795"/>
    <w:rsid w:val="009F3A68"/>
    <w:rsid w:val="009F41EC"/>
    <w:rsid w:val="009F580D"/>
    <w:rsid w:val="009F5887"/>
    <w:rsid w:val="009F6984"/>
    <w:rsid w:val="009F6E25"/>
    <w:rsid w:val="00A00B46"/>
    <w:rsid w:val="00A0353B"/>
    <w:rsid w:val="00A03705"/>
    <w:rsid w:val="00A03823"/>
    <w:rsid w:val="00A103B0"/>
    <w:rsid w:val="00A17E05"/>
    <w:rsid w:val="00A250DA"/>
    <w:rsid w:val="00A31A37"/>
    <w:rsid w:val="00A320F8"/>
    <w:rsid w:val="00A32500"/>
    <w:rsid w:val="00A326EA"/>
    <w:rsid w:val="00A33118"/>
    <w:rsid w:val="00A352E5"/>
    <w:rsid w:val="00A35697"/>
    <w:rsid w:val="00A35F5A"/>
    <w:rsid w:val="00A40939"/>
    <w:rsid w:val="00A42974"/>
    <w:rsid w:val="00A42C38"/>
    <w:rsid w:val="00A44361"/>
    <w:rsid w:val="00A450B4"/>
    <w:rsid w:val="00A45F27"/>
    <w:rsid w:val="00A46F45"/>
    <w:rsid w:val="00A47DB7"/>
    <w:rsid w:val="00A512AA"/>
    <w:rsid w:val="00A519CD"/>
    <w:rsid w:val="00A61D30"/>
    <w:rsid w:val="00A63A79"/>
    <w:rsid w:val="00A63DE0"/>
    <w:rsid w:val="00A64460"/>
    <w:rsid w:val="00A645A2"/>
    <w:rsid w:val="00A6513A"/>
    <w:rsid w:val="00A657A7"/>
    <w:rsid w:val="00A7124F"/>
    <w:rsid w:val="00A734F4"/>
    <w:rsid w:val="00A74A72"/>
    <w:rsid w:val="00A754A3"/>
    <w:rsid w:val="00A75886"/>
    <w:rsid w:val="00A758B2"/>
    <w:rsid w:val="00A75A73"/>
    <w:rsid w:val="00A8120E"/>
    <w:rsid w:val="00A84F34"/>
    <w:rsid w:val="00A85A8C"/>
    <w:rsid w:val="00A904C8"/>
    <w:rsid w:val="00A91C46"/>
    <w:rsid w:val="00A9410B"/>
    <w:rsid w:val="00A96C13"/>
    <w:rsid w:val="00A97142"/>
    <w:rsid w:val="00AA0C8A"/>
    <w:rsid w:val="00AA0DB0"/>
    <w:rsid w:val="00AA3E2C"/>
    <w:rsid w:val="00AA420E"/>
    <w:rsid w:val="00AA443F"/>
    <w:rsid w:val="00AA51F9"/>
    <w:rsid w:val="00AB199C"/>
    <w:rsid w:val="00AB1C33"/>
    <w:rsid w:val="00AB3436"/>
    <w:rsid w:val="00AB5A93"/>
    <w:rsid w:val="00AB65C8"/>
    <w:rsid w:val="00AB72FD"/>
    <w:rsid w:val="00AC0886"/>
    <w:rsid w:val="00AC209C"/>
    <w:rsid w:val="00AC2BCF"/>
    <w:rsid w:val="00AC43CF"/>
    <w:rsid w:val="00AC66AA"/>
    <w:rsid w:val="00AD0814"/>
    <w:rsid w:val="00AD0D3A"/>
    <w:rsid w:val="00AD24C8"/>
    <w:rsid w:val="00AD2F74"/>
    <w:rsid w:val="00AD62F6"/>
    <w:rsid w:val="00AE03B6"/>
    <w:rsid w:val="00AE04B8"/>
    <w:rsid w:val="00AE0A81"/>
    <w:rsid w:val="00AE0CCD"/>
    <w:rsid w:val="00AE2AA8"/>
    <w:rsid w:val="00AE3398"/>
    <w:rsid w:val="00AE61B6"/>
    <w:rsid w:val="00AE78BF"/>
    <w:rsid w:val="00AF058E"/>
    <w:rsid w:val="00AF3219"/>
    <w:rsid w:val="00AF359E"/>
    <w:rsid w:val="00AF3A14"/>
    <w:rsid w:val="00AF59B2"/>
    <w:rsid w:val="00AF7424"/>
    <w:rsid w:val="00B006E3"/>
    <w:rsid w:val="00B010B8"/>
    <w:rsid w:val="00B03EC7"/>
    <w:rsid w:val="00B04A2F"/>
    <w:rsid w:val="00B04C90"/>
    <w:rsid w:val="00B06BA2"/>
    <w:rsid w:val="00B103C5"/>
    <w:rsid w:val="00B125B7"/>
    <w:rsid w:val="00B205ED"/>
    <w:rsid w:val="00B22CD3"/>
    <w:rsid w:val="00B231A0"/>
    <w:rsid w:val="00B251C8"/>
    <w:rsid w:val="00B25406"/>
    <w:rsid w:val="00B30367"/>
    <w:rsid w:val="00B31F86"/>
    <w:rsid w:val="00B33297"/>
    <w:rsid w:val="00B33AFC"/>
    <w:rsid w:val="00B35B02"/>
    <w:rsid w:val="00B3796D"/>
    <w:rsid w:val="00B37C0E"/>
    <w:rsid w:val="00B40EA5"/>
    <w:rsid w:val="00B42F62"/>
    <w:rsid w:val="00B44625"/>
    <w:rsid w:val="00B53BCE"/>
    <w:rsid w:val="00B557C6"/>
    <w:rsid w:val="00B57405"/>
    <w:rsid w:val="00B578F0"/>
    <w:rsid w:val="00B62ED7"/>
    <w:rsid w:val="00B66791"/>
    <w:rsid w:val="00B715A2"/>
    <w:rsid w:val="00B73A66"/>
    <w:rsid w:val="00B73B28"/>
    <w:rsid w:val="00B74091"/>
    <w:rsid w:val="00B74CAD"/>
    <w:rsid w:val="00B74EDB"/>
    <w:rsid w:val="00B75DC7"/>
    <w:rsid w:val="00B76926"/>
    <w:rsid w:val="00B807CF"/>
    <w:rsid w:val="00B8581E"/>
    <w:rsid w:val="00B8663F"/>
    <w:rsid w:val="00B86EC7"/>
    <w:rsid w:val="00B92155"/>
    <w:rsid w:val="00B93DD1"/>
    <w:rsid w:val="00B94BF0"/>
    <w:rsid w:val="00B96A07"/>
    <w:rsid w:val="00B96BA8"/>
    <w:rsid w:val="00B96CFB"/>
    <w:rsid w:val="00BA0044"/>
    <w:rsid w:val="00BA0523"/>
    <w:rsid w:val="00BA14FB"/>
    <w:rsid w:val="00BA1DD0"/>
    <w:rsid w:val="00BA4CD5"/>
    <w:rsid w:val="00BA6E82"/>
    <w:rsid w:val="00BA74E0"/>
    <w:rsid w:val="00BA7D3F"/>
    <w:rsid w:val="00BA7E40"/>
    <w:rsid w:val="00BB0B2C"/>
    <w:rsid w:val="00BB2E79"/>
    <w:rsid w:val="00BB7E7E"/>
    <w:rsid w:val="00BC252F"/>
    <w:rsid w:val="00BC44A2"/>
    <w:rsid w:val="00BC4FD0"/>
    <w:rsid w:val="00BC67EC"/>
    <w:rsid w:val="00BC720C"/>
    <w:rsid w:val="00BD1B90"/>
    <w:rsid w:val="00BD24E5"/>
    <w:rsid w:val="00BD4E2C"/>
    <w:rsid w:val="00BD6FE2"/>
    <w:rsid w:val="00BE1FD3"/>
    <w:rsid w:val="00BE4D58"/>
    <w:rsid w:val="00BE5F83"/>
    <w:rsid w:val="00BE7247"/>
    <w:rsid w:val="00BE76D5"/>
    <w:rsid w:val="00BF1269"/>
    <w:rsid w:val="00BF1AA3"/>
    <w:rsid w:val="00BF1E71"/>
    <w:rsid w:val="00BF3B38"/>
    <w:rsid w:val="00BF4ECA"/>
    <w:rsid w:val="00C0120B"/>
    <w:rsid w:val="00C0595F"/>
    <w:rsid w:val="00C066CA"/>
    <w:rsid w:val="00C073DB"/>
    <w:rsid w:val="00C07A4B"/>
    <w:rsid w:val="00C1031B"/>
    <w:rsid w:val="00C103B8"/>
    <w:rsid w:val="00C13914"/>
    <w:rsid w:val="00C14AA5"/>
    <w:rsid w:val="00C14DA4"/>
    <w:rsid w:val="00C14F50"/>
    <w:rsid w:val="00C1529C"/>
    <w:rsid w:val="00C15C22"/>
    <w:rsid w:val="00C16519"/>
    <w:rsid w:val="00C231C1"/>
    <w:rsid w:val="00C232A5"/>
    <w:rsid w:val="00C328AF"/>
    <w:rsid w:val="00C35909"/>
    <w:rsid w:val="00C40523"/>
    <w:rsid w:val="00C408D8"/>
    <w:rsid w:val="00C412C7"/>
    <w:rsid w:val="00C412E9"/>
    <w:rsid w:val="00C412F8"/>
    <w:rsid w:val="00C43396"/>
    <w:rsid w:val="00C44052"/>
    <w:rsid w:val="00C44987"/>
    <w:rsid w:val="00C458DC"/>
    <w:rsid w:val="00C507EC"/>
    <w:rsid w:val="00C530A0"/>
    <w:rsid w:val="00C55156"/>
    <w:rsid w:val="00C5645E"/>
    <w:rsid w:val="00C56679"/>
    <w:rsid w:val="00C60713"/>
    <w:rsid w:val="00C61058"/>
    <w:rsid w:val="00C62AA7"/>
    <w:rsid w:val="00C65176"/>
    <w:rsid w:val="00C65710"/>
    <w:rsid w:val="00C65D76"/>
    <w:rsid w:val="00C70681"/>
    <w:rsid w:val="00C7127D"/>
    <w:rsid w:val="00C731A2"/>
    <w:rsid w:val="00C73DD1"/>
    <w:rsid w:val="00C75C25"/>
    <w:rsid w:val="00C764DE"/>
    <w:rsid w:val="00C77B4F"/>
    <w:rsid w:val="00C81608"/>
    <w:rsid w:val="00C848A9"/>
    <w:rsid w:val="00C85291"/>
    <w:rsid w:val="00C86503"/>
    <w:rsid w:val="00C86BCD"/>
    <w:rsid w:val="00C86E95"/>
    <w:rsid w:val="00C875CC"/>
    <w:rsid w:val="00C90023"/>
    <w:rsid w:val="00C90204"/>
    <w:rsid w:val="00C914E3"/>
    <w:rsid w:val="00C93F2A"/>
    <w:rsid w:val="00C94E86"/>
    <w:rsid w:val="00C94E93"/>
    <w:rsid w:val="00C95394"/>
    <w:rsid w:val="00C959DC"/>
    <w:rsid w:val="00C959DD"/>
    <w:rsid w:val="00C959EC"/>
    <w:rsid w:val="00C95F31"/>
    <w:rsid w:val="00C962FE"/>
    <w:rsid w:val="00C97419"/>
    <w:rsid w:val="00CA7E0F"/>
    <w:rsid w:val="00CB1B02"/>
    <w:rsid w:val="00CB34D8"/>
    <w:rsid w:val="00CB4005"/>
    <w:rsid w:val="00CB576D"/>
    <w:rsid w:val="00CB74EC"/>
    <w:rsid w:val="00CC309B"/>
    <w:rsid w:val="00CC425D"/>
    <w:rsid w:val="00CC6204"/>
    <w:rsid w:val="00CC6A24"/>
    <w:rsid w:val="00CD0DD6"/>
    <w:rsid w:val="00CD47A7"/>
    <w:rsid w:val="00CD49BD"/>
    <w:rsid w:val="00CD5828"/>
    <w:rsid w:val="00CD5B49"/>
    <w:rsid w:val="00CE00A0"/>
    <w:rsid w:val="00CE0CEE"/>
    <w:rsid w:val="00CE140D"/>
    <w:rsid w:val="00CE2C82"/>
    <w:rsid w:val="00CE3E99"/>
    <w:rsid w:val="00CE6F2E"/>
    <w:rsid w:val="00CE79FF"/>
    <w:rsid w:val="00CE7B40"/>
    <w:rsid w:val="00CF0ED4"/>
    <w:rsid w:val="00CF162E"/>
    <w:rsid w:val="00CF1C96"/>
    <w:rsid w:val="00CF33C0"/>
    <w:rsid w:val="00CF3968"/>
    <w:rsid w:val="00D0027E"/>
    <w:rsid w:val="00D006D9"/>
    <w:rsid w:val="00D02FFC"/>
    <w:rsid w:val="00D04788"/>
    <w:rsid w:val="00D04AA9"/>
    <w:rsid w:val="00D0604D"/>
    <w:rsid w:val="00D062E5"/>
    <w:rsid w:val="00D10E00"/>
    <w:rsid w:val="00D10FD9"/>
    <w:rsid w:val="00D11357"/>
    <w:rsid w:val="00D12C56"/>
    <w:rsid w:val="00D13443"/>
    <w:rsid w:val="00D139B7"/>
    <w:rsid w:val="00D202C8"/>
    <w:rsid w:val="00D22459"/>
    <w:rsid w:val="00D23418"/>
    <w:rsid w:val="00D23C3B"/>
    <w:rsid w:val="00D24395"/>
    <w:rsid w:val="00D26787"/>
    <w:rsid w:val="00D275A5"/>
    <w:rsid w:val="00D31F08"/>
    <w:rsid w:val="00D32BDD"/>
    <w:rsid w:val="00D33B47"/>
    <w:rsid w:val="00D34782"/>
    <w:rsid w:val="00D34AB9"/>
    <w:rsid w:val="00D35DAE"/>
    <w:rsid w:val="00D4068F"/>
    <w:rsid w:val="00D4092A"/>
    <w:rsid w:val="00D41679"/>
    <w:rsid w:val="00D455C8"/>
    <w:rsid w:val="00D47D20"/>
    <w:rsid w:val="00D50E44"/>
    <w:rsid w:val="00D5166D"/>
    <w:rsid w:val="00D51723"/>
    <w:rsid w:val="00D52736"/>
    <w:rsid w:val="00D538C9"/>
    <w:rsid w:val="00D56A84"/>
    <w:rsid w:val="00D60AE1"/>
    <w:rsid w:val="00D610A9"/>
    <w:rsid w:val="00D6163D"/>
    <w:rsid w:val="00D63FE7"/>
    <w:rsid w:val="00D65AB0"/>
    <w:rsid w:val="00D67481"/>
    <w:rsid w:val="00D712FF"/>
    <w:rsid w:val="00D71C1F"/>
    <w:rsid w:val="00D71D49"/>
    <w:rsid w:val="00D732A7"/>
    <w:rsid w:val="00D733B4"/>
    <w:rsid w:val="00D73D04"/>
    <w:rsid w:val="00D8159F"/>
    <w:rsid w:val="00D81A71"/>
    <w:rsid w:val="00D82024"/>
    <w:rsid w:val="00D828E7"/>
    <w:rsid w:val="00D846F8"/>
    <w:rsid w:val="00D91CF0"/>
    <w:rsid w:val="00D93250"/>
    <w:rsid w:val="00D94A78"/>
    <w:rsid w:val="00D95245"/>
    <w:rsid w:val="00D95BBE"/>
    <w:rsid w:val="00D971FE"/>
    <w:rsid w:val="00D97541"/>
    <w:rsid w:val="00DA38CD"/>
    <w:rsid w:val="00DA3C25"/>
    <w:rsid w:val="00DA4916"/>
    <w:rsid w:val="00DA54D3"/>
    <w:rsid w:val="00DA78A7"/>
    <w:rsid w:val="00DB3575"/>
    <w:rsid w:val="00DB6B22"/>
    <w:rsid w:val="00DC10DE"/>
    <w:rsid w:val="00DC1F57"/>
    <w:rsid w:val="00DC2C60"/>
    <w:rsid w:val="00DC507A"/>
    <w:rsid w:val="00DD0745"/>
    <w:rsid w:val="00DD0A37"/>
    <w:rsid w:val="00DD3B78"/>
    <w:rsid w:val="00DD4FFB"/>
    <w:rsid w:val="00DD5F6F"/>
    <w:rsid w:val="00DE04B7"/>
    <w:rsid w:val="00DE0ACF"/>
    <w:rsid w:val="00DE1539"/>
    <w:rsid w:val="00DE1815"/>
    <w:rsid w:val="00DE1EAE"/>
    <w:rsid w:val="00DE22E3"/>
    <w:rsid w:val="00DE2E5B"/>
    <w:rsid w:val="00DE3793"/>
    <w:rsid w:val="00DE403C"/>
    <w:rsid w:val="00DF15F1"/>
    <w:rsid w:val="00DF41B8"/>
    <w:rsid w:val="00DF7267"/>
    <w:rsid w:val="00E02924"/>
    <w:rsid w:val="00E02FBD"/>
    <w:rsid w:val="00E03302"/>
    <w:rsid w:val="00E04FA9"/>
    <w:rsid w:val="00E052CB"/>
    <w:rsid w:val="00E05D88"/>
    <w:rsid w:val="00E07631"/>
    <w:rsid w:val="00E14B2B"/>
    <w:rsid w:val="00E14FA7"/>
    <w:rsid w:val="00E208E3"/>
    <w:rsid w:val="00E2117F"/>
    <w:rsid w:val="00E22B32"/>
    <w:rsid w:val="00E24AB7"/>
    <w:rsid w:val="00E26F5B"/>
    <w:rsid w:val="00E27AAF"/>
    <w:rsid w:val="00E31935"/>
    <w:rsid w:val="00E33E9B"/>
    <w:rsid w:val="00E3440A"/>
    <w:rsid w:val="00E35DE8"/>
    <w:rsid w:val="00E37E7B"/>
    <w:rsid w:val="00E4059B"/>
    <w:rsid w:val="00E4251E"/>
    <w:rsid w:val="00E4303C"/>
    <w:rsid w:val="00E4391C"/>
    <w:rsid w:val="00E474BC"/>
    <w:rsid w:val="00E567CF"/>
    <w:rsid w:val="00E6278E"/>
    <w:rsid w:val="00E66B2C"/>
    <w:rsid w:val="00E66B81"/>
    <w:rsid w:val="00E673B4"/>
    <w:rsid w:val="00E71AA4"/>
    <w:rsid w:val="00E732B3"/>
    <w:rsid w:val="00E73933"/>
    <w:rsid w:val="00E743E8"/>
    <w:rsid w:val="00E74A93"/>
    <w:rsid w:val="00E75016"/>
    <w:rsid w:val="00E752AD"/>
    <w:rsid w:val="00E8075B"/>
    <w:rsid w:val="00E809DF"/>
    <w:rsid w:val="00E8524A"/>
    <w:rsid w:val="00E85873"/>
    <w:rsid w:val="00E85C42"/>
    <w:rsid w:val="00E86488"/>
    <w:rsid w:val="00E86FD9"/>
    <w:rsid w:val="00E8735E"/>
    <w:rsid w:val="00E87646"/>
    <w:rsid w:val="00E92403"/>
    <w:rsid w:val="00E93176"/>
    <w:rsid w:val="00E94FE0"/>
    <w:rsid w:val="00EA0A59"/>
    <w:rsid w:val="00EA3954"/>
    <w:rsid w:val="00EA4814"/>
    <w:rsid w:val="00EA5A64"/>
    <w:rsid w:val="00EA5F1F"/>
    <w:rsid w:val="00EA6BA7"/>
    <w:rsid w:val="00EA7F30"/>
    <w:rsid w:val="00EB0262"/>
    <w:rsid w:val="00EB0BC3"/>
    <w:rsid w:val="00EB15EB"/>
    <w:rsid w:val="00EB1763"/>
    <w:rsid w:val="00EB4521"/>
    <w:rsid w:val="00EB5BC6"/>
    <w:rsid w:val="00EB7494"/>
    <w:rsid w:val="00EC08DC"/>
    <w:rsid w:val="00EC260E"/>
    <w:rsid w:val="00EC27C2"/>
    <w:rsid w:val="00EC5F7C"/>
    <w:rsid w:val="00EC6B7E"/>
    <w:rsid w:val="00ED16A2"/>
    <w:rsid w:val="00ED2F53"/>
    <w:rsid w:val="00ED78FF"/>
    <w:rsid w:val="00EE008E"/>
    <w:rsid w:val="00EE2A05"/>
    <w:rsid w:val="00EE2C7F"/>
    <w:rsid w:val="00EE3A06"/>
    <w:rsid w:val="00EE4B22"/>
    <w:rsid w:val="00EE4F99"/>
    <w:rsid w:val="00EE6DCB"/>
    <w:rsid w:val="00EE7338"/>
    <w:rsid w:val="00EE74D5"/>
    <w:rsid w:val="00EF3546"/>
    <w:rsid w:val="00EF3CFD"/>
    <w:rsid w:val="00EF5035"/>
    <w:rsid w:val="00EF7624"/>
    <w:rsid w:val="00F0354A"/>
    <w:rsid w:val="00F03DDB"/>
    <w:rsid w:val="00F06685"/>
    <w:rsid w:val="00F10ED5"/>
    <w:rsid w:val="00F12202"/>
    <w:rsid w:val="00F12AB5"/>
    <w:rsid w:val="00F15D33"/>
    <w:rsid w:val="00F1680E"/>
    <w:rsid w:val="00F17845"/>
    <w:rsid w:val="00F21852"/>
    <w:rsid w:val="00F2304F"/>
    <w:rsid w:val="00F2379B"/>
    <w:rsid w:val="00F30DD5"/>
    <w:rsid w:val="00F36589"/>
    <w:rsid w:val="00F41E8F"/>
    <w:rsid w:val="00F42C77"/>
    <w:rsid w:val="00F43239"/>
    <w:rsid w:val="00F43CD1"/>
    <w:rsid w:val="00F43FEF"/>
    <w:rsid w:val="00F4651D"/>
    <w:rsid w:val="00F4770C"/>
    <w:rsid w:val="00F477BE"/>
    <w:rsid w:val="00F47A66"/>
    <w:rsid w:val="00F50CFC"/>
    <w:rsid w:val="00F532AA"/>
    <w:rsid w:val="00F54C15"/>
    <w:rsid w:val="00F55086"/>
    <w:rsid w:val="00F56BF1"/>
    <w:rsid w:val="00F61C9A"/>
    <w:rsid w:val="00F6275D"/>
    <w:rsid w:val="00F66738"/>
    <w:rsid w:val="00F66A4F"/>
    <w:rsid w:val="00F67EFA"/>
    <w:rsid w:val="00F70B78"/>
    <w:rsid w:val="00F720C7"/>
    <w:rsid w:val="00F76064"/>
    <w:rsid w:val="00F811C7"/>
    <w:rsid w:val="00F818A9"/>
    <w:rsid w:val="00F824B0"/>
    <w:rsid w:val="00F84CA5"/>
    <w:rsid w:val="00F857EE"/>
    <w:rsid w:val="00F86CC6"/>
    <w:rsid w:val="00F87C60"/>
    <w:rsid w:val="00F9076C"/>
    <w:rsid w:val="00F913D0"/>
    <w:rsid w:val="00F926C2"/>
    <w:rsid w:val="00FA11BB"/>
    <w:rsid w:val="00FA204F"/>
    <w:rsid w:val="00FA315E"/>
    <w:rsid w:val="00FA31F5"/>
    <w:rsid w:val="00FA3661"/>
    <w:rsid w:val="00FA4C96"/>
    <w:rsid w:val="00FA6906"/>
    <w:rsid w:val="00FB0371"/>
    <w:rsid w:val="00FB061C"/>
    <w:rsid w:val="00FB0AAA"/>
    <w:rsid w:val="00FB5D75"/>
    <w:rsid w:val="00FB5E6D"/>
    <w:rsid w:val="00FB62B5"/>
    <w:rsid w:val="00FC03DA"/>
    <w:rsid w:val="00FC059F"/>
    <w:rsid w:val="00FC314A"/>
    <w:rsid w:val="00FC3415"/>
    <w:rsid w:val="00FC6326"/>
    <w:rsid w:val="00FD1085"/>
    <w:rsid w:val="00FD2758"/>
    <w:rsid w:val="00FD3BD2"/>
    <w:rsid w:val="00FD473F"/>
    <w:rsid w:val="00FD4A35"/>
    <w:rsid w:val="00FD549B"/>
    <w:rsid w:val="00FD60EF"/>
    <w:rsid w:val="00FD656A"/>
    <w:rsid w:val="00FD6E70"/>
    <w:rsid w:val="00FE2BBC"/>
    <w:rsid w:val="00FE356D"/>
    <w:rsid w:val="00FE60DB"/>
    <w:rsid w:val="00FF076A"/>
    <w:rsid w:val="00FF105D"/>
    <w:rsid w:val="00FF38BA"/>
    <w:rsid w:val="00FF392F"/>
    <w:rsid w:val="00FF53BB"/>
    <w:rsid w:val="00FF5904"/>
    <w:rsid w:val="00FF5CC9"/>
    <w:rsid w:val="00FF6F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7FEB36C"/>
  <w15:docId w15:val="{F3AC9E0B-3C36-4AB1-A68B-A7B4898B9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4251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８/９"/>
    <w:pPr>
      <w:widowControl w:val="0"/>
      <w:wordWrap w:val="0"/>
      <w:autoSpaceDE w:val="0"/>
      <w:autoSpaceDN w:val="0"/>
      <w:adjustRightInd w:val="0"/>
      <w:spacing w:line="404" w:lineRule="atLeast"/>
      <w:jc w:val="both"/>
    </w:pPr>
    <w:rPr>
      <w:rFonts w:ascii="ＭＳ 明朝"/>
      <w:spacing w:val="9"/>
      <w:sz w:val="22"/>
      <w:szCs w:val="22"/>
    </w:rPr>
  </w:style>
  <w:style w:type="paragraph" w:styleId="a4">
    <w:name w:val="Body Text"/>
    <w:aliases w:val="本文２"/>
    <w:basedOn w:val="a"/>
    <w:rPr>
      <w:b/>
      <w:bCs/>
    </w:rPr>
  </w:style>
  <w:style w:type="paragraph" w:customStyle="1" w:styleId="a5">
    <w:name w:val="本文１"/>
    <w:basedOn w:val="a4"/>
    <w:pPr>
      <w:ind w:left="397" w:firstLine="204"/>
      <w:jc w:val="left"/>
    </w:pPr>
    <w:rPr>
      <w:b w:val="0"/>
      <w:bCs w:val="0"/>
      <w:sz w:val="22"/>
      <w:szCs w:val="20"/>
    </w:rPr>
  </w:style>
  <w:style w:type="paragraph" w:styleId="a6">
    <w:name w:val="Body Text Indent"/>
    <w:basedOn w:val="a"/>
    <w:pPr>
      <w:ind w:firstLineChars="100" w:firstLine="210"/>
    </w:pPr>
  </w:style>
  <w:style w:type="paragraph" w:styleId="a7">
    <w:name w:val="Date"/>
    <w:basedOn w:val="a"/>
    <w:next w:val="a"/>
    <w:rPr>
      <w:sz w:val="36"/>
    </w:rPr>
  </w:style>
  <w:style w:type="paragraph" w:styleId="a8">
    <w:name w:val="footer"/>
    <w:basedOn w:val="a"/>
    <w:link w:val="a9"/>
    <w:uiPriority w:val="99"/>
    <w:pPr>
      <w:tabs>
        <w:tab w:val="center" w:pos="4252"/>
        <w:tab w:val="right" w:pos="8504"/>
      </w:tabs>
      <w:snapToGrid w:val="0"/>
    </w:pPr>
  </w:style>
  <w:style w:type="character" w:customStyle="1" w:styleId="a9">
    <w:name w:val="フッター (文字)"/>
    <w:basedOn w:val="a0"/>
    <w:link w:val="a8"/>
    <w:uiPriority w:val="99"/>
    <w:rsid w:val="00DE1539"/>
    <w:rPr>
      <w:kern w:val="2"/>
      <w:sz w:val="21"/>
      <w:szCs w:val="24"/>
    </w:rPr>
  </w:style>
  <w:style w:type="character" w:styleId="aa">
    <w:name w:val="page number"/>
    <w:basedOn w:val="a0"/>
  </w:style>
  <w:style w:type="paragraph" w:styleId="ab">
    <w:name w:val="header"/>
    <w:basedOn w:val="a"/>
    <w:link w:val="ac"/>
    <w:uiPriority w:val="99"/>
    <w:pPr>
      <w:tabs>
        <w:tab w:val="center" w:pos="4252"/>
        <w:tab w:val="right" w:pos="8504"/>
      </w:tabs>
      <w:snapToGrid w:val="0"/>
    </w:pPr>
  </w:style>
  <w:style w:type="character" w:customStyle="1" w:styleId="ac">
    <w:name w:val="ヘッダー (文字)"/>
    <w:basedOn w:val="a0"/>
    <w:link w:val="ab"/>
    <w:uiPriority w:val="99"/>
    <w:rsid w:val="00DE1539"/>
    <w:rPr>
      <w:kern w:val="2"/>
      <w:sz w:val="21"/>
      <w:szCs w:val="24"/>
    </w:rPr>
  </w:style>
  <w:style w:type="paragraph" w:styleId="2">
    <w:name w:val="Body Text 2"/>
    <w:basedOn w:val="a"/>
    <w:rPr>
      <w:color w:val="FF0000"/>
    </w:rPr>
  </w:style>
  <w:style w:type="paragraph" w:styleId="20">
    <w:name w:val="Body Text Indent 2"/>
    <w:basedOn w:val="a"/>
    <w:pPr>
      <w:ind w:firstLineChars="100" w:firstLine="210"/>
    </w:pPr>
    <w:rPr>
      <w:color w:val="FF0000"/>
    </w:rPr>
  </w:style>
  <w:style w:type="paragraph" w:customStyle="1" w:styleId="font0">
    <w:name w:val="font0"/>
    <w:basedOn w:val="a"/>
    <w:pPr>
      <w:widowControl/>
      <w:spacing w:before="100" w:beforeAutospacing="1" w:after="100" w:afterAutospacing="1"/>
      <w:jc w:val="left"/>
    </w:pPr>
    <w:rPr>
      <w:rFonts w:ascii="ＭＳ 明朝" w:hAnsi="ＭＳ 明朝" w:hint="eastAsia"/>
      <w:kern w:val="0"/>
      <w:sz w:val="22"/>
      <w:szCs w:val="22"/>
    </w:rPr>
  </w:style>
  <w:style w:type="paragraph" w:customStyle="1" w:styleId="font5">
    <w:name w:val="font5"/>
    <w:basedOn w:val="a"/>
    <w:pPr>
      <w:widowControl/>
      <w:spacing w:before="100" w:beforeAutospacing="1" w:after="100" w:afterAutospacing="1"/>
      <w:jc w:val="left"/>
    </w:pPr>
    <w:rPr>
      <w:rFonts w:ascii="ＭＳ Ｐ明朝" w:eastAsia="ＭＳ Ｐ明朝" w:hAnsi="ＭＳ Ｐ明朝" w:hint="eastAsia"/>
      <w:kern w:val="0"/>
      <w:sz w:val="12"/>
      <w:szCs w:val="12"/>
    </w:rPr>
  </w:style>
  <w:style w:type="paragraph" w:customStyle="1" w:styleId="font6">
    <w:name w:val="font6"/>
    <w:basedOn w:val="a"/>
    <w:pPr>
      <w:widowControl/>
      <w:spacing w:before="100" w:beforeAutospacing="1" w:after="100" w:afterAutospacing="1"/>
      <w:jc w:val="left"/>
    </w:pPr>
    <w:rPr>
      <w:rFonts w:ascii="ＭＳ 明朝" w:hAnsi="ＭＳ 明朝" w:hint="eastAsia"/>
      <w:kern w:val="0"/>
      <w:sz w:val="22"/>
      <w:szCs w:val="22"/>
    </w:rPr>
  </w:style>
  <w:style w:type="paragraph" w:customStyle="1" w:styleId="xl24">
    <w:name w:val="xl2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明朝" w:hAnsi="ＭＳ 明朝"/>
      <w:kern w:val="0"/>
      <w:sz w:val="24"/>
    </w:rPr>
  </w:style>
  <w:style w:type="paragraph" w:customStyle="1" w:styleId="xl25">
    <w:name w:val="xl25"/>
    <w:basedOn w:val="a"/>
    <w:pPr>
      <w:widowControl/>
      <w:spacing w:before="100" w:beforeAutospacing="1" w:after="100" w:afterAutospacing="1"/>
      <w:jc w:val="left"/>
    </w:pPr>
    <w:rPr>
      <w:rFonts w:ascii="ＭＳ 明朝" w:hAnsi="ＭＳ 明朝"/>
      <w:kern w:val="0"/>
      <w:sz w:val="24"/>
    </w:rPr>
  </w:style>
  <w:style w:type="paragraph" w:customStyle="1" w:styleId="xl26">
    <w:name w:val="xl26"/>
    <w:basedOn w:val="a"/>
    <w:pPr>
      <w:widowControl/>
      <w:spacing w:before="100" w:beforeAutospacing="1" w:after="100" w:afterAutospacing="1"/>
      <w:jc w:val="left"/>
      <w:textAlignment w:val="center"/>
    </w:pPr>
    <w:rPr>
      <w:rFonts w:ascii="ＭＳ 明朝" w:hAnsi="ＭＳ 明朝"/>
      <w:kern w:val="0"/>
      <w:sz w:val="24"/>
    </w:rPr>
  </w:style>
  <w:style w:type="paragraph" w:customStyle="1" w:styleId="xl27">
    <w:name w:val="xl27"/>
    <w:basedOn w:val="a"/>
    <w:pPr>
      <w:widowControl/>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明朝" w:hAnsi="ＭＳ 明朝"/>
      <w:kern w:val="0"/>
      <w:sz w:val="24"/>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明朝" w:hAnsi="ＭＳ 明朝"/>
      <w:kern w:val="0"/>
      <w:sz w:val="24"/>
    </w:rPr>
  </w:style>
  <w:style w:type="paragraph" w:customStyle="1" w:styleId="xl30">
    <w:name w:val="xl3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明朝" w:hAnsi="ＭＳ 明朝"/>
      <w:kern w:val="0"/>
      <w:sz w:val="24"/>
    </w:rPr>
  </w:style>
  <w:style w:type="paragraph" w:customStyle="1" w:styleId="xl31">
    <w:name w:val="xl31"/>
    <w:basedOn w:val="a"/>
    <w:pPr>
      <w:widowControl/>
      <w:spacing w:before="100" w:beforeAutospacing="1" w:after="100" w:afterAutospacing="1"/>
      <w:jc w:val="center"/>
      <w:textAlignment w:val="center"/>
    </w:pPr>
    <w:rPr>
      <w:rFonts w:ascii="ＭＳ 明朝" w:hAnsi="ＭＳ 明朝"/>
      <w:kern w:val="0"/>
      <w:sz w:val="24"/>
    </w:rPr>
  </w:style>
  <w:style w:type="paragraph" w:customStyle="1" w:styleId="xl32">
    <w:name w:val="xl32"/>
    <w:basedOn w:val="a"/>
    <w:pPr>
      <w:widowControl/>
      <w:spacing w:before="100" w:beforeAutospacing="1" w:after="100" w:afterAutospacing="1"/>
      <w:jc w:val="left"/>
      <w:textAlignment w:val="center"/>
    </w:pPr>
    <w:rPr>
      <w:rFonts w:ascii="ＭＳ 明朝" w:hAnsi="ＭＳ 明朝"/>
      <w:kern w:val="0"/>
      <w:sz w:val="24"/>
    </w:rPr>
  </w:style>
  <w:style w:type="paragraph" w:customStyle="1" w:styleId="xl33">
    <w:name w:val="xl33"/>
    <w:basedOn w:val="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ＭＳ 明朝" w:hAnsi="ＭＳ 明朝"/>
      <w:kern w:val="0"/>
      <w:sz w:val="24"/>
    </w:rPr>
  </w:style>
  <w:style w:type="paragraph" w:customStyle="1" w:styleId="xl34">
    <w:name w:val="xl34"/>
    <w:basedOn w:val="a"/>
    <w:pPr>
      <w:widowControl/>
      <w:pBdr>
        <w:top w:val="single" w:sz="4" w:space="0" w:color="auto"/>
        <w:bottom w:val="single" w:sz="4" w:space="0" w:color="auto"/>
      </w:pBdr>
      <w:spacing w:before="100" w:beforeAutospacing="1" w:after="100" w:afterAutospacing="1"/>
      <w:jc w:val="center"/>
      <w:textAlignment w:val="center"/>
    </w:pPr>
    <w:rPr>
      <w:rFonts w:ascii="ＭＳ 明朝" w:hAnsi="ＭＳ 明朝"/>
      <w:kern w:val="0"/>
      <w:sz w:val="24"/>
    </w:rPr>
  </w:style>
  <w:style w:type="paragraph" w:customStyle="1" w:styleId="xl35">
    <w:name w:val="xl35"/>
    <w:basedOn w:val="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ＭＳ 明朝" w:hAnsi="ＭＳ 明朝"/>
      <w:kern w:val="0"/>
      <w:sz w:val="24"/>
    </w:rPr>
  </w:style>
  <w:style w:type="paragraph" w:customStyle="1" w:styleId="xl36">
    <w:name w:val="xl36"/>
    <w:basedOn w:val="a"/>
    <w:pPr>
      <w:widowControl/>
      <w:pBdr>
        <w:bottom w:val="single" w:sz="4" w:space="0" w:color="auto"/>
      </w:pBdr>
      <w:spacing w:before="100" w:beforeAutospacing="1" w:after="100" w:afterAutospacing="1"/>
      <w:jc w:val="left"/>
      <w:textAlignment w:val="center"/>
    </w:pPr>
    <w:rPr>
      <w:rFonts w:ascii="ＭＳ 明朝" w:hAnsi="ＭＳ 明朝"/>
      <w:kern w:val="0"/>
      <w:sz w:val="24"/>
    </w:rPr>
  </w:style>
  <w:style w:type="paragraph" w:customStyle="1" w:styleId="xl37">
    <w:name w:val="xl37"/>
    <w:basedOn w:val="a"/>
    <w:pPr>
      <w:widowControl/>
      <w:spacing w:before="100" w:beforeAutospacing="1" w:after="100" w:afterAutospacing="1"/>
      <w:jc w:val="center"/>
      <w:textAlignment w:val="center"/>
    </w:pPr>
    <w:rPr>
      <w:rFonts w:ascii="ＭＳ ゴシック" w:eastAsia="ＭＳ ゴシック" w:hAnsi="ＭＳ ゴシック" w:hint="eastAsia"/>
      <w:kern w:val="0"/>
      <w:sz w:val="12"/>
      <w:szCs w:val="12"/>
    </w:rPr>
  </w:style>
  <w:style w:type="paragraph" w:customStyle="1" w:styleId="xl38">
    <w:name w:val="xl38"/>
    <w:basedOn w:val="a"/>
    <w:pPr>
      <w:widowControl/>
      <w:pBdr>
        <w:top w:val="single" w:sz="4" w:space="0" w:color="auto"/>
        <w:bottom w:val="single" w:sz="4" w:space="0" w:color="auto"/>
      </w:pBdr>
      <w:spacing w:before="100" w:beforeAutospacing="1" w:after="100" w:afterAutospacing="1"/>
      <w:jc w:val="center"/>
      <w:textAlignment w:val="center"/>
    </w:pPr>
    <w:rPr>
      <w:rFonts w:ascii="ＭＳ 明朝" w:hAnsi="ＭＳ 明朝"/>
      <w:kern w:val="0"/>
      <w:sz w:val="12"/>
      <w:szCs w:val="12"/>
    </w:rPr>
  </w:style>
  <w:style w:type="paragraph" w:customStyle="1" w:styleId="xl39">
    <w:name w:val="xl39"/>
    <w:basedOn w:val="a"/>
    <w:pPr>
      <w:widowControl/>
      <w:pBdr>
        <w:top w:val="single" w:sz="4" w:space="0" w:color="auto"/>
        <w:bottom w:val="single" w:sz="4" w:space="0" w:color="auto"/>
      </w:pBdr>
      <w:spacing w:before="100" w:beforeAutospacing="1" w:after="100" w:afterAutospacing="1"/>
      <w:jc w:val="center"/>
      <w:textAlignment w:val="center"/>
    </w:pPr>
    <w:rPr>
      <w:rFonts w:ascii="ＭＳ 明朝" w:hAnsi="ＭＳ 明朝"/>
      <w:kern w:val="0"/>
      <w:sz w:val="12"/>
      <w:szCs w:val="12"/>
    </w:rPr>
  </w:style>
  <w:style w:type="paragraph" w:customStyle="1" w:styleId="xl40">
    <w:name w:val="xl40"/>
    <w:basedOn w:val="a"/>
    <w:pPr>
      <w:widowControl/>
      <w:pBdr>
        <w:top w:val="single" w:sz="4" w:space="0" w:color="auto"/>
        <w:bottom w:val="single" w:sz="4" w:space="0" w:color="auto"/>
      </w:pBdr>
      <w:spacing w:before="100" w:beforeAutospacing="1" w:after="100" w:afterAutospacing="1"/>
      <w:jc w:val="center"/>
      <w:textAlignment w:val="center"/>
    </w:pPr>
    <w:rPr>
      <w:rFonts w:ascii="ＭＳ 明朝" w:hAnsi="ＭＳ 明朝"/>
      <w:kern w:val="0"/>
      <w:sz w:val="12"/>
      <w:szCs w:val="12"/>
    </w:rPr>
  </w:style>
  <w:style w:type="paragraph" w:customStyle="1" w:styleId="xl41">
    <w:name w:val="xl41"/>
    <w:basedOn w:val="a"/>
    <w:pPr>
      <w:widowControl/>
      <w:pBdr>
        <w:top w:val="single" w:sz="4" w:space="0" w:color="auto"/>
        <w:bottom w:val="single" w:sz="4" w:space="0" w:color="auto"/>
      </w:pBdr>
      <w:spacing w:before="100" w:beforeAutospacing="1" w:after="100" w:afterAutospacing="1"/>
      <w:jc w:val="center"/>
      <w:textAlignment w:val="center"/>
    </w:pPr>
    <w:rPr>
      <w:rFonts w:ascii="ＭＳ 明朝" w:hAnsi="ＭＳ 明朝"/>
      <w:kern w:val="0"/>
      <w:sz w:val="12"/>
      <w:szCs w:val="12"/>
    </w:rPr>
  </w:style>
  <w:style w:type="paragraph" w:customStyle="1" w:styleId="xl42">
    <w:name w:val="xl42"/>
    <w:basedOn w:val="a"/>
    <w:pPr>
      <w:widowControl/>
      <w:spacing w:before="100" w:beforeAutospacing="1" w:after="100" w:afterAutospacing="1"/>
      <w:jc w:val="center"/>
      <w:textAlignment w:val="center"/>
    </w:pPr>
    <w:rPr>
      <w:rFonts w:ascii="ＭＳ 明朝" w:hAnsi="ＭＳ 明朝"/>
      <w:kern w:val="0"/>
      <w:sz w:val="12"/>
      <w:szCs w:val="12"/>
    </w:rPr>
  </w:style>
  <w:style w:type="paragraph" w:customStyle="1" w:styleId="xl43">
    <w:name w:val="xl43"/>
    <w:basedOn w:val="a"/>
    <w:pPr>
      <w:widowControl/>
      <w:spacing w:before="100" w:beforeAutospacing="1" w:after="100" w:afterAutospacing="1"/>
      <w:jc w:val="center"/>
      <w:textAlignment w:val="center"/>
    </w:pPr>
    <w:rPr>
      <w:rFonts w:ascii="ＭＳ 明朝" w:hAnsi="ＭＳ 明朝"/>
      <w:kern w:val="0"/>
      <w:sz w:val="12"/>
      <w:szCs w:val="12"/>
    </w:rPr>
  </w:style>
  <w:style w:type="paragraph" w:customStyle="1" w:styleId="xl44">
    <w:name w:val="xl44"/>
    <w:basedOn w:val="a"/>
    <w:pPr>
      <w:widowControl/>
      <w:spacing w:before="100" w:beforeAutospacing="1" w:after="100" w:afterAutospacing="1"/>
      <w:jc w:val="center"/>
      <w:textAlignment w:val="center"/>
    </w:pPr>
    <w:rPr>
      <w:rFonts w:ascii="ＭＳ 明朝" w:hAnsi="ＭＳ 明朝"/>
      <w:kern w:val="0"/>
      <w:sz w:val="12"/>
      <w:szCs w:val="12"/>
    </w:rPr>
  </w:style>
  <w:style w:type="paragraph" w:customStyle="1" w:styleId="xl45">
    <w:name w:val="xl45"/>
    <w:basedOn w:val="a"/>
    <w:pPr>
      <w:widowControl/>
      <w:pBdr>
        <w:top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12"/>
      <w:szCs w:val="12"/>
    </w:rPr>
  </w:style>
  <w:style w:type="paragraph" w:customStyle="1" w:styleId="xl46">
    <w:name w:val="xl46"/>
    <w:basedOn w:val="a"/>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ＭＳ 明朝" w:hAnsi="ＭＳ 明朝"/>
      <w:kern w:val="0"/>
      <w:sz w:val="12"/>
      <w:szCs w:val="12"/>
    </w:rPr>
  </w:style>
  <w:style w:type="paragraph" w:customStyle="1" w:styleId="xl47">
    <w:name w:val="xl47"/>
    <w:basedOn w:val="a"/>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ＭＳ 明朝" w:hAnsi="ＭＳ 明朝"/>
      <w:kern w:val="0"/>
      <w:sz w:val="12"/>
      <w:szCs w:val="12"/>
    </w:rPr>
  </w:style>
  <w:style w:type="paragraph" w:customStyle="1" w:styleId="xl48">
    <w:name w:val="xl48"/>
    <w:basedOn w:val="a"/>
    <w:pPr>
      <w:widowControl/>
      <w:pBdr>
        <w:bottom w:val="single" w:sz="4" w:space="0" w:color="auto"/>
        <w:right w:val="single" w:sz="4" w:space="0" w:color="auto"/>
      </w:pBdr>
      <w:spacing w:before="100" w:beforeAutospacing="1" w:after="100" w:afterAutospacing="1"/>
      <w:jc w:val="left"/>
      <w:textAlignment w:val="center"/>
    </w:pPr>
    <w:rPr>
      <w:rFonts w:ascii="ＭＳ 明朝" w:hAnsi="ＭＳ 明朝"/>
      <w:kern w:val="0"/>
      <w:sz w:val="16"/>
      <w:szCs w:val="16"/>
    </w:rPr>
  </w:style>
  <w:style w:type="paragraph" w:customStyle="1" w:styleId="xl49">
    <w:name w:val="xl49"/>
    <w:basedOn w:val="a"/>
    <w:pPr>
      <w:widowControl/>
      <w:pBdr>
        <w:left w:val="single" w:sz="4" w:space="0" w:color="auto"/>
      </w:pBdr>
      <w:spacing w:before="100" w:beforeAutospacing="1" w:after="100" w:afterAutospacing="1"/>
      <w:jc w:val="left"/>
      <w:textAlignment w:val="center"/>
    </w:pPr>
    <w:rPr>
      <w:rFonts w:ascii="ＭＳ 明朝" w:hAnsi="ＭＳ 明朝"/>
      <w:kern w:val="0"/>
      <w:sz w:val="16"/>
      <w:szCs w:val="16"/>
    </w:rPr>
  </w:style>
  <w:style w:type="paragraph" w:customStyle="1" w:styleId="xl50">
    <w:name w:val="xl50"/>
    <w:basedOn w:val="a"/>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明朝" w:hAnsi="ＭＳ 明朝"/>
      <w:kern w:val="0"/>
      <w:sz w:val="16"/>
      <w:szCs w:val="16"/>
    </w:rPr>
  </w:style>
  <w:style w:type="paragraph" w:customStyle="1" w:styleId="xl51">
    <w:name w:val="xl51"/>
    <w:basedOn w:val="a"/>
    <w:pPr>
      <w:widowControl/>
      <w:pBdr>
        <w:top w:val="single" w:sz="4" w:space="0" w:color="auto"/>
      </w:pBdr>
      <w:spacing w:before="100" w:beforeAutospacing="1" w:after="100" w:afterAutospacing="1"/>
      <w:jc w:val="left"/>
      <w:textAlignment w:val="center"/>
    </w:pPr>
    <w:rPr>
      <w:rFonts w:ascii="ＭＳ 明朝" w:hAnsi="ＭＳ 明朝"/>
      <w:kern w:val="0"/>
      <w:sz w:val="16"/>
      <w:szCs w:val="16"/>
    </w:rPr>
  </w:style>
  <w:style w:type="paragraph" w:customStyle="1" w:styleId="xl52">
    <w:name w:val="xl52"/>
    <w:basedOn w:val="a"/>
    <w:pPr>
      <w:widowControl/>
      <w:pBdr>
        <w:top w:val="single" w:sz="4" w:space="0" w:color="auto"/>
        <w:left w:val="single" w:sz="4" w:space="0" w:color="auto"/>
      </w:pBdr>
      <w:spacing w:before="100" w:beforeAutospacing="1" w:after="100" w:afterAutospacing="1"/>
      <w:jc w:val="left"/>
      <w:textAlignment w:val="center"/>
    </w:pPr>
    <w:rPr>
      <w:rFonts w:ascii="ＭＳ 明朝" w:hAnsi="ＭＳ 明朝"/>
      <w:kern w:val="0"/>
      <w:sz w:val="16"/>
      <w:szCs w:val="16"/>
    </w:rPr>
  </w:style>
  <w:style w:type="paragraph" w:customStyle="1" w:styleId="xl53">
    <w:name w:val="xl53"/>
    <w:basedOn w:val="a"/>
    <w:pPr>
      <w:widowControl/>
      <w:pBdr>
        <w:top w:val="single" w:sz="4" w:space="0" w:color="auto"/>
        <w:right w:val="single" w:sz="4" w:space="0" w:color="auto"/>
      </w:pBdr>
      <w:spacing w:before="100" w:beforeAutospacing="1" w:after="100" w:afterAutospacing="1"/>
      <w:jc w:val="left"/>
      <w:textAlignment w:val="center"/>
    </w:pPr>
    <w:rPr>
      <w:rFonts w:ascii="ＭＳ 明朝" w:hAnsi="ＭＳ 明朝"/>
      <w:kern w:val="0"/>
      <w:sz w:val="16"/>
      <w:szCs w:val="16"/>
    </w:rPr>
  </w:style>
  <w:style w:type="paragraph" w:customStyle="1" w:styleId="xl54">
    <w:name w:val="xl54"/>
    <w:basedOn w:val="a"/>
    <w:pPr>
      <w:widowControl/>
      <w:pBdr>
        <w:left w:val="single" w:sz="4" w:space="0" w:color="auto"/>
      </w:pBdr>
      <w:spacing w:before="100" w:beforeAutospacing="1" w:after="100" w:afterAutospacing="1"/>
      <w:jc w:val="left"/>
      <w:textAlignment w:val="center"/>
    </w:pPr>
    <w:rPr>
      <w:rFonts w:ascii="ＭＳ 明朝" w:hAnsi="ＭＳ 明朝"/>
      <w:kern w:val="0"/>
      <w:sz w:val="16"/>
      <w:szCs w:val="16"/>
    </w:rPr>
  </w:style>
  <w:style w:type="paragraph" w:customStyle="1" w:styleId="xl55">
    <w:name w:val="xl55"/>
    <w:basedOn w:val="a"/>
    <w:pPr>
      <w:widowControl/>
      <w:pBdr>
        <w:left w:val="single" w:sz="4" w:space="0" w:color="auto"/>
        <w:right w:val="single" w:sz="4" w:space="0" w:color="auto"/>
      </w:pBdr>
      <w:spacing w:before="100" w:beforeAutospacing="1" w:after="100" w:afterAutospacing="1"/>
      <w:jc w:val="left"/>
      <w:textAlignment w:val="center"/>
    </w:pPr>
    <w:rPr>
      <w:rFonts w:ascii="ＭＳ 明朝" w:hAnsi="ＭＳ 明朝"/>
      <w:kern w:val="0"/>
      <w:sz w:val="16"/>
      <w:szCs w:val="16"/>
    </w:rPr>
  </w:style>
  <w:style w:type="paragraph" w:customStyle="1" w:styleId="xl56">
    <w:name w:val="xl56"/>
    <w:basedOn w:val="a"/>
    <w:pPr>
      <w:widowControl/>
      <w:spacing w:before="100" w:beforeAutospacing="1" w:after="100" w:afterAutospacing="1"/>
      <w:jc w:val="left"/>
      <w:textAlignment w:val="center"/>
    </w:pPr>
    <w:rPr>
      <w:rFonts w:ascii="ＭＳ 明朝" w:hAnsi="ＭＳ 明朝"/>
      <w:kern w:val="0"/>
      <w:sz w:val="16"/>
      <w:szCs w:val="16"/>
    </w:rPr>
  </w:style>
  <w:style w:type="paragraph" w:customStyle="1" w:styleId="xl57">
    <w:name w:val="xl57"/>
    <w:basedOn w:val="a"/>
    <w:pPr>
      <w:widowControl/>
      <w:pBdr>
        <w:right w:val="single" w:sz="4" w:space="0" w:color="auto"/>
      </w:pBdr>
      <w:spacing w:before="100" w:beforeAutospacing="1" w:after="100" w:afterAutospacing="1"/>
      <w:jc w:val="left"/>
      <w:textAlignment w:val="center"/>
    </w:pPr>
    <w:rPr>
      <w:rFonts w:ascii="ＭＳ 明朝" w:hAnsi="ＭＳ 明朝"/>
      <w:kern w:val="0"/>
      <w:sz w:val="16"/>
      <w:szCs w:val="16"/>
    </w:rPr>
  </w:style>
  <w:style w:type="paragraph" w:styleId="ad">
    <w:name w:val="Balloon Text"/>
    <w:basedOn w:val="a"/>
    <w:link w:val="ae"/>
    <w:semiHidden/>
    <w:rsid w:val="00AC66AA"/>
    <w:rPr>
      <w:rFonts w:ascii="Arial" w:eastAsia="ＭＳ ゴシック" w:hAnsi="Arial"/>
      <w:sz w:val="18"/>
      <w:szCs w:val="18"/>
    </w:rPr>
  </w:style>
  <w:style w:type="character" w:customStyle="1" w:styleId="ae">
    <w:name w:val="吹き出し (文字)"/>
    <w:basedOn w:val="a0"/>
    <w:link w:val="ad"/>
    <w:uiPriority w:val="99"/>
    <w:semiHidden/>
    <w:rsid w:val="00DE1539"/>
    <w:rPr>
      <w:rFonts w:ascii="Arial" w:eastAsia="ＭＳ ゴシック" w:hAnsi="Arial"/>
      <w:kern w:val="2"/>
      <w:sz w:val="18"/>
      <w:szCs w:val="18"/>
    </w:rPr>
  </w:style>
  <w:style w:type="character" w:customStyle="1" w:styleId="st1">
    <w:name w:val="st1"/>
    <w:basedOn w:val="a0"/>
    <w:rsid w:val="00DE1539"/>
  </w:style>
  <w:style w:type="table" w:styleId="af">
    <w:name w:val="Table Grid"/>
    <w:basedOn w:val="a1"/>
    <w:rsid w:val="00886F9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line number"/>
    <w:basedOn w:val="a0"/>
    <w:semiHidden/>
    <w:unhideWhenUsed/>
    <w:rsid w:val="00750478"/>
  </w:style>
  <w:style w:type="paragraph" w:styleId="af1">
    <w:name w:val="List Paragraph"/>
    <w:basedOn w:val="a"/>
    <w:uiPriority w:val="34"/>
    <w:qFormat/>
    <w:rsid w:val="00D275A5"/>
    <w:pPr>
      <w:ind w:leftChars="400" w:left="840"/>
    </w:pPr>
  </w:style>
  <w:style w:type="character" w:styleId="af2">
    <w:name w:val="annotation reference"/>
    <w:basedOn w:val="a0"/>
    <w:semiHidden/>
    <w:unhideWhenUsed/>
    <w:rsid w:val="006C2558"/>
    <w:rPr>
      <w:sz w:val="18"/>
      <w:szCs w:val="18"/>
    </w:rPr>
  </w:style>
  <w:style w:type="paragraph" w:styleId="af3">
    <w:name w:val="annotation text"/>
    <w:basedOn w:val="a"/>
    <w:link w:val="af4"/>
    <w:unhideWhenUsed/>
    <w:rsid w:val="006C2558"/>
    <w:pPr>
      <w:jc w:val="left"/>
    </w:pPr>
  </w:style>
  <w:style w:type="character" w:customStyle="1" w:styleId="af4">
    <w:name w:val="コメント文字列 (文字)"/>
    <w:basedOn w:val="a0"/>
    <w:link w:val="af3"/>
    <w:rsid w:val="006C2558"/>
    <w:rPr>
      <w:kern w:val="2"/>
      <w:sz w:val="21"/>
      <w:szCs w:val="24"/>
    </w:rPr>
  </w:style>
  <w:style w:type="paragraph" w:styleId="af5">
    <w:name w:val="annotation subject"/>
    <w:basedOn w:val="af3"/>
    <w:next w:val="af3"/>
    <w:link w:val="af6"/>
    <w:semiHidden/>
    <w:unhideWhenUsed/>
    <w:rsid w:val="006C2558"/>
    <w:rPr>
      <w:b/>
      <w:bCs/>
    </w:rPr>
  </w:style>
  <w:style w:type="character" w:customStyle="1" w:styleId="af6">
    <w:name w:val="コメント内容 (文字)"/>
    <w:basedOn w:val="af4"/>
    <w:link w:val="af5"/>
    <w:semiHidden/>
    <w:rsid w:val="006C2558"/>
    <w:rPr>
      <w:b/>
      <w:bCs/>
      <w:kern w:val="2"/>
      <w:sz w:val="21"/>
      <w:szCs w:val="24"/>
    </w:rPr>
  </w:style>
  <w:style w:type="paragraph" w:styleId="Web">
    <w:name w:val="Normal (Web)"/>
    <w:basedOn w:val="a"/>
    <w:semiHidden/>
    <w:unhideWhenUsed/>
    <w:rsid w:val="007E55F5"/>
    <w:rPr>
      <w:rFonts w:ascii="Times New Roman" w:hAnsi="Times New Roman"/>
      <w:sz w:val="24"/>
    </w:rPr>
  </w:style>
  <w:style w:type="character" w:styleId="af7">
    <w:name w:val="Hyperlink"/>
    <w:basedOn w:val="a0"/>
    <w:uiPriority w:val="99"/>
    <w:semiHidden/>
    <w:unhideWhenUsed/>
    <w:rsid w:val="00B74091"/>
    <w:rPr>
      <w:color w:val="0000FF"/>
      <w:u w:val="single"/>
    </w:rPr>
  </w:style>
  <w:style w:type="character" w:styleId="af8">
    <w:name w:val="FollowedHyperlink"/>
    <w:basedOn w:val="a0"/>
    <w:uiPriority w:val="99"/>
    <w:semiHidden/>
    <w:unhideWhenUsed/>
    <w:rsid w:val="00B74091"/>
    <w:rPr>
      <w:color w:val="800080"/>
      <w:u w:val="single"/>
    </w:rPr>
  </w:style>
  <w:style w:type="paragraph" w:customStyle="1" w:styleId="msonormal0">
    <w:name w:val="msonormal"/>
    <w:basedOn w:val="a"/>
    <w:rsid w:val="00B74091"/>
    <w:pPr>
      <w:widowControl/>
      <w:spacing w:before="100" w:beforeAutospacing="1" w:after="100" w:afterAutospacing="1"/>
      <w:jc w:val="left"/>
      <w:textAlignment w:val="center"/>
    </w:pPr>
    <w:rPr>
      <w:rFonts w:ascii="ＭＳ Ｐゴシック" w:eastAsia="ＭＳ Ｐゴシック" w:hAnsi="ＭＳ Ｐゴシック" w:cs="ＭＳ Ｐゴシック"/>
      <w:kern w:val="0"/>
      <w:sz w:val="22"/>
      <w:szCs w:val="22"/>
    </w:rPr>
  </w:style>
  <w:style w:type="paragraph" w:customStyle="1" w:styleId="af9">
    <w:name w:val="桁区切り"/>
    <w:basedOn w:val="a"/>
    <w:rsid w:val="00B74091"/>
    <w:pPr>
      <w:widowControl/>
      <w:spacing w:before="100" w:beforeAutospacing="1" w:after="100" w:afterAutospacing="1"/>
      <w:jc w:val="left"/>
      <w:textAlignment w:val="center"/>
    </w:pPr>
    <w:rPr>
      <w:rFonts w:ascii="ＭＳ Ｐゴシック" w:eastAsia="ＭＳ Ｐゴシック" w:hAnsi="ＭＳ Ｐゴシック" w:cs="ＭＳ Ｐゴシック"/>
      <w:kern w:val="0"/>
      <w:sz w:val="22"/>
      <w:szCs w:val="22"/>
    </w:rPr>
  </w:style>
  <w:style w:type="paragraph" w:customStyle="1" w:styleId="Sheet1">
    <w:name w:val="標準_Sheet1"/>
    <w:basedOn w:val="a"/>
    <w:rsid w:val="00B74091"/>
    <w:pPr>
      <w:widowControl/>
      <w:spacing w:before="100" w:beforeAutospacing="1" w:after="100" w:afterAutospacing="1"/>
      <w:jc w:val="left"/>
      <w:textAlignment w:val="bottom"/>
    </w:pPr>
    <w:rPr>
      <w:rFonts w:ascii="ＭＳ 明朝" w:hAnsi="ＭＳ 明朝" w:cs="ＭＳ Ｐゴシック"/>
      <w:kern w:val="0"/>
      <w:sz w:val="24"/>
    </w:rPr>
  </w:style>
  <w:style w:type="paragraph" w:customStyle="1" w:styleId="font9">
    <w:name w:val="font9"/>
    <w:basedOn w:val="a"/>
    <w:rsid w:val="00B74091"/>
    <w:pPr>
      <w:widowControl/>
      <w:spacing w:before="100" w:beforeAutospacing="1" w:after="100" w:afterAutospacing="1"/>
      <w:jc w:val="left"/>
    </w:pPr>
    <w:rPr>
      <w:rFonts w:ascii="ＭＳ 明朝" w:hAnsi="ＭＳ 明朝" w:cs="ＭＳ Ｐゴシック"/>
      <w:kern w:val="0"/>
      <w:sz w:val="18"/>
      <w:szCs w:val="18"/>
    </w:rPr>
  </w:style>
  <w:style w:type="paragraph" w:customStyle="1" w:styleId="font13">
    <w:name w:val="font13"/>
    <w:basedOn w:val="a"/>
    <w:rsid w:val="00B74091"/>
    <w:pPr>
      <w:widowControl/>
      <w:spacing w:before="100" w:beforeAutospacing="1" w:after="100" w:afterAutospacing="1"/>
      <w:jc w:val="left"/>
    </w:pPr>
    <w:rPr>
      <w:rFonts w:ascii="ＭＳ 明朝" w:hAnsi="ＭＳ 明朝" w:cs="ＭＳ Ｐゴシック"/>
      <w:b/>
      <w:bCs/>
      <w:kern w:val="0"/>
      <w:sz w:val="18"/>
      <w:szCs w:val="18"/>
    </w:rPr>
  </w:style>
  <w:style w:type="table" w:customStyle="1" w:styleId="1">
    <w:name w:val="桁区切り1"/>
    <w:basedOn w:val="a1"/>
    <w:rsid w:val="00B74091"/>
    <w:pPr>
      <w:spacing w:before="100" w:beforeAutospacing="1" w:after="100" w:afterAutospacing="1"/>
    </w:pPr>
    <w:rPr>
      <w:rFonts w:ascii="Times New Roman" w:eastAsiaTheme="minorEastAsia" w:hAnsi="Times New Roman"/>
    </w:rPr>
    <w:tblPr>
      <w:tblInd w:w="0" w:type="nil"/>
      <w:tblCellMar>
        <w:left w:w="0" w:type="dxa"/>
        <w:right w:w="0" w:type="dxa"/>
      </w:tblCellMar>
    </w:tblPr>
  </w:style>
  <w:style w:type="table" w:customStyle="1" w:styleId="10">
    <w:name w:val="標準1"/>
    <w:basedOn w:val="a1"/>
    <w:rsid w:val="00B74091"/>
    <w:pPr>
      <w:spacing w:before="100" w:beforeAutospacing="1" w:after="100" w:afterAutospacing="1"/>
    </w:pPr>
    <w:rPr>
      <w:rFonts w:ascii="ＭＳ Ｐゴシック" w:eastAsia="ＭＳ Ｐゴシック" w:hAnsi="ＭＳ Ｐゴシック"/>
      <w:sz w:val="22"/>
      <w:szCs w:val="22"/>
    </w:rPr>
    <w:tblPr>
      <w:tblInd w:w="0" w:type="nil"/>
      <w:tblCellMar>
        <w:left w:w="0" w:type="dxa"/>
        <w:right w:w="0" w:type="dxa"/>
      </w:tblCellMar>
    </w:tblPr>
    <w:tcPr>
      <w:noWrap/>
      <w:vAlign w:val="center"/>
    </w:tcPr>
  </w:style>
  <w:style w:type="table" w:customStyle="1" w:styleId="Sheet11">
    <w:name w:val="標準_Sheet11"/>
    <w:basedOn w:val="a1"/>
    <w:rsid w:val="00B74091"/>
    <w:pPr>
      <w:spacing w:before="100" w:beforeAutospacing="1" w:after="100" w:afterAutospacing="1"/>
    </w:pPr>
    <w:rPr>
      <w:rFonts w:ascii="ＭＳ 明朝" w:hAnsi="ＭＳ 明朝"/>
      <w:sz w:val="24"/>
      <w:szCs w:val="24"/>
    </w:rPr>
    <w:tblPr>
      <w:tblInd w:w="0" w:type="nil"/>
      <w:tblCellMar>
        <w:left w:w="0" w:type="dxa"/>
        <w:right w:w="0" w:type="dxa"/>
      </w:tblCellMar>
    </w:tblPr>
    <w:tcPr>
      <w:noWrap/>
      <w:vAlign w:val="both"/>
    </w:tcPr>
  </w:style>
  <w:style w:type="paragraph" w:customStyle="1" w:styleId="style0">
    <w:name w:val="style0"/>
    <w:basedOn w:val="a"/>
    <w:rsid w:val="00B7409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526">
    <w:name w:val="xl526"/>
    <w:basedOn w:val="style0"/>
    <w:rsid w:val="00B74091"/>
    <w:rPr>
      <w:rFonts w:ascii="ＭＳ 明朝" w:eastAsia="ＭＳ 明朝" w:hAnsi="ＭＳ 明朝"/>
      <w:sz w:val="18"/>
      <w:szCs w:val="18"/>
    </w:rPr>
  </w:style>
  <w:style w:type="paragraph" w:customStyle="1" w:styleId="xl522">
    <w:name w:val="xl522"/>
    <w:basedOn w:val="style0"/>
    <w:rsid w:val="00B74091"/>
    <w:pPr>
      <w:pBdr>
        <w:top w:val="single" w:sz="4" w:space="0" w:color="auto"/>
        <w:bottom w:val="single" w:sz="4" w:space="0" w:color="auto"/>
        <w:right w:val="single" w:sz="4" w:space="0" w:color="auto"/>
      </w:pBdr>
      <w:textAlignment w:val="bottom"/>
    </w:pPr>
    <w:rPr>
      <w:rFonts w:ascii="ＭＳ 明朝" w:eastAsia="ＭＳ 明朝" w:hAnsi="ＭＳ 明朝"/>
      <w:sz w:val="18"/>
      <w:szCs w:val="18"/>
    </w:rPr>
  </w:style>
  <w:style w:type="paragraph" w:customStyle="1" w:styleId="xl520">
    <w:name w:val="xl520"/>
    <w:basedOn w:val="style0"/>
    <w:rsid w:val="00B74091"/>
    <w:pPr>
      <w:pBdr>
        <w:top w:val="single" w:sz="4" w:space="0" w:color="auto"/>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512">
    <w:name w:val="xl512"/>
    <w:basedOn w:val="style0"/>
    <w:rsid w:val="00B74091"/>
    <w:pPr>
      <w:pBdr>
        <w:bottom w:val="single" w:sz="4" w:space="0" w:color="auto"/>
      </w:pBdr>
      <w:textAlignment w:val="top"/>
    </w:pPr>
    <w:rPr>
      <w:rFonts w:ascii="ＭＳ 明朝" w:eastAsia="ＭＳ 明朝" w:hAnsi="ＭＳ 明朝"/>
      <w:sz w:val="18"/>
      <w:szCs w:val="18"/>
    </w:rPr>
  </w:style>
  <w:style w:type="paragraph" w:customStyle="1" w:styleId="xl511">
    <w:name w:val="xl511"/>
    <w:basedOn w:val="style0"/>
    <w:rsid w:val="00B74091"/>
    <w:pPr>
      <w:pBdr>
        <w:top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510">
    <w:name w:val="xl510"/>
    <w:basedOn w:val="style0"/>
    <w:rsid w:val="00B74091"/>
    <w:pPr>
      <w:pBdr>
        <w:top w:val="single" w:sz="4" w:space="0" w:color="auto"/>
        <w:left w:val="single" w:sz="4" w:space="0" w:color="auto"/>
        <w:bottom w:val="single" w:sz="4" w:space="0" w:color="auto"/>
      </w:pBdr>
      <w:jc w:val="center"/>
    </w:pPr>
    <w:rPr>
      <w:rFonts w:ascii="ＭＳ 明朝" w:eastAsia="ＭＳ 明朝" w:hAnsi="ＭＳ 明朝"/>
      <w:sz w:val="18"/>
      <w:szCs w:val="18"/>
    </w:rPr>
  </w:style>
  <w:style w:type="paragraph" w:customStyle="1" w:styleId="xl509">
    <w:name w:val="xl509"/>
    <w:basedOn w:val="style0"/>
    <w:rsid w:val="00B74091"/>
    <w:pPr>
      <w:pBdr>
        <w:top w:val="single" w:sz="4" w:space="0" w:color="auto"/>
        <w:bottom w:val="single" w:sz="4" w:space="0" w:color="auto"/>
        <w:right w:val="single" w:sz="4" w:space="0" w:color="auto"/>
      </w:pBdr>
      <w:textAlignment w:val="bottom"/>
    </w:pPr>
    <w:rPr>
      <w:rFonts w:ascii="ＭＳ 明朝" w:eastAsia="ＭＳ 明朝" w:hAnsi="ＭＳ 明朝"/>
      <w:sz w:val="18"/>
      <w:szCs w:val="18"/>
    </w:rPr>
  </w:style>
  <w:style w:type="paragraph" w:customStyle="1" w:styleId="xl508">
    <w:name w:val="xl508"/>
    <w:basedOn w:val="style0"/>
    <w:rsid w:val="00B74091"/>
    <w:pPr>
      <w:pBdr>
        <w:top w:val="single" w:sz="4" w:space="0" w:color="auto"/>
        <w:bottom w:val="single" w:sz="4" w:space="0" w:color="auto"/>
      </w:pBdr>
      <w:textAlignment w:val="bottom"/>
    </w:pPr>
    <w:rPr>
      <w:rFonts w:ascii="ＭＳ 明朝" w:eastAsia="ＭＳ 明朝" w:hAnsi="ＭＳ 明朝"/>
      <w:sz w:val="18"/>
      <w:szCs w:val="18"/>
    </w:rPr>
  </w:style>
  <w:style w:type="paragraph" w:customStyle="1" w:styleId="xl507">
    <w:name w:val="xl507"/>
    <w:basedOn w:val="style0"/>
    <w:rsid w:val="00B74091"/>
    <w:pPr>
      <w:pBdr>
        <w:bottom w:val="single" w:sz="4" w:space="0" w:color="auto"/>
      </w:pBdr>
      <w:textAlignment w:val="bottom"/>
    </w:pPr>
    <w:rPr>
      <w:rFonts w:ascii="ＭＳ 明朝" w:eastAsia="ＭＳ 明朝" w:hAnsi="ＭＳ 明朝"/>
      <w:sz w:val="18"/>
      <w:szCs w:val="18"/>
    </w:rPr>
  </w:style>
  <w:style w:type="paragraph" w:customStyle="1" w:styleId="xl506">
    <w:name w:val="xl506"/>
    <w:basedOn w:val="style0"/>
    <w:rsid w:val="00B74091"/>
    <w:pPr>
      <w:pBdr>
        <w:left w:val="single" w:sz="4" w:space="0" w:color="auto"/>
        <w:bottom w:val="single" w:sz="4" w:space="0" w:color="auto"/>
        <w:right w:val="single" w:sz="4" w:space="0" w:color="auto"/>
      </w:pBdr>
      <w:textAlignment w:val="bottom"/>
    </w:pPr>
    <w:rPr>
      <w:rFonts w:ascii="ＭＳ 明朝" w:eastAsia="ＭＳ 明朝" w:hAnsi="ＭＳ 明朝"/>
      <w:sz w:val="18"/>
      <w:szCs w:val="18"/>
    </w:rPr>
  </w:style>
  <w:style w:type="paragraph" w:customStyle="1" w:styleId="xl505">
    <w:name w:val="xl505"/>
    <w:basedOn w:val="style0"/>
    <w:rsid w:val="00B74091"/>
    <w:pPr>
      <w:pBdr>
        <w:left w:val="single" w:sz="4" w:space="0" w:color="auto"/>
      </w:pBdr>
      <w:textAlignment w:val="bottom"/>
    </w:pPr>
    <w:rPr>
      <w:rFonts w:ascii="ＭＳ 明朝" w:eastAsia="ＭＳ 明朝" w:hAnsi="ＭＳ 明朝"/>
      <w:sz w:val="18"/>
      <w:szCs w:val="18"/>
    </w:rPr>
  </w:style>
  <w:style w:type="paragraph" w:customStyle="1" w:styleId="xl504">
    <w:name w:val="xl504"/>
    <w:basedOn w:val="style0"/>
    <w:rsid w:val="00B74091"/>
    <w:pPr>
      <w:pBdr>
        <w:left w:val="single" w:sz="4" w:space="0" w:color="auto"/>
        <w:right w:val="single" w:sz="4" w:space="0" w:color="auto"/>
      </w:pBdr>
      <w:textAlignment w:val="bottom"/>
    </w:pPr>
    <w:rPr>
      <w:rFonts w:ascii="ＭＳ 明朝" w:eastAsia="ＭＳ 明朝" w:hAnsi="ＭＳ 明朝"/>
      <w:sz w:val="18"/>
      <w:szCs w:val="18"/>
    </w:rPr>
  </w:style>
  <w:style w:type="paragraph" w:customStyle="1" w:styleId="xl503">
    <w:name w:val="xl503"/>
    <w:basedOn w:val="style0"/>
    <w:rsid w:val="00B74091"/>
    <w:pPr>
      <w:pBdr>
        <w:top w:val="single" w:sz="4" w:space="0" w:color="auto"/>
        <w:bottom w:val="single" w:sz="4" w:space="0" w:color="auto"/>
        <w:right w:val="single" w:sz="4" w:space="0" w:color="auto"/>
      </w:pBdr>
      <w:textAlignment w:val="bottom"/>
    </w:pPr>
    <w:rPr>
      <w:rFonts w:ascii="ＭＳ 明朝" w:eastAsia="ＭＳ 明朝" w:hAnsi="ＭＳ 明朝"/>
      <w:sz w:val="18"/>
      <w:szCs w:val="18"/>
    </w:rPr>
  </w:style>
  <w:style w:type="paragraph" w:customStyle="1" w:styleId="xl499">
    <w:name w:val="xl499"/>
    <w:basedOn w:val="style0"/>
    <w:rsid w:val="00B74091"/>
    <w:pPr>
      <w:pBdr>
        <w:bottom w:val="single" w:sz="4" w:space="0" w:color="auto"/>
        <w:right w:val="single" w:sz="4" w:space="0" w:color="auto"/>
      </w:pBdr>
      <w:textAlignment w:val="bottom"/>
    </w:pPr>
    <w:rPr>
      <w:rFonts w:ascii="ＭＳ 明朝" w:eastAsia="ＭＳ 明朝" w:hAnsi="ＭＳ 明朝"/>
      <w:sz w:val="18"/>
      <w:szCs w:val="18"/>
    </w:rPr>
  </w:style>
  <w:style w:type="paragraph" w:customStyle="1" w:styleId="xl498">
    <w:name w:val="xl498"/>
    <w:basedOn w:val="style0"/>
    <w:rsid w:val="00B74091"/>
    <w:pPr>
      <w:pBdr>
        <w:left w:val="single" w:sz="4" w:space="0" w:color="auto"/>
        <w:bottom w:val="single" w:sz="4" w:space="0" w:color="auto"/>
      </w:pBdr>
      <w:textAlignment w:val="bottom"/>
    </w:pPr>
    <w:rPr>
      <w:rFonts w:ascii="ＭＳ 明朝" w:eastAsia="ＭＳ 明朝" w:hAnsi="ＭＳ 明朝"/>
      <w:sz w:val="18"/>
      <w:szCs w:val="18"/>
    </w:rPr>
  </w:style>
  <w:style w:type="paragraph" w:customStyle="1" w:styleId="xl497">
    <w:name w:val="xl497"/>
    <w:basedOn w:val="style0"/>
    <w:rsid w:val="00B74091"/>
    <w:pPr>
      <w:pBdr>
        <w:top w:val="single" w:sz="4" w:space="0" w:color="auto"/>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496">
    <w:name w:val="xl496"/>
    <w:basedOn w:val="style0"/>
    <w:rsid w:val="00B74091"/>
    <w:pPr>
      <w:pBdr>
        <w:top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495">
    <w:name w:val="xl495"/>
    <w:basedOn w:val="style0"/>
    <w:rsid w:val="00B74091"/>
    <w:pPr>
      <w:pBdr>
        <w:top w:val="single" w:sz="4" w:space="0" w:color="auto"/>
        <w:bottom w:val="single" w:sz="4" w:space="0" w:color="auto"/>
      </w:pBdr>
      <w:jc w:val="center"/>
    </w:pPr>
    <w:rPr>
      <w:rFonts w:ascii="ＭＳ 明朝" w:eastAsia="ＭＳ 明朝" w:hAnsi="ＭＳ 明朝"/>
      <w:sz w:val="18"/>
      <w:szCs w:val="18"/>
    </w:rPr>
  </w:style>
  <w:style w:type="paragraph" w:customStyle="1" w:styleId="xl494">
    <w:name w:val="xl494"/>
    <w:basedOn w:val="style0"/>
    <w:rsid w:val="00B74091"/>
    <w:pPr>
      <w:pBdr>
        <w:top w:val="single" w:sz="4" w:space="0" w:color="auto"/>
        <w:left w:val="single" w:sz="4" w:space="0" w:color="auto"/>
        <w:bottom w:val="single" w:sz="4" w:space="0" w:color="auto"/>
      </w:pBdr>
      <w:jc w:val="center"/>
    </w:pPr>
    <w:rPr>
      <w:rFonts w:ascii="ＭＳ 明朝" w:eastAsia="ＭＳ 明朝" w:hAnsi="ＭＳ 明朝"/>
      <w:sz w:val="18"/>
      <w:szCs w:val="18"/>
    </w:rPr>
  </w:style>
  <w:style w:type="paragraph" w:customStyle="1" w:styleId="xl493">
    <w:name w:val="xl493"/>
    <w:basedOn w:val="style0"/>
    <w:rsid w:val="00B74091"/>
    <w:pPr>
      <w:pBdr>
        <w:top w:val="single" w:sz="4" w:space="0" w:color="auto"/>
        <w:right w:val="single" w:sz="4" w:space="0" w:color="auto"/>
      </w:pBdr>
      <w:jc w:val="center"/>
    </w:pPr>
    <w:rPr>
      <w:rFonts w:ascii="ＭＳ 明朝" w:eastAsia="ＭＳ 明朝" w:hAnsi="ＭＳ 明朝"/>
      <w:sz w:val="18"/>
      <w:szCs w:val="18"/>
    </w:rPr>
  </w:style>
  <w:style w:type="paragraph" w:customStyle="1" w:styleId="xl492">
    <w:name w:val="xl492"/>
    <w:basedOn w:val="style0"/>
    <w:rsid w:val="00B74091"/>
    <w:pPr>
      <w:pBdr>
        <w:top w:val="single" w:sz="4" w:space="0" w:color="auto"/>
        <w:left w:val="single" w:sz="4" w:space="0" w:color="auto"/>
      </w:pBdr>
      <w:jc w:val="center"/>
    </w:pPr>
    <w:rPr>
      <w:rFonts w:ascii="ＭＳ 明朝" w:eastAsia="ＭＳ 明朝" w:hAnsi="ＭＳ 明朝"/>
      <w:sz w:val="18"/>
      <w:szCs w:val="18"/>
    </w:rPr>
  </w:style>
  <w:style w:type="paragraph" w:customStyle="1" w:styleId="xl490">
    <w:name w:val="xl490"/>
    <w:basedOn w:val="style0"/>
    <w:rsid w:val="00B74091"/>
    <w:pPr>
      <w:pBdr>
        <w:right w:val="single" w:sz="4" w:space="0" w:color="auto"/>
      </w:pBdr>
      <w:textAlignment w:val="bottom"/>
    </w:pPr>
    <w:rPr>
      <w:rFonts w:ascii="ＭＳ 明朝" w:eastAsia="ＭＳ 明朝" w:hAnsi="ＭＳ 明朝"/>
      <w:sz w:val="18"/>
      <w:szCs w:val="18"/>
    </w:rPr>
  </w:style>
  <w:style w:type="paragraph" w:customStyle="1" w:styleId="xl488">
    <w:name w:val="xl488"/>
    <w:basedOn w:val="style0"/>
    <w:rsid w:val="00B74091"/>
    <w:pPr>
      <w:textAlignment w:val="bottom"/>
    </w:pPr>
    <w:rPr>
      <w:rFonts w:ascii="ＭＳ 明朝" w:eastAsia="ＭＳ 明朝" w:hAnsi="ＭＳ 明朝"/>
      <w:sz w:val="18"/>
      <w:szCs w:val="18"/>
    </w:rPr>
  </w:style>
  <w:style w:type="paragraph" w:customStyle="1" w:styleId="xl487">
    <w:name w:val="xl487"/>
    <w:basedOn w:val="style0"/>
    <w:rsid w:val="00B74091"/>
    <w:pPr>
      <w:textAlignment w:val="bottom"/>
    </w:pPr>
    <w:rPr>
      <w:rFonts w:ascii="ＭＳ 明朝" w:eastAsia="ＭＳ 明朝" w:hAnsi="ＭＳ 明朝"/>
      <w:sz w:val="18"/>
      <w:szCs w:val="18"/>
    </w:rPr>
  </w:style>
  <w:style w:type="paragraph" w:customStyle="1" w:styleId="xl484">
    <w:name w:val="xl484"/>
    <w:basedOn w:val="style0"/>
    <w:rsid w:val="00B74091"/>
    <w:pPr>
      <w:pBdr>
        <w:top w:val="single" w:sz="4" w:space="0" w:color="auto"/>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482">
    <w:name w:val="xl482"/>
    <w:basedOn w:val="style0"/>
    <w:rsid w:val="00B74091"/>
    <w:pPr>
      <w:pBdr>
        <w:bottom w:val="single" w:sz="4" w:space="0" w:color="auto"/>
        <w:right w:val="single" w:sz="4" w:space="0" w:color="auto"/>
      </w:pBdr>
      <w:textAlignment w:val="bottom"/>
    </w:pPr>
    <w:rPr>
      <w:rFonts w:ascii="ＭＳ 明朝" w:eastAsia="ＭＳ 明朝" w:hAnsi="ＭＳ 明朝"/>
      <w:sz w:val="18"/>
      <w:szCs w:val="18"/>
    </w:rPr>
  </w:style>
  <w:style w:type="paragraph" w:customStyle="1" w:styleId="xl478">
    <w:name w:val="xl478"/>
    <w:basedOn w:val="style0"/>
    <w:rsid w:val="00B74091"/>
    <w:pPr>
      <w:pBdr>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473">
    <w:name w:val="xl473"/>
    <w:basedOn w:val="style0"/>
    <w:rsid w:val="00B74091"/>
    <w:pPr>
      <w:pBdr>
        <w:left w:val="single" w:sz="4" w:space="0" w:color="auto"/>
        <w:bottom w:val="single" w:sz="4" w:space="0" w:color="auto"/>
        <w:right w:val="single" w:sz="4" w:space="0" w:color="auto"/>
      </w:pBdr>
      <w:jc w:val="center"/>
    </w:pPr>
    <w:rPr>
      <w:sz w:val="18"/>
      <w:szCs w:val="18"/>
    </w:rPr>
  </w:style>
  <w:style w:type="paragraph" w:customStyle="1" w:styleId="xl472">
    <w:name w:val="xl472"/>
    <w:basedOn w:val="style0"/>
    <w:rsid w:val="00B74091"/>
    <w:pPr>
      <w:pBdr>
        <w:top w:val="single" w:sz="4" w:space="0" w:color="auto"/>
        <w:left w:val="single" w:sz="4" w:space="0" w:color="auto"/>
        <w:right w:val="single" w:sz="4" w:space="0" w:color="auto"/>
      </w:pBdr>
      <w:jc w:val="center"/>
    </w:pPr>
    <w:rPr>
      <w:sz w:val="18"/>
      <w:szCs w:val="18"/>
    </w:rPr>
  </w:style>
  <w:style w:type="paragraph" w:customStyle="1" w:styleId="xl468">
    <w:name w:val="xl468"/>
    <w:basedOn w:val="style0"/>
    <w:rsid w:val="00B74091"/>
    <w:pPr>
      <w:pBdr>
        <w:bottom w:val="single" w:sz="4" w:space="0" w:color="auto"/>
        <w:right w:val="single" w:sz="4" w:space="0" w:color="auto"/>
      </w:pBdr>
    </w:pPr>
    <w:rPr>
      <w:sz w:val="18"/>
      <w:szCs w:val="18"/>
    </w:rPr>
  </w:style>
  <w:style w:type="paragraph" w:customStyle="1" w:styleId="xl467">
    <w:name w:val="xl467"/>
    <w:basedOn w:val="style0"/>
    <w:rsid w:val="00B74091"/>
    <w:pPr>
      <w:pBdr>
        <w:top w:val="single" w:sz="4" w:space="0" w:color="auto"/>
        <w:bottom w:val="single" w:sz="4" w:space="0" w:color="auto"/>
        <w:right w:val="single" w:sz="4" w:space="0" w:color="auto"/>
      </w:pBdr>
      <w:jc w:val="center"/>
      <w:textAlignment w:val="bottom"/>
    </w:pPr>
  </w:style>
  <w:style w:type="paragraph" w:customStyle="1" w:styleId="xl466">
    <w:name w:val="xl466"/>
    <w:basedOn w:val="style0"/>
    <w:rsid w:val="00B74091"/>
    <w:pPr>
      <w:pBdr>
        <w:top w:val="single" w:sz="4" w:space="0" w:color="auto"/>
        <w:bottom w:val="single" w:sz="4" w:space="0" w:color="auto"/>
      </w:pBdr>
      <w:jc w:val="center"/>
      <w:textAlignment w:val="bottom"/>
    </w:pPr>
  </w:style>
  <w:style w:type="paragraph" w:customStyle="1" w:styleId="xl465">
    <w:name w:val="xl465"/>
    <w:basedOn w:val="style0"/>
    <w:rsid w:val="00B74091"/>
    <w:pPr>
      <w:pBdr>
        <w:top w:val="single" w:sz="4" w:space="0" w:color="auto"/>
        <w:left w:val="single" w:sz="4" w:space="0" w:color="auto"/>
        <w:bottom w:val="single" w:sz="4" w:space="0" w:color="auto"/>
      </w:pBdr>
      <w:jc w:val="center"/>
      <w:textAlignment w:val="bottom"/>
    </w:pPr>
  </w:style>
  <w:style w:type="paragraph" w:customStyle="1" w:styleId="xl451">
    <w:name w:val="xl451"/>
    <w:basedOn w:val="style0"/>
    <w:rsid w:val="00B74091"/>
    <w:rPr>
      <w:sz w:val="18"/>
      <w:szCs w:val="18"/>
    </w:rPr>
  </w:style>
  <w:style w:type="paragraph" w:customStyle="1" w:styleId="xl450">
    <w:name w:val="xl450"/>
    <w:basedOn w:val="style0"/>
    <w:rsid w:val="00B74091"/>
    <w:pPr>
      <w:textAlignment w:val="bottom"/>
    </w:pPr>
    <w:rPr>
      <w:sz w:val="18"/>
      <w:szCs w:val="18"/>
    </w:rPr>
  </w:style>
  <w:style w:type="paragraph" w:customStyle="1" w:styleId="xl446">
    <w:name w:val="xl446"/>
    <w:basedOn w:val="style0"/>
    <w:rsid w:val="00B74091"/>
    <w:pPr>
      <w:pBdr>
        <w:left w:val="single" w:sz="4" w:space="0" w:color="auto"/>
      </w:pBdr>
    </w:pPr>
    <w:rPr>
      <w:rFonts w:ascii="ＭＳ 明朝" w:eastAsia="ＭＳ 明朝" w:hAnsi="ＭＳ 明朝"/>
      <w:sz w:val="18"/>
      <w:szCs w:val="18"/>
    </w:rPr>
  </w:style>
  <w:style w:type="paragraph" w:customStyle="1" w:styleId="xl445">
    <w:name w:val="xl445"/>
    <w:basedOn w:val="style0"/>
    <w:rsid w:val="00B74091"/>
    <w:pPr>
      <w:pBdr>
        <w:bottom w:val="single" w:sz="4" w:space="0" w:color="auto"/>
        <w:right w:val="single" w:sz="4" w:space="0" w:color="auto"/>
      </w:pBdr>
    </w:pPr>
    <w:rPr>
      <w:rFonts w:ascii="ＭＳ 明朝" w:eastAsia="ＭＳ 明朝" w:hAnsi="ＭＳ 明朝"/>
      <w:sz w:val="18"/>
      <w:szCs w:val="18"/>
    </w:rPr>
  </w:style>
  <w:style w:type="paragraph" w:customStyle="1" w:styleId="xl443">
    <w:name w:val="xl443"/>
    <w:basedOn w:val="style0"/>
    <w:rsid w:val="00B74091"/>
    <w:pPr>
      <w:pBdr>
        <w:top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440">
    <w:name w:val="xl440"/>
    <w:basedOn w:val="style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436">
    <w:name w:val="xl436"/>
    <w:basedOn w:val="style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435">
    <w:name w:val="xl435"/>
    <w:basedOn w:val="style0"/>
    <w:rsid w:val="00B74091"/>
    <w:pPr>
      <w:pBdr>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430">
    <w:name w:val="xl430"/>
    <w:basedOn w:val="style0"/>
    <w:rsid w:val="00B74091"/>
    <w:pPr>
      <w:pBdr>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429">
    <w:name w:val="xl429"/>
    <w:basedOn w:val="style0"/>
    <w:rsid w:val="00B74091"/>
    <w:pPr>
      <w:pBdr>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428">
    <w:name w:val="xl428"/>
    <w:basedOn w:val="style0"/>
    <w:rsid w:val="00B74091"/>
    <w:pPr>
      <w:pBdr>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423">
    <w:name w:val="xl423"/>
    <w:basedOn w:val="style0"/>
    <w:rsid w:val="00B74091"/>
    <w:pPr>
      <w:pBdr>
        <w:top w:val="single" w:sz="4" w:space="0" w:color="auto"/>
        <w:left w:val="single" w:sz="4" w:space="0" w:color="auto"/>
      </w:pBdr>
      <w:textAlignment w:val="bottom"/>
    </w:pPr>
    <w:rPr>
      <w:rFonts w:ascii="ＭＳ 明朝" w:eastAsia="ＭＳ 明朝" w:hAnsi="ＭＳ 明朝"/>
      <w:sz w:val="18"/>
      <w:szCs w:val="18"/>
    </w:rPr>
  </w:style>
  <w:style w:type="paragraph" w:customStyle="1" w:styleId="xl422">
    <w:name w:val="xl422"/>
    <w:basedOn w:val="style0"/>
    <w:rsid w:val="00B74091"/>
    <w:pPr>
      <w:pBdr>
        <w:top w:val="single" w:sz="4" w:space="0" w:color="auto"/>
        <w:left w:val="single" w:sz="4" w:space="0" w:color="auto"/>
        <w:right w:val="single" w:sz="4" w:space="0" w:color="auto"/>
      </w:pBdr>
      <w:textAlignment w:val="bottom"/>
    </w:pPr>
    <w:rPr>
      <w:rFonts w:ascii="ＭＳ 明朝" w:eastAsia="ＭＳ 明朝" w:hAnsi="ＭＳ 明朝"/>
      <w:sz w:val="18"/>
      <w:szCs w:val="18"/>
    </w:rPr>
  </w:style>
  <w:style w:type="paragraph" w:customStyle="1" w:styleId="xl418">
    <w:name w:val="xl418"/>
    <w:basedOn w:val="style0"/>
    <w:rsid w:val="00B74091"/>
    <w:pPr>
      <w:pBdr>
        <w:top w:val="single" w:sz="4" w:space="0" w:color="auto"/>
        <w:left w:val="single" w:sz="4" w:space="0" w:color="auto"/>
      </w:pBdr>
    </w:pPr>
    <w:rPr>
      <w:rFonts w:ascii="ＭＳ 明朝" w:eastAsia="ＭＳ 明朝" w:hAnsi="ＭＳ 明朝"/>
      <w:sz w:val="18"/>
      <w:szCs w:val="18"/>
    </w:rPr>
  </w:style>
  <w:style w:type="paragraph" w:customStyle="1" w:styleId="xl417">
    <w:name w:val="xl417"/>
    <w:basedOn w:val="style0"/>
    <w:rsid w:val="00B74091"/>
    <w:pPr>
      <w:pBdr>
        <w:top w:val="single" w:sz="4" w:space="0" w:color="auto"/>
        <w:left w:val="single" w:sz="4" w:space="0" w:color="auto"/>
        <w:bottom w:val="single" w:sz="4" w:space="0" w:color="auto"/>
      </w:pBdr>
    </w:pPr>
    <w:rPr>
      <w:rFonts w:ascii="ＭＳ 明朝" w:eastAsia="ＭＳ 明朝" w:hAnsi="ＭＳ 明朝"/>
      <w:sz w:val="18"/>
      <w:szCs w:val="18"/>
    </w:rPr>
  </w:style>
  <w:style w:type="paragraph" w:customStyle="1" w:styleId="xl415">
    <w:name w:val="xl415"/>
    <w:basedOn w:val="style0"/>
    <w:rsid w:val="00B74091"/>
    <w:pPr>
      <w:pBdr>
        <w:top w:val="single" w:sz="4" w:space="0" w:color="auto"/>
        <w:left w:val="single" w:sz="4" w:space="0" w:color="auto"/>
        <w:bottom w:val="single" w:sz="4" w:space="0" w:color="auto"/>
      </w:pBdr>
      <w:textAlignment w:val="bottom"/>
    </w:pPr>
    <w:rPr>
      <w:rFonts w:ascii="ＭＳ 明朝" w:eastAsia="ＭＳ 明朝" w:hAnsi="ＭＳ 明朝"/>
      <w:sz w:val="18"/>
      <w:szCs w:val="18"/>
    </w:rPr>
  </w:style>
  <w:style w:type="paragraph" w:customStyle="1" w:styleId="xl411">
    <w:name w:val="xl411"/>
    <w:basedOn w:val="style0"/>
    <w:rsid w:val="00B74091"/>
    <w:pPr>
      <w:pBdr>
        <w:left w:val="single" w:sz="4" w:space="0" w:color="auto"/>
        <w:right w:val="single" w:sz="4" w:space="0" w:color="auto"/>
      </w:pBdr>
    </w:pPr>
    <w:rPr>
      <w:rFonts w:ascii="ＭＳ 明朝" w:eastAsia="ＭＳ 明朝" w:hAnsi="ＭＳ 明朝"/>
      <w:sz w:val="18"/>
      <w:szCs w:val="18"/>
    </w:rPr>
  </w:style>
  <w:style w:type="paragraph" w:customStyle="1" w:styleId="xl407">
    <w:name w:val="xl407"/>
    <w:basedOn w:val="style0"/>
    <w:rsid w:val="00B74091"/>
    <w:pPr>
      <w:pBdr>
        <w:top w:val="single" w:sz="4" w:space="0" w:color="auto"/>
        <w:left w:val="single" w:sz="4" w:space="0" w:color="auto"/>
        <w:bottom w:val="single" w:sz="4" w:space="0" w:color="auto"/>
      </w:pBdr>
      <w:textAlignment w:val="bottom"/>
    </w:pPr>
    <w:rPr>
      <w:rFonts w:ascii="ＭＳ 明朝" w:eastAsia="ＭＳ 明朝" w:hAnsi="ＭＳ 明朝"/>
      <w:sz w:val="18"/>
      <w:szCs w:val="18"/>
    </w:rPr>
  </w:style>
  <w:style w:type="paragraph" w:customStyle="1" w:styleId="xl397">
    <w:name w:val="xl397"/>
    <w:basedOn w:val="style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395">
    <w:name w:val="xl395"/>
    <w:basedOn w:val="style0"/>
    <w:rsid w:val="00B74091"/>
    <w:pPr>
      <w:pBdr>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389">
    <w:name w:val="xl389"/>
    <w:basedOn w:val="style0"/>
    <w:rsid w:val="00B74091"/>
    <w:pPr>
      <w:textAlignment w:val="bottom"/>
    </w:pPr>
  </w:style>
  <w:style w:type="paragraph" w:customStyle="1" w:styleId="xl388">
    <w:name w:val="xl388"/>
    <w:basedOn w:val="style0"/>
    <w:rsid w:val="00B74091"/>
    <w:pPr>
      <w:textAlignment w:val="bottom"/>
    </w:pPr>
    <w:rPr>
      <w:b/>
      <w:bCs/>
    </w:rPr>
  </w:style>
  <w:style w:type="paragraph" w:customStyle="1" w:styleId="xl387">
    <w:name w:val="xl387"/>
    <w:basedOn w:val="style0"/>
    <w:rsid w:val="00B74091"/>
    <w:pPr>
      <w:textAlignment w:val="bottom"/>
    </w:pPr>
  </w:style>
  <w:style w:type="paragraph" w:customStyle="1" w:styleId="xl359">
    <w:name w:val="xl359"/>
    <w:basedOn w:val="style0"/>
    <w:rsid w:val="00B74091"/>
    <w:pPr>
      <w:pBdr>
        <w:top w:val="single" w:sz="4" w:space="0" w:color="auto"/>
        <w:left w:val="single" w:sz="4" w:space="0" w:color="auto"/>
        <w:bottom w:val="single" w:sz="4" w:space="0" w:color="auto"/>
      </w:pBdr>
      <w:jc w:val="center"/>
    </w:pPr>
    <w:rPr>
      <w:rFonts w:ascii="ＭＳ 明朝" w:eastAsia="ＭＳ 明朝" w:hAnsi="ＭＳ 明朝"/>
      <w:sz w:val="18"/>
      <w:szCs w:val="18"/>
    </w:rPr>
  </w:style>
  <w:style w:type="paragraph" w:customStyle="1" w:styleId="xl355">
    <w:name w:val="xl355"/>
    <w:basedOn w:val="style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353">
    <w:name w:val="xl353"/>
    <w:basedOn w:val="style0"/>
    <w:rsid w:val="00B74091"/>
    <w:pPr>
      <w:pBdr>
        <w:top w:val="single" w:sz="4" w:space="0" w:color="auto"/>
        <w:left w:val="single" w:sz="4" w:space="0" w:color="auto"/>
        <w:right w:val="single" w:sz="4" w:space="0" w:color="auto"/>
      </w:pBdr>
      <w:jc w:val="center"/>
    </w:pPr>
    <w:rPr>
      <w:rFonts w:ascii="ＭＳ 明朝" w:eastAsia="ＭＳ 明朝" w:hAnsi="ＭＳ 明朝"/>
      <w:sz w:val="18"/>
      <w:szCs w:val="18"/>
    </w:rPr>
  </w:style>
  <w:style w:type="paragraph" w:customStyle="1" w:styleId="xl351">
    <w:name w:val="xl351"/>
    <w:basedOn w:val="style0"/>
    <w:rsid w:val="00B74091"/>
    <w:pPr>
      <w:pBdr>
        <w:top w:val="single" w:sz="4" w:space="0" w:color="auto"/>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350">
    <w:name w:val="xl350"/>
    <w:basedOn w:val="style0"/>
    <w:rsid w:val="00B74091"/>
    <w:pPr>
      <w:pBdr>
        <w:left w:val="single" w:sz="4" w:space="0" w:color="auto"/>
        <w:bottom w:val="single" w:sz="4" w:space="0" w:color="auto"/>
      </w:pBdr>
      <w:jc w:val="center"/>
    </w:pPr>
    <w:rPr>
      <w:rFonts w:ascii="ＭＳ 明朝" w:eastAsia="ＭＳ 明朝" w:hAnsi="ＭＳ 明朝"/>
      <w:sz w:val="18"/>
      <w:szCs w:val="18"/>
    </w:rPr>
  </w:style>
  <w:style w:type="paragraph" w:customStyle="1" w:styleId="xl349">
    <w:name w:val="xl349"/>
    <w:basedOn w:val="style0"/>
    <w:rsid w:val="00B74091"/>
    <w:pPr>
      <w:pBdr>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348">
    <w:name w:val="xl348"/>
    <w:basedOn w:val="style0"/>
    <w:rsid w:val="00B74091"/>
    <w:pPr>
      <w:pBdr>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346">
    <w:name w:val="xl346"/>
    <w:basedOn w:val="style0"/>
    <w:rsid w:val="00B74091"/>
    <w:pPr>
      <w:pBdr>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345">
    <w:name w:val="xl345"/>
    <w:basedOn w:val="style0"/>
    <w:rsid w:val="00B74091"/>
    <w:pPr>
      <w:pBdr>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341">
    <w:name w:val="xl341"/>
    <w:basedOn w:val="style0"/>
    <w:rsid w:val="00B74091"/>
    <w:pPr>
      <w:pBdr>
        <w:top w:val="single" w:sz="4" w:space="0" w:color="auto"/>
        <w:left w:val="single" w:sz="4" w:space="0" w:color="auto"/>
        <w:right w:val="single" w:sz="4" w:space="0" w:color="auto"/>
      </w:pBdr>
    </w:pPr>
    <w:rPr>
      <w:rFonts w:ascii="ＭＳ 明朝" w:eastAsia="ＭＳ 明朝" w:hAnsi="ＭＳ 明朝"/>
      <w:sz w:val="18"/>
      <w:szCs w:val="18"/>
    </w:rPr>
  </w:style>
  <w:style w:type="paragraph" w:customStyle="1" w:styleId="xl340">
    <w:name w:val="xl340"/>
    <w:basedOn w:val="style0"/>
    <w:rsid w:val="00B74091"/>
    <w:pPr>
      <w:pBdr>
        <w:top w:val="single" w:sz="4" w:space="0" w:color="auto"/>
        <w:left w:val="single" w:sz="4" w:space="0" w:color="auto"/>
        <w:right w:val="single" w:sz="4" w:space="0" w:color="auto"/>
      </w:pBdr>
    </w:pPr>
    <w:rPr>
      <w:rFonts w:ascii="ＭＳ 明朝" w:eastAsia="ＭＳ 明朝" w:hAnsi="ＭＳ 明朝"/>
      <w:sz w:val="18"/>
      <w:szCs w:val="18"/>
    </w:rPr>
  </w:style>
  <w:style w:type="paragraph" w:customStyle="1" w:styleId="xl321">
    <w:name w:val="xl321"/>
    <w:basedOn w:val="style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320">
    <w:name w:val="xl320"/>
    <w:basedOn w:val="style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318">
    <w:name w:val="xl318"/>
    <w:basedOn w:val="style0"/>
    <w:rsid w:val="00B74091"/>
    <w:pPr>
      <w:pBdr>
        <w:left w:val="single" w:sz="4" w:space="0" w:color="auto"/>
        <w:right w:val="single" w:sz="4" w:space="0" w:color="auto"/>
      </w:pBdr>
    </w:pPr>
    <w:rPr>
      <w:rFonts w:ascii="ＭＳ 明朝" w:eastAsia="ＭＳ 明朝" w:hAnsi="ＭＳ 明朝"/>
      <w:sz w:val="18"/>
      <w:szCs w:val="18"/>
    </w:rPr>
  </w:style>
  <w:style w:type="paragraph" w:customStyle="1" w:styleId="xl317">
    <w:name w:val="xl317"/>
    <w:basedOn w:val="style0"/>
    <w:rsid w:val="00B74091"/>
    <w:pPr>
      <w:pBdr>
        <w:left w:val="single" w:sz="4" w:space="0" w:color="auto"/>
        <w:right w:val="single" w:sz="4" w:space="0" w:color="auto"/>
      </w:pBdr>
      <w:jc w:val="center"/>
    </w:pPr>
    <w:rPr>
      <w:rFonts w:ascii="ＭＳ 明朝" w:eastAsia="ＭＳ 明朝" w:hAnsi="ＭＳ 明朝"/>
      <w:sz w:val="18"/>
      <w:szCs w:val="18"/>
    </w:rPr>
  </w:style>
  <w:style w:type="paragraph" w:customStyle="1" w:styleId="xl316">
    <w:name w:val="xl316"/>
    <w:basedOn w:val="style0"/>
    <w:rsid w:val="00B74091"/>
    <w:pPr>
      <w:pBdr>
        <w:left w:val="single" w:sz="4" w:space="0" w:color="auto"/>
        <w:right w:val="single" w:sz="4" w:space="0" w:color="auto"/>
      </w:pBdr>
    </w:pPr>
    <w:rPr>
      <w:rFonts w:ascii="ＭＳ 明朝" w:eastAsia="ＭＳ 明朝" w:hAnsi="ＭＳ 明朝"/>
      <w:sz w:val="18"/>
      <w:szCs w:val="18"/>
    </w:rPr>
  </w:style>
  <w:style w:type="paragraph" w:customStyle="1" w:styleId="xl315">
    <w:name w:val="xl315"/>
    <w:basedOn w:val="style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314">
    <w:name w:val="xl314"/>
    <w:basedOn w:val="style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313">
    <w:name w:val="xl313"/>
    <w:basedOn w:val="style0"/>
    <w:rsid w:val="00B74091"/>
    <w:pPr>
      <w:pBdr>
        <w:left w:val="single" w:sz="4" w:space="0" w:color="auto"/>
        <w:bottom w:val="single" w:sz="4" w:space="0" w:color="auto"/>
      </w:pBdr>
      <w:jc w:val="center"/>
    </w:pPr>
    <w:rPr>
      <w:rFonts w:ascii="ＭＳ 明朝" w:eastAsia="ＭＳ 明朝" w:hAnsi="ＭＳ 明朝"/>
      <w:sz w:val="18"/>
      <w:szCs w:val="18"/>
    </w:rPr>
  </w:style>
  <w:style w:type="paragraph" w:customStyle="1" w:styleId="xl312">
    <w:name w:val="xl312"/>
    <w:basedOn w:val="style0"/>
    <w:rsid w:val="00B74091"/>
    <w:pPr>
      <w:pBdr>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311">
    <w:name w:val="xl311"/>
    <w:basedOn w:val="style0"/>
    <w:rsid w:val="00B74091"/>
    <w:pPr>
      <w:pBdr>
        <w:top w:val="single" w:sz="4" w:space="0" w:color="auto"/>
        <w:left w:val="single" w:sz="4" w:space="0" w:color="auto"/>
        <w:bottom w:val="single" w:sz="4" w:space="0" w:color="auto"/>
      </w:pBdr>
      <w:jc w:val="center"/>
    </w:pPr>
    <w:rPr>
      <w:rFonts w:ascii="ＭＳ 明朝" w:eastAsia="ＭＳ 明朝" w:hAnsi="ＭＳ 明朝"/>
      <w:sz w:val="18"/>
      <w:szCs w:val="18"/>
    </w:rPr>
  </w:style>
  <w:style w:type="paragraph" w:customStyle="1" w:styleId="xl310">
    <w:name w:val="xl310"/>
    <w:basedOn w:val="style0"/>
    <w:rsid w:val="00B74091"/>
    <w:pPr>
      <w:pBdr>
        <w:top w:val="single" w:sz="4" w:space="0" w:color="auto"/>
        <w:left w:val="single" w:sz="4" w:space="0" w:color="auto"/>
      </w:pBdr>
      <w:jc w:val="center"/>
    </w:pPr>
    <w:rPr>
      <w:rFonts w:ascii="ＭＳ 明朝" w:eastAsia="ＭＳ 明朝" w:hAnsi="ＭＳ 明朝"/>
      <w:sz w:val="18"/>
      <w:szCs w:val="18"/>
    </w:rPr>
  </w:style>
  <w:style w:type="paragraph" w:customStyle="1" w:styleId="xl309">
    <w:name w:val="xl309"/>
    <w:basedOn w:val="style0"/>
    <w:rsid w:val="00B74091"/>
    <w:pPr>
      <w:pBdr>
        <w:top w:val="single" w:sz="4" w:space="0" w:color="auto"/>
        <w:left w:val="single" w:sz="4" w:space="0" w:color="auto"/>
        <w:right w:val="single" w:sz="4" w:space="0" w:color="auto"/>
      </w:pBdr>
    </w:pPr>
    <w:rPr>
      <w:rFonts w:ascii="ＭＳ 明朝" w:eastAsia="ＭＳ 明朝" w:hAnsi="ＭＳ 明朝"/>
      <w:sz w:val="18"/>
      <w:szCs w:val="18"/>
    </w:rPr>
  </w:style>
  <w:style w:type="paragraph" w:customStyle="1" w:styleId="xl305">
    <w:name w:val="xl305"/>
    <w:basedOn w:val="style0"/>
    <w:rsid w:val="00B74091"/>
    <w:pPr>
      <w:pBdr>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304">
    <w:name w:val="xl304"/>
    <w:basedOn w:val="style0"/>
    <w:rsid w:val="00B74091"/>
    <w:pPr>
      <w:pBdr>
        <w:top w:val="single" w:sz="4" w:space="0" w:color="auto"/>
        <w:left w:val="single" w:sz="4" w:space="0" w:color="auto"/>
        <w:bottom w:val="single" w:sz="4" w:space="0" w:color="auto"/>
      </w:pBdr>
      <w:jc w:val="center"/>
    </w:pPr>
    <w:rPr>
      <w:rFonts w:ascii="ＭＳ 明朝" w:eastAsia="ＭＳ 明朝" w:hAnsi="ＭＳ 明朝"/>
      <w:sz w:val="18"/>
      <w:szCs w:val="18"/>
    </w:rPr>
  </w:style>
  <w:style w:type="paragraph" w:customStyle="1" w:styleId="xl303">
    <w:name w:val="xl303"/>
    <w:basedOn w:val="style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302">
    <w:name w:val="xl302"/>
    <w:basedOn w:val="style0"/>
    <w:rsid w:val="00B74091"/>
    <w:pPr>
      <w:pBdr>
        <w:top w:val="single" w:sz="4" w:space="0" w:color="auto"/>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288">
    <w:name w:val="xl288"/>
    <w:basedOn w:val="style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287">
    <w:name w:val="xl287"/>
    <w:basedOn w:val="style0"/>
    <w:rsid w:val="00B74091"/>
    <w:pPr>
      <w:pBdr>
        <w:left w:val="single" w:sz="4" w:space="0" w:color="auto"/>
        <w:right w:val="single" w:sz="4" w:space="0" w:color="auto"/>
      </w:pBdr>
    </w:pPr>
    <w:rPr>
      <w:rFonts w:ascii="ＭＳ 明朝" w:eastAsia="ＭＳ 明朝" w:hAnsi="ＭＳ 明朝"/>
      <w:sz w:val="18"/>
      <w:szCs w:val="18"/>
    </w:rPr>
  </w:style>
  <w:style w:type="paragraph" w:customStyle="1" w:styleId="xl286">
    <w:name w:val="xl286"/>
    <w:basedOn w:val="style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285">
    <w:name w:val="xl285"/>
    <w:basedOn w:val="style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273">
    <w:name w:val="xl273"/>
    <w:basedOn w:val="style0"/>
    <w:rsid w:val="00B74091"/>
    <w:pPr>
      <w:textAlignment w:val="bottom"/>
    </w:pPr>
    <w:rPr>
      <w:sz w:val="18"/>
      <w:szCs w:val="18"/>
    </w:rPr>
  </w:style>
  <w:style w:type="paragraph" w:customStyle="1" w:styleId="xl272">
    <w:name w:val="xl272"/>
    <w:basedOn w:val="style0"/>
    <w:rsid w:val="00B74091"/>
    <w:pPr>
      <w:pBdr>
        <w:left w:val="single" w:sz="4" w:space="0" w:color="auto"/>
        <w:bottom w:val="single" w:sz="4" w:space="0" w:color="auto"/>
      </w:pBdr>
      <w:textAlignment w:val="bottom"/>
    </w:pPr>
    <w:rPr>
      <w:sz w:val="18"/>
      <w:szCs w:val="18"/>
    </w:rPr>
  </w:style>
  <w:style w:type="paragraph" w:customStyle="1" w:styleId="xl270">
    <w:name w:val="xl270"/>
    <w:basedOn w:val="style0"/>
    <w:rsid w:val="00B74091"/>
    <w:pPr>
      <w:pBdr>
        <w:left w:val="single" w:sz="4" w:space="0" w:color="auto"/>
      </w:pBdr>
      <w:textAlignment w:val="bottom"/>
    </w:pPr>
    <w:rPr>
      <w:sz w:val="18"/>
      <w:szCs w:val="18"/>
    </w:rPr>
  </w:style>
  <w:style w:type="paragraph" w:customStyle="1" w:styleId="xl268">
    <w:name w:val="xl268"/>
    <w:basedOn w:val="style0"/>
    <w:rsid w:val="00B74091"/>
    <w:pPr>
      <w:pBdr>
        <w:bottom w:val="single" w:sz="4" w:space="0" w:color="auto"/>
      </w:pBdr>
    </w:pPr>
    <w:rPr>
      <w:rFonts w:ascii="ＭＳ 明朝" w:eastAsia="ＭＳ 明朝" w:hAnsi="ＭＳ 明朝"/>
      <w:sz w:val="18"/>
      <w:szCs w:val="18"/>
    </w:rPr>
  </w:style>
  <w:style w:type="paragraph" w:customStyle="1" w:styleId="xl267">
    <w:name w:val="xl267"/>
    <w:basedOn w:val="style0"/>
    <w:rsid w:val="00B74091"/>
    <w:pPr>
      <w:pBdr>
        <w:top w:val="single" w:sz="4" w:space="0" w:color="auto"/>
        <w:bottom w:val="single" w:sz="4" w:space="0" w:color="auto"/>
      </w:pBdr>
    </w:pPr>
    <w:rPr>
      <w:rFonts w:ascii="ＭＳ 明朝" w:eastAsia="ＭＳ 明朝" w:hAnsi="ＭＳ 明朝"/>
      <w:sz w:val="18"/>
      <w:szCs w:val="18"/>
    </w:rPr>
  </w:style>
  <w:style w:type="paragraph" w:customStyle="1" w:styleId="xl266">
    <w:name w:val="xl266"/>
    <w:basedOn w:val="style0"/>
    <w:rsid w:val="00B74091"/>
    <w:pPr>
      <w:pBdr>
        <w:top w:val="single" w:sz="4" w:space="0" w:color="auto"/>
      </w:pBdr>
    </w:pPr>
    <w:rPr>
      <w:rFonts w:ascii="ＭＳ 明朝" w:eastAsia="ＭＳ 明朝" w:hAnsi="ＭＳ 明朝"/>
      <w:sz w:val="18"/>
      <w:szCs w:val="18"/>
    </w:rPr>
  </w:style>
  <w:style w:type="paragraph" w:customStyle="1" w:styleId="xl265">
    <w:name w:val="xl265"/>
    <w:basedOn w:val="style0"/>
    <w:rsid w:val="00B74091"/>
    <w:pPr>
      <w:pBdr>
        <w:top w:val="single" w:sz="4" w:space="0" w:color="auto"/>
        <w:bottom w:val="single" w:sz="4" w:space="0" w:color="auto"/>
      </w:pBdr>
    </w:pPr>
    <w:rPr>
      <w:rFonts w:ascii="ＭＳ 明朝" w:eastAsia="ＭＳ 明朝" w:hAnsi="ＭＳ 明朝"/>
      <w:sz w:val="18"/>
      <w:szCs w:val="18"/>
    </w:rPr>
  </w:style>
  <w:style w:type="paragraph" w:customStyle="1" w:styleId="xl263">
    <w:name w:val="xl263"/>
    <w:basedOn w:val="style0"/>
    <w:rsid w:val="00B74091"/>
    <w:pPr>
      <w:pBdr>
        <w:right w:val="single" w:sz="4" w:space="0" w:color="auto"/>
      </w:pBdr>
      <w:textAlignment w:val="bottom"/>
    </w:pPr>
    <w:rPr>
      <w:rFonts w:ascii="ＭＳ 明朝" w:eastAsia="ＭＳ 明朝" w:hAnsi="ＭＳ 明朝"/>
      <w:sz w:val="18"/>
      <w:szCs w:val="18"/>
    </w:rPr>
  </w:style>
  <w:style w:type="paragraph" w:customStyle="1" w:styleId="xl262">
    <w:name w:val="xl262"/>
    <w:basedOn w:val="style0"/>
    <w:rsid w:val="00B74091"/>
    <w:pPr>
      <w:pBdr>
        <w:top w:val="single" w:sz="4" w:space="0" w:color="auto"/>
        <w:right w:val="single" w:sz="4" w:space="0" w:color="auto"/>
      </w:pBdr>
      <w:textAlignment w:val="bottom"/>
    </w:pPr>
    <w:rPr>
      <w:rFonts w:ascii="ＭＳ 明朝" w:eastAsia="ＭＳ 明朝" w:hAnsi="ＭＳ 明朝"/>
      <w:sz w:val="18"/>
      <w:szCs w:val="18"/>
    </w:rPr>
  </w:style>
  <w:style w:type="paragraph" w:customStyle="1" w:styleId="xl261">
    <w:name w:val="xl261"/>
    <w:basedOn w:val="style0"/>
    <w:rsid w:val="00B74091"/>
    <w:pPr>
      <w:pBdr>
        <w:top w:val="single" w:sz="4" w:space="0" w:color="auto"/>
        <w:bottom w:val="single" w:sz="4" w:space="0" w:color="auto"/>
      </w:pBdr>
      <w:textAlignment w:val="bottom"/>
    </w:pPr>
    <w:rPr>
      <w:rFonts w:ascii="ＭＳ 明朝" w:eastAsia="ＭＳ 明朝" w:hAnsi="ＭＳ 明朝"/>
      <w:sz w:val="18"/>
      <w:szCs w:val="18"/>
    </w:rPr>
  </w:style>
  <w:style w:type="paragraph" w:customStyle="1" w:styleId="xl260">
    <w:name w:val="xl260"/>
    <w:basedOn w:val="style0"/>
    <w:rsid w:val="00B74091"/>
    <w:pPr>
      <w:pBdr>
        <w:top w:val="single" w:sz="4" w:space="0" w:color="auto"/>
        <w:bottom w:val="single" w:sz="4" w:space="0" w:color="auto"/>
      </w:pBdr>
      <w:textAlignment w:val="bottom"/>
    </w:pPr>
    <w:rPr>
      <w:rFonts w:ascii="ＭＳ 明朝" w:eastAsia="ＭＳ 明朝" w:hAnsi="ＭＳ 明朝"/>
      <w:sz w:val="18"/>
      <w:szCs w:val="18"/>
    </w:rPr>
  </w:style>
  <w:style w:type="paragraph" w:customStyle="1" w:styleId="xl251">
    <w:name w:val="xl251"/>
    <w:basedOn w:val="style0"/>
    <w:rsid w:val="00B74091"/>
    <w:pPr>
      <w:pBdr>
        <w:top w:val="single" w:sz="4" w:space="0" w:color="auto"/>
        <w:bottom w:val="single" w:sz="4" w:space="0" w:color="auto"/>
      </w:pBdr>
    </w:pPr>
    <w:rPr>
      <w:rFonts w:ascii="ＭＳ 明朝" w:eastAsia="ＭＳ 明朝" w:hAnsi="ＭＳ 明朝"/>
      <w:sz w:val="18"/>
      <w:szCs w:val="18"/>
    </w:rPr>
  </w:style>
  <w:style w:type="paragraph" w:customStyle="1" w:styleId="xl245">
    <w:name w:val="xl245"/>
    <w:basedOn w:val="style0"/>
    <w:rsid w:val="00B74091"/>
    <w:pPr>
      <w:pBdr>
        <w:top w:val="single" w:sz="4" w:space="0" w:color="auto"/>
        <w:left w:val="single" w:sz="4" w:space="0" w:color="auto"/>
        <w:right w:val="single" w:sz="4" w:space="0" w:color="auto"/>
      </w:pBdr>
      <w:jc w:val="center"/>
      <w:textAlignment w:val="bottom"/>
    </w:pPr>
    <w:rPr>
      <w:sz w:val="18"/>
      <w:szCs w:val="18"/>
    </w:rPr>
  </w:style>
  <w:style w:type="paragraph" w:customStyle="1" w:styleId="xl222">
    <w:name w:val="xl222"/>
    <w:basedOn w:val="style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220">
    <w:name w:val="xl220"/>
    <w:basedOn w:val="style0"/>
    <w:rsid w:val="00B74091"/>
    <w:pPr>
      <w:pBdr>
        <w:top w:val="single" w:sz="4" w:space="0" w:color="auto"/>
        <w:left w:val="single" w:sz="4" w:space="0" w:color="auto"/>
        <w:right w:val="single" w:sz="4" w:space="0" w:color="auto"/>
      </w:pBdr>
    </w:pPr>
    <w:rPr>
      <w:rFonts w:ascii="ＭＳ 明朝" w:eastAsia="ＭＳ 明朝" w:hAnsi="ＭＳ 明朝"/>
      <w:sz w:val="18"/>
      <w:szCs w:val="18"/>
    </w:rPr>
  </w:style>
  <w:style w:type="paragraph" w:customStyle="1" w:styleId="xl219">
    <w:name w:val="xl219"/>
    <w:basedOn w:val="style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217">
    <w:name w:val="xl217"/>
    <w:basedOn w:val="style0"/>
    <w:rsid w:val="00B74091"/>
    <w:pPr>
      <w:pBdr>
        <w:top w:val="single" w:sz="4" w:space="0" w:color="auto"/>
        <w:left w:val="single" w:sz="4" w:space="0" w:color="auto"/>
        <w:bottom w:val="single" w:sz="4" w:space="0" w:color="auto"/>
        <w:right w:val="single" w:sz="4" w:space="0" w:color="auto"/>
      </w:pBdr>
      <w:textAlignment w:val="bottom"/>
    </w:pPr>
    <w:rPr>
      <w:rFonts w:ascii="ＭＳ 明朝" w:eastAsia="ＭＳ 明朝" w:hAnsi="ＭＳ 明朝"/>
      <w:sz w:val="18"/>
      <w:szCs w:val="18"/>
    </w:rPr>
  </w:style>
  <w:style w:type="paragraph" w:customStyle="1" w:styleId="xl216">
    <w:name w:val="xl216"/>
    <w:basedOn w:val="style0"/>
    <w:rsid w:val="00B74091"/>
    <w:pPr>
      <w:pBdr>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213">
    <w:name w:val="xl213"/>
    <w:basedOn w:val="style0"/>
    <w:rsid w:val="00B74091"/>
    <w:pPr>
      <w:pBdr>
        <w:top w:val="single" w:sz="4" w:space="0" w:color="auto"/>
        <w:left w:val="single" w:sz="4" w:space="0" w:color="auto"/>
        <w:bottom w:val="single" w:sz="4" w:space="0" w:color="auto"/>
        <w:right w:val="single" w:sz="4" w:space="0" w:color="auto"/>
      </w:pBdr>
      <w:textAlignment w:val="bottom"/>
    </w:pPr>
    <w:rPr>
      <w:rFonts w:ascii="ＭＳ 明朝" w:eastAsia="ＭＳ 明朝" w:hAnsi="ＭＳ 明朝"/>
      <w:sz w:val="18"/>
      <w:szCs w:val="18"/>
    </w:rPr>
  </w:style>
  <w:style w:type="paragraph" w:customStyle="1" w:styleId="xl203">
    <w:name w:val="xl203"/>
    <w:basedOn w:val="style0"/>
    <w:rsid w:val="00B74091"/>
    <w:pPr>
      <w:textAlignment w:val="bottom"/>
    </w:pPr>
  </w:style>
  <w:style w:type="paragraph" w:customStyle="1" w:styleId="xl194">
    <w:name w:val="xl194"/>
    <w:basedOn w:val="style0"/>
    <w:rsid w:val="00B74091"/>
    <w:pPr>
      <w:pBdr>
        <w:top w:val="single" w:sz="4" w:space="0" w:color="auto"/>
        <w:left w:val="single" w:sz="4" w:space="0" w:color="auto"/>
        <w:right w:val="single" w:sz="4" w:space="0" w:color="auto"/>
      </w:pBdr>
      <w:jc w:val="center"/>
    </w:pPr>
    <w:rPr>
      <w:rFonts w:ascii="ＭＳ 明朝" w:eastAsia="ＭＳ 明朝" w:hAnsi="ＭＳ 明朝"/>
      <w:sz w:val="18"/>
      <w:szCs w:val="18"/>
    </w:rPr>
  </w:style>
  <w:style w:type="paragraph" w:customStyle="1" w:styleId="xl189">
    <w:name w:val="xl189"/>
    <w:basedOn w:val="style0"/>
    <w:rsid w:val="00B74091"/>
    <w:pPr>
      <w:pBdr>
        <w:top w:val="single" w:sz="4" w:space="0" w:color="auto"/>
        <w:left w:val="single" w:sz="4" w:space="0" w:color="auto"/>
        <w:bottom w:val="single" w:sz="4" w:space="0" w:color="auto"/>
      </w:pBdr>
      <w:jc w:val="center"/>
    </w:pPr>
    <w:rPr>
      <w:rFonts w:ascii="ＭＳ 明朝" w:eastAsia="ＭＳ 明朝" w:hAnsi="ＭＳ 明朝"/>
      <w:sz w:val="18"/>
      <w:szCs w:val="18"/>
    </w:rPr>
  </w:style>
  <w:style w:type="paragraph" w:customStyle="1" w:styleId="xl188">
    <w:name w:val="xl188"/>
    <w:basedOn w:val="style0"/>
    <w:rsid w:val="00B74091"/>
    <w:pPr>
      <w:pBdr>
        <w:top w:val="single" w:sz="4" w:space="0" w:color="auto"/>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186">
    <w:name w:val="xl186"/>
    <w:basedOn w:val="style0"/>
    <w:rsid w:val="00B74091"/>
    <w:pPr>
      <w:pBdr>
        <w:top w:val="single" w:sz="4" w:space="0" w:color="auto"/>
        <w:left w:val="single" w:sz="4" w:space="0" w:color="auto"/>
        <w:bottom w:val="single" w:sz="4" w:space="0" w:color="auto"/>
      </w:pBdr>
      <w:jc w:val="center"/>
    </w:pPr>
    <w:rPr>
      <w:rFonts w:ascii="ＭＳ 明朝" w:eastAsia="ＭＳ 明朝" w:hAnsi="ＭＳ 明朝"/>
      <w:sz w:val="18"/>
      <w:szCs w:val="18"/>
    </w:rPr>
  </w:style>
  <w:style w:type="paragraph" w:customStyle="1" w:styleId="xl185">
    <w:name w:val="xl185"/>
    <w:basedOn w:val="style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182">
    <w:name w:val="xl182"/>
    <w:basedOn w:val="style0"/>
    <w:rsid w:val="00B74091"/>
    <w:pPr>
      <w:pBdr>
        <w:top w:val="single" w:sz="4" w:space="0" w:color="auto"/>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180">
    <w:name w:val="xl180"/>
    <w:basedOn w:val="style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179">
    <w:name w:val="xl179"/>
    <w:basedOn w:val="style0"/>
    <w:rsid w:val="00B74091"/>
    <w:pPr>
      <w:pBdr>
        <w:top w:val="single" w:sz="4" w:space="0" w:color="auto"/>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178">
    <w:name w:val="xl178"/>
    <w:basedOn w:val="style0"/>
    <w:rsid w:val="00B74091"/>
    <w:pPr>
      <w:pBdr>
        <w:top w:val="single" w:sz="4" w:space="0" w:color="auto"/>
        <w:left w:val="single" w:sz="4" w:space="0" w:color="auto"/>
        <w:right w:val="single" w:sz="4" w:space="0" w:color="auto"/>
      </w:pBdr>
    </w:pPr>
    <w:rPr>
      <w:rFonts w:ascii="ＭＳ 明朝" w:eastAsia="ＭＳ 明朝" w:hAnsi="ＭＳ 明朝"/>
      <w:sz w:val="18"/>
      <w:szCs w:val="18"/>
    </w:rPr>
  </w:style>
  <w:style w:type="paragraph" w:customStyle="1" w:styleId="xl175">
    <w:name w:val="xl175"/>
    <w:basedOn w:val="style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173">
    <w:name w:val="xl173"/>
    <w:basedOn w:val="style0"/>
    <w:rsid w:val="00B74091"/>
    <w:pPr>
      <w:pBdr>
        <w:top w:val="single" w:sz="4" w:space="0" w:color="auto"/>
        <w:left w:val="single" w:sz="4" w:space="0" w:color="auto"/>
        <w:bottom w:val="single" w:sz="4" w:space="0" w:color="auto"/>
      </w:pBdr>
      <w:jc w:val="center"/>
    </w:pPr>
    <w:rPr>
      <w:rFonts w:ascii="ＭＳ 明朝" w:eastAsia="ＭＳ 明朝" w:hAnsi="ＭＳ 明朝"/>
      <w:sz w:val="18"/>
      <w:szCs w:val="18"/>
    </w:rPr>
  </w:style>
  <w:style w:type="paragraph" w:customStyle="1" w:styleId="xl170">
    <w:name w:val="xl170"/>
    <w:basedOn w:val="style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134">
    <w:name w:val="xl134"/>
    <w:basedOn w:val="style0"/>
    <w:rsid w:val="00B74091"/>
    <w:pPr>
      <w:textAlignment w:val="bottom"/>
    </w:pPr>
    <w:rPr>
      <w:sz w:val="28"/>
      <w:szCs w:val="28"/>
    </w:rPr>
  </w:style>
  <w:style w:type="paragraph" w:customStyle="1" w:styleId="xl123">
    <w:name w:val="xl123"/>
    <w:basedOn w:val="style0"/>
    <w:rsid w:val="00B74091"/>
    <w:pPr>
      <w:pBdr>
        <w:top w:val="single" w:sz="4" w:space="0" w:color="auto"/>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122">
    <w:name w:val="xl122"/>
    <w:basedOn w:val="style0"/>
    <w:rsid w:val="00B74091"/>
    <w:pPr>
      <w:pBdr>
        <w:left w:val="single" w:sz="4" w:space="0" w:color="auto"/>
        <w:right w:val="single" w:sz="4" w:space="0" w:color="auto"/>
      </w:pBdr>
      <w:jc w:val="center"/>
    </w:pPr>
    <w:rPr>
      <w:rFonts w:ascii="ＭＳ 明朝" w:eastAsia="ＭＳ 明朝" w:hAnsi="ＭＳ 明朝"/>
      <w:sz w:val="18"/>
      <w:szCs w:val="18"/>
    </w:rPr>
  </w:style>
  <w:style w:type="paragraph" w:customStyle="1" w:styleId="xl109">
    <w:name w:val="xl109"/>
    <w:basedOn w:val="style0"/>
    <w:rsid w:val="00B74091"/>
    <w:pPr>
      <w:textAlignment w:val="bottom"/>
    </w:pPr>
    <w:rPr>
      <w:sz w:val="18"/>
      <w:szCs w:val="18"/>
    </w:rPr>
  </w:style>
  <w:style w:type="paragraph" w:customStyle="1" w:styleId="style50">
    <w:name w:val="style50"/>
    <w:basedOn w:val="a"/>
    <w:rsid w:val="00B7409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527">
    <w:name w:val="xl527"/>
    <w:basedOn w:val="style50"/>
    <w:rsid w:val="00B74091"/>
    <w:pPr>
      <w:jc w:val="center"/>
    </w:pPr>
    <w:rPr>
      <w:rFonts w:ascii="ＭＳ 明朝" w:eastAsia="ＭＳ 明朝" w:hAnsi="ＭＳ 明朝"/>
      <w:sz w:val="18"/>
      <w:szCs w:val="18"/>
    </w:rPr>
  </w:style>
  <w:style w:type="paragraph" w:customStyle="1" w:styleId="xl525">
    <w:name w:val="xl525"/>
    <w:basedOn w:val="style50"/>
    <w:rsid w:val="00B74091"/>
    <w:pPr>
      <w:pBdr>
        <w:top w:val="single" w:sz="4" w:space="0" w:color="auto"/>
        <w:bottom w:val="single" w:sz="4" w:space="0" w:color="auto"/>
      </w:pBdr>
    </w:pPr>
    <w:rPr>
      <w:rFonts w:ascii="ＭＳ 明朝" w:eastAsia="ＭＳ 明朝" w:hAnsi="ＭＳ 明朝"/>
      <w:sz w:val="18"/>
      <w:szCs w:val="18"/>
    </w:rPr>
  </w:style>
  <w:style w:type="paragraph" w:customStyle="1" w:styleId="xl524">
    <w:name w:val="xl524"/>
    <w:basedOn w:val="style50"/>
    <w:rsid w:val="00B74091"/>
    <w:pPr>
      <w:pBdr>
        <w:top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523">
    <w:name w:val="xl523"/>
    <w:basedOn w:val="style50"/>
    <w:rsid w:val="00B74091"/>
    <w:pPr>
      <w:pBdr>
        <w:top w:val="single" w:sz="4" w:space="0" w:color="auto"/>
      </w:pBdr>
    </w:pPr>
    <w:rPr>
      <w:rFonts w:ascii="ＭＳ 明朝" w:eastAsia="ＭＳ 明朝" w:hAnsi="ＭＳ 明朝"/>
      <w:sz w:val="18"/>
      <w:szCs w:val="18"/>
    </w:rPr>
  </w:style>
  <w:style w:type="paragraph" w:customStyle="1" w:styleId="xl521">
    <w:name w:val="xl521"/>
    <w:basedOn w:val="style50"/>
    <w:rsid w:val="00B74091"/>
    <w:pPr>
      <w:pBdr>
        <w:left w:val="single" w:sz="4" w:space="0" w:color="auto"/>
        <w:bottom w:val="single" w:sz="4" w:space="0" w:color="auto"/>
        <w:right w:val="single" w:sz="4" w:space="0" w:color="auto"/>
      </w:pBdr>
      <w:textAlignment w:val="top"/>
    </w:pPr>
    <w:rPr>
      <w:rFonts w:ascii="ＭＳ 明朝" w:eastAsia="ＭＳ 明朝" w:hAnsi="ＭＳ 明朝"/>
      <w:sz w:val="18"/>
      <w:szCs w:val="18"/>
    </w:rPr>
  </w:style>
  <w:style w:type="paragraph" w:customStyle="1" w:styleId="xl519">
    <w:name w:val="xl519"/>
    <w:basedOn w:val="style50"/>
    <w:rsid w:val="00B74091"/>
    <w:pPr>
      <w:pBdr>
        <w:top w:val="single" w:sz="4" w:space="0" w:color="auto"/>
        <w:bottom w:val="single" w:sz="4" w:space="0" w:color="auto"/>
        <w:right w:val="single" w:sz="4" w:space="0" w:color="auto"/>
      </w:pBdr>
      <w:textAlignment w:val="top"/>
    </w:pPr>
    <w:rPr>
      <w:rFonts w:ascii="ＭＳ 明朝" w:eastAsia="ＭＳ 明朝" w:hAnsi="ＭＳ 明朝"/>
      <w:sz w:val="18"/>
      <w:szCs w:val="18"/>
    </w:rPr>
  </w:style>
  <w:style w:type="paragraph" w:customStyle="1" w:styleId="xl518">
    <w:name w:val="xl518"/>
    <w:basedOn w:val="style50"/>
    <w:rsid w:val="00B74091"/>
    <w:pPr>
      <w:pBdr>
        <w:top w:val="single" w:sz="4" w:space="0" w:color="auto"/>
        <w:left w:val="single" w:sz="4" w:space="0" w:color="auto"/>
        <w:bottom w:val="single" w:sz="4" w:space="0" w:color="auto"/>
      </w:pBdr>
      <w:jc w:val="center"/>
      <w:textAlignment w:val="top"/>
    </w:pPr>
    <w:rPr>
      <w:rFonts w:ascii="ＭＳ 明朝" w:eastAsia="ＭＳ 明朝" w:hAnsi="ＭＳ 明朝"/>
      <w:sz w:val="18"/>
      <w:szCs w:val="18"/>
    </w:rPr>
  </w:style>
  <w:style w:type="paragraph" w:customStyle="1" w:styleId="xl517">
    <w:name w:val="xl517"/>
    <w:basedOn w:val="style50"/>
    <w:rsid w:val="00B74091"/>
    <w:pPr>
      <w:pBdr>
        <w:bottom w:val="single" w:sz="4" w:space="0" w:color="auto"/>
        <w:right w:val="single" w:sz="4" w:space="0" w:color="auto"/>
      </w:pBdr>
      <w:textAlignment w:val="top"/>
    </w:pPr>
    <w:rPr>
      <w:rFonts w:ascii="ＭＳ 明朝" w:eastAsia="ＭＳ 明朝" w:hAnsi="ＭＳ 明朝"/>
      <w:sz w:val="18"/>
      <w:szCs w:val="18"/>
    </w:rPr>
  </w:style>
  <w:style w:type="paragraph" w:customStyle="1" w:styleId="xl516">
    <w:name w:val="xl516"/>
    <w:basedOn w:val="style50"/>
    <w:rsid w:val="00B74091"/>
    <w:pPr>
      <w:pBdr>
        <w:left w:val="single" w:sz="4" w:space="0" w:color="auto"/>
        <w:bottom w:val="single" w:sz="4" w:space="0" w:color="auto"/>
      </w:pBdr>
      <w:textAlignment w:val="top"/>
    </w:pPr>
    <w:rPr>
      <w:rFonts w:ascii="ＭＳ 明朝" w:eastAsia="ＭＳ 明朝" w:hAnsi="ＭＳ 明朝"/>
      <w:sz w:val="18"/>
      <w:szCs w:val="18"/>
    </w:rPr>
  </w:style>
  <w:style w:type="paragraph" w:customStyle="1" w:styleId="xl515">
    <w:name w:val="xl515"/>
    <w:basedOn w:val="style50"/>
    <w:rsid w:val="00B74091"/>
    <w:pPr>
      <w:pBdr>
        <w:left w:val="single" w:sz="4" w:space="0" w:color="auto"/>
      </w:pBdr>
      <w:textAlignment w:val="top"/>
    </w:pPr>
    <w:rPr>
      <w:rFonts w:ascii="ＭＳ 明朝" w:eastAsia="ＭＳ 明朝" w:hAnsi="ＭＳ 明朝"/>
      <w:sz w:val="18"/>
      <w:szCs w:val="18"/>
    </w:rPr>
  </w:style>
  <w:style w:type="paragraph" w:customStyle="1" w:styleId="xl514">
    <w:name w:val="xl514"/>
    <w:basedOn w:val="style50"/>
    <w:rsid w:val="00B74091"/>
    <w:pPr>
      <w:pBdr>
        <w:top w:val="single" w:sz="4" w:space="0" w:color="auto"/>
        <w:left w:val="single" w:sz="4" w:space="0" w:color="auto"/>
      </w:pBdr>
      <w:textAlignment w:val="top"/>
    </w:pPr>
    <w:rPr>
      <w:rFonts w:ascii="ＭＳ 明朝" w:eastAsia="ＭＳ 明朝" w:hAnsi="ＭＳ 明朝"/>
      <w:sz w:val="18"/>
      <w:szCs w:val="18"/>
    </w:rPr>
  </w:style>
  <w:style w:type="paragraph" w:customStyle="1" w:styleId="xl513">
    <w:name w:val="xl513"/>
    <w:basedOn w:val="style50"/>
    <w:rsid w:val="00B74091"/>
    <w:pPr>
      <w:pBdr>
        <w:left w:val="single" w:sz="4" w:space="0" w:color="auto"/>
      </w:pBdr>
    </w:pPr>
    <w:rPr>
      <w:rFonts w:ascii="ＭＳ 明朝" w:eastAsia="ＭＳ 明朝" w:hAnsi="ＭＳ 明朝"/>
      <w:sz w:val="18"/>
      <w:szCs w:val="18"/>
    </w:rPr>
  </w:style>
  <w:style w:type="paragraph" w:customStyle="1" w:styleId="xl502">
    <w:name w:val="xl502"/>
    <w:basedOn w:val="style50"/>
    <w:rsid w:val="00B74091"/>
    <w:pPr>
      <w:pBdr>
        <w:bottom w:val="single" w:sz="4" w:space="0" w:color="auto"/>
        <w:right w:val="single" w:sz="4" w:space="0" w:color="auto"/>
      </w:pBdr>
      <w:jc w:val="center"/>
    </w:pPr>
    <w:rPr>
      <w:rFonts w:ascii="ＭＳ 明朝" w:eastAsia="ＭＳ 明朝" w:hAnsi="ＭＳ 明朝"/>
      <w:sz w:val="18"/>
      <w:szCs w:val="18"/>
    </w:rPr>
  </w:style>
  <w:style w:type="paragraph" w:customStyle="1" w:styleId="xl501">
    <w:name w:val="xl501"/>
    <w:basedOn w:val="style50"/>
    <w:rsid w:val="00B74091"/>
    <w:pPr>
      <w:pBdr>
        <w:top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500">
    <w:name w:val="xl500"/>
    <w:basedOn w:val="style50"/>
    <w:rsid w:val="00B74091"/>
    <w:pPr>
      <w:pBdr>
        <w:top w:val="single" w:sz="4" w:space="0" w:color="auto"/>
      </w:pBdr>
      <w:jc w:val="center"/>
    </w:pPr>
    <w:rPr>
      <w:rFonts w:ascii="ＭＳ 明朝" w:eastAsia="ＭＳ 明朝" w:hAnsi="ＭＳ 明朝"/>
      <w:sz w:val="18"/>
      <w:szCs w:val="18"/>
    </w:rPr>
  </w:style>
  <w:style w:type="paragraph" w:customStyle="1" w:styleId="xl491">
    <w:name w:val="xl491"/>
    <w:basedOn w:val="style50"/>
    <w:rsid w:val="00B74091"/>
    <w:pPr>
      <w:pBdr>
        <w:top w:val="single" w:sz="4" w:space="0" w:color="auto"/>
        <w:right w:val="single" w:sz="4" w:space="0" w:color="auto"/>
      </w:pBdr>
      <w:jc w:val="center"/>
    </w:pPr>
    <w:rPr>
      <w:rFonts w:ascii="ＭＳ 明朝" w:eastAsia="ＭＳ 明朝" w:hAnsi="ＭＳ 明朝"/>
      <w:sz w:val="18"/>
      <w:szCs w:val="18"/>
    </w:rPr>
  </w:style>
  <w:style w:type="paragraph" w:customStyle="1" w:styleId="xl489">
    <w:name w:val="xl489"/>
    <w:basedOn w:val="style5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486">
    <w:name w:val="xl486"/>
    <w:basedOn w:val="style50"/>
    <w:rsid w:val="00B74091"/>
    <w:pPr>
      <w:pBdr>
        <w:bottom w:val="single" w:sz="4" w:space="0" w:color="auto"/>
        <w:right w:val="single" w:sz="4" w:space="0" w:color="auto"/>
      </w:pBdr>
      <w:jc w:val="center"/>
    </w:pPr>
    <w:rPr>
      <w:rFonts w:ascii="ＭＳ 明朝" w:eastAsia="ＭＳ 明朝" w:hAnsi="ＭＳ 明朝"/>
      <w:sz w:val="18"/>
      <w:szCs w:val="18"/>
    </w:rPr>
  </w:style>
  <w:style w:type="paragraph" w:customStyle="1" w:styleId="xl485">
    <w:name w:val="xl485"/>
    <w:basedOn w:val="style50"/>
    <w:rsid w:val="00B74091"/>
    <w:pPr>
      <w:pBdr>
        <w:bottom w:val="single" w:sz="4" w:space="0" w:color="auto"/>
        <w:right w:val="single" w:sz="4" w:space="0" w:color="auto"/>
      </w:pBdr>
      <w:textAlignment w:val="top"/>
    </w:pPr>
    <w:rPr>
      <w:rFonts w:ascii="ＭＳ 明朝" w:eastAsia="ＭＳ 明朝" w:hAnsi="ＭＳ 明朝"/>
      <w:sz w:val="18"/>
      <w:szCs w:val="18"/>
    </w:rPr>
  </w:style>
  <w:style w:type="paragraph" w:customStyle="1" w:styleId="xl483">
    <w:name w:val="xl483"/>
    <w:basedOn w:val="style50"/>
    <w:rsid w:val="00B74091"/>
    <w:pPr>
      <w:pBdr>
        <w:left w:val="single" w:sz="4" w:space="0" w:color="auto"/>
      </w:pBdr>
      <w:jc w:val="center"/>
      <w:textAlignment w:val="top"/>
    </w:pPr>
    <w:rPr>
      <w:rFonts w:ascii="ＭＳ 明朝" w:eastAsia="ＭＳ 明朝" w:hAnsi="ＭＳ 明朝"/>
      <w:sz w:val="18"/>
      <w:szCs w:val="18"/>
    </w:rPr>
  </w:style>
  <w:style w:type="paragraph" w:customStyle="1" w:styleId="xl481">
    <w:name w:val="xl481"/>
    <w:basedOn w:val="style50"/>
    <w:rsid w:val="00B74091"/>
    <w:pPr>
      <w:pBdr>
        <w:left w:val="single" w:sz="4" w:space="0" w:color="auto"/>
        <w:bottom w:val="single" w:sz="4" w:space="0" w:color="auto"/>
      </w:pBdr>
      <w:jc w:val="center"/>
      <w:textAlignment w:val="top"/>
    </w:pPr>
    <w:rPr>
      <w:rFonts w:ascii="ＭＳ 明朝" w:eastAsia="ＭＳ 明朝" w:hAnsi="ＭＳ 明朝"/>
      <w:sz w:val="18"/>
      <w:szCs w:val="18"/>
    </w:rPr>
  </w:style>
  <w:style w:type="paragraph" w:customStyle="1" w:styleId="xl480">
    <w:name w:val="xl480"/>
    <w:basedOn w:val="style50"/>
    <w:rsid w:val="00B74091"/>
    <w:pPr>
      <w:pBdr>
        <w:bottom w:val="single" w:sz="4" w:space="0" w:color="auto"/>
      </w:pBdr>
      <w:textAlignment w:val="top"/>
    </w:pPr>
    <w:rPr>
      <w:rFonts w:ascii="ＭＳ 明朝" w:eastAsia="ＭＳ 明朝" w:hAnsi="ＭＳ 明朝"/>
      <w:sz w:val="18"/>
      <w:szCs w:val="18"/>
    </w:rPr>
  </w:style>
  <w:style w:type="paragraph" w:customStyle="1" w:styleId="xl479">
    <w:name w:val="xl479"/>
    <w:basedOn w:val="style50"/>
    <w:rsid w:val="00B74091"/>
    <w:pPr>
      <w:pBdr>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477">
    <w:name w:val="xl477"/>
    <w:basedOn w:val="style5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476">
    <w:name w:val="xl476"/>
    <w:basedOn w:val="style50"/>
    <w:rsid w:val="00B74091"/>
    <w:pPr>
      <w:pBdr>
        <w:right w:val="single" w:sz="4" w:space="0" w:color="auto"/>
      </w:pBdr>
      <w:textAlignment w:val="top"/>
    </w:pPr>
    <w:rPr>
      <w:rFonts w:ascii="ＭＳ 明朝" w:eastAsia="ＭＳ 明朝" w:hAnsi="ＭＳ 明朝"/>
      <w:sz w:val="18"/>
      <w:szCs w:val="18"/>
    </w:rPr>
  </w:style>
  <w:style w:type="paragraph" w:customStyle="1" w:styleId="xl475">
    <w:name w:val="xl475"/>
    <w:basedOn w:val="style50"/>
    <w:rsid w:val="00B74091"/>
    <w:pPr>
      <w:pBdr>
        <w:top w:val="single" w:sz="4" w:space="0" w:color="auto"/>
        <w:right w:val="single" w:sz="4" w:space="0" w:color="auto"/>
      </w:pBdr>
      <w:textAlignment w:val="top"/>
    </w:pPr>
    <w:rPr>
      <w:rFonts w:ascii="ＭＳ 明朝" w:eastAsia="ＭＳ 明朝" w:hAnsi="ＭＳ 明朝"/>
      <w:sz w:val="18"/>
      <w:szCs w:val="18"/>
    </w:rPr>
  </w:style>
  <w:style w:type="paragraph" w:customStyle="1" w:styleId="xl474">
    <w:name w:val="xl474"/>
    <w:basedOn w:val="style50"/>
    <w:rsid w:val="00B74091"/>
    <w:pPr>
      <w:pBdr>
        <w:right w:val="single" w:sz="4" w:space="0" w:color="auto"/>
      </w:pBdr>
      <w:jc w:val="center"/>
    </w:pPr>
    <w:rPr>
      <w:rFonts w:ascii="ＭＳ 明朝" w:eastAsia="ＭＳ 明朝" w:hAnsi="ＭＳ 明朝"/>
      <w:sz w:val="18"/>
      <w:szCs w:val="18"/>
    </w:rPr>
  </w:style>
  <w:style w:type="paragraph" w:customStyle="1" w:styleId="xl471">
    <w:name w:val="xl471"/>
    <w:basedOn w:val="style50"/>
    <w:rsid w:val="00B74091"/>
    <w:pPr>
      <w:pBdr>
        <w:top w:val="single" w:sz="4" w:space="0" w:color="auto"/>
        <w:bottom w:val="single" w:sz="4" w:space="0" w:color="auto"/>
      </w:pBdr>
      <w:jc w:val="center"/>
    </w:pPr>
    <w:rPr>
      <w:rFonts w:ascii="ＭＳ 明朝" w:eastAsia="ＭＳ 明朝" w:hAnsi="ＭＳ 明朝"/>
      <w:sz w:val="18"/>
      <w:szCs w:val="18"/>
    </w:rPr>
  </w:style>
  <w:style w:type="paragraph" w:customStyle="1" w:styleId="xl470">
    <w:name w:val="xl470"/>
    <w:basedOn w:val="style50"/>
    <w:rsid w:val="00B74091"/>
    <w:pPr>
      <w:pBdr>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469">
    <w:name w:val="xl469"/>
    <w:basedOn w:val="style50"/>
    <w:rsid w:val="00B74091"/>
    <w:pPr>
      <w:pBdr>
        <w:top w:val="single" w:sz="4" w:space="0" w:color="auto"/>
        <w:left w:val="single" w:sz="4" w:space="0" w:color="auto"/>
        <w:right w:val="single" w:sz="4" w:space="0" w:color="auto"/>
      </w:pBdr>
      <w:jc w:val="center"/>
    </w:pPr>
    <w:rPr>
      <w:rFonts w:ascii="ＭＳ 明朝" w:eastAsia="ＭＳ 明朝" w:hAnsi="ＭＳ 明朝"/>
      <w:sz w:val="18"/>
      <w:szCs w:val="18"/>
    </w:rPr>
  </w:style>
  <w:style w:type="paragraph" w:customStyle="1" w:styleId="xl464">
    <w:name w:val="xl464"/>
    <w:basedOn w:val="style50"/>
    <w:rsid w:val="00B74091"/>
    <w:pPr>
      <w:pBdr>
        <w:top w:val="single" w:sz="4" w:space="0" w:color="auto"/>
        <w:right w:val="single" w:sz="4" w:space="0" w:color="auto"/>
      </w:pBdr>
    </w:pPr>
    <w:rPr>
      <w:rFonts w:ascii="ＭＳ 明朝" w:eastAsia="ＭＳ 明朝" w:hAnsi="ＭＳ 明朝"/>
      <w:sz w:val="18"/>
      <w:szCs w:val="18"/>
    </w:rPr>
  </w:style>
  <w:style w:type="paragraph" w:customStyle="1" w:styleId="xl463">
    <w:name w:val="xl463"/>
    <w:basedOn w:val="style50"/>
    <w:rsid w:val="00B74091"/>
    <w:pPr>
      <w:pBdr>
        <w:top w:val="single" w:sz="4" w:space="0" w:color="auto"/>
      </w:pBdr>
    </w:pPr>
    <w:rPr>
      <w:rFonts w:ascii="ＭＳ 明朝" w:eastAsia="ＭＳ 明朝" w:hAnsi="ＭＳ 明朝"/>
      <w:sz w:val="18"/>
      <w:szCs w:val="18"/>
    </w:rPr>
  </w:style>
  <w:style w:type="paragraph" w:customStyle="1" w:styleId="xl462">
    <w:name w:val="xl462"/>
    <w:basedOn w:val="style50"/>
    <w:rsid w:val="00B74091"/>
    <w:pPr>
      <w:pBdr>
        <w:top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461">
    <w:name w:val="xl461"/>
    <w:basedOn w:val="style50"/>
    <w:rsid w:val="00B74091"/>
    <w:pPr>
      <w:pBdr>
        <w:top w:val="single" w:sz="4" w:space="0" w:color="auto"/>
        <w:bottom w:val="single" w:sz="4" w:space="0" w:color="auto"/>
      </w:pBdr>
    </w:pPr>
    <w:rPr>
      <w:rFonts w:ascii="ＭＳ 明朝" w:eastAsia="ＭＳ 明朝" w:hAnsi="ＭＳ 明朝"/>
      <w:sz w:val="18"/>
      <w:szCs w:val="18"/>
    </w:rPr>
  </w:style>
  <w:style w:type="paragraph" w:customStyle="1" w:styleId="xl460">
    <w:name w:val="xl460"/>
    <w:basedOn w:val="style50"/>
    <w:rsid w:val="00B74091"/>
    <w:pPr>
      <w:pBdr>
        <w:top w:val="single" w:sz="4" w:space="0" w:color="auto"/>
        <w:right w:val="single" w:sz="4" w:space="0" w:color="auto"/>
      </w:pBdr>
      <w:jc w:val="center"/>
    </w:pPr>
    <w:rPr>
      <w:rFonts w:ascii="ＭＳ 明朝" w:eastAsia="ＭＳ 明朝" w:hAnsi="ＭＳ 明朝"/>
      <w:sz w:val="18"/>
      <w:szCs w:val="18"/>
    </w:rPr>
  </w:style>
  <w:style w:type="paragraph" w:customStyle="1" w:styleId="xl459">
    <w:name w:val="xl459"/>
    <w:basedOn w:val="style50"/>
    <w:rsid w:val="00B74091"/>
    <w:pPr>
      <w:pBdr>
        <w:top w:val="single" w:sz="4" w:space="0" w:color="auto"/>
      </w:pBdr>
      <w:jc w:val="center"/>
    </w:pPr>
    <w:rPr>
      <w:rFonts w:ascii="ＭＳ 明朝" w:eastAsia="ＭＳ 明朝" w:hAnsi="ＭＳ 明朝"/>
      <w:sz w:val="18"/>
      <w:szCs w:val="18"/>
    </w:rPr>
  </w:style>
  <w:style w:type="paragraph" w:customStyle="1" w:styleId="xl458">
    <w:name w:val="xl458"/>
    <w:basedOn w:val="style50"/>
    <w:rsid w:val="00B74091"/>
    <w:pPr>
      <w:pBdr>
        <w:top w:val="single" w:sz="4" w:space="0" w:color="auto"/>
        <w:left w:val="single" w:sz="4" w:space="0" w:color="auto"/>
      </w:pBdr>
      <w:jc w:val="center"/>
    </w:pPr>
    <w:rPr>
      <w:rFonts w:ascii="ＭＳ 明朝" w:eastAsia="ＭＳ 明朝" w:hAnsi="ＭＳ 明朝"/>
      <w:sz w:val="18"/>
      <w:szCs w:val="18"/>
    </w:rPr>
  </w:style>
  <w:style w:type="paragraph" w:customStyle="1" w:styleId="xl457">
    <w:name w:val="xl457"/>
    <w:basedOn w:val="style50"/>
    <w:rsid w:val="00B74091"/>
    <w:pPr>
      <w:pBdr>
        <w:top w:val="single" w:sz="4" w:space="0" w:color="auto"/>
        <w:bottom w:val="single" w:sz="4" w:space="0" w:color="auto"/>
        <w:right w:val="single" w:sz="4" w:space="0" w:color="auto"/>
      </w:pBdr>
      <w:shd w:val="clear" w:color="000000" w:fill="FCD5B4"/>
      <w:jc w:val="center"/>
    </w:pPr>
    <w:rPr>
      <w:rFonts w:ascii="ＭＳ 明朝" w:eastAsia="ＭＳ 明朝" w:hAnsi="ＭＳ 明朝"/>
      <w:sz w:val="18"/>
      <w:szCs w:val="18"/>
    </w:rPr>
  </w:style>
  <w:style w:type="paragraph" w:customStyle="1" w:styleId="xl456">
    <w:name w:val="xl456"/>
    <w:basedOn w:val="style50"/>
    <w:rsid w:val="00B74091"/>
    <w:pPr>
      <w:pBdr>
        <w:top w:val="single" w:sz="4" w:space="0" w:color="auto"/>
        <w:bottom w:val="single" w:sz="4" w:space="0" w:color="auto"/>
      </w:pBdr>
      <w:shd w:val="clear" w:color="000000" w:fill="FCD5B4"/>
      <w:jc w:val="center"/>
    </w:pPr>
    <w:rPr>
      <w:rFonts w:ascii="ＭＳ 明朝" w:eastAsia="ＭＳ 明朝" w:hAnsi="ＭＳ 明朝"/>
      <w:sz w:val="18"/>
      <w:szCs w:val="18"/>
    </w:rPr>
  </w:style>
  <w:style w:type="paragraph" w:customStyle="1" w:styleId="xl455">
    <w:name w:val="xl455"/>
    <w:basedOn w:val="style50"/>
    <w:rsid w:val="00B74091"/>
    <w:pPr>
      <w:pBdr>
        <w:top w:val="single" w:sz="4" w:space="0" w:color="auto"/>
        <w:left w:val="single" w:sz="4" w:space="0" w:color="auto"/>
        <w:bottom w:val="single" w:sz="4" w:space="0" w:color="auto"/>
      </w:pBdr>
      <w:shd w:val="clear" w:color="000000" w:fill="FCD5B4"/>
      <w:jc w:val="center"/>
    </w:pPr>
    <w:rPr>
      <w:rFonts w:ascii="ＭＳ 明朝" w:eastAsia="ＭＳ 明朝" w:hAnsi="ＭＳ 明朝"/>
      <w:sz w:val="18"/>
      <w:szCs w:val="18"/>
    </w:rPr>
  </w:style>
  <w:style w:type="paragraph" w:customStyle="1" w:styleId="xl454">
    <w:name w:val="xl454"/>
    <w:basedOn w:val="style50"/>
    <w:rsid w:val="00B74091"/>
    <w:pPr>
      <w:pBdr>
        <w:right w:val="single" w:sz="4" w:space="0" w:color="auto"/>
      </w:pBdr>
      <w:jc w:val="center"/>
    </w:pPr>
    <w:rPr>
      <w:rFonts w:ascii="ＭＳ 明朝" w:eastAsia="ＭＳ 明朝" w:hAnsi="ＭＳ 明朝"/>
      <w:sz w:val="18"/>
      <w:szCs w:val="18"/>
    </w:rPr>
  </w:style>
  <w:style w:type="paragraph" w:customStyle="1" w:styleId="xl453">
    <w:name w:val="xl453"/>
    <w:basedOn w:val="style50"/>
    <w:rsid w:val="00B74091"/>
    <w:pPr>
      <w:jc w:val="center"/>
    </w:pPr>
    <w:rPr>
      <w:rFonts w:ascii="ＭＳ 明朝" w:eastAsia="ＭＳ 明朝" w:hAnsi="ＭＳ 明朝"/>
      <w:sz w:val="18"/>
      <w:szCs w:val="18"/>
    </w:rPr>
  </w:style>
  <w:style w:type="paragraph" w:customStyle="1" w:styleId="xl452">
    <w:name w:val="xl452"/>
    <w:basedOn w:val="style50"/>
    <w:rsid w:val="00B74091"/>
    <w:pPr>
      <w:pBdr>
        <w:left w:val="single" w:sz="4" w:space="0" w:color="auto"/>
      </w:pBdr>
      <w:jc w:val="center"/>
    </w:pPr>
    <w:rPr>
      <w:rFonts w:ascii="ＭＳ 明朝" w:eastAsia="ＭＳ 明朝" w:hAnsi="ＭＳ 明朝"/>
      <w:sz w:val="18"/>
      <w:szCs w:val="18"/>
    </w:rPr>
  </w:style>
  <w:style w:type="paragraph" w:customStyle="1" w:styleId="xl449">
    <w:name w:val="xl449"/>
    <w:basedOn w:val="style50"/>
    <w:rsid w:val="00B74091"/>
    <w:pPr>
      <w:pBdr>
        <w:top w:val="single" w:sz="4" w:space="0" w:color="auto"/>
        <w:left w:val="single" w:sz="4" w:space="0" w:color="auto"/>
        <w:bottom w:val="single" w:sz="4" w:space="0" w:color="auto"/>
      </w:pBdr>
    </w:pPr>
    <w:rPr>
      <w:rFonts w:ascii="ＭＳ 明朝" w:eastAsia="ＭＳ 明朝" w:hAnsi="ＭＳ 明朝"/>
      <w:sz w:val="18"/>
      <w:szCs w:val="18"/>
    </w:rPr>
  </w:style>
  <w:style w:type="paragraph" w:customStyle="1" w:styleId="xl448">
    <w:name w:val="xl448"/>
    <w:basedOn w:val="style50"/>
    <w:rsid w:val="00B74091"/>
    <w:pPr>
      <w:pBdr>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447">
    <w:name w:val="xl447"/>
    <w:basedOn w:val="style50"/>
    <w:rsid w:val="00B74091"/>
    <w:pPr>
      <w:pBdr>
        <w:left w:val="single" w:sz="4" w:space="0" w:color="auto"/>
        <w:bottom w:val="single" w:sz="4" w:space="0" w:color="auto"/>
      </w:pBdr>
      <w:textAlignment w:val="top"/>
    </w:pPr>
    <w:rPr>
      <w:rFonts w:ascii="ＭＳ 明朝" w:eastAsia="ＭＳ 明朝" w:hAnsi="ＭＳ 明朝"/>
      <w:sz w:val="18"/>
      <w:szCs w:val="18"/>
    </w:rPr>
  </w:style>
  <w:style w:type="paragraph" w:customStyle="1" w:styleId="xl444">
    <w:name w:val="xl444"/>
    <w:basedOn w:val="style50"/>
    <w:rsid w:val="00B74091"/>
    <w:pPr>
      <w:pBdr>
        <w:top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442">
    <w:name w:val="xl442"/>
    <w:basedOn w:val="style50"/>
    <w:rsid w:val="00B74091"/>
    <w:pPr>
      <w:textAlignment w:val="top"/>
    </w:pPr>
    <w:rPr>
      <w:rFonts w:ascii="ＭＳ 明朝" w:eastAsia="ＭＳ 明朝" w:hAnsi="ＭＳ 明朝"/>
      <w:sz w:val="18"/>
      <w:szCs w:val="18"/>
    </w:rPr>
  </w:style>
  <w:style w:type="paragraph" w:customStyle="1" w:styleId="xl441">
    <w:name w:val="xl441"/>
    <w:basedOn w:val="style50"/>
    <w:rsid w:val="00B74091"/>
    <w:pPr>
      <w:pBdr>
        <w:top w:val="single" w:sz="4" w:space="0" w:color="auto"/>
        <w:left w:val="single" w:sz="4" w:space="0" w:color="auto"/>
        <w:right w:val="single" w:sz="4" w:space="0" w:color="auto"/>
      </w:pBdr>
    </w:pPr>
    <w:rPr>
      <w:rFonts w:ascii="ＭＳ 明朝" w:eastAsia="ＭＳ 明朝" w:hAnsi="ＭＳ 明朝"/>
      <w:sz w:val="18"/>
      <w:szCs w:val="18"/>
    </w:rPr>
  </w:style>
  <w:style w:type="paragraph" w:customStyle="1" w:styleId="xl439">
    <w:name w:val="xl439"/>
    <w:basedOn w:val="style50"/>
    <w:rsid w:val="00B74091"/>
    <w:pPr>
      <w:pBdr>
        <w:top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438">
    <w:name w:val="xl438"/>
    <w:basedOn w:val="style50"/>
    <w:rsid w:val="00B74091"/>
    <w:pPr>
      <w:pBdr>
        <w:top w:val="single" w:sz="4" w:space="0" w:color="auto"/>
      </w:pBdr>
      <w:jc w:val="center"/>
    </w:pPr>
    <w:rPr>
      <w:rFonts w:ascii="ＭＳ 明朝" w:eastAsia="ＭＳ 明朝" w:hAnsi="ＭＳ 明朝"/>
      <w:sz w:val="18"/>
      <w:szCs w:val="18"/>
    </w:rPr>
  </w:style>
  <w:style w:type="paragraph" w:customStyle="1" w:styleId="xl437">
    <w:name w:val="xl437"/>
    <w:basedOn w:val="style5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434">
    <w:name w:val="xl434"/>
    <w:basedOn w:val="style50"/>
    <w:rsid w:val="00B74091"/>
    <w:pPr>
      <w:pBdr>
        <w:top w:val="single" w:sz="4" w:space="0" w:color="auto"/>
        <w:left w:val="single" w:sz="4" w:space="0" w:color="auto"/>
        <w:bottom w:val="single" w:sz="4" w:space="0" w:color="auto"/>
        <w:right w:val="single" w:sz="4" w:space="0" w:color="auto"/>
      </w:pBdr>
      <w:shd w:val="clear" w:color="000000" w:fill="FFFFCC"/>
      <w:jc w:val="right"/>
    </w:pPr>
    <w:rPr>
      <w:rFonts w:ascii="ＭＳ 明朝" w:eastAsia="ＭＳ 明朝" w:hAnsi="ＭＳ 明朝"/>
      <w:sz w:val="18"/>
      <w:szCs w:val="18"/>
    </w:rPr>
  </w:style>
  <w:style w:type="paragraph" w:customStyle="1" w:styleId="xl433">
    <w:name w:val="xl433"/>
    <w:basedOn w:val="style50"/>
    <w:rsid w:val="00B74091"/>
    <w:pPr>
      <w:pBdr>
        <w:right w:val="single" w:sz="4" w:space="0" w:color="auto"/>
      </w:pBdr>
    </w:pPr>
    <w:rPr>
      <w:rFonts w:ascii="ＭＳ 明朝" w:eastAsia="ＭＳ 明朝" w:hAnsi="ＭＳ 明朝"/>
      <w:sz w:val="18"/>
      <w:szCs w:val="18"/>
    </w:rPr>
  </w:style>
  <w:style w:type="paragraph" w:customStyle="1" w:styleId="xl432">
    <w:name w:val="xl432"/>
    <w:basedOn w:val="style50"/>
    <w:rsid w:val="00B74091"/>
    <w:pPr>
      <w:pBdr>
        <w:top w:val="single" w:sz="4" w:space="0" w:color="auto"/>
        <w:left w:val="single" w:sz="4" w:space="0" w:color="auto"/>
        <w:right w:val="single" w:sz="4" w:space="0" w:color="auto"/>
      </w:pBdr>
      <w:shd w:val="clear" w:color="000000" w:fill="E4DFEC"/>
    </w:pPr>
    <w:rPr>
      <w:rFonts w:ascii="ＭＳ 明朝" w:eastAsia="ＭＳ 明朝" w:hAnsi="ＭＳ 明朝"/>
      <w:sz w:val="18"/>
      <w:szCs w:val="18"/>
    </w:rPr>
  </w:style>
  <w:style w:type="paragraph" w:customStyle="1" w:styleId="xl431">
    <w:name w:val="xl431"/>
    <w:basedOn w:val="style50"/>
    <w:rsid w:val="00B74091"/>
    <w:pPr>
      <w:pBdr>
        <w:top w:val="single" w:sz="4" w:space="0" w:color="auto"/>
        <w:right w:val="single" w:sz="4" w:space="0" w:color="auto"/>
      </w:pBdr>
      <w:shd w:val="clear" w:color="000000" w:fill="E4DFEC"/>
    </w:pPr>
    <w:rPr>
      <w:rFonts w:ascii="ＭＳ 明朝" w:eastAsia="ＭＳ 明朝" w:hAnsi="ＭＳ 明朝"/>
      <w:sz w:val="18"/>
      <w:szCs w:val="18"/>
    </w:rPr>
  </w:style>
  <w:style w:type="paragraph" w:customStyle="1" w:styleId="xl427">
    <w:name w:val="xl427"/>
    <w:basedOn w:val="style50"/>
    <w:rsid w:val="00B74091"/>
    <w:pPr>
      <w:pBdr>
        <w:left w:val="single" w:sz="4" w:space="0" w:color="auto"/>
        <w:bottom w:val="single" w:sz="4" w:space="0" w:color="auto"/>
      </w:pBdr>
      <w:jc w:val="center"/>
    </w:pPr>
    <w:rPr>
      <w:rFonts w:ascii="ＭＳ 明朝" w:eastAsia="ＭＳ 明朝" w:hAnsi="ＭＳ 明朝"/>
      <w:sz w:val="18"/>
      <w:szCs w:val="18"/>
    </w:rPr>
  </w:style>
  <w:style w:type="paragraph" w:customStyle="1" w:styleId="xl426">
    <w:name w:val="xl426"/>
    <w:basedOn w:val="style50"/>
    <w:rsid w:val="00B74091"/>
    <w:pPr>
      <w:pBdr>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425">
    <w:name w:val="xl425"/>
    <w:basedOn w:val="style50"/>
    <w:rsid w:val="00B74091"/>
    <w:pPr>
      <w:pBdr>
        <w:left w:val="single" w:sz="4" w:space="0" w:color="auto"/>
        <w:bottom w:val="single" w:sz="4" w:space="0" w:color="auto"/>
      </w:pBdr>
      <w:textAlignment w:val="bottom"/>
    </w:pPr>
    <w:rPr>
      <w:rFonts w:ascii="ＭＳ 明朝" w:eastAsia="ＭＳ 明朝" w:hAnsi="ＭＳ 明朝"/>
      <w:sz w:val="18"/>
      <w:szCs w:val="18"/>
    </w:rPr>
  </w:style>
  <w:style w:type="paragraph" w:customStyle="1" w:styleId="xl424">
    <w:name w:val="xl424"/>
    <w:basedOn w:val="style50"/>
    <w:rsid w:val="00B74091"/>
    <w:pPr>
      <w:pBdr>
        <w:left w:val="single" w:sz="4" w:space="0" w:color="auto"/>
        <w:bottom w:val="single" w:sz="4" w:space="0" w:color="auto"/>
        <w:right w:val="single" w:sz="4" w:space="0" w:color="auto"/>
      </w:pBdr>
      <w:textAlignment w:val="bottom"/>
    </w:pPr>
    <w:rPr>
      <w:rFonts w:ascii="ＭＳ 明朝" w:eastAsia="ＭＳ 明朝" w:hAnsi="ＭＳ 明朝"/>
      <w:sz w:val="18"/>
      <w:szCs w:val="18"/>
    </w:rPr>
  </w:style>
  <w:style w:type="paragraph" w:customStyle="1" w:styleId="xl421">
    <w:name w:val="xl421"/>
    <w:basedOn w:val="style5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420">
    <w:name w:val="xl420"/>
    <w:basedOn w:val="style50"/>
    <w:rsid w:val="00B74091"/>
    <w:pPr>
      <w:pBdr>
        <w:top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419">
    <w:name w:val="xl419"/>
    <w:basedOn w:val="style50"/>
    <w:rsid w:val="00B74091"/>
    <w:pPr>
      <w:pBdr>
        <w:top w:val="single" w:sz="4" w:space="0" w:color="auto"/>
        <w:bottom w:val="single" w:sz="4" w:space="0" w:color="auto"/>
      </w:pBdr>
      <w:jc w:val="center"/>
    </w:pPr>
    <w:rPr>
      <w:rFonts w:ascii="ＭＳ 明朝" w:eastAsia="ＭＳ 明朝" w:hAnsi="ＭＳ 明朝"/>
      <w:sz w:val="18"/>
      <w:szCs w:val="18"/>
    </w:rPr>
  </w:style>
  <w:style w:type="paragraph" w:customStyle="1" w:styleId="xl416">
    <w:name w:val="xl416"/>
    <w:basedOn w:val="style50"/>
    <w:rsid w:val="00B74091"/>
    <w:pPr>
      <w:pBdr>
        <w:top w:val="single" w:sz="4" w:space="0" w:color="auto"/>
        <w:left w:val="single" w:sz="4" w:space="0" w:color="auto"/>
      </w:pBdr>
      <w:textAlignment w:val="bottom"/>
    </w:pPr>
    <w:rPr>
      <w:rFonts w:ascii="ＭＳ 明朝" w:eastAsia="ＭＳ 明朝" w:hAnsi="ＭＳ 明朝"/>
      <w:sz w:val="18"/>
      <w:szCs w:val="18"/>
    </w:rPr>
  </w:style>
  <w:style w:type="paragraph" w:customStyle="1" w:styleId="xl414">
    <w:name w:val="xl414"/>
    <w:basedOn w:val="style50"/>
    <w:rsid w:val="00B74091"/>
    <w:pPr>
      <w:pBdr>
        <w:left w:val="single" w:sz="4" w:space="0" w:color="auto"/>
      </w:pBdr>
    </w:pPr>
    <w:rPr>
      <w:rFonts w:ascii="ＭＳ 明朝" w:eastAsia="ＭＳ 明朝" w:hAnsi="ＭＳ 明朝"/>
      <w:sz w:val="18"/>
      <w:szCs w:val="18"/>
    </w:rPr>
  </w:style>
  <w:style w:type="paragraph" w:customStyle="1" w:styleId="xl413">
    <w:name w:val="xl413"/>
    <w:basedOn w:val="style50"/>
    <w:rsid w:val="00B74091"/>
    <w:pPr>
      <w:pBdr>
        <w:top w:val="single" w:sz="4" w:space="0" w:color="auto"/>
        <w:left w:val="single" w:sz="4" w:space="0" w:color="auto"/>
      </w:pBdr>
    </w:pPr>
    <w:rPr>
      <w:rFonts w:ascii="ＭＳ 明朝" w:eastAsia="ＭＳ 明朝" w:hAnsi="ＭＳ 明朝"/>
      <w:sz w:val="18"/>
      <w:szCs w:val="18"/>
    </w:rPr>
  </w:style>
  <w:style w:type="paragraph" w:customStyle="1" w:styleId="xl412">
    <w:name w:val="xl412"/>
    <w:basedOn w:val="style50"/>
    <w:rsid w:val="00B74091"/>
    <w:pPr>
      <w:pBdr>
        <w:left w:val="single" w:sz="4" w:space="0" w:color="auto"/>
        <w:bottom w:val="single" w:sz="4" w:space="0" w:color="auto"/>
      </w:pBdr>
    </w:pPr>
    <w:rPr>
      <w:rFonts w:ascii="ＭＳ 明朝" w:eastAsia="ＭＳ 明朝" w:hAnsi="ＭＳ 明朝"/>
      <w:sz w:val="18"/>
      <w:szCs w:val="18"/>
    </w:rPr>
  </w:style>
  <w:style w:type="paragraph" w:customStyle="1" w:styleId="xl410">
    <w:name w:val="xl410"/>
    <w:basedOn w:val="style50"/>
    <w:rsid w:val="00B74091"/>
    <w:pPr>
      <w:pBdr>
        <w:top w:val="single" w:sz="4" w:space="0" w:color="auto"/>
        <w:left w:val="single" w:sz="4" w:space="0" w:color="auto"/>
      </w:pBdr>
    </w:pPr>
    <w:rPr>
      <w:rFonts w:ascii="ＭＳ 明朝" w:eastAsia="ＭＳ 明朝" w:hAnsi="ＭＳ 明朝"/>
      <w:sz w:val="18"/>
      <w:szCs w:val="18"/>
    </w:rPr>
  </w:style>
  <w:style w:type="paragraph" w:customStyle="1" w:styleId="xl409">
    <w:name w:val="xl409"/>
    <w:basedOn w:val="style50"/>
    <w:rsid w:val="00B74091"/>
    <w:pPr>
      <w:pBdr>
        <w:left w:val="single" w:sz="4" w:space="0" w:color="auto"/>
        <w:bottom w:val="single" w:sz="4" w:space="0" w:color="auto"/>
      </w:pBdr>
      <w:textAlignment w:val="bottom"/>
    </w:pPr>
    <w:rPr>
      <w:rFonts w:ascii="ＭＳ 明朝" w:eastAsia="ＭＳ 明朝" w:hAnsi="ＭＳ 明朝"/>
      <w:sz w:val="18"/>
      <w:szCs w:val="18"/>
    </w:rPr>
  </w:style>
  <w:style w:type="paragraph" w:customStyle="1" w:styleId="xl408">
    <w:name w:val="xl408"/>
    <w:basedOn w:val="style50"/>
    <w:rsid w:val="00B74091"/>
    <w:pPr>
      <w:pBdr>
        <w:left w:val="single" w:sz="4" w:space="0" w:color="auto"/>
      </w:pBdr>
      <w:textAlignment w:val="bottom"/>
    </w:pPr>
    <w:rPr>
      <w:rFonts w:ascii="ＭＳ 明朝" w:eastAsia="ＭＳ 明朝" w:hAnsi="ＭＳ 明朝"/>
      <w:sz w:val="18"/>
      <w:szCs w:val="18"/>
    </w:rPr>
  </w:style>
  <w:style w:type="paragraph" w:customStyle="1" w:styleId="xl406">
    <w:name w:val="xl406"/>
    <w:basedOn w:val="style50"/>
    <w:rsid w:val="00B74091"/>
    <w:pPr>
      <w:pBdr>
        <w:top w:val="single" w:sz="4" w:space="0" w:color="auto"/>
        <w:left w:val="single" w:sz="4" w:space="0" w:color="auto"/>
        <w:bottom w:val="single" w:sz="4" w:space="0" w:color="auto"/>
      </w:pBdr>
      <w:textAlignment w:val="bottom"/>
    </w:pPr>
    <w:rPr>
      <w:rFonts w:ascii="ＭＳ 明朝" w:eastAsia="ＭＳ 明朝" w:hAnsi="ＭＳ 明朝"/>
      <w:sz w:val="18"/>
      <w:szCs w:val="18"/>
    </w:rPr>
  </w:style>
  <w:style w:type="paragraph" w:customStyle="1" w:styleId="xl405">
    <w:name w:val="xl405"/>
    <w:basedOn w:val="style50"/>
    <w:rsid w:val="00B74091"/>
    <w:pPr>
      <w:pBdr>
        <w:top w:val="single" w:sz="4" w:space="0" w:color="auto"/>
        <w:left w:val="single" w:sz="4" w:space="0" w:color="auto"/>
        <w:bottom w:val="single" w:sz="4" w:space="0" w:color="auto"/>
      </w:pBdr>
    </w:pPr>
    <w:rPr>
      <w:rFonts w:ascii="ＭＳ 明朝" w:eastAsia="ＭＳ 明朝" w:hAnsi="ＭＳ 明朝"/>
      <w:sz w:val="18"/>
      <w:szCs w:val="18"/>
    </w:rPr>
  </w:style>
  <w:style w:type="paragraph" w:customStyle="1" w:styleId="xl404">
    <w:name w:val="xl404"/>
    <w:basedOn w:val="style50"/>
    <w:rsid w:val="00B74091"/>
    <w:pPr>
      <w:pBdr>
        <w:top w:val="single" w:sz="4" w:space="0" w:color="auto"/>
        <w:left w:val="single" w:sz="4" w:space="0" w:color="auto"/>
        <w:bottom w:val="single" w:sz="4" w:space="0" w:color="auto"/>
      </w:pBdr>
    </w:pPr>
    <w:rPr>
      <w:rFonts w:ascii="ＭＳ 明朝" w:eastAsia="ＭＳ 明朝" w:hAnsi="ＭＳ 明朝"/>
      <w:sz w:val="18"/>
      <w:szCs w:val="18"/>
    </w:rPr>
  </w:style>
  <w:style w:type="paragraph" w:customStyle="1" w:styleId="xl403">
    <w:name w:val="xl403"/>
    <w:basedOn w:val="style50"/>
    <w:rsid w:val="00B74091"/>
    <w:pPr>
      <w:pBdr>
        <w:top w:val="single" w:sz="4" w:space="0" w:color="auto"/>
        <w:left w:val="single" w:sz="4" w:space="0" w:color="auto"/>
        <w:bottom w:val="single" w:sz="4" w:space="0" w:color="auto"/>
      </w:pBdr>
    </w:pPr>
    <w:rPr>
      <w:rFonts w:ascii="ＭＳ 明朝" w:eastAsia="ＭＳ 明朝" w:hAnsi="ＭＳ 明朝"/>
      <w:sz w:val="18"/>
      <w:szCs w:val="18"/>
    </w:rPr>
  </w:style>
  <w:style w:type="paragraph" w:customStyle="1" w:styleId="xl402">
    <w:name w:val="xl402"/>
    <w:basedOn w:val="style5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401">
    <w:name w:val="xl401"/>
    <w:basedOn w:val="style50"/>
    <w:rsid w:val="00B74091"/>
    <w:pPr>
      <w:pBdr>
        <w:top w:val="single" w:sz="4" w:space="0" w:color="auto"/>
        <w:left w:val="single" w:sz="4" w:space="0" w:color="auto"/>
        <w:bottom w:val="single" w:sz="4" w:space="0" w:color="auto"/>
      </w:pBdr>
    </w:pPr>
    <w:rPr>
      <w:rFonts w:ascii="ＭＳ 明朝" w:eastAsia="ＭＳ 明朝" w:hAnsi="ＭＳ 明朝"/>
      <w:sz w:val="18"/>
      <w:szCs w:val="18"/>
    </w:rPr>
  </w:style>
  <w:style w:type="paragraph" w:customStyle="1" w:styleId="xl400">
    <w:name w:val="xl400"/>
    <w:basedOn w:val="style50"/>
    <w:rsid w:val="00B74091"/>
    <w:pPr>
      <w:pBdr>
        <w:left w:val="single" w:sz="4" w:space="0" w:color="auto"/>
        <w:bottom w:val="single" w:sz="4" w:space="0" w:color="auto"/>
      </w:pBdr>
    </w:pPr>
    <w:rPr>
      <w:rFonts w:ascii="ＭＳ 明朝" w:eastAsia="ＭＳ 明朝" w:hAnsi="ＭＳ 明朝"/>
      <w:sz w:val="18"/>
      <w:szCs w:val="18"/>
    </w:rPr>
  </w:style>
  <w:style w:type="paragraph" w:customStyle="1" w:styleId="xl399">
    <w:name w:val="xl399"/>
    <w:basedOn w:val="style50"/>
    <w:rsid w:val="00B74091"/>
    <w:pPr>
      <w:pBdr>
        <w:top w:val="single" w:sz="4" w:space="0" w:color="auto"/>
        <w:bottom w:val="single" w:sz="4" w:space="0" w:color="auto"/>
      </w:pBdr>
    </w:pPr>
    <w:rPr>
      <w:rFonts w:ascii="ＭＳ 明朝" w:eastAsia="ＭＳ 明朝" w:hAnsi="ＭＳ 明朝"/>
      <w:b/>
      <w:bCs/>
      <w:sz w:val="18"/>
      <w:szCs w:val="18"/>
    </w:rPr>
  </w:style>
  <w:style w:type="paragraph" w:customStyle="1" w:styleId="xl398">
    <w:name w:val="xl398"/>
    <w:basedOn w:val="style50"/>
    <w:rsid w:val="00B74091"/>
    <w:pPr>
      <w:pBdr>
        <w:top w:val="single" w:sz="4" w:space="0" w:color="auto"/>
        <w:left w:val="single" w:sz="4" w:space="0" w:color="auto"/>
        <w:bottom w:val="single" w:sz="4" w:space="0" w:color="auto"/>
      </w:pBdr>
      <w:jc w:val="center"/>
    </w:pPr>
    <w:rPr>
      <w:rFonts w:ascii="ＭＳ 明朝" w:eastAsia="ＭＳ 明朝" w:hAnsi="ＭＳ 明朝"/>
      <w:b/>
      <w:bCs/>
      <w:sz w:val="18"/>
      <w:szCs w:val="18"/>
    </w:rPr>
  </w:style>
  <w:style w:type="paragraph" w:customStyle="1" w:styleId="xl396">
    <w:name w:val="xl396"/>
    <w:basedOn w:val="style50"/>
    <w:rsid w:val="00B74091"/>
    <w:pPr>
      <w:pBdr>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394">
    <w:name w:val="xl394"/>
    <w:basedOn w:val="style50"/>
    <w:rsid w:val="00B74091"/>
    <w:pPr>
      <w:pBdr>
        <w:top w:val="single" w:sz="4" w:space="0" w:color="auto"/>
        <w:left w:val="single" w:sz="4" w:space="0" w:color="auto"/>
        <w:bottom w:val="single" w:sz="4" w:space="0" w:color="auto"/>
        <w:right w:val="single" w:sz="4" w:space="0" w:color="auto"/>
      </w:pBdr>
      <w:jc w:val="right"/>
    </w:pPr>
    <w:rPr>
      <w:rFonts w:ascii="ＭＳ 明朝" w:eastAsia="ＭＳ 明朝" w:hAnsi="ＭＳ 明朝"/>
      <w:sz w:val="18"/>
      <w:szCs w:val="18"/>
    </w:rPr>
  </w:style>
  <w:style w:type="paragraph" w:customStyle="1" w:styleId="xl393">
    <w:name w:val="xl393"/>
    <w:basedOn w:val="style50"/>
    <w:rsid w:val="00B74091"/>
    <w:pPr>
      <w:pBdr>
        <w:top w:val="single" w:sz="4" w:space="0" w:color="auto"/>
        <w:bottom w:val="single" w:sz="4" w:space="0" w:color="auto"/>
        <w:right w:val="single" w:sz="4" w:space="0" w:color="auto"/>
      </w:pBdr>
      <w:jc w:val="right"/>
    </w:pPr>
    <w:rPr>
      <w:rFonts w:ascii="ＭＳ 明朝" w:eastAsia="ＭＳ 明朝" w:hAnsi="ＭＳ 明朝"/>
      <w:sz w:val="18"/>
      <w:szCs w:val="18"/>
    </w:rPr>
  </w:style>
  <w:style w:type="paragraph" w:customStyle="1" w:styleId="xl392">
    <w:name w:val="xl392"/>
    <w:basedOn w:val="style50"/>
    <w:rsid w:val="00B74091"/>
    <w:pPr>
      <w:pBdr>
        <w:bottom w:val="single" w:sz="4" w:space="0" w:color="auto"/>
        <w:right w:val="single" w:sz="4" w:space="0" w:color="auto"/>
      </w:pBdr>
      <w:jc w:val="right"/>
    </w:pPr>
    <w:rPr>
      <w:rFonts w:ascii="ＭＳ 明朝" w:eastAsia="ＭＳ 明朝" w:hAnsi="ＭＳ 明朝"/>
      <w:sz w:val="18"/>
      <w:szCs w:val="18"/>
    </w:rPr>
  </w:style>
  <w:style w:type="paragraph" w:customStyle="1" w:styleId="xl391">
    <w:name w:val="xl391"/>
    <w:basedOn w:val="style50"/>
    <w:rsid w:val="00B74091"/>
    <w:pPr>
      <w:pBdr>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390">
    <w:name w:val="xl390"/>
    <w:basedOn w:val="style50"/>
    <w:rsid w:val="00B74091"/>
    <w:pPr>
      <w:pBdr>
        <w:top w:val="single" w:sz="4" w:space="0" w:color="auto"/>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386">
    <w:name w:val="xl386"/>
    <w:basedOn w:val="style50"/>
    <w:rsid w:val="00B74091"/>
    <w:pPr>
      <w:pBdr>
        <w:left w:val="single" w:sz="4" w:space="0" w:color="auto"/>
        <w:bottom w:val="single" w:sz="4" w:space="0" w:color="auto"/>
        <w:right w:val="single" w:sz="4" w:space="0" w:color="auto"/>
      </w:pBdr>
      <w:shd w:val="clear" w:color="000000" w:fill="FFFFCC"/>
    </w:pPr>
    <w:rPr>
      <w:rFonts w:ascii="ＭＳ 明朝" w:eastAsia="ＭＳ 明朝" w:hAnsi="ＭＳ 明朝"/>
      <w:sz w:val="18"/>
      <w:szCs w:val="18"/>
    </w:rPr>
  </w:style>
  <w:style w:type="paragraph" w:customStyle="1" w:styleId="xl385">
    <w:name w:val="xl385"/>
    <w:basedOn w:val="style50"/>
    <w:rsid w:val="00B74091"/>
    <w:pPr>
      <w:pBdr>
        <w:left w:val="single" w:sz="4" w:space="0" w:color="auto"/>
        <w:right w:val="single" w:sz="4" w:space="0" w:color="auto"/>
      </w:pBdr>
      <w:shd w:val="clear" w:color="000000" w:fill="FFFFCC"/>
      <w:jc w:val="right"/>
    </w:pPr>
    <w:rPr>
      <w:rFonts w:ascii="ＭＳ 明朝" w:eastAsia="ＭＳ 明朝" w:hAnsi="ＭＳ 明朝"/>
      <w:sz w:val="18"/>
      <w:szCs w:val="18"/>
    </w:rPr>
  </w:style>
  <w:style w:type="paragraph" w:customStyle="1" w:styleId="xl384">
    <w:name w:val="xl384"/>
    <w:basedOn w:val="style50"/>
    <w:rsid w:val="00B74091"/>
    <w:pPr>
      <w:pBdr>
        <w:left w:val="single" w:sz="4" w:space="0" w:color="auto"/>
        <w:right w:val="single" w:sz="4" w:space="0" w:color="auto"/>
      </w:pBdr>
      <w:shd w:val="clear" w:color="000000" w:fill="FFFFCC"/>
    </w:pPr>
    <w:rPr>
      <w:rFonts w:ascii="ＭＳ 明朝" w:eastAsia="ＭＳ 明朝" w:hAnsi="ＭＳ 明朝"/>
      <w:sz w:val="18"/>
      <w:szCs w:val="18"/>
    </w:rPr>
  </w:style>
  <w:style w:type="paragraph" w:customStyle="1" w:styleId="xl383">
    <w:name w:val="xl383"/>
    <w:basedOn w:val="style50"/>
    <w:rsid w:val="00B74091"/>
    <w:pPr>
      <w:pBdr>
        <w:top w:val="single" w:sz="4" w:space="0" w:color="auto"/>
        <w:bottom w:val="single" w:sz="4" w:space="0" w:color="auto"/>
        <w:right w:val="single" w:sz="4" w:space="0" w:color="auto"/>
      </w:pBdr>
      <w:shd w:val="clear" w:color="000000" w:fill="E4DFEC"/>
    </w:pPr>
    <w:rPr>
      <w:rFonts w:ascii="ＭＳ 明朝" w:eastAsia="ＭＳ 明朝" w:hAnsi="ＭＳ 明朝"/>
      <w:sz w:val="18"/>
      <w:szCs w:val="18"/>
    </w:rPr>
  </w:style>
  <w:style w:type="paragraph" w:customStyle="1" w:styleId="xl382">
    <w:name w:val="xl382"/>
    <w:basedOn w:val="style50"/>
    <w:rsid w:val="00B74091"/>
    <w:pPr>
      <w:pBdr>
        <w:top w:val="single" w:sz="4" w:space="0" w:color="auto"/>
        <w:bottom w:val="single" w:sz="4" w:space="0" w:color="auto"/>
        <w:right w:val="single" w:sz="4" w:space="0" w:color="auto"/>
      </w:pBdr>
      <w:shd w:val="clear" w:color="000000" w:fill="FFFFFF"/>
    </w:pPr>
    <w:rPr>
      <w:rFonts w:ascii="ＭＳ 明朝" w:eastAsia="ＭＳ 明朝" w:hAnsi="ＭＳ 明朝"/>
      <w:sz w:val="18"/>
      <w:szCs w:val="18"/>
    </w:rPr>
  </w:style>
  <w:style w:type="paragraph" w:customStyle="1" w:styleId="xl381">
    <w:name w:val="xl381"/>
    <w:basedOn w:val="style50"/>
    <w:rsid w:val="00B74091"/>
    <w:pPr>
      <w:pBdr>
        <w:bottom w:val="single" w:sz="4" w:space="0" w:color="auto"/>
        <w:right w:val="single" w:sz="4" w:space="0" w:color="auto"/>
      </w:pBdr>
    </w:pPr>
    <w:rPr>
      <w:rFonts w:ascii="ＭＳ 明朝" w:eastAsia="ＭＳ 明朝" w:hAnsi="ＭＳ 明朝"/>
      <w:sz w:val="18"/>
      <w:szCs w:val="18"/>
    </w:rPr>
  </w:style>
  <w:style w:type="paragraph" w:customStyle="1" w:styleId="xl380">
    <w:name w:val="xl380"/>
    <w:basedOn w:val="style50"/>
    <w:rsid w:val="00B74091"/>
    <w:pPr>
      <w:pBdr>
        <w:right w:val="single" w:sz="4" w:space="0" w:color="auto"/>
      </w:pBdr>
    </w:pPr>
    <w:rPr>
      <w:rFonts w:ascii="ＭＳ 明朝" w:eastAsia="ＭＳ 明朝" w:hAnsi="ＭＳ 明朝"/>
      <w:sz w:val="18"/>
      <w:szCs w:val="18"/>
    </w:rPr>
  </w:style>
  <w:style w:type="paragraph" w:customStyle="1" w:styleId="xl379">
    <w:name w:val="xl379"/>
    <w:basedOn w:val="style50"/>
    <w:rsid w:val="00B74091"/>
    <w:pPr>
      <w:pBdr>
        <w:top w:val="single" w:sz="4" w:space="0" w:color="auto"/>
        <w:bottom w:val="single" w:sz="4" w:space="0" w:color="auto"/>
        <w:right w:val="single" w:sz="4" w:space="0" w:color="auto"/>
      </w:pBdr>
      <w:shd w:val="clear" w:color="000000" w:fill="E4DFEC"/>
      <w:jc w:val="right"/>
    </w:pPr>
    <w:rPr>
      <w:rFonts w:ascii="ＭＳ 明朝" w:eastAsia="ＭＳ 明朝" w:hAnsi="ＭＳ 明朝"/>
      <w:sz w:val="18"/>
      <w:szCs w:val="18"/>
    </w:rPr>
  </w:style>
  <w:style w:type="paragraph" w:customStyle="1" w:styleId="xl378">
    <w:name w:val="xl378"/>
    <w:basedOn w:val="style50"/>
    <w:rsid w:val="00B74091"/>
    <w:pPr>
      <w:pBdr>
        <w:top w:val="single" w:sz="4" w:space="0" w:color="auto"/>
        <w:right w:val="single" w:sz="4" w:space="0" w:color="auto"/>
      </w:pBdr>
      <w:shd w:val="clear" w:color="000000" w:fill="E4DFEC"/>
    </w:pPr>
    <w:rPr>
      <w:rFonts w:ascii="ＭＳ 明朝" w:eastAsia="ＭＳ 明朝" w:hAnsi="ＭＳ 明朝"/>
      <w:sz w:val="18"/>
      <w:szCs w:val="18"/>
    </w:rPr>
  </w:style>
  <w:style w:type="paragraph" w:customStyle="1" w:styleId="xl377">
    <w:name w:val="xl377"/>
    <w:basedOn w:val="style50"/>
    <w:rsid w:val="00B74091"/>
    <w:pPr>
      <w:pBdr>
        <w:bottom w:val="single" w:sz="4" w:space="0" w:color="auto"/>
        <w:right w:val="single" w:sz="4" w:space="0" w:color="auto"/>
      </w:pBdr>
      <w:shd w:val="clear" w:color="000000" w:fill="E4DFEC"/>
    </w:pPr>
    <w:rPr>
      <w:rFonts w:ascii="ＭＳ 明朝" w:eastAsia="ＭＳ 明朝" w:hAnsi="ＭＳ 明朝"/>
      <w:sz w:val="18"/>
      <w:szCs w:val="18"/>
    </w:rPr>
  </w:style>
  <w:style w:type="paragraph" w:customStyle="1" w:styleId="xl376">
    <w:name w:val="xl376"/>
    <w:basedOn w:val="style50"/>
    <w:rsid w:val="00B74091"/>
    <w:pPr>
      <w:pBdr>
        <w:top w:val="single" w:sz="4" w:space="0" w:color="auto"/>
        <w:right w:val="single" w:sz="4" w:space="0" w:color="auto"/>
      </w:pBdr>
    </w:pPr>
    <w:rPr>
      <w:rFonts w:ascii="ＭＳ 明朝" w:eastAsia="ＭＳ 明朝" w:hAnsi="ＭＳ 明朝"/>
      <w:sz w:val="18"/>
      <w:szCs w:val="18"/>
    </w:rPr>
  </w:style>
  <w:style w:type="paragraph" w:customStyle="1" w:styleId="xl375">
    <w:name w:val="xl375"/>
    <w:basedOn w:val="style50"/>
    <w:rsid w:val="00B74091"/>
    <w:pPr>
      <w:pBdr>
        <w:top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374">
    <w:name w:val="xl374"/>
    <w:basedOn w:val="style50"/>
    <w:rsid w:val="00B74091"/>
    <w:pPr>
      <w:pBdr>
        <w:top w:val="single" w:sz="4" w:space="0" w:color="auto"/>
        <w:bottom w:val="single" w:sz="4" w:space="0" w:color="auto"/>
        <w:right w:val="single" w:sz="4" w:space="0" w:color="auto"/>
      </w:pBdr>
      <w:jc w:val="right"/>
    </w:pPr>
    <w:rPr>
      <w:rFonts w:ascii="ＭＳ 明朝" w:eastAsia="ＭＳ 明朝" w:hAnsi="ＭＳ 明朝"/>
      <w:sz w:val="18"/>
      <w:szCs w:val="18"/>
    </w:rPr>
  </w:style>
  <w:style w:type="paragraph" w:customStyle="1" w:styleId="xl373">
    <w:name w:val="xl373"/>
    <w:basedOn w:val="style50"/>
    <w:rsid w:val="00B74091"/>
    <w:pPr>
      <w:pBdr>
        <w:top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372">
    <w:name w:val="xl372"/>
    <w:basedOn w:val="style50"/>
    <w:rsid w:val="00B74091"/>
    <w:pPr>
      <w:pBdr>
        <w:top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371">
    <w:name w:val="xl371"/>
    <w:basedOn w:val="style50"/>
    <w:rsid w:val="00B74091"/>
    <w:pPr>
      <w:pBdr>
        <w:top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370">
    <w:name w:val="xl370"/>
    <w:basedOn w:val="style50"/>
    <w:rsid w:val="00B74091"/>
    <w:pPr>
      <w:pBdr>
        <w:top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369">
    <w:name w:val="xl369"/>
    <w:basedOn w:val="style50"/>
    <w:rsid w:val="00B74091"/>
    <w:pPr>
      <w:pBdr>
        <w:top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368">
    <w:name w:val="xl368"/>
    <w:basedOn w:val="style50"/>
    <w:rsid w:val="00B74091"/>
    <w:pPr>
      <w:pBdr>
        <w:bottom w:val="single" w:sz="4" w:space="0" w:color="auto"/>
        <w:right w:val="single" w:sz="4" w:space="0" w:color="auto"/>
      </w:pBdr>
      <w:shd w:val="clear" w:color="000000" w:fill="E4DFEC"/>
    </w:pPr>
    <w:rPr>
      <w:rFonts w:ascii="ＭＳ 明朝" w:eastAsia="ＭＳ 明朝" w:hAnsi="ＭＳ 明朝"/>
      <w:sz w:val="18"/>
      <w:szCs w:val="18"/>
    </w:rPr>
  </w:style>
  <w:style w:type="paragraph" w:customStyle="1" w:styleId="xl367">
    <w:name w:val="xl367"/>
    <w:basedOn w:val="style50"/>
    <w:rsid w:val="00B74091"/>
    <w:pPr>
      <w:pBdr>
        <w:top w:val="single" w:sz="4" w:space="0" w:color="auto"/>
        <w:bottom w:val="single" w:sz="4" w:space="0" w:color="auto"/>
        <w:right w:val="single" w:sz="4" w:space="0" w:color="auto"/>
      </w:pBdr>
      <w:shd w:val="clear" w:color="000000" w:fill="E4DFEC"/>
    </w:pPr>
    <w:rPr>
      <w:rFonts w:ascii="ＭＳ 明朝" w:eastAsia="ＭＳ 明朝" w:hAnsi="ＭＳ 明朝"/>
      <w:sz w:val="18"/>
      <w:szCs w:val="18"/>
    </w:rPr>
  </w:style>
  <w:style w:type="paragraph" w:customStyle="1" w:styleId="xl366">
    <w:name w:val="xl366"/>
    <w:basedOn w:val="style50"/>
    <w:rsid w:val="00B74091"/>
    <w:pPr>
      <w:pBdr>
        <w:top w:val="single" w:sz="4" w:space="0" w:color="auto"/>
        <w:bottom w:val="single" w:sz="4" w:space="0" w:color="auto"/>
        <w:right w:val="single" w:sz="4" w:space="0" w:color="auto"/>
      </w:pBdr>
      <w:jc w:val="right"/>
    </w:pPr>
    <w:rPr>
      <w:rFonts w:ascii="ＭＳ 明朝" w:eastAsia="ＭＳ 明朝" w:hAnsi="ＭＳ 明朝"/>
      <w:sz w:val="18"/>
      <w:szCs w:val="18"/>
    </w:rPr>
  </w:style>
  <w:style w:type="paragraph" w:customStyle="1" w:styleId="xl365">
    <w:name w:val="xl365"/>
    <w:basedOn w:val="style50"/>
    <w:rsid w:val="00B74091"/>
    <w:pPr>
      <w:pBdr>
        <w:top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364">
    <w:name w:val="xl364"/>
    <w:basedOn w:val="style50"/>
    <w:rsid w:val="00B74091"/>
    <w:pPr>
      <w:pBdr>
        <w:bottom w:val="single" w:sz="4" w:space="0" w:color="auto"/>
        <w:right w:val="single" w:sz="4" w:space="0" w:color="auto"/>
      </w:pBdr>
    </w:pPr>
    <w:rPr>
      <w:rFonts w:ascii="ＭＳ 明朝" w:eastAsia="ＭＳ 明朝" w:hAnsi="ＭＳ 明朝"/>
      <w:sz w:val="18"/>
      <w:szCs w:val="18"/>
    </w:rPr>
  </w:style>
  <w:style w:type="paragraph" w:customStyle="1" w:styleId="xl363">
    <w:name w:val="xl363"/>
    <w:basedOn w:val="style50"/>
    <w:rsid w:val="00B74091"/>
    <w:pPr>
      <w:pBdr>
        <w:top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362">
    <w:name w:val="xl362"/>
    <w:basedOn w:val="style50"/>
    <w:rsid w:val="00B74091"/>
    <w:pPr>
      <w:pBdr>
        <w:bottom w:val="single" w:sz="4" w:space="0" w:color="auto"/>
        <w:right w:val="single" w:sz="4" w:space="0" w:color="auto"/>
      </w:pBdr>
    </w:pPr>
    <w:rPr>
      <w:rFonts w:ascii="ＭＳ 明朝" w:eastAsia="ＭＳ 明朝" w:hAnsi="ＭＳ 明朝"/>
      <w:sz w:val="18"/>
      <w:szCs w:val="18"/>
    </w:rPr>
  </w:style>
  <w:style w:type="paragraph" w:customStyle="1" w:styleId="xl361">
    <w:name w:val="xl361"/>
    <w:basedOn w:val="style50"/>
    <w:rsid w:val="00B74091"/>
    <w:pPr>
      <w:pBdr>
        <w:top w:val="single" w:sz="4" w:space="0" w:color="auto"/>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360">
    <w:name w:val="xl360"/>
    <w:basedOn w:val="style50"/>
    <w:rsid w:val="00B74091"/>
    <w:pPr>
      <w:pBdr>
        <w:right w:val="single" w:sz="4" w:space="0" w:color="auto"/>
      </w:pBdr>
      <w:textAlignment w:val="bottom"/>
    </w:pPr>
    <w:rPr>
      <w:rFonts w:ascii="ＭＳ 明朝" w:eastAsia="ＭＳ 明朝" w:hAnsi="ＭＳ 明朝"/>
      <w:sz w:val="18"/>
      <w:szCs w:val="18"/>
    </w:rPr>
  </w:style>
  <w:style w:type="paragraph" w:customStyle="1" w:styleId="xl358">
    <w:name w:val="xl358"/>
    <w:basedOn w:val="style5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357">
    <w:name w:val="xl357"/>
    <w:basedOn w:val="style50"/>
    <w:rsid w:val="00B74091"/>
    <w:pPr>
      <w:pBdr>
        <w:top w:val="single" w:sz="4" w:space="0" w:color="auto"/>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356">
    <w:name w:val="xl356"/>
    <w:basedOn w:val="style50"/>
    <w:rsid w:val="00B74091"/>
    <w:pPr>
      <w:pBdr>
        <w:top w:val="single" w:sz="4" w:space="0" w:color="auto"/>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354">
    <w:name w:val="xl354"/>
    <w:basedOn w:val="style50"/>
    <w:rsid w:val="00B74091"/>
    <w:pPr>
      <w:pBdr>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352">
    <w:name w:val="xl352"/>
    <w:basedOn w:val="style50"/>
    <w:rsid w:val="00B74091"/>
    <w:pPr>
      <w:pBdr>
        <w:right w:val="single" w:sz="4" w:space="0" w:color="auto"/>
      </w:pBdr>
      <w:jc w:val="right"/>
    </w:pPr>
    <w:rPr>
      <w:rFonts w:ascii="ＭＳ 明朝" w:eastAsia="ＭＳ 明朝" w:hAnsi="ＭＳ 明朝"/>
      <w:sz w:val="18"/>
      <w:szCs w:val="18"/>
    </w:rPr>
  </w:style>
  <w:style w:type="paragraph" w:customStyle="1" w:styleId="xl347">
    <w:name w:val="xl347"/>
    <w:basedOn w:val="style50"/>
    <w:rsid w:val="00B74091"/>
    <w:pPr>
      <w:pBdr>
        <w:top w:val="single" w:sz="4" w:space="0" w:color="auto"/>
        <w:left w:val="single" w:sz="4" w:space="0" w:color="auto"/>
        <w:bottom w:val="single" w:sz="4" w:space="0" w:color="auto"/>
      </w:pBdr>
      <w:jc w:val="center"/>
    </w:pPr>
    <w:rPr>
      <w:rFonts w:ascii="ＭＳ 明朝" w:eastAsia="ＭＳ 明朝" w:hAnsi="ＭＳ 明朝"/>
      <w:sz w:val="18"/>
      <w:szCs w:val="18"/>
    </w:rPr>
  </w:style>
  <w:style w:type="paragraph" w:customStyle="1" w:styleId="xl344">
    <w:name w:val="xl344"/>
    <w:basedOn w:val="style50"/>
    <w:rsid w:val="00B74091"/>
    <w:pPr>
      <w:pBdr>
        <w:bottom w:val="single" w:sz="4" w:space="0" w:color="auto"/>
        <w:right w:val="single" w:sz="4" w:space="0" w:color="auto"/>
      </w:pBdr>
      <w:jc w:val="right"/>
    </w:pPr>
    <w:rPr>
      <w:rFonts w:ascii="ＭＳ 明朝" w:eastAsia="ＭＳ 明朝" w:hAnsi="ＭＳ 明朝"/>
      <w:sz w:val="18"/>
      <w:szCs w:val="18"/>
    </w:rPr>
  </w:style>
  <w:style w:type="paragraph" w:customStyle="1" w:styleId="xl343">
    <w:name w:val="xl343"/>
    <w:basedOn w:val="style50"/>
    <w:rsid w:val="00B74091"/>
    <w:pPr>
      <w:pBdr>
        <w:top w:val="single" w:sz="4" w:space="0" w:color="auto"/>
        <w:right w:val="single" w:sz="4" w:space="0" w:color="auto"/>
      </w:pBdr>
      <w:jc w:val="right"/>
    </w:pPr>
    <w:rPr>
      <w:rFonts w:ascii="ＭＳ 明朝" w:eastAsia="ＭＳ 明朝" w:hAnsi="ＭＳ 明朝"/>
      <w:sz w:val="18"/>
      <w:szCs w:val="18"/>
    </w:rPr>
  </w:style>
  <w:style w:type="paragraph" w:customStyle="1" w:styleId="xl342">
    <w:name w:val="xl342"/>
    <w:basedOn w:val="style50"/>
    <w:rsid w:val="00B74091"/>
    <w:pPr>
      <w:pBdr>
        <w:top w:val="single" w:sz="4" w:space="0" w:color="auto"/>
        <w:bottom w:val="single" w:sz="4" w:space="0" w:color="auto"/>
        <w:right w:val="single" w:sz="4" w:space="0" w:color="auto"/>
      </w:pBdr>
      <w:jc w:val="right"/>
    </w:pPr>
    <w:rPr>
      <w:rFonts w:ascii="ＭＳ 明朝" w:eastAsia="ＭＳ 明朝" w:hAnsi="ＭＳ 明朝"/>
      <w:sz w:val="18"/>
      <w:szCs w:val="18"/>
    </w:rPr>
  </w:style>
  <w:style w:type="paragraph" w:customStyle="1" w:styleId="xl339">
    <w:name w:val="xl339"/>
    <w:basedOn w:val="style50"/>
    <w:rsid w:val="00B74091"/>
    <w:pPr>
      <w:pBdr>
        <w:top w:val="single" w:sz="4" w:space="0" w:color="auto"/>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338">
    <w:name w:val="xl338"/>
    <w:basedOn w:val="style50"/>
    <w:rsid w:val="00B74091"/>
    <w:pPr>
      <w:pBdr>
        <w:top w:val="single" w:sz="4" w:space="0" w:color="auto"/>
        <w:left w:val="single" w:sz="4" w:space="0" w:color="auto"/>
        <w:bottom w:val="single" w:sz="4" w:space="0" w:color="auto"/>
        <w:right w:val="single" w:sz="4" w:space="0" w:color="auto"/>
      </w:pBdr>
      <w:shd w:val="clear" w:color="000000" w:fill="FFFFCC"/>
    </w:pPr>
    <w:rPr>
      <w:rFonts w:ascii="ＭＳ 明朝" w:eastAsia="ＭＳ 明朝" w:hAnsi="ＭＳ 明朝"/>
      <w:sz w:val="18"/>
      <w:szCs w:val="18"/>
    </w:rPr>
  </w:style>
  <w:style w:type="paragraph" w:customStyle="1" w:styleId="xl337">
    <w:name w:val="xl337"/>
    <w:basedOn w:val="style50"/>
    <w:rsid w:val="00B74091"/>
    <w:pPr>
      <w:pBdr>
        <w:left w:val="single" w:sz="4" w:space="0" w:color="auto"/>
        <w:right w:val="single" w:sz="4" w:space="0" w:color="auto"/>
      </w:pBdr>
      <w:jc w:val="center"/>
    </w:pPr>
    <w:rPr>
      <w:rFonts w:ascii="ＭＳ 明朝" w:eastAsia="ＭＳ 明朝" w:hAnsi="ＭＳ 明朝"/>
      <w:sz w:val="18"/>
      <w:szCs w:val="18"/>
    </w:rPr>
  </w:style>
  <w:style w:type="paragraph" w:customStyle="1" w:styleId="xl336">
    <w:name w:val="xl336"/>
    <w:basedOn w:val="style50"/>
    <w:rsid w:val="00B74091"/>
    <w:pPr>
      <w:pBdr>
        <w:left w:val="single" w:sz="4" w:space="0" w:color="auto"/>
        <w:bottom w:val="single" w:sz="4" w:space="0" w:color="auto"/>
        <w:right w:val="single" w:sz="4" w:space="0" w:color="auto"/>
      </w:pBdr>
      <w:shd w:val="clear" w:color="000000" w:fill="FFFFCC"/>
    </w:pPr>
    <w:rPr>
      <w:rFonts w:ascii="ＭＳ 明朝" w:eastAsia="ＭＳ 明朝" w:hAnsi="ＭＳ 明朝"/>
      <w:sz w:val="18"/>
      <w:szCs w:val="18"/>
    </w:rPr>
  </w:style>
  <w:style w:type="paragraph" w:customStyle="1" w:styleId="xl335">
    <w:name w:val="xl335"/>
    <w:basedOn w:val="style50"/>
    <w:rsid w:val="00B74091"/>
    <w:pPr>
      <w:pBdr>
        <w:top w:val="single" w:sz="4" w:space="0" w:color="auto"/>
        <w:bottom w:val="single" w:sz="4" w:space="0" w:color="auto"/>
        <w:right w:val="single" w:sz="4" w:space="0" w:color="auto"/>
      </w:pBdr>
      <w:shd w:val="clear" w:color="000000" w:fill="E4DFEC"/>
    </w:pPr>
    <w:rPr>
      <w:rFonts w:ascii="ＭＳ 明朝" w:eastAsia="ＭＳ 明朝" w:hAnsi="ＭＳ 明朝"/>
      <w:sz w:val="18"/>
      <w:szCs w:val="18"/>
    </w:rPr>
  </w:style>
  <w:style w:type="paragraph" w:customStyle="1" w:styleId="xl334">
    <w:name w:val="xl334"/>
    <w:basedOn w:val="style50"/>
    <w:rsid w:val="00B74091"/>
    <w:pPr>
      <w:pBdr>
        <w:top w:val="single" w:sz="4" w:space="0" w:color="auto"/>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333">
    <w:name w:val="xl333"/>
    <w:basedOn w:val="style5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332">
    <w:name w:val="xl332"/>
    <w:basedOn w:val="style50"/>
    <w:rsid w:val="00B74091"/>
    <w:pPr>
      <w:pBdr>
        <w:top w:val="single" w:sz="4" w:space="0" w:color="auto"/>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331">
    <w:name w:val="xl331"/>
    <w:basedOn w:val="style50"/>
    <w:rsid w:val="00B74091"/>
    <w:pPr>
      <w:pBdr>
        <w:top w:val="single" w:sz="4" w:space="0" w:color="auto"/>
        <w:left w:val="single" w:sz="4" w:space="0" w:color="auto"/>
      </w:pBdr>
      <w:jc w:val="center"/>
      <w:textAlignment w:val="top"/>
    </w:pPr>
    <w:rPr>
      <w:rFonts w:ascii="ＭＳ 明朝" w:eastAsia="ＭＳ 明朝" w:hAnsi="ＭＳ 明朝"/>
      <w:sz w:val="18"/>
      <w:szCs w:val="18"/>
    </w:rPr>
  </w:style>
  <w:style w:type="paragraph" w:customStyle="1" w:styleId="xl330">
    <w:name w:val="xl330"/>
    <w:basedOn w:val="style50"/>
    <w:rsid w:val="00B74091"/>
    <w:pPr>
      <w:pBdr>
        <w:left w:val="single" w:sz="4" w:space="0" w:color="auto"/>
        <w:right w:val="single" w:sz="4" w:space="0" w:color="auto"/>
      </w:pBdr>
    </w:pPr>
    <w:rPr>
      <w:rFonts w:ascii="ＭＳ 明朝" w:eastAsia="ＭＳ 明朝" w:hAnsi="ＭＳ 明朝"/>
      <w:sz w:val="18"/>
      <w:szCs w:val="18"/>
    </w:rPr>
  </w:style>
  <w:style w:type="paragraph" w:customStyle="1" w:styleId="xl329">
    <w:name w:val="xl329"/>
    <w:basedOn w:val="style50"/>
    <w:rsid w:val="00B74091"/>
    <w:pPr>
      <w:pBdr>
        <w:left w:val="single" w:sz="4" w:space="0" w:color="auto"/>
        <w:right w:val="single" w:sz="4" w:space="0" w:color="auto"/>
      </w:pBdr>
      <w:jc w:val="center"/>
    </w:pPr>
    <w:rPr>
      <w:rFonts w:ascii="ＭＳ 明朝" w:eastAsia="ＭＳ 明朝" w:hAnsi="ＭＳ 明朝"/>
      <w:sz w:val="18"/>
      <w:szCs w:val="18"/>
    </w:rPr>
  </w:style>
  <w:style w:type="paragraph" w:customStyle="1" w:styleId="xl328">
    <w:name w:val="xl328"/>
    <w:basedOn w:val="style50"/>
    <w:rsid w:val="00B74091"/>
    <w:pPr>
      <w:pBdr>
        <w:left w:val="single" w:sz="4" w:space="0" w:color="auto"/>
        <w:right w:val="single" w:sz="4" w:space="0" w:color="auto"/>
      </w:pBdr>
      <w:jc w:val="center"/>
    </w:pPr>
    <w:rPr>
      <w:rFonts w:ascii="ＭＳ 明朝" w:eastAsia="ＭＳ 明朝" w:hAnsi="ＭＳ 明朝"/>
      <w:sz w:val="18"/>
      <w:szCs w:val="18"/>
    </w:rPr>
  </w:style>
  <w:style w:type="paragraph" w:customStyle="1" w:styleId="xl327">
    <w:name w:val="xl327"/>
    <w:basedOn w:val="style50"/>
    <w:rsid w:val="00B74091"/>
    <w:pPr>
      <w:pBdr>
        <w:top w:val="single" w:sz="4" w:space="0" w:color="auto"/>
        <w:left w:val="single" w:sz="4" w:space="0" w:color="auto"/>
      </w:pBdr>
      <w:textAlignment w:val="bottom"/>
    </w:pPr>
    <w:rPr>
      <w:rFonts w:ascii="ＭＳ 明朝" w:eastAsia="ＭＳ 明朝" w:hAnsi="ＭＳ 明朝"/>
      <w:sz w:val="18"/>
      <w:szCs w:val="18"/>
    </w:rPr>
  </w:style>
  <w:style w:type="paragraph" w:customStyle="1" w:styleId="xl326">
    <w:name w:val="xl326"/>
    <w:basedOn w:val="style50"/>
    <w:rsid w:val="00B74091"/>
    <w:pPr>
      <w:pBdr>
        <w:top w:val="single" w:sz="4" w:space="0" w:color="auto"/>
      </w:pBdr>
      <w:textAlignment w:val="bottom"/>
    </w:pPr>
    <w:rPr>
      <w:rFonts w:ascii="ＭＳ 明朝" w:eastAsia="ＭＳ 明朝" w:hAnsi="ＭＳ 明朝"/>
      <w:sz w:val="18"/>
      <w:szCs w:val="18"/>
    </w:rPr>
  </w:style>
  <w:style w:type="paragraph" w:customStyle="1" w:styleId="xl325">
    <w:name w:val="xl325"/>
    <w:basedOn w:val="style50"/>
    <w:rsid w:val="00B74091"/>
    <w:pPr>
      <w:pBdr>
        <w:top w:val="single" w:sz="4" w:space="0" w:color="auto"/>
        <w:left w:val="single" w:sz="4" w:space="0" w:color="auto"/>
        <w:right w:val="single" w:sz="4" w:space="0" w:color="auto"/>
      </w:pBdr>
    </w:pPr>
    <w:rPr>
      <w:rFonts w:ascii="ＭＳ 明朝" w:eastAsia="ＭＳ 明朝" w:hAnsi="ＭＳ 明朝"/>
      <w:sz w:val="18"/>
      <w:szCs w:val="18"/>
    </w:rPr>
  </w:style>
  <w:style w:type="paragraph" w:customStyle="1" w:styleId="xl324">
    <w:name w:val="xl324"/>
    <w:basedOn w:val="style50"/>
    <w:rsid w:val="00B74091"/>
    <w:pPr>
      <w:pBdr>
        <w:bottom w:val="single" w:sz="4" w:space="0" w:color="auto"/>
        <w:right w:val="single" w:sz="4" w:space="0" w:color="auto"/>
      </w:pBdr>
    </w:pPr>
    <w:rPr>
      <w:rFonts w:ascii="ＭＳ 明朝" w:eastAsia="ＭＳ 明朝" w:hAnsi="ＭＳ 明朝"/>
      <w:sz w:val="18"/>
      <w:szCs w:val="18"/>
    </w:rPr>
  </w:style>
  <w:style w:type="paragraph" w:customStyle="1" w:styleId="xl323">
    <w:name w:val="xl323"/>
    <w:basedOn w:val="style50"/>
    <w:rsid w:val="00B74091"/>
    <w:pPr>
      <w:pBdr>
        <w:left w:val="single" w:sz="4" w:space="0" w:color="auto"/>
        <w:bottom w:val="single" w:sz="4" w:space="0" w:color="auto"/>
        <w:right w:val="single" w:sz="4" w:space="0" w:color="auto"/>
      </w:pBdr>
      <w:shd w:val="clear" w:color="000000" w:fill="FFFFCC"/>
      <w:jc w:val="right"/>
    </w:pPr>
    <w:rPr>
      <w:rFonts w:ascii="ＭＳ 明朝" w:eastAsia="ＭＳ 明朝" w:hAnsi="ＭＳ 明朝"/>
      <w:sz w:val="18"/>
      <w:szCs w:val="18"/>
    </w:rPr>
  </w:style>
  <w:style w:type="paragraph" w:customStyle="1" w:styleId="xl322">
    <w:name w:val="xl322"/>
    <w:basedOn w:val="style50"/>
    <w:rsid w:val="00B74091"/>
    <w:pPr>
      <w:pBdr>
        <w:top w:val="single" w:sz="4" w:space="0" w:color="auto"/>
        <w:left w:val="single" w:sz="4" w:space="0" w:color="auto"/>
        <w:bottom w:val="single" w:sz="4" w:space="0" w:color="auto"/>
        <w:right w:val="single" w:sz="4" w:space="0" w:color="auto"/>
      </w:pBdr>
      <w:shd w:val="clear" w:color="000000" w:fill="FFFFCC"/>
      <w:jc w:val="right"/>
    </w:pPr>
    <w:rPr>
      <w:rFonts w:ascii="ＭＳ 明朝" w:eastAsia="ＭＳ 明朝" w:hAnsi="ＭＳ 明朝"/>
      <w:sz w:val="18"/>
      <w:szCs w:val="18"/>
    </w:rPr>
  </w:style>
  <w:style w:type="paragraph" w:customStyle="1" w:styleId="xl319">
    <w:name w:val="xl319"/>
    <w:basedOn w:val="style50"/>
    <w:rsid w:val="00B74091"/>
    <w:pPr>
      <w:pBdr>
        <w:top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308">
    <w:name w:val="xl308"/>
    <w:basedOn w:val="style50"/>
    <w:rsid w:val="00B74091"/>
    <w:pPr>
      <w:pBdr>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307">
    <w:name w:val="xl307"/>
    <w:basedOn w:val="style50"/>
    <w:rsid w:val="00B74091"/>
    <w:pPr>
      <w:pBdr>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306">
    <w:name w:val="xl306"/>
    <w:basedOn w:val="style50"/>
    <w:rsid w:val="00B74091"/>
    <w:pPr>
      <w:pBdr>
        <w:left w:val="single" w:sz="4" w:space="0" w:color="auto"/>
        <w:bottom w:val="single" w:sz="4" w:space="0" w:color="auto"/>
        <w:right w:val="single" w:sz="4" w:space="0" w:color="auto"/>
      </w:pBdr>
      <w:jc w:val="right"/>
    </w:pPr>
    <w:rPr>
      <w:rFonts w:ascii="ＭＳ 明朝" w:eastAsia="ＭＳ 明朝" w:hAnsi="ＭＳ 明朝"/>
      <w:sz w:val="18"/>
      <w:szCs w:val="18"/>
    </w:rPr>
  </w:style>
  <w:style w:type="paragraph" w:customStyle="1" w:styleId="xl301">
    <w:name w:val="xl301"/>
    <w:basedOn w:val="style50"/>
    <w:rsid w:val="00B74091"/>
    <w:pPr>
      <w:pBdr>
        <w:top w:val="single" w:sz="4" w:space="0" w:color="auto"/>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300">
    <w:name w:val="xl300"/>
    <w:basedOn w:val="style50"/>
    <w:rsid w:val="00B74091"/>
    <w:pPr>
      <w:pBdr>
        <w:top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299">
    <w:name w:val="xl299"/>
    <w:basedOn w:val="style50"/>
    <w:rsid w:val="00B74091"/>
    <w:pPr>
      <w:pBdr>
        <w:top w:val="single" w:sz="4" w:space="0" w:color="auto"/>
        <w:left w:val="single" w:sz="4" w:space="0" w:color="auto"/>
        <w:bottom w:val="single" w:sz="4" w:space="0" w:color="auto"/>
      </w:pBdr>
      <w:jc w:val="center"/>
    </w:pPr>
    <w:rPr>
      <w:rFonts w:ascii="ＭＳ 明朝" w:eastAsia="ＭＳ 明朝" w:hAnsi="ＭＳ 明朝"/>
      <w:sz w:val="18"/>
      <w:szCs w:val="18"/>
    </w:rPr>
  </w:style>
  <w:style w:type="paragraph" w:customStyle="1" w:styleId="xl298">
    <w:name w:val="xl298"/>
    <w:basedOn w:val="style50"/>
    <w:rsid w:val="00B74091"/>
    <w:pPr>
      <w:pBdr>
        <w:top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297">
    <w:name w:val="xl297"/>
    <w:basedOn w:val="style50"/>
    <w:rsid w:val="00B74091"/>
    <w:pPr>
      <w:pBdr>
        <w:top w:val="single" w:sz="4" w:space="0" w:color="auto"/>
        <w:left w:val="single" w:sz="4" w:space="0" w:color="auto"/>
        <w:bottom w:val="single" w:sz="4" w:space="0" w:color="auto"/>
      </w:pBdr>
      <w:jc w:val="center"/>
    </w:pPr>
    <w:rPr>
      <w:rFonts w:ascii="ＭＳ 明朝" w:eastAsia="ＭＳ 明朝" w:hAnsi="ＭＳ 明朝"/>
      <w:sz w:val="18"/>
      <w:szCs w:val="18"/>
    </w:rPr>
  </w:style>
  <w:style w:type="paragraph" w:customStyle="1" w:styleId="xl296">
    <w:name w:val="xl296"/>
    <w:basedOn w:val="style5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295">
    <w:name w:val="xl295"/>
    <w:basedOn w:val="style50"/>
    <w:rsid w:val="00B74091"/>
    <w:pPr>
      <w:pBdr>
        <w:top w:val="single" w:sz="4" w:space="0" w:color="auto"/>
        <w:left w:val="single" w:sz="4" w:space="0" w:color="auto"/>
        <w:bottom w:val="single" w:sz="4" w:space="0" w:color="auto"/>
      </w:pBdr>
      <w:jc w:val="center"/>
    </w:pPr>
    <w:rPr>
      <w:rFonts w:ascii="ＭＳ 明朝" w:eastAsia="ＭＳ 明朝" w:hAnsi="ＭＳ 明朝"/>
      <w:sz w:val="18"/>
      <w:szCs w:val="18"/>
    </w:rPr>
  </w:style>
  <w:style w:type="paragraph" w:customStyle="1" w:styleId="xl294">
    <w:name w:val="xl294"/>
    <w:basedOn w:val="style5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293">
    <w:name w:val="xl293"/>
    <w:basedOn w:val="style50"/>
    <w:rsid w:val="00B74091"/>
    <w:pPr>
      <w:pBdr>
        <w:left w:val="single" w:sz="4" w:space="0" w:color="auto"/>
        <w:right w:val="single" w:sz="4" w:space="0" w:color="auto"/>
      </w:pBdr>
    </w:pPr>
    <w:rPr>
      <w:rFonts w:ascii="ＭＳ 明朝" w:eastAsia="ＭＳ 明朝" w:hAnsi="ＭＳ 明朝"/>
      <w:sz w:val="18"/>
      <w:szCs w:val="18"/>
    </w:rPr>
  </w:style>
  <w:style w:type="paragraph" w:customStyle="1" w:styleId="xl292">
    <w:name w:val="xl292"/>
    <w:basedOn w:val="style5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291">
    <w:name w:val="xl291"/>
    <w:basedOn w:val="style50"/>
    <w:rsid w:val="00B74091"/>
    <w:pPr>
      <w:pBdr>
        <w:top w:val="single" w:sz="4" w:space="0" w:color="auto"/>
        <w:left w:val="single" w:sz="4" w:space="0" w:color="auto"/>
        <w:right w:val="single" w:sz="4" w:space="0" w:color="auto"/>
      </w:pBdr>
    </w:pPr>
    <w:rPr>
      <w:rFonts w:ascii="ＭＳ 明朝" w:eastAsia="ＭＳ 明朝" w:hAnsi="ＭＳ 明朝"/>
      <w:sz w:val="18"/>
      <w:szCs w:val="18"/>
    </w:rPr>
  </w:style>
  <w:style w:type="paragraph" w:customStyle="1" w:styleId="xl290">
    <w:name w:val="xl290"/>
    <w:basedOn w:val="style50"/>
    <w:rsid w:val="00B74091"/>
    <w:pPr>
      <w:pBdr>
        <w:top w:val="single" w:sz="4" w:space="0" w:color="auto"/>
        <w:left w:val="single" w:sz="4" w:space="0" w:color="auto"/>
        <w:right w:val="single" w:sz="4" w:space="0" w:color="auto"/>
      </w:pBdr>
    </w:pPr>
    <w:rPr>
      <w:rFonts w:ascii="ＭＳ 明朝" w:eastAsia="ＭＳ 明朝" w:hAnsi="ＭＳ 明朝"/>
      <w:sz w:val="18"/>
      <w:szCs w:val="18"/>
    </w:rPr>
  </w:style>
  <w:style w:type="paragraph" w:customStyle="1" w:styleId="xl289">
    <w:name w:val="xl289"/>
    <w:basedOn w:val="style50"/>
    <w:rsid w:val="00B74091"/>
    <w:pPr>
      <w:pBdr>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284">
    <w:name w:val="xl284"/>
    <w:basedOn w:val="style50"/>
    <w:rsid w:val="00B74091"/>
    <w:pPr>
      <w:pBdr>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283">
    <w:name w:val="xl283"/>
    <w:basedOn w:val="style5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282">
    <w:name w:val="xl282"/>
    <w:basedOn w:val="style5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281">
    <w:name w:val="xl281"/>
    <w:basedOn w:val="style5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280">
    <w:name w:val="xl280"/>
    <w:basedOn w:val="style50"/>
    <w:rsid w:val="00B74091"/>
    <w:pPr>
      <w:pBdr>
        <w:top w:val="single" w:sz="4" w:space="0" w:color="auto"/>
        <w:left w:val="single" w:sz="4" w:space="0" w:color="auto"/>
        <w:right w:val="single" w:sz="4" w:space="0" w:color="auto"/>
      </w:pBdr>
    </w:pPr>
    <w:rPr>
      <w:rFonts w:ascii="ＭＳ 明朝" w:eastAsia="ＭＳ 明朝" w:hAnsi="ＭＳ 明朝"/>
      <w:sz w:val="18"/>
      <w:szCs w:val="18"/>
    </w:rPr>
  </w:style>
  <w:style w:type="paragraph" w:customStyle="1" w:styleId="xl279">
    <w:name w:val="xl279"/>
    <w:basedOn w:val="style5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278">
    <w:name w:val="xl278"/>
    <w:basedOn w:val="style50"/>
    <w:rsid w:val="00B74091"/>
    <w:pPr>
      <w:pBdr>
        <w:top w:val="single" w:sz="4" w:space="0" w:color="auto"/>
        <w:left w:val="single" w:sz="4" w:space="0" w:color="auto"/>
        <w:right w:val="single" w:sz="4" w:space="0" w:color="auto"/>
      </w:pBdr>
    </w:pPr>
    <w:rPr>
      <w:rFonts w:ascii="ＭＳ 明朝" w:eastAsia="ＭＳ 明朝" w:hAnsi="ＭＳ 明朝"/>
      <w:sz w:val="18"/>
      <w:szCs w:val="18"/>
    </w:rPr>
  </w:style>
  <w:style w:type="paragraph" w:customStyle="1" w:styleId="xl277">
    <w:name w:val="xl277"/>
    <w:basedOn w:val="style5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276">
    <w:name w:val="xl276"/>
    <w:basedOn w:val="style50"/>
    <w:rsid w:val="00B74091"/>
    <w:pPr>
      <w:pBdr>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275">
    <w:name w:val="xl275"/>
    <w:basedOn w:val="style5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274">
    <w:name w:val="xl274"/>
    <w:basedOn w:val="style50"/>
    <w:rsid w:val="00B74091"/>
    <w:rPr>
      <w:rFonts w:ascii="ＭＳ 明朝" w:eastAsia="ＭＳ 明朝" w:hAnsi="ＭＳ 明朝"/>
      <w:sz w:val="18"/>
      <w:szCs w:val="18"/>
    </w:rPr>
  </w:style>
  <w:style w:type="paragraph" w:customStyle="1" w:styleId="xl271">
    <w:name w:val="xl271"/>
    <w:basedOn w:val="style50"/>
    <w:rsid w:val="00B74091"/>
    <w:pPr>
      <w:pBdr>
        <w:top w:val="single" w:sz="4" w:space="0" w:color="auto"/>
      </w:pBdr>
    </w:pPr>
    <w:rPr>
      <w:rFonts w:ascii="ＭＳ 明朝" w:eastAsia="ＭＳ 明朝" w:hAnsi="ＭＳ 明朝"/>
      <w:sz w:val="18"/>
      <w:szCs w:val="18"/>
    </w:rPr>
  </w:style>
  <w:style w:type="paragraph" w:customStyle="1" w:styleId="xl269">
    <w:name w:val="xl269"/>
    <w:basedOn w:val="style50"/>
    <w:rsid w:val="00B74091"/>
    <w:pPr>
      <w:pBdr>
        <w:top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264">
    <w:name w:val="xl264"/>
    <w:basedOn w:val="style50"/>
    <w:rsid w:val="00B74091"/>
    <w:pPr>
      <w:pBdr>
        <w:top w:val="single" w:sz="4" w:space="0" w:color="auto"/>
        <w:bottom w:val="single" w:sz="4" w:space="0" w:color="auto"/>
      </w:pBdr>
      <w:textAlignment w:val="bottom"/>
    </w:pPr>
    <w:rPr>
      <w:rFonts w:ascii="ＭＳ 明朝" w:eastAsia="ＭＳ 明朝" w:hAnsi="ＭＳ 明朝"/>
      <w:sz w:val="18"/>
      <w:szCs w:val="18"/>
    </w:rPr>
  </w:style>
  <w:style w:type="paragraph" w:customStyle="1" w:styleId="xl259">
    <w:name w:val="xl259"/>
    <w:basedOn w:val="style50"/>
    <w:rsid w:val="00B74091"/>
    <w:pPr>
      <w:pBdr>
        <w:top w:val="single" w:sz="4" w:space="0" w:color="auto"/>
        <w:bottom w:val="single" w:sz="4" w:space="0" w:color="auto"/>
      </w:pBdr>
      <w:textAlignment w:val="bottom"/>
    </w:pPr>
    <w:rPr>
      <w:rFonts w:ascii="ＭＳ 明朝" w:eastAsia="ＭＳ 明朝" w:hAnsi="ＭＳ 明朝"/>
      <w:sz w:val="18"/>
      <w:szCs w:val="18"/>
    </w:rPr>
  </w:style>
  <w:style w:type="paragraph" w:customStyle="1" w:styleId="xl258">
    <w:name w:val="xl258"/>
    <w:basedOn w:val="style50"/>
    <w:rsid w:val="00B74091"/>
    <w:pPr>
      <w:pBdr>
        <w:left w:val="single" w:sz="4" w:space="0" w:color="auto"/>
        <w:bottom w:val="single" w:sz="4" w:space="0" w:color="auto"/>
        <w:right w:val="single" w:sz="4" w:space="0" w:color="auto"/>
      </w:pBdr>
      <w:textAlignment w:val="top"/>
    </w:pPr>
    <w:rPr>
      <w:rFonts w:ascii="ＭＳ 明朝" w:eastAsia="ＭＳ 明朝" w:hAnsi="ＭＳ 明朝"/>
      <w:sz w:val="18"/>
      <w:szCs w:val="18"/>
    </w:rPr>
  </w:style>
  <w:style w:type="paragraph" w:customStyle="1" w:styleId="xl257">
    <w:name w:val="xl257"/>
    <w:basedOn w:val="style50"/>
    <w:rsid w:val="00B74091"/>
    <w:pPr>
      <w:pBdr>
        <w:top w:val="single" w:sz="4" w:space="0" w:color="auto"/>
        <w:right w:val="single" w:sz="4" w:space="0" w:color="auto"/>
      </w:pBdr>
    </w:pPr>
    <w:rPr>
      <w:rFonts w:ascii="ＭＳ 明朝" w:eastAsia="ＭＳ 明朝" w:hAnsi="ＭＳ 明朝"/>
      <w:sz w:val="18"/>
      <w:szCs w:val="18"/>
    </w:rPr>
  </w:style>
  <w:style w:type="paragraph" w:customStyle="1" w:styleId="xl256">
    <w:name w:val="xl256"/>
    <w:basedOn w:val="style50"/>
    <w:rsid w:val="00B74091"/>
    <w:pPr>
      <w:pBdr>
        <w:left w:val="single" w:sz="4" w:space="0" w:color="auto"/>
      </w:pBdr>
      <w:textAlignment w:val="top"/>
    </w:pPr>
    <w:rPr>
      <w:rFonts w:ascii="ＭＳ 明朝" w:eastAsia="ＭＳ 明朝" w:hAnsi="ＭＳ 明朝"/>
      <w:sz w:val="18"/>
      <w:szCs w:val="18"/>
    </w:rPr>
  </w:style>
  <w:style w:type="paragraph" w:customStyle="1" w:styleId="xl255">
    <w:name w:val="xl255"/>
    <w:basedOn w:val="style50"/>
    <w:rsid w:val="00B74091"/>
    <w:pPr>
      <w:pBdr>
        <w:top w:val="single" w:sz="4" w:space="0" w:color="auto"/>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254">
    <w:name w:val="xl254"/>
    <w:basedOn w:val="style50"/>
    <w:rsid w:val="00B74091"/>
    <w:pPr>
      <w:pBdr>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253">
    <w:name w:val="xl253"/>
    <w:basedOn w:val="style50"/>
    <w:rsid w:val="00B74091"/>
    <w:pPr>
      <w:pBdr>
        <w:left w:val="single" w:sz="4" w:space="0" w:color="auto"/>
        <w:right w:val="single" w:sz="4" w:space="0" w:color="auto"/>
      </w:pBdr>
      <w:textAlignment w:val="top"/>
    </w:pPr>
    <w:rPr>
      <w:rFonts w:ascii="ＭＳ 明朝" w:eastAsia="ＭＳ 明朝" w:hAnsi="ＭＳ 明朝"/>
      <w:sz w:val="18"/>
      <w:szCs w:val="18"/>
    </w:rPr>
  </w:style>
  <w:style w:type="paragraph" w:customStyle="1" w:styleId="xl252">
    <w:name w:val="xl252"/>
    <w:basedOn w:val="style50"/>
    <w:rsid w:val="00B74091"/>
    <w:pPr>
      <w:pBdr>
        <w:top w:val="single" w:sz="4" w:space="0" w:color="auto"/>
      </w:pBdr>
    </w:pPr>
    <w:rPr>
      <w:rFonts w:ascii="ＭＳ 明朝" w:eastAsia="ＭＳ 明朝" w:hAnsi="ＭＳ 明朝"/>
      <w:sz w:val="18"/>
      <w:szCs w:val="18"/>
    </w:rPr>
  </w:style>
  <w:style w:type="paragraph" w:customStyle="1" w:styleId="xl250">
    <w:name w:val="xl250"/>
    <w:basedOn w:val="style50"/>
    <w:rsid w:val="00B74091"/>
    <w:pPr>
      <w:pBdr>
        <w:top w:val="single" w:sz="4" w:space="0" w:color="auto"/>
        <w:bottom w:val="single" w:sz="4" w:space="0" w:color="auto"/>
      </w:pBdr>
    </w:pPr>
    <w:rPr>
      <w:rFonts w:ascii="ＭＳ 明朝" w:eastAsia="ＭＳ 明朝" w:hAnsi="ＭＳ 明朝"/>
      <w:sz w:val="18"/>
      <w:szCs w:val="18"/>
    </w:rPr>
  </w:style>
  <w:style w:type="paragraph" w:customStyle="1" w:styleId="xl249">
    <w:name w:val="xl249"/>
    <w:basedOn w:val="style50"/>
    <w:rsid w:val="00B74091"/>
    <w:pPr>
      <w:pBdr>
        <w:left w:val="single" w:sz="4" w:space="0" w:color="auto"/>
        <w:bottom w:val="single" w:sz="4" w:space="0" w:color="auto"/>
      </w:pBdr>
      <w:textAlignment w:val="bottom"/>
    </w:pPr>
    <w:rPr>
      <w:rFonts w:ascii="ＭＳ 明朝" w:eastAsia="ＭＳ 明朝" w:hAnsi="ＭＳ 明朝"/>
      <w:sz w:val="18"/>
      <w:szCs w:val="18"/>
    </w:rPr>
  </w:style>
  <w:style w:type="paragraph" w:customStyle="1" w:styleId="xl248">
    <w:name w:val="xl248"/>
    <w:basedOn w:val="style50"/>
    <w:rsid w:val="00B74091"/>
    <w:pPr>
      <w:pBdr>
        <w:top w:val="single" w:sz="4" w:space="0" w:color="auto"/>
      </w:pBdr>
      <w:textAlignment w:val="bottom"/>
    </w:pPr>
    <w:rPr>
      <w:rFonts w:ascii="ＭＳ 明朝" w:eastAsia="ＭＳ 明朝" w:hAnsi="ＭＳ 明朝"/>
      <w:sz w:val="18"/>
      <w:szCs w:val="18"/>
    </w:rPr>
  </w:style>
  <w:style w:type="paragraph" w:customStyle="1" w:styleId="xl247">
    <w:name w:val="xl247"/>
    <w:basedOn w:val="style50"/>
    <w:rsid w:val="00B74091"/>
    <w:pPr>
      <w:pBdr>
        <w:top w:val="single" w:sz="4" w:space="0" w:color="auto"/>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246">
    <w:name w:val="xl246"/>
    <w:basedOn w:val="style50"/>
    <w:rsid w:val="00B74091"/>
    <w:pPr>
      <w:pBdr>
        <w:bottom w:val="single" w:sz="4" w:space="0" w:color="auto"/>
      </w:pBdr>
      <w:textAlignment w:val="bottom"/>
    </w:pPr>
    <w:rPr>
      <w:rFonts w:ascii="ＭＳ 明朝" w:eastAsia="ＭＳ 明朝" w:hAnsi="ＭＳ 明朝"/>
      <w:sz w:val="18"/>
      <w:szCs w:val="18"/>
    </w:rPr>
  </w:style>
  <w:style w:type="paragraph" w:customStyle="1" w:styleId="xl244">
    <w:name w:val="xl244"/>
    <w:basedOn w:val="style50"/>
    <w:rsid w:val="00B74091"/>
    <w:pPr>
      <w:pBdr>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243">
    <w:name w:val="xl243"/>
    <w:basedOn w:val="style50"/>
    <w:rsid w:val="00B74091"/>
    <w:pPr>
      <w:pBdr>
        <w:top w:val="single" w:sz="4" w:space="0" w:color="auto"/>
        <w:left w:val="single" w:sz="4" w:space="0" w:color="auto"/>
        <w:bottom w:val="single" w:sz="4" w:space="0" w:color="auto"/>
        <w:right w:val="single" w:sz="4" w:space="0" w:color="auto"/>
      </w:pBdr>
      <w:shd w:val="clear" w:color="000000" w:fill="E4DFEC"/>
      <w:jc w:val="right"/>
    </w:pPr>
    <w:rPr>
      <w:rFonts w:ascii="ＭＳ 明朝" w:eastAsia="ＭＳ 明朝" w:hAnsi="ＭＳ 明朝"/>
      <w:sz w:val="18"/>
      <w:szCs w:val="18"/>
    </w:rPr>
  </w:style>
  <w:style w:type="paragraph" w:customStyle="1" w:styleId="xl242">
    <w:name w:val="xl242"/>
    <w:basedOn w:val="style50"/>
    <w:rsid w:val="00B74091"/>
    <w:pPr>
      <w:pBdr>
        <w:top w:val="single" w:sz="4" w:space="0" w:color="auto"/>
        <w:left w:val="single" w:sz="4" w:space="0" w:color="auto"/>
        <w:right w:val="single" w:sz="4" w:space="0" w:color="auto"/>
      </w:pBdr>
      <w:shd w:val="clear" w:color="000000" w:fill="E4DFEC"/>
    </w:pPr>
    <w:rPr>
      <w:rFonts w:ascii="ＭＳ 明朝" w:eastAsia="ＭＳ 明朝" w:hAnsi="ＭＳ 明朝"/>
      <w:sz w:val="18"/>
      <w:szCs w:val="18"/>
    </w:rPr>
  </w:style>
  <w:style w:type="paragraph" w:customStyle="1" w:styleId="xl241">
    <w:name w:val="xl241"/>
    <w:basedOn w:val="style50"/>
    <w:rsid w:val="00B74091"/>
    <w:pPr>
      <w:pBdr>
        <w:left w:val="single" w:sz="4" w:space="0" w:color="auto"/>
        <w:bottom w:val="single" w:sz="4" w:space="0" w:color="auto"/>
        <w:right w:val="single" w:sz="4" w:space="0" w:color="auto"/>
      </w:pBdr>
      <w:shd w:val="clear" w:color="000000" w:fill="E4DFEC"/>
    </w:pPr>
    <w:rPr>
      <w:rFonts w:ascii="ＭＳ 明朝" w:eastAsia="ＭＳ 明朝" w:hAnsi="ＭＳ 明朝"/>
      <w:sz w:val="18"/>
      <w:szCs w:val="18"/>
    </w:rPr>
  </w:style>
  <w:style w:type="paragraph" w:customStyle="1" w:styleId="xl240">
    <w:name w:val="xl240"/>
    <w:basedOn w:val="style50"/>
    <w:rsid w:val="00B74091"/>
    <w:pPr>
      <w:pBdr>
        <w:top w:val="single" w:sz="4" w:space="0" w:color="auto"/>
        <w:left w:val="single" w:sz="4" w:space="0" w:color="auto"/>
        <w:bottom w:val="single" w:sz="4" w:space="0" w:color="auto"/>
        <w:right w:val="single" w:sz="4" w:space="0" w:color="auto"/>
      </w:pBdr>
      <w:shd w:val="clear" w:color="000000" w:fill="E4DFEC"/>
    </w:pPr>
    <w:rPr>
      <w:rFonts w:ascii="ＭＳ 明朝" w:eastAsia="ＭＳ 明朝" w:hAnsi="ＭＳ 明朝"/>
      <w:sz w:val="18"/>
      <w:szCs w:val="18"/>
    </w:rPr>
  </w:style>
  <w:style w:type="paragraph" w:customStyle="1" w:styleId="xl239">
    <w:name w:val="xl239"/>
    <w:basedOn w:val="style50"/>
    <w:rsid w:val="00B74091"/>
    <w:pPr>
      <w:pBdr>
        <w:top w:val="single" w:sz="4" w:space="0" w:color="auto"/>
        <w:left w:val="single" w:sz="4" w:space="0" w:color="auto"/>
        <w:bottom w:val="single" w:sz="4" w:space="0" w:color="auto"/>
        <w:right w:val="single" w:sz="4" w:space="0" w:color="auto"/>
      </w:pBdr>
      <w:shd w:val="clear" w:color="000000" w:fill="E4DFEC"/>
    </w:pPr>
    <w:rPr>
      <w:rFonts w:ascii="ＭＳ 明朝" w:eastAsia="ＭＳ 明朝" w:hAnsi="ＭＳ 明朝"/>
      <w:sz w:val="18"/>
      <w:szCs w:val="18"/>
    </w:rPr>
  </w:style>
  <w:style w:type="paragraph" w:customStyle="1" w:styleId="xl238">
    <w:name w:val="xl238"/>
    <w:basedOn w:val="style50"/>
    <w:rsid w:val="00B74091"/>
    <w:pPr>
      <w:pBdr>
        <w:top w:val="single" w:sz="4" w:space="0" w:color="auto"/>
        <w:left w:val="single" w:sz="4" w:space="0" w:color="auto"/>
        <w:bottom w:val="single" w:sz="4" w:space="0" w:color="auto"/>
        <w:right w:val="single" w:sz="4" w:space="0" w:color="auto"/>
      </w:pBdr>
      <w:shd w:val="clear" w:color="000000" w:fill="E4DFEC"/>
    </w:pPr>
    <w:rPr>
      <w:rFonts w:ascii="ＭＳ 明朝" w:eastAsia="ＭＳ 明朝" w:hAnsi="ＭＳ 明朝"/>
      <w:sz w:val="18"/>
      <w:szCs w:val="18"/>
    </w:rPr>
  </w:style>
  <w:style w:type="paragraph" w:customStyle="1" w:styleId="xl237">
    <w:name w:val="xl237"/>
    <w:basedOn w:val="style50"/>
    <w:rsid w:val="00B74091"/>
    <w:pPr>
      <w:pBdr>
        <w:left w:val="single" w:sz="4" w:space="0" w:color="auto"/>
        <w:bottom w:val="single" w:sz="4" w:space="0" w:color="auto"/>
        <w:right w:val="single" w:sz="4" w:space="0" w:color="auto"/>
      </w:pBdr>
      <w:shd w:val="clear" w:color="000000" w:fill="E4DFEC"/>
    </w:pPr>
    <w:rPr>
      <w:rFonts w:ascii="ＭＳ 明朝" w:eastAsia="ＭＳ 明朝" w:hAnsi="ＭＳ 明朝"/>
      <w:sz w:val="18"/>
      <w:szCs w:val="18"/>
    </w:rPr>
  </w:style>
  <w:style w:type="paragraph" w:customStyle="1" w:styleId="xl236">
    <w:name w:val="xl236"/>
    <w:basedOn w:val="style50"/>
    <w:rsid w:val="00B74091"/>
    <w:pPr>
      <w:pBdr>
        <w:top w:val="single" w:sz="4" w:space="0" w:color="auto"/>
        <w:left w:val="single" w:sz="4" w:space="0" w:color="auto"/>
        <w:bottom w:val="single" w:sz="4" w:space="0" w:color="auto"/>
        <w:right w:val="single" w:sz="4" w:space="0" w:color="auto"/>
      </w:pBdr>
      <w:shd w:val="clear" w:color="000000" w:fill="FFFFCC"/>
    </w:pPr>
    <w:rPr>
      <w:rFonts w:ascii="ＭＳ 明朝" w:eastAsia="ＭＳ 明朝" w:hAnsi="ＭＳ 明朝"/>
      <w:sz w:val="18"/>
      <w:szCs w:val="18"/>
    </w:rPr>
  </w:style>
  <w:style w:type="paragraph" w:customStyle="1" w:styleId="xl235">
    <w:name w:val="xl235"/>
    <w:basedOn w:val="style50"/>
    <w:rsid w:val="00B74091"/>
    <w:pPr>
      <w:pBdr>
        <w:top w:val="single" w:sz="4" w:space="0" w:color="auto"/>
        <w:left w:val="single" w:sz="4" w:space="0" w:color="auto"/>
        <w:bottom w:val="single" w:sz="4" w:space="0" w:color="auto"/>
        <w:right w:val="single" w:sz="4" w:space="0" w:color="auto"/>
      </w:pBdr>
      <w:shd w:val="clear" w:color="000000" w:fill="FFFFCC"/>
      <w:jc w:val="right"/>
    </w:pPr>
    <w:rPr>
      <w:rFonts w:ascii="ＭＳ 明朝" w:eastAsia="ＭＳ 明朝" w:hAnsi="ＭＳ 明朝"/>
      <w:sz w:val="18"/>
      <w:szCs w:val="18"/>
    </w:rPr>
  </w:style>
  <w:style w:type="paragraph" w:customStyle="1" w:styleId="xl234">
    <w:name w:val="xl234"/>
    <w:basedOn w:val="style50"/>
    <w:rsid w:val="00B74091"/>
    <w:pPr>
      <w:pBdr>
        <w:top w:val="single" w:sz="4" w:space="0" w:color="auto"/>
        <w:left w:val="single" w:sz="4" w:space="0" w:color="auto"/>
        <w:bottom w:val="single" w:sz="4" w:space="0" w:color="auto"/>
        <w:right w:val="single" w:sz="4" w:space="0" w:color="auto"/>
      </w:pBdr>
      <w:shd w:val="clear" w:color="000000" w:fill="FFFFCC"/>
      <w:jc w:val="right"/>
    </w:pPr>
    <w:rPr>
      <w:rFonts w:ascii="ＭＳ 明朝" w:eastAsia="ＭＳ 明朝" w:hAnsi="ＭＳ 明朝"/>
      <w:sz w:val="18"/>
      <w:szCs w:val="18"/>
    </w:rPr>
  </w:style>
  <w:style w:type="paragraph" w:customStyle="1" w:styleId="xl233">
    <w:name w:val="xl233"/>
    <w:basedOn w:val="style50"/>
    <w:rsid w:val="00B74091"/>
    <w:pPr>
      <w:pBdr>
        <w:left w:val="single" w:sz="4" w:space="0" w:color="auto"/>
        <w:bottom w:val="single" w:sz="4" w:space="0" w:color="auto"/>
        <w:right w:val="single" w:sz="4" w:space="0" w:color="auto"/>
      </w:pBdr>
      <w:shd w:val="clear" w:color="000000" w:fill="FFFFCC"/>
      <w:jc w:val="right"/>
    </w:pPr>
    <w:rPr>
      <w:rFonts w:ascii="ＭＳ 明朝" w:eastAsia="ＭＳ 明朝" w:hAnsi="ＭＳ 明朝"/>
      <w:sz w:val="18"/>
      <w:szCs w:val="18"/>
    </w:rPr>
  </w:style>
  <w:style w:type="paragraph" w:customStyle="1" w:styleId="xl232">
    <w:name w:val="xl232"/>
    <w:basedOn w:val="style50"/>
    <w:rsid w:val="00B74091"/>
    <w:pPr>
      <w:pBdr>
        <w:top w:val="single" w:sz="4" w:space="0" w:color="auto"/>
        <w:left w:val="single" w:sz="4" w:space="0" w:color="auto"/>
        <w:bottom w:val="single" w:sz="4" w:space="0" w:color="auto"/>
        <w:right w:val="single" w:sz="4" w:space="0" w:color="auto"/>
      </w:pBdr>
      <w:shd w:val="clear" w:color="000000" w:fill="FFFFCC"/>
    </w:pPr>
    <w:rPr>
      <w:rFonts w:ascii="ＭＳ 明朝" w:eastAsia="ＭＳ 明朝" w:hAnsi="ＭＳ 明朝"/>
      <w:sz w:val="18"/>
      <w:szCs w:val="18"/>
    </w:rPr>
  </w:style>
  <w:style w:type="paragraph" w:customStyle="1" w:styleId="xl231">
    <w:name w:val="xl231"/>
    <w:basedOn w:val="style50"/>
    <w:rsid w:val="00B74091"/>
    <w:pPr>
      <w:pBdr>
        <w:left w:val="single" w:sz="4" w:space="0" w:color="auto"/>
        <w:bottom w:val="single" w:sz="4" w:space="0" w:color="auto"/>
        <w:right w:val="single" w:sz="4" w:space="0" w:color="auto"/>
      </w:pBdr>
      <w:shd w:val="clear" w:color="000000" w:fill="FFFFCC"/>
    </w:pPr>
    <w:rPr>
      <w:rFonts w:ascii="ＭＳ 明朝" w:eastAsia="ＭＳ 明朝" w:hAnsi="ＭＳ 明朝"/>
      <w:sz w:val="18"/>
      <w:szCs w:val="18"/>
    </w:rPr>
  </w:style>
  <w:style w:type="paragraph" w:customStyle="1" w:styleId="xl230">
    <w:name w:val="xl230"/>
    <w:basedOn w:val="style50"/>
    <w:rsid w:val="00B74091"/>
    <w:pPr>
      <w:pBdr>
        <w:top w:val="single" w:sz="4" w:space="0" w:color="auto"/>
        <w:left w:val="single" w:sz="4" w:space="0" w:color="auto"/>
        <w:bottom w:val="single" w:sz="4" w:space="0" w:color="auto"/>
        <w:right w:val="single" w:sz="4" w:space="0" w:color="auto"/>
      </w:pBdr>
      <w:shd w:val="clear" w:color="000000" w:fill="FFFFCC"/>
    </w:pPr>
    <w:rPr>
      <w:rFonts w:ascii="ＭＳ 明朝" w:eastAsia="ＭＳ 明朝" w:hAnsi="ＭＳ 明朝"/>
      <w:sz w:val="18"/>
      <w:szCs w:val="18"/>
    </w:rPr>
  </w:style>
  <w:style w:type="paragraph" w:customStyle="1" w:styleId="xl229">
    <w:name w:val="xl229"/>
    <w:basedOn w:val="style50"/>
    <w:rsid w:val="00B74091"/>
    <w:pPr>
      <w:pBdr>
        <w:top w:val="single" w:sz="4" w:space="0" w:color="auto"/>
        <w:left w:val="single" w:sz="4" w:space="0" w:color="auto"/>
        <w:bottom w:val="single" w:sz="4" w:space="0" w:color="auto"/>
        <w:right w:val="single" w:sz="4" w:space="0" w:color="auto"/>
      </w:pBdr>
      <w:shd w:val="clear" w:color="000000" w:fill="FFFFCC"/>
    </w:pPr>
    <w:rPr>
      <w:rFonts w:ascii="ＭＳ 明朝" w:eastAsia="ＭＳ 明朝" w:hAnsi="ＭＳ 明朝"/>
      <w:sz w:val="18"/>
      <w:szCs w:val="18"/>
    </w:rPr>
  </w:style>
  <w:style w:type="paragraph" w:customStyle="1" w:styleId="xl228">
    <w:name w:val="xl228"/>
    <w:basedOn w:val="style50"/>
    <w:rsid w:val="00B74091"/>
    <w:pPr>
      <w:pBdr>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227">
    <w:name w:val="xl227"/>
    <w:basedOn w:val="style50"/>
    <w:rsid w:val="00B74091"/>
    <w:pPr>
      <w:pBdr>
        <w:left w:val="single" w:sz="4" w:space="0" w:color="auto"/>
      </w:pBdr>
      <w:jc w:val="center"/>
    </w:pPr>
    <w:rPr>
      <w:rFonts w:ascii="ＭＳ 明朝" w:eastAsia="ＭＳ 明朝" w:hAnsi="ＭＳ 明朝"/>
      <w:sz w:val="18"/>
      <w:szCs w:val="18"/>
    </w:rPr>
  </w:style>
  <w:style w:type="paragraph" w:customStyle="1" w:styleId="xl226">
    <w:name w:val="xl226"/>
    <w:basedOn w:val="style50"/>
    <w:rsid w:val="00B74091"/>
    <w:pPr>
      <w:pBdr>
        <w:top w:val="single" w:sz="4" w:space="0" w:color="auto"/>
        <w:left w:val="single" w:sz="4" w:space="0" w:color="auto"/>
        <w:right w:val="single" w:sz="4" w:space="0" w:color="auto"/>
      </w:pBdr>
    </w:pPr>
    <w:rPr>
      <w:rFonts w:ascii="ＭＳ 明朝" w:eastAsia="ＭＳ 明朝" w:hAnsi="ＭＳ 明朝"/>
      <w:sz w:val="18"/>
      <w:szCs w:val="18"/>
    </w:rPr>
  </w:style>
  <w:style w:type="paragraph" w:customStyle="1" w:styleId="xl225">
    <w:name w:val="xl225"/>
    <w:basedOn w:val="style50"/>
    <w:rsid w:val="00B74091"/>
    <w:pPr>
      <w:pBdr>
        <w:top w:val="single" w:sz="4" w:space="0" w:color="auto"/>
        <w:left w:val="single" w:sz="4" w:space="0" w:color="auto"/>
        <w:right w:val="single" w:sz="4" w:space="0" w:color="auto"/>
      </w:pBdr>
      <w:jc w:val="right"/>
    </w:pPr>
    <w:rPr>
      <w:rFonts w:ascii="ＭＳ 明朝" w:eastAsia="ＭＳ 明朝" w:hAnsi="ＭＳ 明朝"/>
      <w:sz w:val="18"/>
      <w:szCs w:val="18"/>
    </w:rPr>
  </w:style>
  <w:style w:type="paragraph" w:customStyle="1" w:styleId="xl224">
    <w:name w:val="xl224"/>
    <w:basedOn w:val="style50"/>
    <w:rsid w:val="00B74091"/>
    <w:pPr>
      <w:pBdr>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223">
    <w:name w:val="xl223"/>
    <w:basedOn w:val="style50"/>
    <w:rsid w:val="00B74091"/>
    <w:pPr>
      <w:pBdr>
        <w:top w:val="single" w:sz="4" w:space="0" w:color="auto"/>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221">
    <w:name w:val="xl221"/>
    <w:basedOn w:val="style50"/>
    <w:rsid w:val="00B74091"/>
    <w:pPr>
      <w:pBdr>
        <w:bottom w:val="single" w:sz="4" w:space="0" w:color="auto"/>
        <w:right w:val="single" w:sz="4" w:space="0" w:color="auto"/>
      </w:pBdr>
    </w:pPr>
    <w:rPr>
      <w:rFonts w:ascii="ＭＳ 明朝" w:eastAsia="ＭＳ 明朝" w:hAnsi="ＭＳ 明朝"/>
      <w:sz w:val="18"/>
      <w:szCs w:val="18"/>
    </w:rPr>
  </w:style>
  <w:style w:type="paragraph" w:customStyle="1" w:styleId="xl218">
    <w:name w:val="xl218"/>
    <w:basedOn w:val="style50"/>
    <w:rsid w:val="00B74091"/>
    <w:pPr>
      <w:pBdr>
        <w:left w:val="single" w:sz="4" w:space="0" w:color="auto"/>
        <w:right w:val="single" w:sz="4" w:space="0" w:color="auto"/>
      </w:pBdr>
    </w:pPr>
    <w:rPr>
      <w:rFonts w:ascii="ＭＳ 明朝" w:eastAsia="ＭＳ 明朝" w:hAnsi="ＭＳ 明朝"/>
      <w:sz w:val="18"/>
      <w:szCs w:val="18"/>
    </w:rPr>
  </w:style>
  <w:style w:type="paragraph" w:customStyle="1" w:styleId="xl215">
    <w:name w:val="xl215"/>
    <w:basedOn w:val="style50"/>
    <w:rsid w:val="00B74091"/>
    <w:pPr>
      <w:pBdr>
        <w:left w:val="single" w:sz="4" w:space="0" w:color="auto"/>
        <w:bottom w:val="single" w:sz="4" w:space="0" w:color="auto"/>
        <w:right w:val="single" w:sz="4" w:space="0" w:color="auto"/>
      </w:pBdr>
      <w:textAlignment w:val="bottom"/>
    </w:pPr>
    <w:rPr>
      <w:rFonts w:ascii="ＭＳ 明朝" w:eastAsia="ＭＳ 明朝" w:hAnsi="ＭＳ 明朝"/>
      <w:sz w:val="18"/>
      <w:szCs w:val="18"/>
    </w:rPr>
  </w:style>
  <w:style w:type="paragraph" w:customStyle="1" w:styleId="xl214">
    <w:name w:val="xl214"/>
    <w:basedOn w:val="style50"/>
    <w:rsid w:val="00B74091"/>
    <w:pPr>
      <w:pBdr>
        <w:left w:val="single" w:sz="4" w:space="0" w:color="auto"/>
        <w:right w:val="single" w:sz="4" w:space="0" w:color="auto"/>
      </w:pBdr>
      <w:textAlignment w:val="bottom"/>
    </w:pPr>
    <w:rPr>
      <w:rFonts w:ascii="ＭＳ 明朝" w:eastAsia="ＭＳ 明朝" w:hAnsi="ＭＳ 明朝"/>
      <w:sz w:val="18"/>
      <w:szCs w:val="18"/>
    </w:rPr>
  </w:style>
  <w:style w:type="paragraph" w:customStyle="1" w:styleId="xl212">
    <w:name w:val="xl212"/>
    <w:basedOn w:val="style50"/>
    <w:rsid w:val="00B74091"/>
    <w:pPr>
      <w:pBdr>
        <w:top w:val="single" w:sz="4" w:space="0" w:color="auto"/>
        <w:left w:val="single" w:sz="4" w:space="0" w:color="auto"/>
        <w:bottom w:val="single" w:sz="4" w:space="0" w:color="auto"/>
        <w:right w:val="single" w:sz="4" w:space="0" w:color="auto"/>
      </w:pBdr>
      <w:textAlignment w:val="bottom"/>
    </w:pPr>
    <w:rPr>
      <w:rFonts w:ascii="ＭＳ 明朝" w:eastAsia="ＭＳ 明朝" w:hAnsi="ＭＳ 明朝"/>
      <w:sz w:val="18"/>
      <w:szCs w:val="18"/>
    </w:rPr>
  </w:style>
  <w:style w:type="paragraph" w:customStyle="1" w:styleId="xl211">
    <w:name w:val="xl211"/>
    <w:basedOn w:val="style50"/>
    <w:rsid w:val="00B74091"/>
    <w:pPr>
      <w:pBdr>
        <w:top w:val="single" w:sz="4" w:space="0" w:color="auto"/>
        <w:left w:val="single" w:sz="4" w:space="0" w:color="auto"/>
        <w:right w:val="single" w:sz="4" w:space="0" w:color="auto"/>
      </w:pBdr>
      <w:textAlignment w:val="top"/>
    </w:pPr>
    <w:rPr>
      <w:rFonts w:ascii="ＭＳ 明朝" w:eastAsia="ＭＳ 明朝" w:hAnsi="ＭＳ 明朝"/>
      <w:sz w:val="18"/>
      <w:szCs w:val="18"/>
    </w:rPr>
  </w:style>
  <w:style w:type="paragraph" w:customStyle="1" w:styleId="xl210">
    <w:name w:val="xl210"/>
    <w:basedOn w:val="style50"/>
    <w:rsid w:val="00B74091"/>
    <w:pPr>
      <w:pBdr>
        <w:top w:val="single" w:sz="4" w:space="0" w:color="auto"/>
        <w:left w:val="single" w:sz="4" w:space="0" w:color="auto"/>
        <w:right w:val="single" w:sz="4" w:space="0" w:color="auto"/>
      </w:pBdr>
    </w:pPr>
    <w:rPr>
      <w:rFonts w:ascii="ＭＳ 明朝" w:eastAsia="ＭＳ 明朝" w:hAnsi="ＭＳ 明朝"/>
      <w:sz w:val="18"/>
      <w:szCs w:val="18"/>
    </w:rPr>
  </w:style>
  <w:style w:type="paragraph" w:customStyle="1" w:styleId="xl209">
    <w:name w:val="xl209"/>
    <w:basedOn w:val="style50"/>
    <w:rsid w:val="00B74091"/>
    <w:pPr>
      <w:pBdr>
        <w:top w:val="single" w:sz="4" w:space="0" w:color="auto"/>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208">
    <w:name w:val="xl208"/>
    <w:basedOn w:val="style50"/>
    <w:rsid w:val="00B74091"/>
    <w:pPr>
      <w:pBdr>
        <w:top w:val="single" w:sz="4" w:space="0" w:color="auto"/>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207">
    <w:name w:val="xl207"/>
    <w:basedOn w:val="style5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206">
    <w:name w:val="xl206"/>
    <w:basedOn w:val="style5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205">
    <w:name w:val="xl205"/>
    <w:basedOn w:val="style50"/>
    <w:rsid w:val="00B74091"/>
    <w:pPr>
      <w:pBdr>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204">
    <w:name w:val="xl204"/>
    <w:basedOn w:val="style50"/>
    <w:rsid w:val="00B74091"/>
    <w:rPr>
      <w:rFonts w:ascii="ＭＳ 明朝" w:eastAsia="ＭＳ 明朝" w:hAnsi="ＭＳ 明朝"/>
      <w:sz w:val="18"/>
      <w:szCs w:val="18"/>
    </w:rPr>
  </w:style>
  <w:style w:type="paragraph" w:customStyle="1" w:styleId="xl202">
    <w:name w:val="xl202"/>
    <w:basedOn w:val="style50"/>
    <w:rsid w:val="00B74091"/>
    <w:pPr>
      <w:pBdr>
        <w:left w:val="single" w:sz="4" w:space="0" w:color="auto"/>
        <w:right w:val="single" w:sz="4" w:space="0" w:color="auto"/>
      </w:pBdr>
      <w:jc w:val="center"/>
    </w:pPr>
    <w:rPr>
      <w:rFonts w:ascii="ＭＳ 明朝" w:eastAsia="ＭＳ 明朝" w:hAnsi="ＭＳ 明朝"/>
      <w:sz w:val="18"/>
      <w:szCs w:val="18"/>
    </w:rPr>
  </w:style>
  <w:style w:type="paragraph" w:customStyle="1" w:styleId="xl201">
    <w:name w:val="xl201"/>
    <w:basedOn w:val="style50"/>
    <w:rsid w:val="00B74091"/>
    <w:pPr>
      <w:pBdr>
        <w:left w:val="single" w:sz="4" w:space="0" w:color="auto"/>
        <w:right w:val="single" w:sz="4" w:space="0" w:color="auto"/>
      </w:pBdr>
    </w:pPr>
    <w:rPr>
      <w:rFonts w:ascii="ＭＳ 明朝" w:eastAsia="ＭＳ 明朝" w:hAnsi="ＭＳ 明朝"/>
      <w:sz w:val="18"/>
      <w:szCs w:val="18"/>
    </w:rPr>
  </w:style>
  <w:style w:type="paragraph" w:customStyle="1" w:styleId="xl200">
    <w:name w:val="xl200"/>
    <w:basedOn w:val="style50"/>
    <w:rsid w:val="00B74091"/>
    <w:pPr>
      <w:pBdr>
        <w:top w:val="single" w:sz="4" w:space="0" w:color="auto"/>
        <w:left w:val="single" w:sz="4" w:space="0" w:color="auto"/>
      </w:pBdr>
      <w:jc w:val="center"/>
    </w:pPr>
    <w:rPr>
      <w:rFonts w:ascii="ＭＳ 明朝" w:eastAsia="ＭＳ 明朝" w:hAnsi="ＭＳ 明朝"/>
      <w:sz w:val="18"/>
      <w:szCs w:val="18"/>
    </w:rPr>
  </w:style>
  <w:style w:type="paragraph" w:customStyle="1" w:styleId="xl199">
    <w:name w:val="xl199"/>
    <w:basedOn w:val="style50"/>
    <w:rsid w:val="00B74091"/>
    <w:pPr>
      <w:pBdr>
        <w:top w:val="single" w:sz="4" w:space="0" w:color="auto"/>
        <w:left w:val="single" w:sz="4" w:space="0" w:color="auto"/>
        <w:right w:val="single" w:sz="4" w:space="0" w:color="auto"/>
      </w:pBdr>
    </w:pPr>
    <w:rPr>
      <w:rFonts w:ascii="ＭＳ 明朝" w:eastAsia="ＭＳ 明朝" w:hAnsi="ＭＳ 明朝"/>
      <w:sz w:val="18"/>
      <w:szCs w:val="18"/>
    </w:rPr>
  </w:style>
  <w:style w:type="paragraph" w:customStyle="1" w:styleId="xl198">
    <w:name w:val="xl198"/>
    <w:basedOn w:val="style5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197">
    <w:name w:val="xl197"/>
    <w:basedOn w:val="style50"/>
    <w:rsid w:val="00B74091"/>
    <w:pPr>
      <w:pBdr>
        <w:top w:val="single" w:sz="4" w:space="0" w:color="auto"/>
        <w:left w:val="single" w:sz="4" w:space="0" w:color="auto"/>
        <w:bottom w:val="single" w:sz="4" w:space="0" w:color="auto"/>
      </w:pBdr>
      <w:jc w:val="center"/>
    </w:pPr>
    <w:rPr>
      <w:rFonts w:ascii="ＭＳ 明朝" w:eastAsia="ＭＳ 明朝" w:hAnsi="ＭＳ 明朝"/>
      <w:sz w:val="18"/>
      <w:szCs w:val="18"/>
    </w:rPr>
  </w:style>
  <w:style w:type="paragraph" w:customStyle="1" w:styleId="xl196">
    <w:name w:val="xl196"/>
    <w:basedOn w:val="style5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195">
    <w:name w:val="xl195"/>
    <w:basedOn w:val="style50"/>
    <w:rsid w:val="00B74091"/>
    <w:pPr>
      <w:pBdr>
        <w:top w:val="single" w:sz="4" w:space="0" w:color="auto"/>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193">
    <w:name w:val="xl193"/>
    <w:basedOn w:val="style50"/>
    <w:rsid w:val="00B74091"/>
    <w:pPr>
      <w:pBdr>
        <w:top w:val="single" w:sz="4" w:space="0" w:color="auto"/>
        <w:left w:val="single" w:sz="4" w:space="0" w:color="auto"/>
        <w:right w:val="single" w:sz="4" w:space="0" w:color="auto"/>
      </w:pBdr>
      <w:jc w:val="center"/>
    </w:pPr>
    <w:rPr>
      <w:rFonts w:ascii="ＭＳ 明朝" w:eastAsia="ＭＳ 明朝" w:hAnsi="ＭＳ 明朝"/>
      <w:sz w:val="18"/>
      <w:szCs w:val="18"/>
    </w:rPr>
  </w:style>
  <w:style w:type="paragraph" w:customStyle="1" w:styleId="xl192">
    <w:name w:val="xl192"/>
    <w:basedOn w:val="style50"/>
    <w:rsid w:val="00B74091"/>
    <w:pPr>
      <w:pBdr>
        <w:top w:val="single" w:sz="4" w:space="0" w:color="auto"/>
        <w:left w:val="single" w:sz="4" w:space="0" w:color="auto"/>
      </w:pBdr>
      <w:jc w:val="center"/>
    </w:pPr>
    <w:rPr>
      <w:rFonts w:ascii="ＭＳ 明朝" w:eastAsia="ＭＳ 明朝" w:hAnsi="ＭＳ 明朝"/>
      <w:sz w:val="18"/>
      <w:szCs w:val="18"/>
    </w:rPr>
  </w:style>
  <w:style w:type="paragraph" w:customStyle="1" w:styleId="xl191">
    <w:name w:val="xl191"/>
    <w:basedOn w:val="style50"/>
    <w:rsid w:val="00B74091"/>
    <w:pPr>
      <w:pBdr>
        <w:top w:val="single" w:sz="4" w:space="0" w:color="auto"/>
        <w:left w:val="single" w:sz="4" w:space="0" w:color="auto"/>
        <w:right w:val="single" w:sz="4" w:space="0" w:color="auto"/>
      </w:pBdr>
    </w:pPr>
    <w:rPr>
      <w:rFonts w:ascii="ＭＳ 明朝" w:eastAsia="ＭＳ 明朝" w:hAnsi="ＭＳ 明朝"/>
      <w:sz w:val="18"/>
      <w:szCs w:val="18"/>
    </w:rPr>
  </w:style>
  <w:style w:type="paragraph" w:customStyle="1" w:styleId="xl190">
    <w:name w:val="xl190"/>
    <w:basedOn w:val="style50"/>
    <w:rsid w:val="00B74091"/>
    <w:pPr>
      <w:pBdr>
        <w:top w:val="single" w:sz="4" w:space="0" w:color="auto"/>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187">
    <w:name w:val="xl187"/>
    <w:basedOn w:val="style50"/>
    <w:rsid w:val="00B74091"/>
    <w:pPr>
      <w:pBdr>
        <w:top w:val="single" w:sz="4" w:space="0" w:color="auto"/>
        <w:left w:val="single" w:sz="4" w:space="0" w:color="auto"/>
        <w:bottom w:val="single" w:sz="4" w:space="0" w:color="auto"/>
        <w:right w:val="single" w:sz="4" w:space="0" w:color="auto"/>
      </w:pBdr>
      <w:jc w:val="right"/>
    </w:pPr>
    <w:rPr>
      <w:rFonts w:ascii="ＭＳ 明朝" w:eastAsia="ＭＳ 明朝" w:hAnsi="ＭＳ 明朝"/>
      <w:sz w:val="18"/>
      <w:szCs w:val="18"/>
    </w:rPr>
  </w:style>
  <w:style w:type="paragraph" w:customStyle="1" w:styleId="xl184">
    <w:name w:val="xl184"/>
    <w:basedOn w:val="style50"/>
    <w:rsid w:val="00B74091"/>
    <w:pPr>
      <w:pBdr>
        <w:left w:val="single" w:sz="4" w:space="0" w:color="auto"/>
        <w:right w:val="single" w:sz="4" w:space="0" w:color="auto"/>
      </w:pBdr>
      <w:jc w:val="right"/>
    </w:pPr>
    <w:rPr>
      <w:rFonts w:ascii="ＭＳ 明朝" w:eastAsia="ＭＳ 明朝" w:hAnsi="ＭＳ 明朝"/>
      <w:sz w:val="18"/>
      <w:szCs w:val="18"/>
    </w:rPr>
  </w:style>
  <w:style w:type="paragraph" w:customStyle="1" w:styleId="xl183">
    <w:name w:val="xl183"/>
    <w:basedOn w:val="style5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181">
    <w:name w:val="xl181"/>
    <w:basedOn w:val="style50"/>
    <w:rsid w:val="00B74091"/>
    <w:pPr>
      <w:pBdr>
        <w:top w:val="single" w:sz="4" w:space="0" w:color="auto"/>
        <w:left w:val="single" w:sz="4" w:space="0" w:color="auto"/>
        <w:bottom w:val="single" w:sz="4" w:space="0" w:color="auto"/>
        <w:right w:val="single" w:sz="4" w:space="0" w:color="auto"/>
      </w:pBdr>
      <w:jc w:val="right"/>
    </w:pPr>
    <w:rPr>
      <w:rFonts w:ascii="ＭＳ 明朝" w:eastAsia="ＭＳ 明朝" w:hAnsi="ＭＳ 明朝"/>
      <w:sz w:val="18"/>
      <w:szCs w:val="18"/>
    </w:rPr>
  </w:style>
  <w:style w:type="paragraph" w:customStyle="1" w:styleId="xl177">
    <w:name w:val="xl177"/>
    <w:basedOn w:val="style50"/>
    <w:rsid w:val="00B74091"/>
    <w:pPr>
      <w:pBdr>
        <w:left w:val="single" w:sz="4" w:space="0" w:color="auto"/>
        <w:bottom w:val="single" w:sz="4" w:space="0" w:color="auto"/>
      </w:pBdr>
      <w:jc w:val="center"/>
    </w:pPr>
    <w:rPr>
      <w:rFonts w:ascii="ＭＳ 明朝" w:eastAsia="ＭＳ 明朝" w:hAnsi="ＭＳ 明朝"/>
      <w:sz w:val="18"/>
      <w:szCs w:val="18"/>
    </w:rPr>
  </w:style>
  <w:style w:type="paragraph" w:customStyle="1" w:styleId="xl174">
    <w:name w:val="xl174"/>
    <w:basedOn w:val="style50"/>
    <w:rsid w:val="00B74091"/>
    <w:pPr>
      <w:pBdr>
        <w:top w:val="single" w:sz="4" w:space="0" w:color="auto"/>
        <w:left w:val="single" w:sz="4" w:space="0" w:color="auto"/>
      </w:pBdr>
    </w:pPr>
    <w:rPr>
      <w:rFonts w:ascii="ＭＳ 明朝" w:eastAsia="ＭＳ 明朝" w:hAnsi="ＭＳ 明朝"/>
      <w:sz w:val="18"/>
      <w:szCs w:val="18"/>
    </w:rPr>
  </w:style>
  <w:style w:type="paragraph" w:customStyle="1" w:styleId="xl172">
    <w:name w:val="xl172"/>
    <w:basedOn w:val="style50"/>
    <w:rsid w:val="00B74091"/>
    <w:pPr>
      <w:pBdr>
        <w:top w:val="single" w:sz="4" w:space="0" w:color="auto"/>
        <w:left w:val="single" w:sz="4" w:space="0" w:color="auto"/>
        <w:right w:val="single" w:sz="4" w:space="0" w:color="auto"/>
      </w:pBdr>
      <w:jc w:val="center"/>
    </w:pPr>
    <w:rPr>
      <w:rFonts w:ascii="ＭＳ 明朝" w:eastAsia="ＭＳ 明朝" w:hAnsi="ＭＳ 明朝"/>
      <w:sz w:val="18"/>
      <w:szCs w:val="18"/>
    </w:rPr>
  </w:style>
  <w:style w:type="paragraph" w:customStyle="1" w:styleId="xl171">
    <w:name w:val="xl171"/>
    <w:basedOn w:val="style50"/>
    <w:rsid w:val="00B74091"/>
    <w:pPr>
      <w:pBdr>
        <w:left w:val="single" w:sz="4" w:space="0" w:color="auto"/>
        <w:bottom w:val="single" w:sz="4" w:space="0" w:color="auto"/>
        <w:right w:val="single" w:sz="4" w:space="0" w:color="auto"/>
      </w:pBdr>
      <w:jc w:val="right"/>
    </w:pPr>
    <w:rPr>
      <w:rFonts w:ascii="ＭＳ 明朝" w:eastAsia="ＭＳ 明朝" w:hAnsi="ＭＳ 明朝"/>
      <w:sz w:val="18"/>
      <w:szCs w:val="18"/>
    </w:rPr>
  </w:style>
  <w:style w:type="paragraph" w:customStyle="1" w:styleId="xl169">
    <w:name w:val="xl169"/>
    <w:basedOn w:val="style5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168">
    <w:name w:val="xl168"/>
    <w:basedOn w:val="style5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167">
    <w:name w:val="xl167"/>
    <w:basedOn w:val="style50"/>
    <w:rsid w:val="00B74091"/>
    <w:pPr>
      <w:pBdr>
        <w:top w:val="single" w:sz="4" w:space="0" w:color="auto"/>
        <w:left w:val="single" w:sz="4" w:space="0" w:color="auto"/>
        <w:right w:val="single" w:sz="4" w:space="0" w:color="auto"/>
      </w:pBdr>
    </w:pPr>
    <w:rPr>
      <w:rFonts w:ascii="ＭＳ 明朝" w:eastAsia="ＭＳ 明朝" w:hAnsi="ＭＳ 明朝"/>
      <w:sz w:val="18"/>
      <w:szCs w:val="18"/>
    </w:rPr>
  </w:style>
  <w:style w:type="paragraph" w:customStyle="1" w:styleId="xl166">
    <w:name w:val="xl166"/>
    <w:basedOn w:val="style50"/>
    <w:rsid w:val="00B74091"/>
    <w:pPr>
      <w:pBdr>
        <w:top w:val="single" w:sz="4" w:space="0" w:color="auto"/>
        <w:left w:val="single" w:sz="4" w:space="0" w:color="auto"/>
        <w:bottom w:val="single" w:sz="4" w:space="0" w:color="auto"/>
        <w:right w:val="single" w:sz="4" w:space="0" w:color="auto"/>
      </w:pBdr>
      <w:jc w:val="right"/>
    </w:pPr>
    <w:rPr>
      <w:rFonts w:ascii="ＭＳ 明朝" w:eastAsia="ＭＳ 明朝" w:hAnsi="ＭＳ 明朝"/>
      <w:sz w:val="18"/>
      <w:szCs w:val="18"/>
    </w:rPr>
  </w:style>
  <w:style w:type="paragraph" w:customStyle="1" w:styleId="xl165">
    <w:name w:val="xl165"/>
    <w:basedOn w:val="style50"/>
    <w:rsid w:val="00B74091"/>
    <w:pPr>
      <w:pBdr>
        <w:left w:val="single" w:sz="4" w:space="0" w:color="auto"/>
        <w:bottom w:val="single" w:sz="4" w:space="0" w:color="auto"/>
      </w:pBdr>
      <w:jc w:val="center"/>
    </w:pPr>
    <w:rPr>
      <w:rFonts w:ascii="ＭＳ 明朝" w:eastAsia="ＭＳ 明朝" w:hAnsi="ＭＳ 明朝"/>
      <w:sz w:val="18"/>
      <w:szCs w:val="18"/>
    </w:rPr>
  </w:style>
  <w:style w:type="paragraph" w:customStyle="1" w:styleId="xl164">
    <w:name w:val="xl164"/>
    <w:basedOn w:val="style50"/>
    <w:rsid w:val="00B74091"/>
    <w:pPr>
      <w:pBdr>
        <w:top w:val="single" w:sz="4" w:space="0" w:color="auto"/>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163">
    <w:name w:val="xl163"/>
    <w:basedOn w:val="style5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162">
    <w:name w:val="xl162"/>
    <w:basedOn w:val="style50"/>
    <w:rsid w:val="00B74091"/>
    <w:pPr>
      <w:pBdr>
        <w:top w:val="single" w:sz="4" w:space="0" w:color="auto"/>
        <w:left w:val="single" w:sz="4" w:space="0" w:color="auto"/>
        <w:bottom w:val="single" w:sz="4" w:space="0" w:color="auto"/>
      </w:pBdr>
      <w:jc w:val="center"/>
    </w:pPr>
    <w:rPr>
      <w:rFonts w:ascii="ＭＳ 明朝" w:eastAsia="ＭＳ 明朝" w:hAnsi="ＭＳ 明朝"/>
      <w:sz w:val="18"/>
      <w:szCs w:val="18"/>
    </w:rPr>
  </w:style>
  <w:style w:type="paragraph" w:customStyle="1" w:styleId="xl161">
    <w:name w:val="xl161"/>
    <w:basedOn w:val="style5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160">
    <w:name w:val="xl160"/>
    <w:basedOn w:val="style50"/>
    <w:rsid w:val="00B74091"/>
    <w:pPr>
      <w:pBdr>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159">
    <w:name w:val="xl159"/>
    <w:basedOn w:val="style50"/>
    <w:rsid w:val="00B74091"/>
    <w:pPr>
      <w:pBdr>
        <w:top w:val="single" w:sz="4" w:space="0" w:color="auto"/>
        <w:left w:val="single" w:sz="4" w:space="0" w:color="auto"/>
        <w:bottom w:val="single" w:sz="4" w:space="0" w:color="auto"/>
        <w:right w:val="single" w:sz="4" w:space="0" w:color="auto"/>
      </w:pBdr>
      <w:textAlignment w:val="top"/>
    </w:pPr>
    <w:rPr>
      <w:rFonts w:ascii="ＭＳ 明朝" w:eastAsia="ＭＳ 明朝" w:hAnsi="ＭＳ 明朝"/>
      <w:sz w:val="18"/>
      <w:szCs w:val="18"/>
    </w:rPr>
  </w:style>
  <w:style w:type="paragraph" w:customStyle="1" w:styleId="xl158">
    <w:name w:val="xl158"/>
    <w:basedOn w:val="style50"/>
    <w:rsid w:val="00B74091"/>
    <w:pPr>
      <w:pBdr>
        <w:top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157">
    <w:name w:val="xl157"/>
    <w:basedOn w:val="style50"/>
    <w:rsid w:val="00B74091"/>
    <w:pPr>
      <w:pBdr>
        <w:left w:val="single" w:sz="4" w:space="0" w:color="auto"/>
      </w:pBdr>
    </w:pPr>
    <w:rPr>
      <w:rFonts w:ascii="ＭＳ 明朝" w:eastAsia="ＭＳ 明朝" w:hAnsi="ＭＳ 明朝"/>
      <w:sz w:val="18"/>
      <w:szCs w:val="18"/>
    </w:rPr>
  </w:style>
  <w:style w:type="paragraph" w:customStyle="1" w:styleId="xl156">
    <w:name w:val="xl156"/>
    <w:basedOn w:val="style50"/>
    <w:rsid w:val="00B74091"/>
    <w:pPr>
      <w:jc w:val="center"/>
    </w:pPr>
    <w:rPr>
      <w:rFonts w:ascii="ＭＳ 明朝" w:eastAsia="ＭＳ 明朝" w:hAnsi="ＭＳ 明朝"/>
      <w:sz w:val="18"/>
      <w:szCs w:val="18"/>
    </w:rPr>
  </w:style>
  <w:style w:type="paragraph" w:customStyle="1" w:styleId="xl155">
    <w:name w:val="xl155"/>
    <w:basedOn w:val="style50"/>
    <w:rsid w:val="00B74091"/>
    <w:pPr>
      <w:pBdr>
        <w:left w:val="single" w:sz="4" w:space="0" w:color="auto"/>
        <w:bottom w:val="single" w:sz="4" w:space="0" w:color="auto"/>
      </w:pBdr>
      <w:jc w:val="center"/>
    </w:pPr>
    <w:rPr>
      <w:rFonts w:ascii="ＭＳ 明朝" w:eastAsia="ＭＳ 明朝" w:hAnsi="ＭＳ 明朝"/>
      <w:sz w:val="18"/>
      <w:szCs w:val="18"/>
    </w:rPr>
  </w:style>
  <w:style w:type="paragraph" w:customStyle="1" w:styleId="xl154">
    <w:name w:val="xl154"/>
    <w:basedOn w:val="style50"/>
    <w:rsid w:val="00B74091"/>
    <w:pPr>
      <w:pBdr>
        <w:top w:val="single" w:sz="4" w:space="0" w:color="auto"/>
        <w:left w:val="single" w:sz="4" w:space="0" w:color="auto"/>
        <w:bottom w:val="single" w:sz="4" w:space="0" w:color="auto"/>
      </w:pBdr>
    </w:pPr>
    <w:rPr>
      <w:rFonts w:ascii="ＭＳ 明朝" w:eastAsia="ＭＳ 明朝" w:hAnsi="ＭＳ 明朝"/>
      <w:sz w:val="18"/>
      <w:szCs w:val="18"/>
    </w:rPr>
  </w:style>
  <w:style w:type="paragraph" w:customStyle="1" w:styleId="xl153">
    <w:name w:val="xl153"/>
    <w:basedOn w:val="style50"/>
    <w:rsid w:val="00B74091"/>
    <w:pPr>
      <w:pBdr>
        <w:top w:val="single" w:sz="4" w:space="0" w:color="auto"/>
        <w:left w:val="single" w:sz="4" w:space="0" w:color="auto"/>
      </w:pBdr>
      <w:jc w:val="center"/>
    </w:pPr>
    <w:rPr>
      <w:rFonts w:ascii="ＭＳ 明朝" w:eastAsia="ＭＳ 明朝" w:hAnsi="ＭＳ 明朝"/>
      <w:sz w:val="18"/>
      <w:szCs w:val="18"/>
    </w:rPr>
  </w:style>
  <w:style w:type="paragraph" w:customStyle="1" w:styleId="xl152">
    <w:name w:val="xl152"/>
    <w:basedOn w:val="style5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151">
    <w:name w:val="xl151"/>
    <w:basedOn w:val="style50"/>
    <w:rsid w:val="00B74091"/>
    <w:pPr>
      <w:pBdr>
        <w:top w:val="single" w:sz="4" w:space="0" w:color="auto"/>
        <w:left w:val="single" w:sz="4" w:space="0" w:color="auto"/>
        <w:bottom w:val="single" w:sz="4" w:space="0" w:color="auto"/>
      </w:pBdr>
      <w:jc w:val="center"/>
    </w:pPr>
    <w:rPr>
      <w:rFonts w:ascii="ＭＳ 明朝" w:eastAsia="ＭＳ 明朝" w:hAnsi="ＭＳ 明朝"/>
      <w:sz w:val="18"/>
      <w:szCs w:val="18"/>
    </w:rPr>
  </w:style>
  <w:style w:type="paragraph" w:customStyle="1" w:styleId="xl150">
    <w:name w:val="xl150"/>
    <w:basedOn w:val="style5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149">
    <w:name w:val="xl149"/>
    <w:basedOn w:val="style5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148">
    <w:name w:val="xl148"/>
    <w:basedOn w:val="style50"/>
    <w:rsid w:val="00B74091"/>
    <w:pPr>
      <w:pBdr>
        <w:left w:val="single" w:sz="4" w:space="0" w:color="auto"/>
      </w:pBdr>
      <w:jc w:val="center"/>
    </w:pPr>
    <w:rPr>
      <w:rFonts w:ascii="ＭＳ 明朝" w:eastAsia="ＭＳ 明朝" w:hAnsi="ＭＳ 明朝"/>
      <w:sz w:val="18"/>
      <w:szCs w:val="18"/>
    </w:rPr>
  </w:style>
  <w:style w:type="paragraph" w:customStyle="1" w:styleId="xl147">
    <w:name w:val="xl147"/>
    <w:basedOn w:val="style50"/>
    <w:rsid w:val="00B74091"/>
    <w:pPr>
      <w:pBdr>
        <w:top w:val="single" w:sz="4" w:space="0" w:color="auto"/>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146">
    <w:name w:val="xl146"/>
    <w:basedOn w:val="style5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145">
    <w:name w:val="xl145"/>
    <w:basedOn w:val="style50"/>
    <w:rsid w:val="00B74091"/>
    <w:pPr>
      <w:pBdr>
        <w:top w:val="single" w:sz="4" w:space="0" w:color="auto"/>
        <w:left w:val="single" w:sz="4" w:space="0" w:color="auto"/>
        <w:bottom w:val="single" w:sz="4" w:space="0" w:color="auto"/>
      </w:pBdr>
      <w:jc w:val="center"/>
    </w:pPr>
    <w:rPr>
      <w:rFonts w:ascii="ＭＳ 明朝" w:eastAsia="ＭＳ 明朝" w:hAnsi="ＭＳ 明朝"/>
      <w:sz w:val="18"/>
      <w:szCs w:val="18"/>
    </w:rPr>
  </w:style>
  <w:style w:type="paragraph" w:customStyle="1" w:styleId="xl144">
    <w:name w:val="xl144"/>
    <w:basedOn w:val="style5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143">
    <w:name w:val="xl143"/>
    <w:basedOn w:val="style50"/>
    <w:rsid w:val="00B74091"/>
    <w:pPr>
      <w:pBdr>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142">
    <w:name w:val="xl142"/>
    <w:basedOn w:val="style50"/>
    <w:rsid w:val="00B74091"/>
    <w:pPr>
      <w:pBdr>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141">
    <w:name w:val="xl141"/>
    <w:basedOn w:val="style50"/>
    <w:rsid w:val="00B74091"/>
    <w:pPr>
      <w:pBdr>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140">
    <w:name w:val="xl140"/>
    <w:basedOn w:val="style50"/>
    <w:rsid w:val="00B74091"/>
    <w:pPr>
      <w:pBdr>
        <w:left w:val="single" w:sz="4" w:space="0" w:color="auto"/>
        <w:bottom w:val="single" w:sz="4" w:space="0" w:color="auto"/>
      </w:pBdr>
      <w:jc w:val="center"/>
    </w:pPr>
    <w:rPr>
      <w:rFonts w:ascii="ＭＳ 明朝" w:eastAsia="ＭＳ 明朝" w:hAnsi="ＭＳ 明朝"/>
      <w:sz w:val="18"/>
      <w:szCs w:val="18"/>
    </w:rPr>
  </w:style>
  <w:style w:type="paragraph" w:customStyle="1" w:styleId="xl139">
    <w:name w:val="xl139"/>
    <w:basedOn w:val="style50"/>
    <w:rsid w:val="00B74091"/>
    <w:pPr>
      <w:pBdr>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138">
    <w:name w:val="xl138"/>
    <w:basedOn w:val="style50"/>
    <w:rsid w:val="00B74091"/>
    <w:pPr>
      <w:pBdr>
        <w:top w:val="single" w:sz="4" w:space="0" w:color="auto"/>
        <w:left w:val="single" w:sz="4" w:space="0" w:color="auto"/>
      </w:pBdr>
      <w:jc w:val="center"/>
    </w:pPr>
    <w:rPr>
      <w:rFonts w:ascii="ＭＳ 明朝" w:eastAsia="ＭＳ 明朝" w:hAnsi="ＭＳ 明朝"/>
      <w:sz w:val="18"/>
      <w:szCs w:val="18"/>
    </w:rPr>
  </w:style>
  <w:style w:type="paragraph" w:customStyle="1" w:styleId="xl137">
    <w:name w:val="xl137"/>
    <w:basedOn w:val="style50"/>
    <w:rsid w:val="00B74091"/>
    <w:pPr>
      <w:pBdr>
        <w:left w:val="single" w:sz="4" w:space="0" w:color="auto"/>
        <w:bottom w:val="single" w:sz="4" w:space="0" w:color="auto"/>
      </w:pBdr>
    </w:pPr>
    <w:rPr>
      <w:rFonts w:ascii="ＭＳ 明朝" w:eastAsia="ＭＳ 明朝" w:hAnsi="ＭＳ 明朝"/>
      <w:sz w:val="18"/>
      <w:szCs w:val="18"/>
    </w:rPr>
  </w:style>
  <w:style w:type="paragraph" w:customStyle="1" w:styleId="xl136">
    <w:name w:val="xl136"/>
    <w:basedOn w:val="style50"/>
    <w:rsid w:val="00B74091"/>
    <w:pPr>
      <w:pBdr>
        <w:top w:val="single" w:sz="4" w:space="0" w:color="auto"/>
        <w:left w:val="single" w:sz="4" w:space="0" w:color="auto"/>
      </w:pBdr>
      <w:jc w:val="center"/>
    </w:pPr>
    <w:rPr>
      <w:rFonts w:ascii="ＭＳ 明朝" w:eastAsia="ＭＳ 明朝" w:hAnsi="ＭＳ 明朝"/>
      <w:sz w:val="18"/>
      <w:szCs w:val="18"/>
    </w:rPr>
  </w:style>
  <w:style w:type="paragraph" w:customStyle="1" w:styleId="xl135">
    <w:name w:val="xl135"/>
    <w:basedOn w:val="style50"/>
    <w:rsid w:val="00B74091"/>
    <w:pPr>
      <w:jc w:val="right"/>
    </w:pPr>
    <w:rPr>
      <w:rFonts w:ascii="ＭＳ 明朝" w:eastAsia="ＭＳ 明朝" w:hAnsi="ＭＳ 明朝"/>
      <w:sz w:val="18"/>
      <w:szCs w:val="18"/>
    </w:rPr>
  </w:style>
  <w:style w:type="paragraph" w:customStyle="1" w:styleId="xl133">
    <w:name w:val="xl133"/>
    <w:basedOn w:val="style50"/>
    <w:rsid w:val="00B74091"/>
    <w:pPr>
      <w:pBdr>
        <w:top w:val="single" w:sz="4" w:space="0" w:color="auto"/>
        <w:left w:val="single" w:sz="4" w:space="0" w:color="auto"/>
        <w:bottom w:val="single" w:sz="4" w:space="0" w:color="auto"/>
      </w:pBdr>
      <w:jc w:val="center"/>
    </w:pPr>
    <w:rPr>
      <w:rFonts w:ascii="ＭＳ 明朝" w:eastAsia="ＭＳ 明朝" w:hAnsi="ＭＳ 明朝"/>
      <w:sz w:val="18"/>
      <w:szCs w:val="18"/>
    </w:rPr>
  </w:style>
  <w:style w:type="paragraph" w:customStyle="1" w:styleId="xl132">
    <w:name w:val="xl132"/>
    <w:basedOn w:val="style5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131">
    <w:name w:val="xl131"/>
    <w:basedOn w:val="style50"/>
    <w:rsid w:val="00B74091"/>
    <w:pPr>
      <w:pBdr>
        <w:bottom w:val="single" w:sz="4" w:space="0" w:color="auto"/>
      </w:pBdr>
    </w:pPr>
    <w:rPr>
      <w:rFonts w:ascii="ＭＳ 明朝" w:eastAsia="ＭＳ 明朝" w:hAnsi="ＭＳ 明朝"/>
      <w:sz w:val="18"/>
      <w:szCs w:val="18"/>
    </w:rPr>
  </w:style>
  <w:style w:type="paragraph" w:customStyle="1" w:styleId="xl130">
    <w:name w:val="xl130"/>
    <w:basedOn w:val="style50"/>
    <w:rsid w:val="00B74091"/>
    <w:pPr>
      <w:pBdr>
        <w:left w:val="single" w:sz="4" w:space="0" w:color="auto"/>
        <w:bottom w:val="single" w:sz="4" w:space="0" w:color="auto"/>
      </w:pBdr>
      <w:jc w:val="center"/>
    </w:pPr>
    <w:rPr>
      <w:rFonts w:ascii="ＭＳ 明朝" w:eastAsia="ＭＳ 明朝" w:hAnsi="ＭＳ 明朝"/>
      <w:sz w:val="18"/>
      <w:szCs w:val="18"/>
    </w:rPr>
  </w:style>
  <w:style w:type="paragraph" w:customStyle="1" w:styleId="xl129">
    <w:name w:val="xl129"/>
    <w:basedOn w:val="style50"/>
    <w:rsid w:val="00B74091"/>
    <w:pPr>
      <w:pBdr>
        <w:top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128">
    <w:name w:val="xl128"/>
    <w:basedOn w:val="style50"/>
    <w:rsid w:val="00B74091"/>
    <w:pPr>
      <w:pBdr>
        <w:top w:val="single" w:sz="4" w:space="0" w:color="auto"/>
        <w:bottom w:val="single" w:sz="4" w:space="0" w:color="auto"/>
      </w:pBdr>
    </w:pPr>
    <w:rPr>
      <w:rFonts w:ascii="ＭＳ 明朝" w:eastAsia="ＭＳ 明朝" w:hAnsi="ＭＳ 明朝"/>
      <w:sz w:val="18"/>
      <w:szCs w:val="18"/>
    </w:rPr>
  </w:style>
  <w:style w:type="paragraph" w:customStyle="1" w:styleId="xl127">
    <w:name w:val="xl127"/>
    <w:basedOn w:val="style50"/>
    <w:rsid w:val="00B74091"/>
    <w:pPr>
      <w:pBdr>
        <w:top w:val="single" w:sz="4" w:space="0" w:color="auto"/>
        <w:left w:val="single" w:sz="4" w:space="0" w:color="auto"/>
        <w:bottom w:val="single" w:sz="4" w:space="0" w:color="auto"/>
      </w:pBdr>
      <w:jc w:val="center"/>
    </w:pPr>
    <w:rPr>
      <w:rFonts w:ascii="ＭＳ 明朝" w:eastAsia="ＭＳ 明朝" w:hAnsi="ＭＳ 明朝"/>
      <w:sz w:val="18"/>
      <w:szCs w:val="18"/>
    </w:rPr>
  </w:style>
  <w:style w:type="paragraph" w:customStyle="1" w:styleId="xl126">
    <w:name w:val="xl126"/>
    <w:basedOn w:val="style50"/>
    <w:rsid w:val="00B74091"/>
    <w:pPr>
      <w:pBdr>
        <w:top w:val="single" w:sz="4" w:space="0" w:color="auto"/>
        <w:left w:val="single" w:sz="4" w:space="0" w:color="auto"/>
      </w:pBdr>
      <w:jc w:val="center"/>
    </w:pPr>
    <w:rPr>
      <w:rFonts w:ascii="ＭＳ 明朝" w:eastAsia="ＭＳ 明朝" w:hAnsi="ＭＳ 明朝"/>
      <w:sz w:val="18"/>
      <w:szCs w:val="18"/>
    </w:rPr>
  </w:style>
  <w:style w:type="paragraph" w:customStyle="1" w:styleId="xl125">
    <w:name w:val="xl125"/>
    <w:basedOn w:val="style50"/>
    <w:rsid w:val="00B74091"/>
    <w:pPr>
      <w:pBdr>
        <w:top w:val="single" w:sz="4" w:space="0" w:color="auto"/>
        <w:left w:val="single" w:sz="4" w:space="0" w:color="auto"/>
        <w:bottom w:val="single" w:sz="4" w:space="0" w:color="auto"/>
      </w:pBdr>
      <w:jc w:val="center"/>
    </w:pPr>
    <w:rPr>
      <w:rFonts w:ascii="ＭＳ 明朝" w:eastAsia="ＭＳ 明朝" w:hAnsi="ＭＳ 明朝"/>
      <w:sz w:val="18"/>
      <w:szCs w:val="18"/>
    </w:rPr>
  </w:style>
  <w:style w:type="paragraph" w:customStyle="1" w:styleId="xl124">
    <w:name w:val="xl124"/>
    <w:basedOn w:val="style50"/>
    <w:rsid w:val="00B74091"/>
    <w:pPr>
      <w:pBdr>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121">
    <w:name w:val="xl121"/>
    <w:basedOn w:val="style50"/>
    <w:rsid w:val="00B74091"/>
    <w:pPr>
      <w:pBdr>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120">
    <w:name w:val="xl120"/>
    <w:basedOn w:val="style50"/>
    <w:rsid w:val="00B74091"/>
    <w:pPr>
      <w:pBdr>
        <w:top w:val="single" w:sz="4" w:space="0" w:color="auto"/>
        <w:left w:val="single" w:sz="4" w:space="0" w:color="auto"/>
        <w:right w:val="single" w:sz="4" w:space="0" w:color="auto"/>
      </w:pBdr>
      <w:jc w:val="center"/>
    </w:pPr>
    <w:rPr>
      <w:rFonts w:ascii="ＭＳ 明朝" w:eastAsia="ＭＳ 明朝" w:hAnsi="ＭＳ 明朝"/>
      <w:sz w:val="18"/>
      <w:szCs w:val="18"/>
    </w:rPr>
  </w:style>
  <w:style w:type="paragraph" w:customStyle="1" w:styleId="xl119">
    <w:name w:val="xl119"/>
    <w:basedOn w:val="style50"/>
    <w:rsid w:val="00B74091"/>
    <w:pPr>
      <w:pBdr>
        <w:top w:val="single" w:sz="4" w:space="0" w:color="auto"/>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118">
    <w:name w:val="xl118"/>
    <w:basedOn w:val="style50"/>
    <w:rsid w:val="00B74091"/>
    <w:pPr>
      <w:pBdr>
        <w:top w:val="single" w:sz="4" w:space="0" w:color="auto"/>
        <w:left w:val="single" w:sz="4" w:space="0" w:color="auto"/>
        <w:bottom w:val="single" w:sz="4" w:space="0" w:color="auto"/>
        <w:right w:val="single" w:sz="4" w:space="0" w:color="auto"/>
      </w:pBdr>
      <w:shd w:val="clear" w:color="000000" w:fill="FFFFFF"/>
    </w:pPr>
    <w:rPr>
      <w:rFonts w:ascii="ＭＳ 明朝" w:eastAsia="ＭＳ 明朝" w:hAnsi="ＭＳ 明朝"/>
      <w:sz w:val="18"/>
      <w:szCs w:val="18"/>
    </w:rPr>
  </w:style>
  <w:style w:type="paragraph" w:customStyle="1" w:styleId="xl117">
    <w:name w:val="xl117"/>
    <w:basedOn w:val="style50"/>
    <w:rsid w:val="00B74091"/>
    <w:pPr>
      <w:pBdr>
        <w:top w:val="single" w:sz="4" w:space="0" w:color="auto"/>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116">
    <w:name w:val="xl116"/>
    <w:basedOn w:val="style50"/>
    <w:rsid w:val="00B74091"/>
    <w:pPr>
      <w:pBdr>
        <w:top w:val="single" w:sz="4" w:space="0" w:color="auto"/>
        <w:left w:val="single" w:sz="4" w:space="0" w:color="auto"/>
        <w:right w:val="single" w:sz="4" w:space="0" w:color="auto"/>
      </w:pBdr>
      <w:jc w:val="center"/>
    </w:pPr>
    <w:rPr>
      <w:rFonts w:ascii="ＭＳ 明朝" w:eastAsia="ＭＳ 明朝" w:hAnsi="ＭＳ 明朝"/>
      <w:sz w:val="18"/>
      <w:szCs w:val="18"/>
    </w:rPr>
  </w:style>
  <w:style w:type="paragraph" w:customStyle="1" w:styleId="xl115">
    <w:name w:val="xl115"/>
    <w:basedOn w:val="style50"/>
    <w:rsid w:val="00B74091"/>
    <w:pPr>
      <w:pBdr>
        <w:top w:val="single" w:sz="4" w:space="0" w:color="auto"/>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114">
    <w:name w:val="xl114"/>
    <w:basedOn w:val="style50"/>
    <w:rsid w:val="00B74091"/>
    <w:pPr>
      <w:pBdr>
        <w:top w:val="single" w:sz="4" w:space="0" w:color="auto"/>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113">
    <w:name w:val="xl113"/>
    <w:basedOn w:val="style50"/>
    <w:rsid w:val="00B74091"/>
    <w:pPr>
      <w:pBdr>
        <w:top w:val="single" w:sz="4" w:space="0" w:color="auto"/>
        <w:left w:val="single" w:sz="4" w:space="0" w:color="auto"/>
        <w:right w:val="single" w:sz="4" w:space="0" w:color="auto"/>
      </w:pBdr>
    </w:pPr>
    <w:rPr>
      <w:rFonts w:ascii="ＭＳ 明朝" w:eastAsia="ＭＳ 明朝" w:hAnsi="ＭＳ 明朝"/>
      <w:sz w:val="18"/>
      <w:szCs w:val="18"/>
    </w:rPr>
  </w:style>
  <w:style w:type="paragraph" w:customStyle="1" w:styleId="xl112">
    <w:name w:val="xl112"/>
    <w:basedOn w:val="style50"/>
    <w:rsid w:val="00B74091"/>
    <w:pPr>
      <w:pBdr>
        <w:left w:val="single" w:sz="4" w:space="0" w:color="auto"/>
        <w:right w:val="single" w:sz="4" w:space="0" w:color="auto"/>
      </w:pBdr>
    </w:pPr>
    <w:rPr>
      <w:rFonts w:ascii="ＭＳ 明朝" w:eastAsia="ＭＳ 明朝" w:hAnsi="ＭＳ 明朝"/>
      <w:sz w:val="18"/>
      <w:szCs w:val="18"/>
    </w:rPr>
  </w:style>
  <w:style w:type="paragraph" w:customStyle="1" w:styleId="xl111">
    <w:name w:val="xl111"/>
    <w:basedOn w:val="style50"/>
    <w:rsid w:val="00B74091"/>
    <w:pPr>
      <w:pBdr>
        <w:top w:val="single" w:sz="4" w:space="0" w:color="auto"/>
        <w:left w:val="single" w:sz="4" w:space="0" w:color="auto"/>
        <w:right w:val="single" w:sz="4" w:space="0" w:color="auto"/>
      </w:pBdr>
      <w:jc w:val="center"/>
    </w:pPr>
    <w:rPr>
      <w:rFonts w:ascii="ＭＳ 明朝" w:eastAsia="ＭＳ 明朝" w:hAnsi="ＭＳ 明朝"/>
      <w:sz w:val="18"/>
      <w:szCs w:val="18"/>
    </w:rPr>
  </w:style>
  <w:style w:type="paragraph" w:customStyle="1" w:styleId="xl110">
    <w:name w:val="xl110"/>
    <w:basedOn w:val="style50"/>
    <w:rsid w:val="00B74091"/>
    <w:rPr>
      <w:rFonts w:ascii="ＭＳ 明朝" w:eastAsia="ＭＳ 明朝" w:hAnsi="ＭＳ 明朝"/>
      <w:sz w:val="18"/>
      <w:szCs w:val="18"/>
    </w:rPr>
  </w:style>
  <w:style w:type="paragraph" w:customStyle="1" w:styleId="xl108">
    <w:name w:val="xl108"/>
    <w:basedOn w:val="style50"/>
    <w:rsid w:val="00B74091"/>
    <w:pPr>
      <w:pBdr>
        <w:right w:val="single" w:sz="4" w:space="0" w:color="auto"/>
      </w:pBdr>
    </w:pPr>
    <w:rPr>
      <w:rFonts w:ascii="ＭＳ 明朝" w:eastAsia="ＭＳ 明朝" w:hAnsi="ＭＳ 明朝"/>
      <w:sz w:val="18"/>
      <w:szCs w:val="18"/>
    </w:rPr>
  </w:style>
  <w:style w:type="paragraph" w:customStyle="1" w:styleId="xl107">
    <w:name w:val="xl107"/>
    <w:basedOn w:val="style50"/>
    <w:rsid w:val="00B74091"/>
    <w:pPr>
      <w:pBdr>
        <w:top w:val="single" w:sz="4" w:space="0" w:color="auto"/>
        <w:right w:val="single" w:sz="4" w:space="0" w:color="auto"/>
      </w:pBdr>
    </w:pPr>
    <w:rPr>
      <w:rFonts w:ascii="ＭＳ 明朝" w:eastAsia="ＭＳ 明朝" w:hAnsi="ＭＳ 明朝"/>
      <w:sz w:val="18"/>
      <w:szCs w:val="18"/>
    </w:rPr>
  </w:style>
  <w:style w:type="paragraph" w:customStyle="1" w:styleId="xl106">
    <w:name w:val="xl106"/>
    <w:basedOn w:val="style50"/>
    <w:rsid w:val="00B74091"/>
    <w:pPr>
      <w:pBdr>
        <w:left w:val="single" w:sz="4" w:space="0" w:color="auto"/>
        <w:right w:val="single" w:sz="4" w:space="0" w:color="auto"/>
      </w:pBdr>
    </w:pPr>
    <w:rPr>
      <w:rFonts w:ascii="ＭＳ 明朝" w:eastAsia="ＭＳ 明朝" w:hAnsi="ＭＳ 明朝"/>
      <w:sz w:val="18"/>
      <w:szCs w:val="18"/>
    </w:rPr>
  </w:style>
  <w:style w:type="paragraph" w:customStyle="1" w:styleId="xl105">
    <w:name w:val="xl105"/>
    <w:basedOn w:val="style50"/>
    <w:rsid w:val="00B74091"/>
    <w:pPr>
      <w:pBdr>
        <w:top w:val="single" w:sz="4" w:space="0" w:color="auto"/>
        <w:left w:val="single" w:sz="4" w:space="0" w:color="auto"/>
      </w:pBdr>
    </w:pPr>
    <w:rPr>
      <w:rFonts w:ascii="ＭＳ 明朝" w:eastAsia="ＭＳ 明朝" w:hAnsi="ＭＳ 明朝"/>
      <w:sz w:val="18"/>
      <w:szCs w:val="18"/>
    </w:rPr>
  </w:style>
  <w:style w:type="paragraph" w:customStyle="1" w:styleId="xl104">
    <w:name w:val="xl104"/>
    <w:basedOn w:val="style50"/>
    <w:rsid w:val="00B74091"/>
    <w:pPr>
      <w:pBdr>
        <w:right w:val="single" w:sz="4" w:space="0" w:color="auto"/>
      </w:pBdr>
      <w:textAlignment w:val="top"/>
    </w:pPr>
    <w:rPr>
      <w:rFonts w:ascii="ＭＳ 明朝" w:eastAsia="ＭＳ 明朝" w:hAnsi="ＭＳ 明朝"/>
      <w:sz w:val="18"/>
      <w:szCs w:val="18"/>
    </w:rPr>
  </w:style>
  <w:style w:type="paragraph" w:customStyle="1" w:styleId="xl103">
    <w:name w:val="xl103"/>
    <w:basedOn w:val="style50"/>
    <w:rsid w:val="00B74091"/>
    <w:pPr>
      <w:pBdr>
        <w:top w:val="single" w:sz="4" w:space="0" w:color="auto"/>
        <w:right w:val="single" w:sz="4" w:space="0" w:color="auto"/>
      </w:pBdr>
      <w:textAlignment w:val="top"/>
    </w:pPr>
    <w:rPr>
      <w:rFonts w:ascii="ＭＳ 明朝" w:eastAsia="ＭＳ 明朝" w:hAnsi="ＭＳ 明朝"/>
      <w:sz w:val="18"/>
      <w:szCs w:val="18"/>
    </w:rPr>
  </w:style>
  <w:style w:type="paragraph" w:customStyle="1" w:styleId="xl102">
    <w:name w:val="xl102"/>
    <w:basedOn w:val="style50"/>
    <w:rsid w:val="00B74091"/>
    <w:pPr>
      <w:pBdr>
        <w:bottom w:val="single" w:sz="4" w:space="0" w:color="auto"/>
      </w:pBdr>
      <w:jc w:val="center"/>
    </w:pPr>
    <w:rPr>
      <w:rFonts w:ascii="ＭＳ 明朝" w:eastAsia="ＭＳ 明朝" w:hAnsi="ＭＳ 明朝"/>
      <w:sz w:val="18"/>
      <w:szCs w:val="18"/>
    </w:rPr>
  </w:style>
  <w:style w:type="paragraph" w:customStyle="1" w:styleId="xl101">
    <w:name w:val="xl101"/>
    <w:basedOn w:val="style5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100">
    <w:name w:val="xl100"/>
    <w:basedOn w:val="style50"/>
    <w:rsid w:val="00B74091"/>
    <w:pPr>
      <w:pBdr>
        <w:top w:val="single" w:sz="4" w:space="0" w:color="auto"/>
        <w:right w:val="single" w:sz="4" w:space="0" w:color="auto"/>
      </w:pBdr>
    </w:pPr>
    <w:rPr>
      <w:rFonts w:ascii="ＭＳ 明朝" w:eastAsia="ＭＳ 明朝" w:hAnsi="ＭＳ 明朝"/>
      <w:sz w:val="18"/>
      <w:szCs w:val="18"/>
    </w:rPr>
  </w:style>
  <w:style w:type="paragraph" w:customStyle="1" w:styleId="xl99">
    <w:name w:val="xl99"/>
    <w:basedOn w:val="style50"/>
    <w:rsid w:val="00B74091"/>
    <w:pPr>
      <w:pBdr>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98">
    <w:name w:val="xl98"/>
    <w:basedOn w:val="style50"/>
    <w:rsid w:val="00B74091"/>
    <w:pPr>
      <w:pBdr>
        <w:left w:val="single" w:sz="4" w:space="0" w:color="auto"/>
        <w:bottom w:val="single" w:sz="4" w:space="0" w:color="auto"/>
      </w:pBdr>
      <w:jc w:val="center"/>
    </w:pPr>
    <w:rPr>
      <w:rFonts w:ascii="ＭＳ 明朝" w:eastAsia="ＭＳ 明朝" w:hAnsi="ＭＳ 明朝"/>
      <w:sz w:val="18"/>
      <w:szCs w:val="18"/>
    </w:rPr>
  </w:style>
  <w:style w:type="paragraph" w:customStyle="1" w:styleId="xl97">
    <w:name w:val="xl97"/>
    <w:basedOn w:val="style50"/>
    <w:rsid w:val="00B74091"/>
    <w:pPr>
      <w:pBdr>
        <w:left w:val="single" w:sz="4" w:space="0" w:color="auto"/>
        <w:bottom w:val="single" w:sz="4" w:space="0" w:color="auto"/>
      </w:pBdr>
    </w:pPr>
    <w:rPr>
      <w:rFonts w:ascii="ＭＳ 明朝" w:eastAsia="ＭＳ 明朝" w:hAnsi="ＭＳ 明朝"/>
      <w:sz w:val="18"/>
      <w:szCs w:val="18"/>
    </w:rPr>
  </w:style>
  <w:style w:type="paragraph" w:customStyle="1" w:styleId="xl96">
    <w:name w:val="xl96"/>
    <w:basedOn w:val="style50"/>
    <w:rsid w:val="00B74091"/>
    <w:pPr>
      <w:pBdr>
        <w:left w:val="single" w:sz="4" w:space="0" w:color="auto"/>
      </w:pBdr>
      <w:textAlignment w:val="bottom"/>
    </w:pPr>
    <w:rPr>
      <w:rFonts w:ascii="ＭＳ 明朝" w:eastAsia="ＭＳ 明朝" w:hAnsi="ＭＳ 明朝"/>
      <w:sz w:val="18"/>
      <w:szCs w:val="18"/>
    </w:rPr>
  </w:style>
  <w:style w:type="paragraph" w:customStyle="1" w:styleId="xl95">
    <w:name w:val="xl95"/>
    <w:basedOn w:val="style50"/>
    <w:rsid w:val="00B74091"/>
    <w:pPr>
      <w:pBdr>
        <w:top w:val="single" w:sz="4" w:space="0" w:color="auto"/>
        <w:left w:val="single" w:sz="4" w:space="0" w:color="auto"/>
      </w:pBdr>
    </w:pPr>
    <w:rPr>
      <w:rFonts w:ascii="ＭＳ 明朝" w:eastAsia="ＭＳ 明朝" w:hAnsi="ＭＳ 明朝"/>
      <w:sz w:val="18"/>
      <w:szCs w:val="18"/>
    </w:rPr>
  </w:style>
  <w:style w:type="paragraph" w:customStyle="1" w:styleId="xl94">
    <w:name w:val="xl94"/>
    <w:basedOn w:val="style50"/>
    <w:rsid w:val="00B74091"/>
    <w:pPr>
      <w:pBdr>
        <w:right w:val="single" w:sz="4" w:space="0" w:color="auto"/>
      </w:pBdr>
      <w:textAlignment w:val="top"/>
    </w:pPr>
    <w:rPr>
      <w:rFonts w:ascii="ＭＳ 明朝" w:eastAsia="ＭＳ 明朝" w:hAnsi="ＭＳ 明朝"/>
      <w:sz w:val="18"/>
      <w:szCs w:val="18"/>
    </w:rPr>
  </w:style>
  <w:style w:type="paragraph" w:customStyle="1" w:styleId="xl93">
    <w:name w:val="xl93"/>
    <w:basedOn w:val="style50"/>
    <w:rsid w:val="00B74091"/>
    <w:pPr>
      <w:pBdr>
        <w:top w:val="single" w:sz="4" w:space="0" w:color="auto"/>
      </w:pBdr>
    </w:pPr>
    <w:rPr>
      <w:rFonts w:ascii="ＭＳ 明朝" w:eastAsia="ＭＳ 明朝" w:hAnsi="ＭＳ 明朝"/>
      <w:sz w:val="18"/>
      <w:szCs w:val="18"/>
    </w:rPr>
  </w:style>
  <w:style w:type="paragraph" w:customStyle="1" w:styleId="xl92">
    <w:name w:val="xl92"/>
    <w:basedOn w:val="style50"/>
    <w:rsid w:val="00B74091"/>
    <w:pPr>
      <w:pBdr>
        <w:top w:val="single" w:sz="4" w:space="0" w:color="auto"/>
        <w:right w:val="single" w:sz="4" w:space="0" w:color="auto"/>
      </w:pBdr>
      <w:textAlignment w:val="top"/>
    </w:pPr>
    <w:rPr>
      <w:rFonts w:ascii="ＭＳ 明朝" w:eastAsia="ＭＳ 明朝" w:hAnsi="ＭＳ 明朝"/>
      <w:sz w:val="18"/>
      <w:szCs w:val="18"/>
    </w:rPr>
  </w:style>
  <w:style w:type="paragraph" w:customStyle="1" w:styleId="xl91">
    <w:name w:val="xl91"/>
    <w:basedOn w:val="style50"/>
    <w:rsid w:val="00B74091"/>
    <w:pPr>
      <w:pBdr>
        <w:bottom w:val="single" w:sz="4" w:space="0" w:color="auto"/>
        <w:right w:val="single" w:sz="4" w:space="0" w:color="auto"/>
      </w:pBdr>
    </w:pPr>
    <w:rPr>
      <w:rFonts w:ascii="ＭＳ 明朝" w:eastAsia="ＭＳ 明朝" w:hAnsi="ＭＳ 明朝"/>
      <w:sz w:val="18"/>
      <w:szCs w:val="18"/>
    </w:rPr>
  </w:style>
  <w:style w:type="paragraph" w:customStyle="1" w:styleId="xl90">
    <w:name w:val="xl90"/>
    <w:basedOn w:val="style50"/>
    <w:rsid w:val="00B74091"/>
    <w:pPr>
      <w:pBdr>
        <w:left w:val="single" w:sz="4" w:space="0" w:color="auto"/>
        <w:bottom w:val="single" w:sz="4" w:space="0" w:color="auto"/>
      </w:pBdr>
    </w:pPr>
    <w:rPr>
      <w:rFonts w:ascii="ＭＳ 明朝" w:eastAsia="ＭＳ 明朝" w:hAnsi="ＭＳ 明朝"/>
      <w:sz w:val="18"/>
      <w:szCs w:val="18"/>
    </w:rPr>
  </w:style>
  <w:style w:type="paragraph" w:customStyle="1" w:styleId="xl89">
    <w:name w:val="xl89"/>
    <w:basedOn w:val="style5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88">
    <w:name w:val="xl88"/>
    <w:basedOn w:val="style50"/>
    <w:rsid w:val="00B74091"/>
    <w:pPr>
      <w:pBdr>
        <w:top w:val="single" w:sz="4" w:space="0" w:color="auto"/>
        <w:bottom w:val="single" w:sz="4" w:space="0" w:color="auto"/>
      </w:pBdr>
    </w:pPr>
    <w:rPr>
      <w:rFonts w:ascii="ＭＳ 明朝" w:eastAsia="ＭＳ 明朝" w:hAnsi="ＭＳ 明朝"/>
      <w:sz w:val="18"/>
      <w:szCs w:val="18"/>
    </w:rPr>
  </w:style>
  <w:style w:type="paragraph" w:customStyle="1" w:styleId="xl87">
    <w:name w:val="xl87"/>
    <w:basedOn w:val="style50"/>
    <w:rsid w:val="00B74091"/>
    <w:pPr>
      <w:pBdr>
        <w:top w:val="single" w:sz="4" w:space="0" w:color="auto"/>
        <w:bottom w:val="single" w:sz="4" w:space="0" w:color="auto"/>
      </w:pBdr>
    </w:pPr>
    <w:rPr>
      <w:rFonts w:ascii="ＭＳ 明朝" w:eastAsia="ＭＳ 明朝" w:hAnsi="ＭＳ 明朝"/>
      <w:sz w:val="18"/>
      <w:szCs w:val="18"/>
    </w:rPr>
  </w:style>
  <w:style w:type="paragraph" w:customStyle="1" w:styleId="xl86">
    <w:name w:val="xl86"/>
    <w:basedOn w:val="style50"/>
    <w:rsid w:val="00B74091"/>
    <w:pPr>
      <w:pBdr>
        <w:top w:val="single" w:sz="4" w:space="0" w:color="auto"/>
        <w:bottom w:val="single" w:sz="4" w:space="0" w:color="auto"/>
      </w:pBdr>
    </w:pPr>
    <w:rPr>
      <w:rFonts w:ascii="ＭＳ 明朝" w:eastAsia="ＭＳ 明朝" w:hAnsi="ＭＳ 明朝"/>
      <w:sz w:val="18"/>
      <w:szCs w:val="18"/>
    </w:rPr>
  </w:style>
  <w:style w:type="paragraph" w:customStyle="1" w:styleId="xl85">
    <w:name w:val="xl85"/>
    <w:basedOn w:val="style50"/>
    <w:rsid w:val="00B74091"/>
    <w:pPr>
      <w:pBdr>
        <w:top w:val="single" w:sz="4" w:space="0" w:color="auto"/>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84">
    <w:name w:val="xl84"/>
    <w:basedOn w:val="style50"/>
    <w:rsid w:val="00B74091"/>
    <w:pPr>
      <w:pBdr>
        <w:top w:val="single" w:sz="4" w:space="0" w:color="auto"/>
        <w:left w:val="single" w:sz="4" w:space="0" w:color="auto"/>
        <w:bottom w:val="single" w:sz="4" w:space="0" w:color="auto"/>
      </w:pBdr>
      <w:jc w:val="center"/>
    </w:pPr>
    <w:rPr>
      <w:rFonts w:ascii="ＭＳ 明朝" w:eastAsia="ＭＳ 明朝" w:hAnsi="ＭＳ 明朝"/>
      <w:sz w:val="18"/>
      <w:szCs w:val="18"/>
    </w:rPr>
  </w:style>
  <w:style w:type="paragraph" w:customStyle="1" w:styleId="xl83">
    <w:name w:val="xl83"/>
    <w:basedOn w:val="style50"/>
    <w:rsid w:val="00B74091"/>
    <w:pPr>
      <w:pBdr>
        <w:top w:val="single" w:sz="4" w:space="0" w:color="auto"/>
        <w:left w:val="single" w:sz="4" w:space="0" w:color="auto"/>
        <w:bottom w:val="single" w:sz="4" w:space="0" w:color="auto"/>
      </w:pBdr>
    </w:pPr>
    <w:rPr>
      <w:rFonts w:ascii="ＭＳ 明朝" w:eastAsia="ＭＳ 明朝" w:hAnsi="ＭＳ 明朝"/>
      <w:sz w:val="18"/>
      <w:szCs w:val="18"/>
    </w:rPr>
  </w:style>
  <w:style w:type="paragraph" w:customStyle="1" w:styleId="xl82">
    <w:name w:val="xl82"/>
    <w:basedOn w:val="style50"/>
    <w:rsid w:val="00B74091"/>
    <w:pPr>
      <w:pBdr>
        <w:left w:val="single" w:sz="4" w:space="0" w:color="auto"/>
        <w:bottom w:val="single" w:sz="4" w:space="0" w:color="auto"/>
        <w:right w:val="single" w:sz="4" w:space="0" w:color="auto"/>
      </w:pBdr>
    </w:pPr>
    <w:rPr>
      <w:rFonts w:ascii="ＭＳ 明朝" w:eastAsia="ＭＳ 明朝" w:hAnsi="ＭＳ 明朝"/>
      <w:sz w:val="18"/>
      <w:szCs w:val="18"/>
    </w:rPr>
  </w:style>
  <w:style w:type="paragraph" w:customStyle="1" w:styleId="xl81">
    <w:name w:val="xl81"/>
    <w:basedOn w:val="style50"/>
    <w:rsid w:val="00B74091"/>
    <w:pPr>
      <w:pBdr>
        <w:top w:val="single" w:sz="4" w:space="0" w:color="auto"/>
        <w:left w:val="single" w:sz="4" w:space="0" w:color="auto"/>
        <w:bottom w:val="single" w:sz="4" w:space="0" w:color="auto"/>
      </w:pBdr>
    </w:pPr>
    <w:rPr>
      <w:rFonts w:ascii="ＭＳ 明朝" w:eastAsia="ＭＳ 明朝" w:hAnsi="ＭＳ 明朝"/>
      <w:sz w:val="18"/>
      <w:szCs w:val="18"/>
    </w:rPr>
  </w:style>
  <w:style w:type="paragraph" w:customStyle="1" w:styleId="xl80">
    <w:name w:val="xl80"/>
    <w:basedOn w:val="style50"/>
    <w:rsid w:val="00B74091"/>
    <w:pPr>
      <w:pBdr>
        <w:left w:val="single" w:sz="4" w:space="0" w:color="auto"/>
        <w:right w:val="single" w:sz="4" w:space="0" w:color="auto"/>
      </w:pBdr>
    </w:pPr>
    <w:rPr>
      <w:rFonts w:ascii="ＭＳ 明朝" w:eastAsia="ＭＳ 明朝" w:hAnsi="ＭＳ 明朝"/>
      <w:sz w:val="18"/>
      <w:szCs w:val="18"/>
    </w:rPr>
  </w:style>
  <w:style w:type="paragraph" w:customStyle="1" w:styleId="xl79">
    <w:name w:val="xl79"/>
    <w:basedOn w:val="style50"/>
    <w:rsid w:val="00B74091"/>
    <w:pPr>
      <w:pBdr>
        <w:left w:val="single" w:sz="4" w:space="0" w:color="auto"/>
      </w:pBdr>
    </w:pPr>
    <w:rPr>
      <w:rFonts w:ascii="ＭＳ 明朝" w:eastAsia="ＭＳ 明朝" w:hAnsi="ＭＳ 明朝"/>
      <w:sz w:val="18"/>
      <w:szCs w:val="18"/>
    </w:rPr>
  </w:style>
  <w:style w:type="paragraph" w:customStyle="1" w:styleId="xl78">
    <w:name w:val="xl78"/>
    <w:basedOn w:val="style50"/>
    <w:rsid w:val="00B74091"/>
    <w:pPr>
      <w:pBdr>
        <w:bottom w:val="single" w:sz="4" w:space="0" w:color="auto"/>
      </w:pBdr>
    </w:pPr>
    <w:rPr>
      <w:rFonts w:ascii="ＭＳ 明朝" w:eastAsia="ＭＳ 明朝" w:hAnsi="ＭＳ 明朝"/>
      <w:sz w:val="18"/>
      <w:szCs w:val="18"/>
    </w:rPr>
  </w:style>
  <w:style w:type="paragraph" w:customStyle="1" w:styleId="xl77">
    <w:name w:val="xl77"/>
    <w:basedOn w:val="style50"/>
    <w:rsid w:val="00B74091"/>
    <w:pPr>
      <w:pBdr>
        <w:left w:val="single" w:sz="4" w:space="0" w:color="auto"/>
      </w:pBdr>
      <w:jc w:val="center"/>
    </w:pPr>
    <w:rPr>
      <w:rFonts w:ascii="ＭＳ 明朝" w:eastAsia="ＭＳ 明朝" w:hAnsi="ＭＳ 明朝"/>
      <w:sz w:val="18"/>
      <w:szCs w:val="18"/>
    </w:rPr>
  </w:style>
  <w:style w:type="paragraph" w:customStyle="1" w:styleId="xl76">
    <w:name w:val="xl76"/>
    <w:basedOn w:val="style50"/>
    <w:rsid w:val="00B74091"/>
    <w:pPr>
      <w:pBdr>
        <w:left w:val="single" w:sz="4" w:space="0" w:color="auto"/>
        <w:bottom w:val="single" w:sz="4" w:space="0" w:color="auto"/>
        <w:right w:val="single" w:sz="4" w:space="0" w:color="auto"/>
      </w:pBdr>
      <w:jc w:val="center"/>
    </w:pPr>
    <w:rPr>
      <w:rFonts w:ascii="ＭＳ 明朝" w:eastAsia="ＭＳ 明朝" w:hAnsi="ＭＳ 明朝"/>
      <w:sz w:val="18"/>
      <w:szCs w:val="18"/>
    </w:rPr>
  </w:style>
  <w:style w:type="paragraph" w:customStyle="1" w:styleId="xl75">
    <w:name w:val="xl75"/>
    <w:basedOn w:val="style50"/>
    <w:rsid w:val="00B74091"/>
    <w:pPr>
      <w:pBdr>
        <w:left w:val="single" w:sz="4" w:space="0" w:color="auto"/>
        <w:right w:val="single" w:sz="4" w:space="0" w:color="auto"/>
      </w:pBdr>
      <w:jc w:val="center"/>
    </w:pPr>
    <w:rPr>
      <w:rFonts w:ascii="ＭＳ 明朝" w:eastAsia="ＭＳ 明朝" w:hAnsi="ＭＳ 明朝"/>
      <w:sz w:val="18"/>
      <w:szCs w:val="18"/>
    </w:rPr>
  </w:style>
  <w:style w:type="paragraph" w:customStyle="1" w:styleId="xl74">
    <w:name w:val="xl74"/>
    <w:basedOn w:val="style50"/>
    <w:rsid w:val="00B74091"/>
    <w:pPr>
      <w:textAlignment w:val="bottom"/>
    </w:pPr>
    <w:rPr>
      <w:rFonts w:ascii="ＭＳ 明朝" w:eastAsia="ＭＳ 明朝" w:hAnsi="ＭＳ 明朝"/>
      <w:sz w:val="18"/>
      <w:szCs w:val="18"/>
    </w:rPr>
  </w:style>
  <w:style w:type="paragraph" w:customStyle="1" w:styleId="xl73">
    <w:name w:val="xl73"/>
    <w:basedOn w:val="style50"/>
    <w:rsid w:val="00B74091"/>
    <w:pPr>
      <w:pBdr>
        <w:right w:val="single" w:sz="4" w:space="0" w:color="auto"/>
      </w:pBdr>
    </w:pPr>
    <w:rPr>
      <w:rFonts w:ascii="ＭＳ 明朝" w:eastAsia="ＭＳ 明朝" w:hAnsi="ＭＳ 明朝"/>
      <w:sz w:val="18"/>
      <w:szCs w:val="18"/>
    </w:rPr>
  </w:style>
  <w:style w:type="paragraph" w:customStyle="1" w:styleId="xl72">
    <w:name w:val="xl72"/>
    <w:basedOn w:val="style50"/>
    <w:rsid w:val="00B74091"/>
    <w:pPr>
      <w:pBdr>
        <w:top w:val="single" w:sz="4" w:space="0" w:color="auto"/>
        <w:left w:val="single" w:sz="4" w:space="0" w:color="auto"/>
      </w:pBdr>
      <w:jc w:val="center"/>
      <w:textAlignment w:val="bottom"/>
    </w:pPr>
    <w:rPr>
      <w:rFonts w:ascii="ＭＳ 明朝" w:eastAsia="ＭＳ 明朝" w:hAnsi="ＭＳ 明朝"/>
      <w:sz w:val="18"/>
      <w:szCs w:val="18"/>
    </w:rPr>
  </w:style>
  <w:style w:type="paragraph" w:customStyle="1" w:styleId="xl71">
    <w:name w:val="xl71"/>
    <w:basedOn w:val="style50"/>
    <w:rsid w:val="00B74091"/>
    <w:pPr>
      <w:pBdr>
        <w:top w:val="single" w:sz="4" w:space="0" w:color="auto"/>
        <w:left w:val="single" w:sz="4" w:space="0" w:color="auto"/>
      </w:pBdr>
      <w:jc w:val="center"/>
    </w:pPr>
    <w:rPr>
      <w:rFonts w:ascii="ＭＳ 明朝" w:eastAsia="ＭＳ 明朝" w:hAnsi="ＭＳ 明朝"/>
      <w:sz w:val="18"/>
      <w:szCs w:val="18"/>
    </w:rPr>
  </w:style>
  <w:style w:type="paragraph" w:customStyle="1" w:styleId="xl70">
    <w:name w:val="xl70"/>
    <w:basedOn w:val="style50"/>
    <w:rsid w:val="00B74091"/>
    <w:pPr>
      <w:pBdr>
        <w:top w:val="single" w:sz="4" w:space="0" w:color="auto"/>
        <w:bottom w:val="single" w:sz="4" w:space="0" w:color="auto"/>
      </w:pBdr>
    </w:pPr>
    <w:rPr>
      <w:rFonts w:ascii="ＭＳ 明朝" w:eastAsia="ＭＳ 明朝" w:hAnsi="ＭＳ 明朝"/>
      <w:sz w:val="18"/>
      <w:szCs w:val="18"/>
    </w:rPr>
  </w:style>
  <w:style w:type="paragraph" w:customStyle="1" w:styleId="xl69">
    <w:name w:val="xl69"/>
    <w:basedOn w:val="style50"/>
    <w:rsid w:val="00B74091"/>
    <w:pPr>
      <w:pBdr>
        <w:bottom w:val="single" w:sz="4" w:space="0" w:color="auto"/>
      </w:pBdr>
    </w:pPr>
    <w:rPr>
      <w:rFonts w:ascii="ＭＳ 明朝" w:eastAsia="ＭＳ 明朝" w:hAnsi="ＭＳ 明朝"/>
      <w:sz w:val="18"/>
      <w:szCs w:val="18"/>
    </w:rPr>
  </w:style>
  <w:style w:type="paragraph" w:customStyle="1" w:styleId="xl68">
    <w:name w:val="xl68"/>
    <w:basedOn w:val="style50"/>
    <w:rsid w:val="00B74091"/>
    <w:rPr>
      <w:rFonts w:ascii="ＭＳ 明朝" w:eastAsia="ＭＳ 明朝" w:hAnsi="ＭＳ 明朝"/>
      <w:sz w:val="18"/>
      <w:szCs w:val="18"/>
    </w:rPr>
  </w:style>
  <w:style w:type="paragraph" w:customStyle="1" w:styleId="style64">
    <w:name w:val="style64"/>
    <w:basedOn w:val="a"/>
    <w:rsid w:val="00B7409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176">
    <w:name w:val="xl176"/>
    <w:basedOn w:val="style64"/>
    <w:rsid w:val="00B74091"/>
    <w:pPr>
      <w:pBdr>
        <w:bottom w:val="single" w:sz="4" w:space="0" w:color="auto"/>
        <w:right w:val="single" w:sz="4" w:space="0" w:color="auto"/>
      </w:pBdr>
    </w:pPr>
    <w:rPr>
      <w:rFonts w:ascii="ＭＳ 明朝" w:eastAsia="ＭＳ 明朝" w:hAnsi="ＭＳ 明朝"/>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245750">
      <w:bodyDiv w:val="1"/>
      <w:marLeft w:val="0"/>
      <w:marRight w:val="0"/>
      <w:marTop w:val="0"/>
      <w:marBottom w:val="0"/>
      <w:divBdr>
        <w:top w:val="none" w:sz="0" w:space="0" w:color="auto"/>
        <w:left w:val="none" w:sz="0" w:space="0" w:color="auto"/>
        <w:bottom w:val="none" w:sz="0" w:space="0" w:color="auto"/>
        <w:right w:val="none" w:sz="0" w:space="0" w:color="auto"/>
      </w:divBdr>
    </w:div>
    <w:div w:id="126969644">
      <w:bodyDiv w:val="1"/>
      <w:marLeft w:val="0"/>
      <w:marRight w:val="0"/>
      <w:marTop w:val="0"/>
      <w:marBottom w:val="0"/>
      <w:divBdr>
        <w:top w:val="none" w:sz="0" w:space="0" w:color="auto"/>
        <w:left w:val="none" w:sz="0" w:space="0" w:color="auto"/>
        <w:bottom w:val="none" w:sz="0" w:space="0" w:color="auto"/>
        <w:right w:val="none" w:sz="0" w:space="0" w:color="auto"/>
      </w:divBdr>
    </w:div>
    <w:div w:id="284316311">
      <w:bodyDiv w:val="1"/>
      <w:marLeft w:val="0"/>
      <w:marRight w:val="0"/>
      <w:marTop w:val="0"/>
      <w:marBottom w:val="0"/>
      <w:divBdr>
        <w:top w:val="none" w:sz="0" w:space="0" w:color="auto"/>
        <w:left w:val="none" w:sz="0" w:space="0" w:color="auto"/>
        <w:bottom w:val="none" w:sz="0" w:space="0" w:color="auto"/>
        <w:right w:val="none" w:sz="0" w:space="0" w:color="auto"/>
      </w:divBdr>
    </w:div>
    <w:div w:id="401415782">
      <w:bodyDiv w:val="1"/>
      <w:marLeft w:val="0"/>
      <w:marRight w:val="0"/>
      <w:marTop w:val="0"/>
      <w:marBottom w:val="0"/>
      <w:divBdr>
        <w:top w:val="none" w:sz="0" w:space="0" w:color="auto"/>
        <w:left w:val="none" w:sz="0" w:space="0" w:color="auto"/>
        <w:bottom w:val="none" w:sz="0" w:space="0" w:color="auto"/>
        <w:right w:val="none" w:sz="0" w:space="0" w:color="auto"/>
      </w:divBdr>
    </w:div>
    <w:div w:id="480929664">
      <w:bodyDiv w:val="1"/>
      <w:marLeft w:val="0"/>
      <w:marRight w:val="0"/>
      <w:marTop w:val="0"/>
      <w:marBottom w:val="0"/>
      <w:divBdr>
        <w:top w:val="none" w:sz="0" w:space="0" w:color="auto"/>
        <w:left w:val="none" w:sz="0" w:space="0" w:color="auto"/>
        <w:bottom w:val="none" w:sz="0" w:space="0" w:color="auto"/>
        <w:right w:val="none" w:sz="0" w:space="0" w:color="auto"/>
      </w:divBdr>
    </w:div>
    <w:div w:id="528224132">
      <w:bodyDiv w:val="1"/>
      <w:marLeft w:val="0"/>
      <w:marRight w:val="0"/>
      <w:marTop w:val="0"/>
      <w:marBottom w:val="0"/>
      <w:divBdr>
        <w:top w:val="none" w:sz="0" w:space="0" w:color="auto"/>
        <w:left w:val="none" w:sz="0" w:space="0" w:color="auto"/>
        <w:bottom w:val="none" w:sz="0" w:space="0" w:color="auto"/>
        <w:right w:val="none" w:sz="0" w:space="0" w:color="auto"/>
      </w:divBdr>
    </w:div>
    <w:div w:id="549417066">
      <w:bodyDiv w:val="1"/>
      <w:marLeft w:val="0"/>
      <w:marRight w:val="0"/>
      <w:marTop w:val="0"/>
      <w:marBottom w:val="0"/>
      <w:divBdr>
        <w:top w:val="none" w:sz="0" w:space="0" w:color="auto"/>
        <w:left w:val="none" w:sz="0" w:space="0" w:color="auto"/>
        <w:bottom w:val="none" w:sz="0" w:space="0" w:color="auto"/>
        <w:right w:val="none" w:sz="0" w:space="0" w:color="auto"/>
      </w:divBdr>
    </w:div>
    <w:div w:id="630748572">
      <w:bodyDiv w:val="1"/>
      <w:marLeft w:val="0"/>
      <w:marRight w:val="0"/>
      <w:marTop w:val="0"/>
      <w:marBottom w:val="0"/>
      <w:divBdr>
        <w:top w:val="none" w:sz="0" w:space="0" w:color="auto"/>
        <w:left w:val="none" w:sz="0" w:space="0" w:color="auto"/>
        <w:bottom w:val="none" w:sz="0" w:space="0" w:color="auto"/>
        <w:right w:val="none" w:sz="0" w:space="0" w:color="auto"/>
      </w:divBdr>
    </w:div>
    <w:div w:id="682703510">
      <w:bodyDiv w:val="1"/>
      <w:marLeft w:val="0"/>
      <w:marRight w:val="0"/>
      <w:marTop w:val="0"/>
      <w:marBottom w:val="0"/>
      <w:divBdr>
        <w:top w:val="none" w:sz="0" w:space="0" w:color="auto"/>
        <w:left w:val="none" w:sz="0" w:space="0" w:color="auto"/>
        <w:bottom w:val="none" w:sz="0" w:space="0" w:color="auto"/>
        <w:right w:val="none" w:sz="0" w:space="0" w:color="auto"/>
      </w:divBdr>
    </w:div>
    <w:div w:id="730083638">
      <w:bodyDiv w:val="1"/>
      <w:marLeft w:val="0"/>
      <w:marRight w:val="0"/>
      <w:marTop w:val="0"/>
      <w:marBottom w:val="0"/>
      <w:divBdr>
        <w:top w:val="none" w:sz="0" w:space="0" w:color="auto"/>
        <w:left w:val="none" w:sz="0" w:space="0" w:color="auto"/>
        <w:bottom w:val="none" w:sz="0" w:space="0" w:color="auto"/>
        <w:right w:val="none" w:sz="0" w:space="0" w:color="auto"/>
      </w:divBdr>
    </w:div>
    <w:div w:id="734280447">
      <w:bodyDiv w:val="1"/>
      <w:marLeft w:val="0"/>
      <w:marRight w:val="0"/>
      <w:marTop w:val="0"/>
      <w:marBottom w:val="0"/>
      <w:divBdr>
        <w:top w:val="none" w:sz="0" w:space="0" w:color="auto"/>
        <w:left w:val="none" w:sz="0" w:space="0" w:color="auto"/>
        <w:bottom w:val="none" w:sz="0" w:space="0" w:color="auto"/>
        <w:right w:val="none" w:sz="0" w:space="0" w:color="auto"/>
      </w:divBdr>
    </w:div>
    <w:div w:id="773670378">
      <w:bodyDiv w:val="1"/>
      <w:marLeft w:val="0"/>
      <w:marRight w:val="0"/>
      <w:marTop w:val="0"/>
      <w:marBottom w:val="0"/>
      <w:divBdr>
        <w:top w:val="none" w:sz="0" w:space="0" w:color="auto"/>
        <w:left w:val="none" w:sz="0" w:space="0" w:color="auto"/>
        <w:bottom w:val="none" w:sz="0" w:space="0" w:color="auto"/>
        <w:right w:val="none" w:sz="0" w:space="0" w:color="auto"/>
      </w:divBdr>
    </w:div>
    <w:div w:id="901020133">
      <w:bodyDiv w:val="1"/>
      <w:marLeft w:val="0"/>
      <w:marRight w:val="0"/>
      <w:marTop w:val="0"/>
      <w:marBottom w:val="0"/>
      <w:divBdr>
        <w:top w:val="none" w:sz="0" w:space="0" w:color="auto"/>
        <w:left w:val="none" w:sz="0" w:space="0" w:color="auto"/>
        <w:bottom w:val="none" w:sz="0" w:space="0" w:color="auto"/>
        <w:right w:val="none" w:sz="0" w:space="0" w:color="auto"/>
      </w:divBdr>
    </w:div>
    <w:div w:id="1150708069">
      <w:bodyDiv w:val="1"/>
      <w:marLeft w:val="0"/>
      <w:marRight w:val="0"/>
      <w:marTop w:val="0"/>
      <w:marBottom w:val="0"/>
      <w:divBdr>
        <w:top w:val="none" w:sz="0" w:space="0" w:color="auto"/>
        <w:left w:val="none" w:sz="0" w:space="0" w:color="auto"/>
        <w:bottom w:val="none" w:sz="0" w:space="0" w:color="auto"/>
        <w:right w:val="none" w:sz="0" w:space="0" w:color="auto"/>
      </w:divBdr>
    </w:div>
    <w:div w:id="1201934939">
      <w:bodyDiv w:val="1"/>
      <w:marLeft w:val="0"/>
      <w:marRight w:val="0"/>
      <w:marTop w:val="0"/>
      <w:marBottom w:val="0"/>
      <w:divBdr>
        <w:top w:val="none" w:sz="0" w:space="0" w:color="auto"/>
        <w:left w:val="none" w:sz="0" w:space="0" w:color="auto"/>
        <w:bottom w:val="none" w:sz="0" w:space="0" w:color="auto"/>
        <w:right w:val="none" w:sz="0" w:space="0" w:color="auto"/>
      </w:divBdr>
    </w:div>
    <w:div w:id="1280138145">
      <w:bodyDiv w:val="1"/>
      <w:marLeft w:val="0"/>
      <w:marRight w:val="0"/>
      <w:marTop w:val="0"/>
      <w:marBottom w:val="0"/>
      <w:divBdr>
        <w:top w:val="none" w:sz="0" w:space="0" w:color="auto"/>
        <w:left w:val="none" w:sz="0" w:space="0" w:color="auto"/>
        <w:bottom w:val="none" w:sz="0" w:space="0" w:color="auto"/>
        <w:right w:val="none" w:sz="0" w:space="0" w:color="auto"/>
      </w:divBdr>
    </w:div>
    <w:div w:id="1428580484">
      <w:bodyDiv w:val="1"/>
      <w:marLeft w:val="0"/>
      <w:marRight w:val="0"/>
      <w:marTop w:val="0"/>
      <w:marBottom w:val="0"/>
      <w:divBdr>
        <w:top w:val="none" w:sz="0" w:space="0" w:color="auto"/>
        <w:left w:val="none" w:sz="0" w:space="0" w:color="auto"/>
        <w:bottom w:val="none" w:sz="0" w:space="0" w:color="auto"/>
        <w:right w:val="none" w:sz="0" w:space="0" w:color="auto"/>
      </w:divBdr>
    </w:div>
    <w:div w:id="1505628126">
      <w:bodyDiv w:val="1"/>
      <w:marLeft w:val="0"/>
      <w:marRight w:val="0"/>
      <w:marTop w:val="0"/>
      <w:marBottom w:val="0"/>
      <w:divBdr>
        <w:top w:val="none" w:sz="0" w:space="0" w:color="auto"/>
        <w:left w:val="none" w:sz="0" w:space="0" w:color="auto"/>
        <w:bottom w:val="none" w:sz="0" w:space="0" w:color="auto"/>
        <w:right w:val="none" w:sz="0" w:space="0" w:color="auto"/>
      </w:divBdr>
    </w:div>
    <w:div w:id="1538927109">
      <w:bodyDiv w:val="1"/>
      <w:marLeft w:val="0"/>
      <w:marRight w:val="0"/>
      <w:marTop w:val="0"/>
      <w:marBottom w:val="0"/>
      <w:divBdr>
        <w:top w:val="none" w:sz="0" w:space="0" w:color="auto"/>
        <w:left w:val="none" w:sz="0" w:space="0" w:color="auto"/>
        <w:bottom w:val="none" w:sz="0" w:space="0" w:color="auto"/>
        <w:right w:val="none" w:sz="0" w:space="0" w:color="auto"/>
      </w:divBdr>
    </w:div>
    <w:div w:id="1606962953">
      <w:bodyDiv w:val="1"/>
      <w:marLeft w:val="0"/>
      <w:marRight w:val="0"/>
      <w:marTop w:val="0"/>
      <w:marBottom w:val="0"/>
      <w:divBdr>
        <w:top w:val="none" w:sz="0" w:space="0" w:color="auto"/>
        <w:left w:val="none" w:sz="0" w:space="0" w:color="auto"/>
        <w:bottom w:val="none" w:sz="0" w:space="0" w:color="auto"/>
        <w:right w:val="none" w:sz="0" w:space="0" w:color="auto"/>
      </w:divBdr>
    </w:div>
    <w:div w:id="1645045548">
      <w:bodyDiv w:val="1"/>
      <w:marLeft w:val="0"/>
      <w:marRight w:val="0"/>
      <w:marTop w:val="0"/>
      <w:marBottom w:val="0"/>
      <w:divBdr>
        <w:top w:val="none" w:sz="0" w:space="0" w:color="auto"/>
        <w:left w:val="none" w:sz="0" w:space="0" w:color="auto"/>
        <w:bottom w:val="none" w:sz="0" w:space="0" w:color="auto"/>
        <w:right w:val="none" w:sz="0" w:space="0" w:color="auto"/>
      </w:divBdr>
    </w:div>
    <w:div w:id="1680960389">
      <w:bodyDiv w:val="1"/>
      <w:marLeft w:val="0"/>
      <w:marRight w:val="0"/>
      <w:marTop w:val="0"/>
      <w:marBottom w:val="0"/>
      <w:divBdr>
        <w:top w:val="none" w:sz="0" w:space="0" w:color="auto"/>
        <w:left w:val="none" w:sz="0" w:space="0" w:color="auto"/>
        <w:bottom w:val="none" w:sz="0" w:space="0" w:color="auto"/>
        <w:right w:val="none" w:sz="0" w:space="0" w:color="auto"/>
      </w:divBdr>
    </w:div>
    <w:div w:id="1930847212">
      <w:bodyDiv w:val="1"/>
      <w:marLeft w:val="0"/>
      <w:marRight w:val="0"/>
      <w:marTop w:val="0"/>
      <w:marBottom w:val="0"/>
      <w:divBdr>
        <w:top w:val="none" w:sz="0" w:space="0" w:color="auto"/>
        <w:left w:val="none" w:sz="0" w:space="0" w:color="auto"/>
        <w:bottom w:val="none" w:sz="0" w:space="0" w:color="auto"/>
        <w:right w:val="none" w:sz="0" w:space="0" w:color="auto"/>
      </w:divBdr>
    </w:div>
    <w:div w:id="1951424497">
      <w:bodyDiv w:val="1"/>
      <w:marLeft w:val="0"/>
      <w:marRight w:val="0"/>
      <w:marTop w:val="0"/>
      <w:marBottom w:val="0"/>
      <w:divBdr>
        <w:top w:val="none" w:sz="0" w:space="0" w:color="auto"/>
        <w:left w:val="none" w:sz="0" w:space="0" w:color="auto"/>
        <w:bottom w:val="none" w:sz="0" w:space="0" w:color="auto"/>
        <w:right w:val="none" w:sz="0" w:space="0" w:color="auto"/>
      </w:divBdr>
    </w:div>
    <w:div w:id="1984701994">
      <w:bodyDiv w:val="1"/>
      <w:marLeft w:val="0"/>
      <w:marRight w:val="0"/>
      <w:marTop w:val="0"/>
      <w:marBottom w:val="0"/>
      <w:divBdr>
        <w:top w:val="none" w:sz="0" w:space="0" w:color="auto"/>
        <w:left w:val="none" w:sz="0" w:space="0" w:color="auto"/>
        <w:bottom w:val="none" w:sz="0" w:space="0" w:color="auto"/>
        <w:right w:val="none" w:sz="0" w:space="0" w:color="auto"/>
      </w:divBdr>
    </w:div>
    <w:div w:id="1992977491">
      <w:bodyDiv w:val="1"/>
      <w:marLeft w:val="0"/>
      <w:marRight w:val="0"/>
      <w:marTop w:val="0"/>
      <w:marBottom w:val="0"/>
      <w:divBdr>
        <w:top w:val="none" w:sz="0" w:space="0" w:color="auto"/>
        <w:left w:val="none" w:sz="0" w:space="0" w:color="auto"/>
        <w:bottom w:val="none" w:sz="0" w:space="0" w:color="auto"/>
        <w:right w:val="none" w:sz="0" w:space="0" w:color="auto"/>
      </w:divBdr>
    </w:div>
    <w:div w:id="2059938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oleObject" Target="embeddings/Microsoft_Excel_Chart.xls"/><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oleObject" Target="embeddings/Microsoft_Excel_Chart1.xls"/><Relationship Id="rId34"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2.png"/><Relationship Id="rId25" Type="http://schemas.openxmlformats.org/officeDocument/2006/relationships/footer" Target="footer7.xml"/><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3.png"/><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oleObject" Target="embeddings/Microsoft_Excel_Chart2.xls"/><Relationship Id="rId32" Type="http://schemas.openxmlformats.org/officeDocument/2006/relationships/image" Target="media/image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4.png"/><Relationship Id="rId28" Type="http://schemas.openxmlformats.org/officeDocument/2006/relationships/footer" Target="footer10.xml"/><Relationship Id="rId36"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chart" Target="charts/chart3.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1.xml"/><Relationship Id="rId22" Type="http://schemas.openxmlformats.org/officeDocument/2006/relationships/chart" Target="charts/chart4.xml"/><Relationship Id="rId27" Type="http://schemas.openxmlformats.org/officeDocument/2006/relationships/footer" Target="footer9.xml"/><Relationship Id="rId30" Type="http://schemas.openxmlformats.org/officeDocument/2006/relationships/image" Target="media/image5.png"/><Relationship Id="rId35" Type="http://schemas.openxmlformats.org/officeDocument/2006/relationships/footer" Target="footer1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00003323\Desktop\&#40165;&#21462;&#24066;&#36942;&#30094;&#22320;&#22495;&#33258;&#31435;&#20419;&#36914;&#35336;&#30011;\&#25552;&#20379;&#29992;&#12487;&#12540;&#12479;&#12288;&#40165;&#21462;&#24066;&#36942;&#30094;&#22320;&#22495;&#33258;&#31435;&#20419;&#36914;&#35336;&#3001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24988850536542"/>
          <c:y val="0.11612793667173937"/>
          <c:w val="0.8639195966519807"/>
          <c:h val="0.63398886617420058"/>
        </c:manualLayout>
      </c:layout>
      <c:barChart>
        <c:barDir val="col"/>
        <c:grouping val="clustered"/>
        <c:varyColors val="0"/>
        <c:ser>
          <c:idx val="0"/>
          <c:order val="0"/>
          <c:spPr>
            <a:solidFill>
              <a:schemeClr val="accent1"/>
            </a:solidFill>
            <a:ln>
              <a:noFill/>
            </a:ln>
            <a:effectLst/>
          </c:spPr>
          <c:invertIfNegative val="0"/>
          <c:dPt>
            <c:idx val="12"/>
            <c:invertIfNegative val="0"/>
            <c:bubble3D val="0"/>
            <c:spPr>
              <a:noFill/>
              <a:ln w="25400">
                <a:solidFill>
                  <a:schemeClr val="accent1"/>
                </a:solidFill>
                <a:prstDash val="sysDot"/>
              </a:ln>
              <a:effectLst/>
            </c:spPr>
            <c:extLst>
              <c:ext xmlns:c16="http://schemas.microsoft.com/office/drawing/2014/chart" uri="{C3380CC4-5D6E-409C-BE32-E72D297353CC}">
                <c16:uniqueId val="{00000001-910A-47B8-902B-B6C643554936}"/>
              </c:ext>
            </c:extLst>
          </c:dPt>
          <c:dPt>
            <c:idx val="13"/>
            <c:invertIfNegative val="0"/>
            <c:bubble3D val="0"/>
            <c:spPr>
              <a:noFill/>
              <a:ln w="25400">
                <a:solidFill>
                  <a:schemeClr val="accent1"/>
                </a:solidFill>
                <a:prstDash val="sysDot"/>
              </a:ln>
              <a:effectLst/>
            </c:spPr>
            <c:extLst>
              <c:ext xmlns:c16="http://schemas.microsoft.com/office/drawing/2014/chart" uri="{C3380CC4-5D6E-409C-BE32-E72D297353CC}">
                <c16:uniqueId val="{00000003-910A-47B8-902B-B6C643554936}"/>
              </c:ext>
            </c:extLst>
          </c:dPt>
          <c:dPt>
            <c:idx val="14"/>
            <c:invertIfNegative val="0"/>
            <c:bubble3D val="0"/>
            <c:spPr>
              <a:noFill/>
              <a:ln w="25400">
                <a:solidFill>
                  <a:schemeClr val="accent1"/>
                </a:solidFill>
                <a:prstDash val="sysDot"/>
              </a:ln>
              <a:effectLst/>
            </c:spPr>
            <c:extLst>
              <c:ext xmlns:c16="http://schemas.microsoft.com/office/drawing/2014/chart" uri="{C3380CC4-5D6E-409C-BE32-E72D297353CC}">
                <c16:uniqueId val="{00000005-910A-47B8-902B-B6C643554936}"/>
              </c:ext>
            </c:extLst>
          </c:dPt>
          <c:dPt>
            <c:idx val="15"/>
            <c:invertIfNegative val="0"/>
            <c:bubble3D val="0"/>
            <c:spPr>
              <a:noFill/>
              <a:ln w="25400">
                <a:solidFill>
                  <a:schemeClr val="accent1"/>
                </a:solidFill>
                <a:prstDash val="sysDot"/>
              </a:ln>
              <a:effectLst/>
            </c:spPr>
            <c:extLst>
              <c:ext xmlns:c16="http://schemas.microsoft.com/office/drawing/2014/chart" uri="{C3380CC4-5D6E-409C-BE32-E72D297353CC}">
                <c16:uniqueId val="{00000007-910A-47B8-902B-B6C643554936}"/>
              </c:ext>
            </c:extLst>
          </c:dPt>
          <c:dPt>
            <c:idx val="16"/>
            <c:invertIfNegative val="0"/>
            <c:bubble3D val="0"/>
            <c:spPr>
              <a:noFill/>
              <a:ln w="25400">
                <a:solidFill>
                  <a:schemeClr val="accent1"/>
                </a:solidFill>
                <a:prstDash val="sysDot"/>
              </a:ln>
              <a:effectLst/>
            </c:spPr>
            <c:extLst>
              <c:ext xmlns:c16="http://schemas.microsoft.com/office/drawing/2014/chart" uri="{C3380CC4-5D6E-409C-BE32-E72D297353CC}">
                <c16:uniqueId val="{00000009-910A-47B8-902B-B6C643554936}"/>
              </c:ext>
            </c:extLst>
          </c:dPt>
          <c:dLbls>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10A-47B8-902B-B6C643554936}"/>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10A-47B8-902B-B6C643554936}"/>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提供データ図!$S$26:$AM$26</c:f>
              <c:strCache>
                <c:ptCount val="17"/>
                <c:pt idx="0">
                  <c:v>1960年</c:v>
                </c:pt>
                <c:pt idx="1">
                  <c:v>1965年</c:v>
                </c:pt>
                <c:pt idx="2">
                  <c:v>1970年</c:v>
                </c:pt>
                <c:pt idx="3">
                  <c:v>1975年</c:v>
                </c:pt>
                <c:pt idx="4">
                  <c:v>1980年</c:v>
                </c:pt>
                <c:pt idx="5">
                  <c:v>1985年</c:v>
                </c:pt>
                <c:pt idx="6">
                  <c:v>1990年</c:v>
                </c:pt>
                <c:pt idx="7">
                  <c:v>1995年</c:v>
                </c:pt>
                <c:pt idx="8">
                  <c:v>2000年</c:v>
                </c:pt>
                <c:pt idx="9">
                  <c:v>2005年</c:v>
                </c:pt>
                <c:pt idx="10">
                  <c:v>2010年</c:v>
                </c:pt>
                <c:pt idx="11">
                  <c:v>2015年</c:v>
                </c:pt>
                <c:pt idx="12">
                  <c:v>2020年</c:v>
                </c:pt>
                <c:pt idx="13">
                  <c:v>2025年</c:v>
                </c:pt>
                <c:pt idx="14">
                  <c:v>2030年</c:v>
                </c:pt>
                <c:pt idx="15">
                  <c:v>2035年</c:v>
                </c:pt>
                <c:pt idx="16">
                  <c:v>2040年</c:v>
                </c:pt>
              </c:strCache>
            </c:strRef>
          </c:cat>
          <c:val>
            <c:numRef>
              <c:f>提供データ図!$S$27:$AM$27</c:f>
              <c:numCache>
                <c:formatCode>#,##0_ </c:formatCode>
                <c:ptCount val="17"/>
                <c:pt idx="0">
                  <c:v>170731</c:v>
                </c:pt>
                <c:pt idx="1">
                  <c:v>168104</c:v>
                </c:pt>
                <c:pt idx="2">
                  <c:v>169176</c:v>
                </c:pt>
                <c:pt idx="3">
                  <c:v>176182</c:v>
                </c:pt>
                <c:pt idx="4">
                  <c:v>184601</c:v>
                </c:pt>
                <c:pt idx="5">
                  <c:v>190836</c:v>
                </c:pt>
                <c:pt idx="6">
                  <c:v>195707</c:v>
                </c:pt>
                <c:pt idx="7">
                  <c:v>197959</c:v>
                </c:pt>
                <c:pt idx="8">
                  <c:v>200744</c:v>
                </c:pt>
                <c:pt idx="9">
                  <c:v>201740</c:v>
                </c:pt>
                <c:pt idx="10">
                  <c:v>197449</c:v>
                </c:pt>
                <c:pt idx="11">
                  <c:v>193717</c:v>
                </c:pt>
                <c:pt idx="12">
                  <c:v>188717</c:v>
                </c:pt>
                <c:pt idx="13">
                  <c:v>182777</c:v>
                </c:pt>
                <c:pt idx="14">
                  <c:v>177621</c:v>
                </c:pt>
                <c:pt idx="15">
                  <c:v>171907</c:v>
                </c:pt>
                <c:pt idx="16">
                  <c:v>166361</c:v>
                </c:pt>
              </c:numCache>
            </c:numRef>
          </c:val>
          <c:extLst>
            <c:ext xmlns:c16="http://schemas.microsoft.com/office/drawing/2014/chart" uri="{C3380CC4-5D6E-409C-BE32-E72D297353CC}">
              <c16:uniqueId val="{0000000B-910A-47B8-902B-B6C643554936}"/>
            </c:ext>
          </c:extLst>
        </c:ser>
        <c:dLbls>
          <c:showLegendKey val="0"/>
          <c:showVal val="0"/>
          <c:showCatName val="0"/>
          <c:showSerName val="0"/>
          <c:showPercent val="0"/>
          <c:showBubbleSize val="0"/>
        </c:dLbls>
        <c:gapWidth val="118"/>
        <c:overlap val="-20"/>
        <c:axId val="333816072"/>
        <c:axId val="333814504"/>
      </c:barChart>
      <c:catAx>
        <c:axId val="333816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333814504"/>
        <c:crosses val="autoZero"/>
        <c:auto val="1"/>
        <c:lblAlgn val="ctr"/>
        <c:lblOffset val="100"/>
        <c:noMultiLvlLbl val="0"/>
      </c:catAx>
      <c:valAx>
        <c:axId val="333814504"/>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333816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900" b="1" i="0" u="none" strike="noStrike" kern="1200" spc="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r>
              <a:rPr lang="en-US" altLang="ja-JP" sz="900" b="1">
                <a:latin typeface="HG丸ｺﾞｼｯｸM-PRO" panose="020F0600000000000000" pitchFamily="50" charset="-128"/>
                <a:ea typeface="HG丸ｺﾞｼｯｸM-PRO" panose="020F0600000000000000" pitchFamily="50" charset="-128"/>
              </a:rPr>
              <a:t>1960</a:t>
            </a:r>
            <a:r>
              <a:rPr lang="ja-JP" altLang="en-US" sz="900" b="1">
                <a:latin typeface="HG丸ｺﾞｼｯｸM-PRO" panose="020F0600000000000000" pitchFamily="50" charset="-128"/>
                <a:ea typeface="HG丸ｺﾞｼｯｸM-PRO" panose="020F0600000000000000" pitchFamily="50" charset="-128"/>
              </a:rPr>
              <a:t>年</a:t>
            </a:r>
          </a:p>
        </c:rich>
      </c:tx>
      <c:layout>
        <c:manualLayout>
          <c:xMode val="edge"/>
          <c:yMode val="edge"/>
          <c:x val="0.43321937072981581"/>
          <c:y val="5.1687596847800757E-3"/>
        </c:manualLayout>
      </c:layout>
      <c:overlay val="0"/>
      <c:spPr>
        <a:noFill/>
        <a:ln>
          <a:noFill/>
        </a:ln>
        <a:effectLst/>
      </c:spPr>
      <c:txPr>
        <a:bodyPr rot="0" spcFirstLastPara="1" vertOverflow="ellipsis" vert="horz" wrap="square" anchor="ctr" anchorCtr="1"/>
        <a:lstStyle/>
        <a:p>
          <a:pPr algn="ctr">
            <a:defRPr sz="900" b="1" i="0" u="none" strike="noStrike" kern="1200" spc="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title>
    <c:autoTitleDeleted val="0"/>
    <c:plotArea>
      <c:layout>
        <c:manualLayout>
          <c:layoutTarget val="inner"/>
          <c:xMode val="edge"/>
          <c:yMode val="edge"/>
          <c:x val="0.20766670735419768"/>
          <c:y val="0.1125863829284551"/>
          <c:w val="0.67558605976557118"/>
          <c:h val="0.7648211588602094"/>
        </c:manualLayout>
      </c:layout>
      <c:barChart>
        <c:barDir val="bar"/>
        <c:grouping val="clustered"/>
        <c:varyColors val="0"/>
        <c:ser>
          <c:idx val="0"/>
          <c:order val="0"/>
          <c:spPr>
            <a:solidFill>
              <a:schemeClr val="accent1"/>
            </a:solidFill>
            <a:ln w="3175">
              <a:solidFill>
                <a:sysClr val="windowText" lastClr="000000"/>
              </a:solidFill>
            </a:ln>
            <a:effectLst/>
          </c:spPr>
          <c:invertIfNegative val="0"/>
          <c:cat>
            <c:strRef>
              <c:f>'Ｓ３５'!$A$31:$A$49</c:f>
              <c:strCache>
                <c:ptCount val="19"/>
                <c:pt idx="0">
                  <c:v>　０～４</c:v>
                </c:pt>
                <c:pt idx="1">
                  <c:v>　５～９</c:v>
                </c:pt>
                <c:pt idx="2">
                  <c:v>　10～14</c:v>
                </c:pt>
                <c:pt idx="3">
                  <c:v>　15～19</c:v>
                </c:pt>
                <c:pt idx="4">
                  <c:v>　20～24</c:v>
                </c:pt>
                <c:pt idx="5">
                  <c:v>　25～29</c:v>
                </c:pt>
                <c:pt idx="6">
                  <c:v>　30～34</c:v>
                </c:pt>
                <c:pt idx="7">
                  <c:v>　35～39</c:v>
                </c:pt>
                <c:pt idx="8">
                  <c:v>　40～44</c:v>
                </c:pt>
                <c:pt idx="9">
                  <c:v>　45～49</c:v>
                </c:pt>
                <c:pt idx="10">
                  <c:v>　50～54</c:v>
                </c:pt>
                <c:pt idx="11">
                  <c:v>　55～59</c:v>
                </c:pt>
                <c:pt idx="12">
                  <c:v>　60～64</c:v>
                </c:pt>
                <c:pt idx="13">
                  <c:v>　65～69</c:v>
                </c:pt>
                <c:pt idx="14">
                  <c:v>　70～74</c:v>
                </c:pt>
                <c:pt idx="15">
                  <c:v>　75～79</c:v>
                </c:pt>
                <c:pt idx="16">
                  <c:v>　80～84</c:v>
                </c:pt>
                <c:pt idx="17">
                  <c:v>　85～89</c:v>
                </c:pt>
                <c:pt idx="18">
                  <c:v>　90～</c:v>
                </c:pt>
              </c:strCache>
            </c:strRef>
          </c:cat>
          <c:val>
            <c:numRef>
              <c:f>'Ｓ３５'!$B$31:$B$49</c:f>
              <c:numCache>
                <c:formatCode>General</c:formatCode>
                <c:ptCount val="19"/>
                <c:pt idx="0">
                  <c:v>15085</c:v>
                </c:pt>
                <c:pt idx="1">
                  <c:v>18552</c:v>
                </c:pt>
                <c:pt idx="2">
                  <c:v>21111</c:v>
                </c:pt>
                <c:pt idx="3">
                  <c:v>14143</c:v>
                </c:pt>
                <c:pt idx="4">
                  <c:v>11851</c:v>
                </c:pt>
                <c:pt idx="5">
                  <c:v>13016</c:v>
                </c:pt>
                <c:pt idx="6">
                  <c:v>13254</c:v>
                </c:pt>
                <c:pt idx="7">
                  <c:v>11397</c:v>
                </c:pt>
                <c:pt idx="8">
                  <c:v>9275</c:v>
                </c:pt>
                <c:pt idx="9">
                  <c:v>9007</c:v>
                </c:pt>
                <c:pt idx="10">
                  <c:v>8130</c:v>
                </c:pt>
                <c:pt idx="11">
                  <c:v>7435</c:v>
                </c:pt>
                <c:pt idx="12">
                  <c:v>6235</c:v>
                </c:pt>
                <c:pt idx="13">
                  <c:v>4335</c:v>
                </c:pt>
                <c:pt idx="14">
                  <c:v>3776</c:v>
                </c:pt>
                <c:pt idx="15">
                  <c:v>2309</c:v>
                </c:pt>
                <c:pt idx="16">
                  <c:v>1205</c:v>
                </c:pt>
                <c:pt idx="17">
                  <c:v>494</c:v>
                </c:pt>
                <c:pt idx="18" formatCode="#,##0_ ;[Red]\-#,##0\ ">
                  <c:v>121</c:v>
                </c:pt>
              </c:numCache>
            </c:numRef>
          </c:val>
          <c:extLst>
            <c:ext xmlns:c16="http://schemas.microsoft.com/office/drawing/2014/chart" uri="{C3380CC4-5D6E-409C-BE32-E72D297353CC}">
              <c16:uniqueId val="{00000000-E89B-4749-870C-05DB7164D57E}"/>
            </c:ext>
          </c:extLst>
        </c:ser>
        <c:dLbls>
          <c:showLegendKey val="0"/>
          <c:showVal val="0"/>
          <c:showCatName val="0"/>
          <c:showSerName val="0"/>
          <c:showPercent val="0"/>
          <c:showBubbleSize val="0"/>
        </c:dLbls>
        <c:gapWidth val="0"/>
        <c:axId val="333819208"/>
        <c:axId val="333817248"/>
      </c:barChart>
      <c:catAx>
        <c:axId val="333819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333817248"/>
        <c:crosses val="autoZero"/>
        <c:auto val="1"/>
        <c:lblAlgn val="ctr"/>
        <c:lblOffset val="100"/>
        <c:noMultiLvlLbl val="0"/>
      </c:catAx>
      <c:valAx>
        <c:axId val="333817248"/>
        <c:scaling>
          <c:orientation val="minMax"/>
          <c:max val="25000"/>
          <c:min val="0"/>
        </c:scaling>
        <c:delete val="0"/>
        <c:axPos val="b"/>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333819208"/>
        <c:crosses val="autoZero"/>
        <c:crossBetween val="between"/>
        <c:majorUnit val="125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r>
              <a:rPr lang="en-US" altLang="ja-JP" sz="900" b="1" i="0">
                <a:latin typeface="HG丸ｺﾞｼｯｸM-PRO" panose="020F0600000000000000" pitchFamily="50" charset="-128"/>
                <a:ea typeface="HG丸ｺﾞｼｯｸM-PRO" panose="020F0600000000000000" pitchFamily="50" charset="-128"/>
              </a:rPr>
              <a:t>2015</a:t>
            </a:r>
            <a:r>
              <a:rPr lang="ja-JP" altLang="en-US" sz="900" b="1" i="0">
                <a:latin typeface="HG丸ｺﾞｼｯｸM-PRO" panose="020F0600000000000000" pitchFamily="50" charset="-128"/>
                <a:ea typeface="HG丸ｺﾞｼｯｸM-PRO" panose="020F0600000000000000" pitchFamily="50" charset="-128"/>
              </a:rPr>
              <a:t>年</a:t>
            </a:r>
          </a:p>
        </c:rich>
      </c:tx>
      <c:layout>
        <c:manualLayout>
          <c:xMode val="edge"/>
          <c:yMode val="edge"/>
          <c:x val="0.41259770035832427"/>
          <c:y val="5.4953318010535672E-3"/>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title>
    <c:autoTitleDeleted val="0"/>
    <c:plotArea>
      <c:layout>
        <c:manualLayout>
          <c:layoutTarget val="inner"/>
          <c:xMode val="edge"/>
          <c:yMode val="edge"/>
          <c:x val="0.2101250342257103"/>
          <c:y val="0.11338639646680419"/>
          <c:w val="0.66073809792246463"/>
          <c:h val="0.76387168048081699"/>
        </c:manualLayout>
      </c:layout>
      <c:barChart>
        <c:barDir val="bar"/>
        <c:grouping val="clustered"/>
        <c:varyColors val="0"/>
        <c:ser>
          <c:idx val="0"/>
          <c:order val="0"/>
          <c:spPr>
            <a:solidFill>
              <a:schemeClr val="accent3"/>
            </a:solidFill>
            <a:ln w="3175">
              <a:solidFill>
                <a:sysClr val="windowText" lastClr="000000"/>
              </a:solidFill>
            </a:ln>
            <a:effectLst/>
          </c:spPr>
          <c:invertIfNegative val="0"/>
          <c:cat>
            <c:strRef>
              <c:f>鳥取市の将来展望人口!$A$16:$A$34</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鳥取市の将来展望人口!$B$16:$B$34</c:f>
              <c:numCache>
                <c:formatCode>#,##0_ </c:formatCode>
                <c:ptCount val="19"/>
                <c:pt idx="0">
                  <c:v>8161</c:v>
                </c:pt>
                <c:pt idx="1">
                  <c:v>8615</c:v>
                </c:pt>
                <c:pt idx="2">
                  <c:v>8997</c:v>
                </c:pt>
                <c:pt idx="3">
                  <c:v>9609</c:v>
                </c:pt>
                <c:pt idx="4">
                  <c:v>9475</c:v>
                </c:pt>
                <c:pt idx="5">
                  <c:v>9379</c:v>
                </c:pt>
                <c:pt idx="6">
                  <c:v>10972</c:v>
                </c:pt>
                <c:pt idx="7">
                  <c:v>12576</c:v>
                </c:pt>
                <c:pt idx="8">
                  <c:v>13450</c:v>
                </c:pt>
                <c:pt idx="9">
                  <c:v>11606</c:v>
                </c:pt>
                <c:pt idx="10">
                  <c:v>12024</c:v>
                </c:pt>
                <c:pt idx="11">
                  <c:v>12851</c:v>
                </c:pt>
                <c:pt idx="12">
                  <c:v>14455</c:v>
                </c:pt>
                <c:pt idx="13">
                  <c:v>14489</c:v>
                </c:pt>
                <c:pt idx="14">
                  <c:v>10244</c:v>
                </c:pt>
                <c:pt idx="15">
                  <c:v>9073</c:v>
                </c:pt>
                <c:pt idx="16">
                  <c:v>8229</c:v>
                </c:pt>
                <c:pt idx="17">
                  <c:v>5968</c:v>
                </c:pt>
                <c:pt idx="18">
                  <c:v>3544</c:v>
                </c:pt>
              </c:numCache>
            </c:numRef>
          </c:val>
          <c:extLst>
            <c:ext xmlns:c16="http://schemas.microsoft.com/office/drawing/2014/chart" uri="{C3380CC4-5D6E-409C-BE32-E72D297353CC}">
              <c16:uniqueId val="{00000000-197B-4F7C-A103-2E8544E243C7}"/>
            </c:ext>
          </c:extLst>
        </c:ser>
        <c:dLbls>
          <c:showLegendKey val="0"/>
          <c:showVal val="0"/>
          <c:showCatName val="0"/>
          <c:showSerName val="0"/>
          <c:showPercent val="0"/>
          <c:showBubbleSize val="0"/>
        </c:dLbls>
        <c:gapWidth val="0"/>
        <c:axId val="333817640"/>
        <c:axId val="333814896"/>
      </c:barChart>
      <c:catAx>
        <c:axId val="333817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5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333814896"/>
        <c:crosses val="autoZero"/>
        <c:auto val="1"/>
        <c:lblAlgn val="ctr"/>
        <c:lblOffset val="100"/>
        <c:noMultiLvlLbl val="0"/>
      </c:catAx>
      <c:valAx>
        <c:axId val="333814896"/>
        <c:scaling>
          <c:orientation val="minMax"/>
          <c:max val="25000"/>
        </c:scaling>
        <c:delete val="0"/>
        <c:axPos val="b"/>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333817640"/>
        <c:crosses val="autoZero"/>
        <c:crossBetween val="between"/>
        <c:majorUnit val="125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r>
              <a:rPr lang="en-US" altLang="ja-JP" sz="900" b="1">
                <a:latin typeface="HG丸ｺﾞｼｯｸM-PRO" panose="020F0600000000000000" pitchFamily="50" charset="-128"/>
                <a:ea typeface="HG丸ｺﾞｼｯｸM-PRO" panose="020F0600000000000000" pitchFamily="50" charset="-128"/>
              </a:rPr>
              <a:t>2040</a:t>
            </a:r>
            <a:r>
              <a:rPr lang="ja-JP" altLang="en-US" sz="900" b="1">
                <a:latin typeface="HG丸ｺﾞｼｯｸM-PRO" panose="020F0600000000000000" pitchFamily="50" charset="-128"/>
                <a:ea typeface="HG丸ｺﾞｼｯｸM-PRO" panose="020F0600000000000000" pitchFamily="50" charset="-128"/>
              </a:rPr>
              <a:t>年</a:t>
            </a:r>
          </a:p>
        </c:rich>
      </c:tx>
      <c:layout>
        <c:manualLayout>
          <c:xMode val="edge"/>
          <c:yMode val="edge"/>
          <c:x val="0.4200599895898488"/>
          <c:y val="4.6773922947802573E-3"/>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title>
    <c:autoTitleDeleted val="0"/>
    <c:plotArea>
      <c:layout>
        <c:manualLayout>
          <c:layoutTarget val="inner"/>
          <c:xMode val="edge"/>
          <c:yMode val="edge"/>
          <c:x val="0.21085131336870735"/>
          <c:y val="0.11502564102564103"/>
          <c:w val="0.66942331555557577"/>
          <c:h val="0.76600888350494645"/>
        </c:manualLayout>
      </c:layout>
      <c:barChart>
        <c:barDir val="bar"/>
        <c:grouping val="clustered"/>
        <c:varyColors val="0"/>
        <c:ser>
          <c:idx val="0"/>
          <c:order val="0"/>
          <c:spPr>
            <a:solidFill>
              <a:schemeClr val="accent5"/>
            </a:solidFill>
            <a:ln w="3175">
              <a:solidFill>
                <a:sysClr val="windowText" lastClr="000000"/>
              </a:solidFill>
            </a:ln>
            <a:effectLst/>
          </c:spPr>
          <c:invertIfNegative val="0"/>
          <c:cat>
            <c:strRef>
              <c:f>鳥取市の将来展望人口!$A$16:$A$34</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鳥取市の将来展望人口!$G$16:$G$34</c:f>
              <c:numCache>
                <c:formatCode>#,##0_ </c:formatCode>
                <c:ptCount val="19"/>
                <c:pt idx="0">
                  <c:v>7454</c:v>
                </c:pt>
                <c:pt idx="1">
                  <c:v>6994</c:v>
                </c:pt>
                <c:pt idx="2">
                  <c:v>7331</c:v>
                </c:pt>
                <c:pt idx="3">
                  <c:v>6519</c:v>
                </c:pt>
                <c:pt idx="4">
                  <c:v>6923</c:v>
                </c:pt>
                <c:pt idx="5">
                  <c:v>7186</c:v>
                </c:pt>
                <c:pt idx="6">
                  <c:v>7651</c:v>
                </c:pt>
                <c:pt idx="7">
                  <c:v>8170</c:v>
                </c:pt>
                <c:pt idx="8">
                  <c:v>8623</c:v>
                </c:pt>
                <c:pt idx="9">
                  <c:v>8491</c:v>
                </c:pt>
                <c:pt idx="10">
                  <c:v>9135</c:v>
                </c:pt>
                <c:pt idx="11">
                  <c:v>10422</c:v>
                </c:pt>
                <c:pt idx="12">
                  <c:v>11747</c:v>
                </c:pt>
                <c:pt idx="13">
                  <c:v>12435</c:v>
                </c:pt>
                <c:pt idx="14">
                  <c:v>10373</c:v>
                </c:pt>
                <c:pt idx="15">
                  <c:v>10130</c:v>
                </c:pt>
                <c:pt idx="16">
                  <c:v>9576</c:v>
                </c:pt>
                <c:pt idx="17">
                  <c:v>8592</c:v>
                </c:pt>
                <c:pt idx="18">
                  <c:v>8609</c:v>
                </c:pt>
              </c:numCache>
            </c:numRef>
          </c:val>
          <c:extLst>
            <c:ext xmlns:c16="http://schemas.microsoft.com/office/drawing/2014/chart" uri="{C3380CC4-5D6E-409C-BE32-E72D297353CC}">
              <c16:uniqueId val="{00000000-09BD-4007-8612-34B6606C3733}"/>
            </c:ext>
          </c:extLst>
        </c:ser>
        <c:dLbls>
          <c:showLegendKey val="0"/>
          <c:showVal val="0"/>
          <c:showCatName val="0"/>
          <c:showSerName val="0"/>
          <c:showPercent val="0"/>
          <c:showBubbleSize val="0"/>
        </c:dLbls>
        <c:gapWidth val="0"/>
        <c:axId val="333811760"/>
        <c:axId val="333812152"/>
      </c:barChart>
      <c:catAx>
        <c:axId val="333811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333812152"/>
        <c:crosses val="autoZero"/>
        <c:auto val="1"/>
        <c:lblAlgn val="ctr"/>
        <c:lblOffset val="100"/>
        <c:noMultiLvlLbl val="0"/>
      </c:catAx>
      <c:valAx>
        <c:axId val="333812152"/>
        <c:scaling>
          <c:orientation val="minMax"/>
          <c:max val="25000"/>
        </c:scaling>
        <c:delete val="0"/>
        <c:axPos val="b"/>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333811760"/>
        <c:crosses val="autoZero"/>
        <c:crossBetween val="between"/>
        <c:majorUnit val="125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0.02236</cdr:x>
      <cdr:y>0.00753</cdr:y>
    </cdr:from>
    <cdr:to>
      <cdr:x>0.30762</cdr:x>
      <cdr:y>0.13557</cdr:y>
    </cdr:to>
    <cdr:sp macro="" textlink="">
      <cdr:nvSpPr>
        <cdr:cNvPr id="2" name="テキスト ボックス 1"/>
        <cdr:cNvSpPr txBox="1"/>
      </cdr:nvSpPr>
      <cdr:spPr>
        <a:xfrm xmlns:a="http://schemas.openxmlformats.org/drawingml/2006/main">
          <a:off x="40927" y="17696"/>
          <a:ext cx="522227" cy="3010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700">
              <a:latin typeface="HG丸ｺﾞｼｯｸM-PRO" panose="020F0600000000000000" pitchFamily="50" charset="-128"/>
              <a:ea typeface="HG丸ｺﾞｼｯｸM-PRO" panose="020F0600000000000000" pitchFamily="50" charset="-128"/>
            </a:rPr>
            <a:t>（歳）</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E31E5-E8E9-42F3-A44B-BBC57BD91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859</TotalTime>
  <Pages>65</Pages>
  <Words>9365</Words>
  <Characters>53386</Characters>
  <Application>Microsoft Office Word</Application>
  <DocSecurity>0</DocSecurity>
  <Lines>444</Lines>
  <Paragraphs>125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一太郎 10/9/8 文書</vt:lpstr>
      <vt:lpstr>一太郎 10/9/8 文書</vt:lpstr>
    </vt:vector>
  </TitlesOfParts>
  <Company>鳥取市</Company>
  <LinksUpToDate>false</LinksUpToDate>
  <CharactersWithSpaces>62626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一太郎 10/9/8 文書</dc:title>
  <dc:creator>U0105</dc:creator>
  <cp:lastModifiedBy>上田　真彩（非常勤）</cp:lastModifiedBy>
  <cp:revision>66</cp:revision>
  <cp:lastPrinted>2025-10-07T01:45:00Z</cp:lastPrinted>
  <dcterms:created xsi:type="dcterms:W3CDTF">2023-07-10T23:33:00Z</dcterms:created>
  <dcterms:modified xsi:type="dcterms:W3CDTF">2026-03-19T07:12:00Z</dcterms:modified>
</cp:coreProperties>
</file>