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CA2F" w14:textId="1B184807" w:rsidR="007803AF" w:rsidRPr="00D22EFA" w:rsidRDefault="007803AF" w:rsidP="007803A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A10E97" w:rsidRPr="00D22EFA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（第４関係）</w:t>
      </w:r>
    </w:p>
    <w:p w14:paraId="4F6F2379" w14:textId="77777777" w:rsidR="007803AF" w:rsidRPr="00D22EFA" w:rsidRDefault="007803AF" w:rsidP="007803AF">
      <w:pPr>
        <w:jc w:val="left"/>
      </w:pPr>
    </w:p>
    <w:p w14:paraId="75B0ADD9" w14:textId="77777777" w:rsidR="007803AF" w:rsidRPr="00D22EFA" w:rsidRDefault="007803AF" w:rsidP="007803AF">
      <w:pPr>
        <w:jc w:val="left"/>
        <w:rPr>
          <w:sz w:val="28"/>
        </w:rPr>
      </w:pPr>
      <w:r w:rsidRPr="00D22EFA">
        <w:rPr>
          <w:rFonts w:hint="eastAsia"/>
        </w:rPr>
        <w:t xml:space="preserve">　　　　　　　　　　　　</w:t>
      </w:r>
      <w:r w:rsidRPr="00D22EFA">
        <w:rPr>
          <w:rFonts w:hint="eastAsia"/>
          <w:sz w:val="28"/>
        </w:rPr>
        <w:t>変　更　届　出　書</w:t>
      </w:r>
    </w:p>
    <w:p w14:paraId="160A5652" w14:textId="77777777" w:rsidR="007803AF" w:rsidRPr="00D22EFA" w:rsidRDefault="007803AF" w:rsidP="007803AF">
      <w:pPr>
        <w:jc w:val="left"/>
      </w:pPr>
    </w:p>
    <w:p w14:paraId="259E3E44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42C76C34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778ED4E3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鳥取市長　様</w:t>
      </w:r>
    </w:p>
    <w:p w14:paraId="3D8A0C0A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73FCB3F8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40913737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住　　　　所</w:t>
      </w:r>
    </w:p>
    <w:p w14:paraId="1E001837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氏名又は名称</w:t>
      </w:r>
    </w:p>
    <w:p w14:paraId="04ADCAA7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代表者の住所、氏名</w:t>
      </w:r>
    </w:p>
    <w:p w14:paraId="1A4425E3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電話番号</w:t>
      </w:r>
    </w:p>
    <w:p w14:paraId="436E384D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</w:t>
      </w:r>
    </w:p>
    <w:p w14:paraId="7672BCB5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ABE6AAF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660F8A06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建築物における衛生的環境の確保に関する法律第１２条の２第１項の規定による登録に関し、以下のとおり変更しましたので、同法施行規則第３３条第１項の規定により届け出ます。</w:t>
      </w:r>
    </w:p>
    <w:p w14:paraId="7D2EE8D5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0BA73FB9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A4457ED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AEDF006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登録区分</w:t>
      </w:r>
    </w:p>
    <w:p w14:paraId="351DD040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登録番号</w:t>
      </w:r>
    </w:p>
    <w:p w14:paraId="53CAF852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営業所の名称及び所在地</w:t>
      </w:r>
    </w:p>
    <w:p w14:paraId="2CA55029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変更年月日</w:t>
      </w:r>
    </w:p>
    <w:p w14:paraId="5D00FDB9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0A129154" w14:textId="77777777" w:rsidR="007803AF" w:rsidRPr="00D22EFA" w:rsidRDefault="007803AF" w:rsidP="007803AF">
      <w:pPr>
        <w:pStyle w:val="af1"/>
        <w:rPr>
          <w:sz w:val="20"/>
        </w:rPr>
      </w:pPr>
      <w:r w:rsidRPr="00D22EFA">
        <w:rPr>
          <w:rFonts w:hint="eastAsia"/>
          <w:sz w:val="20"/>
        </w:rPr>
        <w:t>記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2910"/>
        <w:gridCol w:w="2685"/>
      </w:tblGrid>
      <w:tr w:rsidR="00D22EFA" w:rsidRPr="00D22EFA" w14:paraId="4B43554B" w14:textId="77777777" w:rsidTr="007803AF">
        <w:trPr>
          <w:trHeight w:val="675"/>
        </w:trPr>
        <w:tc>
          <w:tcPr>
            <w:tcW w:w="2805" w:type="dxa"/>
            <w:vAlign w:val="center"/>
          </w:tcPr>
          <w:p w14:paraId="055E054E" w14:textId="77777777" w:rsidR="007803AF" w:rsidRPr="00D22EFA" w:rsidRDefault="007803AF" w:rsidP="007803AF">
            <w:pPr>
              <w:ind w:left="-138"/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変　更　事　項</w:t>
            </w:r>
          </w:p>
        </w:tc>
        <w:tc>
          <w:tcPr>
            <w:tcW w:w="2910" w:type="dxa"/>
            <w:vAlign w:val="center"/>
          </w:tcPr>
          <w:p w14:paraId="02FE4740" w14:textId="77777777" w:rsidR="007803AF" w:rsidRPr="00D22EFA" w:rsidRDefault="007803AF" w:rsidP="007803AF">
            <w:pPr>
              <w:widowControl/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変　　更　　前</w:t>
            </w:r>
          </w:p>
        </w:tc>
        <w:tc>
          <w:tcPr>
            <w:tcW w:w="2685" w:type="dxa"/>
            <w:vAlign w:val="center"/>
          </w:tcPr>
          <w:p w14:paraId="7000016B" w14:textId="77777777" w:rsidR="007803AF" w:rsidRPr="00D22EFA" w:rsidRDefault="007803AF" w:rsidP="007803AF">
            <w:pPr>
              <w:widowControl/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変　　更　　後</w:t>
            </w:r>
          </w:p>
        </w:tc>
      </w:tr>
      <w:tr w:rsidR="00D22EFA" w:rsidRPr="00D22EFA" w14:paraId="6C1404CD" w14:textId="77777777" w:rsidTr="007803AF">
        <w:trPr>
          <w:trHeight w:val="960"/>
        </w:trPr>
        <w:tc>
          <w:tcPr>
            <w:tcW w:w="2805" w:type="dxa"/>
            <w:vAlign w:val="center"/>
          </w:tcPr>
          <w:p w14:paraId="712BEC8B" w14:textId="77777777" w:rsidR="007803AF" w:rsidRPr="00D22EFA" w:rsidRDefault="007803AF" w:rsidP="007803AF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D1E8995" w14:textId="77777777" w:rsidR="007803AF" w:rsidRPr="00D22EFA" w:rsidRDefault="007803AF" w:rsidP="007803AF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14:paraId="5790E0FC" w14:textId="77777777" w:rsidR="007803AF" w:rsidRPr="00D22EFA" w:rsidRDefault="007803AF" w:rsidP="007803AF">
            <w:pPr>
              <w:ind w:left="-138"/>
              <w:jc w:val="center"/>
              <w:rPr>
                <w:sz w:val="20"/>
                <w:szCs w:val="20"/>
              </w:rPr>
            </w:pPr>
          </w:p>
        </w:tc>
      </w:tr>
    </w:tbl>
    <w:p w14:paraId="076CE055" w14:textId="27B59FF9" w:rsidR="000F66F2" w:rsidRPr="005A65FD" w:rsidRDefault="007803AF" w:rsidP="003A5C0A">
      <w:pPr>
        <w:jc w:val="left"/>
        <w:rPr>
          <w:color w:val="000000" w:themeColor="text1"/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規格Ａ４とする。</w:t>
      </w:r>
      <w:bookmarkStart w:id="0" w:name="_GoBack"/>
      <w:bookmarkEnd w:id="0"/>
    </w:p>
    <w:sectPr w:rsidR="000F66F2" w:rsidRPr="005A65FD" w:rsidSect="009D5F15">
      <w:footerReference w:type="default" r:id="rId8"/>
      <w:pgSz w:w="11906" w:h="16838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52D5366E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3A5C0A" w:rsidRPr="003A5C0A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3A5C0A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1 -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2949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5050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5C0A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AC1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2AA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C35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935B-F5E9-4142-9846-AC02AC05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2018-03-02T02:40:00Z</cp:lastPrinted>
  <dcterms:created xsi:type="dcterms:W3CDTF">2021-04-08T04:56:00Z</dcterms:created>
  <dcterms:modified xsi:type="dcterms:W3CDTF">2021-04-08T04:56:00Z</dcterms:modified>
</cp:coreProperties>
</file>