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39" w:rsidRPr="00E534C8" w:rsidRDefault="005B4C39">
      <w:pPr>
        <w:jc w:val="center"/>
        <w:rPr>
          <w:rFonts w:asciiTheme="majorEastAsia" w:eastAsiaTheme="majorEastAsia" w:hAnsiTheme="majorEastAsia"/>
          <w:kern w:val="0"/>
          <w:sz w:val="24"/>
        </w:rPr>
      </w:pPr>
      <w:bookmarkStart w:id="0" w:name="_GoBack"/>
      <w:r w:rsidRPr="00E534C8">
        <w:rPr>
          <w:rFonts w:asciiTheme="majorEastAsia" w:eastAsiaTheme="majorEastAsia" w:hAnsiTheme="majorEastAsia" w:hint="eastAsia"/>
          <w:spacing w:val="58"/>
          <w:kern w:val="0"/>
          <w:sz w:val="24"/>
          <w:fitText w:val="7350" w:id="-2122125055"/>
        </w:rPr>
        <w:t>事業の開始に要する資金総額及び資金調達計</w:t>
      </w:r>
      <w:r w:rsidRPr="00E534C8">
        <w:rPr>
          <w:rFonts w:asciiTheme="majorEastAsia" w:eastAsiaTheme="majorEastAsia" w:hAnsiTheme="majorEastAsia" w:hint="eastAsia"/>
          <w:spacing w:val="-4"/>
          <w:kern w:val="0"/>
          <w:sz w:val="24"/>
          <w:fitText w:val="7350" w:id="-2122125055"/>
        </w:rPr>
        <w:t>画</w:t>
      </w:r>
    </w:p>
    <w:p w:rsidR="005B4C39" w:rsidRPr="00E534C8" w:rsidRDefault="005B4C39" w:rsidP="00591857">
      <w:pPr>
        <w:ind w:rightChars="-149" w:right="-313"/>
        <w:jc w:val="right"/>
        <w:rPr>
          <w:rFonts w:ascii="ＭＳ 明朝" w:hAnsi="Times New Roman"/>
          <w:sz w:val="24"/>
        </w:rPr>
      </w:pPr>
      <w:r w:rsidRPr="00E534C8">
        <w:rPr>
          <w:rFonts w:ascii="ＭＳ 明朝" w:hAnsi="Times New Roman" w:hint="eastAsia"/>
          <w:kern w:val="0"/>
          <w:sz w:val="24"/>
        </w:rPr>
        <w:t xml:space="preserve">（　</w:t>
      </w:r>
      <w:r w:rsidR="00B33FB6" w:rsidRPr="00E534C8">
        <w:rPr>
          <w:rFonts w:ascii="ＭＳ 明朝" w:hAnsi="Times New Roman" w:hint="eastAsia"/>
          <w:kern w:val="0"/>
          <w:sz w:val="24"/>
        </w:rPr>
        <w:t xml:space="preserve">　</w:t>
      </w:r>
      <w:r w:rsidRPr="00E534C8">
        <w:rPr>
          <w:rFonts w:ascii="ＭＳ 明朝" w:hAnsi="Times New Roman" w:hint="eastAsia"/>
          <w:kern w:val="0"/>
          <w:sz w:val="24"/>
        </w:rPr>
        <w:t xml:space="preserve">年　</w:t>
      </w:r>
      <w:r w:rsidR="00B33FB6" w:rsidRPr="00E534C8">
        <w:rPr>
          <w:rFonts w:ascii="ＭＳ 明朝" w:hAnsi="Times New Roman" w:hint="eastAsia"/>
          <w:kern w:val="0"/>
          <w:sz w:val="24"/>
        </w:rPr>
        <w:t xml:space="preserve">　</w:t>
      </w:r>
      <w:r w:rsidRPr="00E534C8">
        <w:rPr>
          <w:rFonts w:ascii="ＭＳ 明朝" w:hAnsi="Times New Roman" w:hint="eastAsia"/>
          <w:kern w:val="0"/>
          <w:sz w:val="24"/>
        </w:rPr>
        <w:t xml:space="preserve">月　</w:t>
      </w:r>
      <w:r w:rsidR="00B33FB6" w:rsidRPr="00E534C8">
        <w:rPr>
          <w:rFonts w:ascii="ＭＳ 明朝" w:hAnsi="Times New Roman" w:hint="eastAsia"/>
          <w:kern w:val="0"/>
          <w:sz w:val="24"/>
        </w:rPr>
        <w:t xml:space="preserve">　</w:t>
      </w:r>
      <w:r w:rsidRPr="00E534C8">
        <w:rPr>
          <w:rFonts w:ascii="ＭＳ 明朝" w:hAnsi="Times New Roman" w:hint="eastAsia"/>
          <w:kern w:val="0"/>
          <w:sz w:val="24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2856"/>
        <w:gridCol w:w="2268"/>
        <w:gridCol w:w="9140"/>
      </w:tblGrid>
      <w:tr w:rsidR="00E534C8" w:rsidRPr="00E534C8" w:rsidTr="00D61AFB">
        <w:trPr>
          <w:trHeight w:val="93"/>
        </w:trPr>
        <w:tc>
          <w:tcPr>
            <w:tcW w:w="33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区　　　分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金　　額</w:t>
            </w:r>
          </w:p>
        </w:tc>
        <w:tc>
          <w:tcPr>
            <w:tcW w:w="914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4C39" w:rsidRPr="00E534C8" w:rsidRDefault="00591857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積　　</w:t>
            </w:r>
            <w:r w:rsidR="005B4C39" w:rsidRPr="00E534C8">
              <w:rPr>
                <w:rFonts w:ascii="ＭＳ 明朝" w:hAnsi="Times New Roman" w:hint="eastAsia"/>
                <w:sz w:val="22"/>
              </w:rPr>
              <w:t>算　　根　　拠</w:t>
            </w: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5B4C39" w:rsidRPr="00E534C8" w:rsidRDefault="005B4C39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30"/>
                <w:kern w:val="0"/>
                <w:sz w:val="22"/>
                <w:fitText w:val="2310" w:id="-2122585344"/>
              </w:rPr>
              <w:t>事業開始資金総</w:t>
            </w:r>
            <w:r w:rsidRPr="00E534C8">
              <w:rPr>
                <w:rFonts w:ascii="ＭＳ 明朝" w:hAnsi="Times New Roman" w:hint="eastAsia"/>
                <w:spacing w:val="45"/>
                <w:kern w:val="0"/>
                <w:sz w:val="22"/>
                <w:fitText w:val="2310" w:id="-2122585344"/>
              </w:rPr>
              <w:t>額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60"/>
                <w:kern w:val="0"/>
                <w:sz w:val="22"/>
                <w:fitText w:val="2100" w:id="-2122585855"/>
              </w:rPr>
              <w:t>施設整備資</w:t>
            </w:r>
            <w:r w:rsidRPr="00E534C8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855"/>
              </w:rPr>
              <w:t>金</w:t>
            </w:r>
          </w:p>
        </w:tc>
        <w:tc>
          <w:tcPr>
            <w:tcW w:w="2268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180"/>
                <w:kern w:val="0"/>
                <w:sz w:val="22"/>
                <w:fitText w:val="2100" w:id="-2122585598"/>
              </w:rPr>
              <w:t>運転資</w:t>
            </w:r>
            <w:r w:rsidRPr="00E534C8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598"/>
              </w:rPr>
              <w:t>金</w:t>
            </w:r>
          </w:p>
        </w:tc>
        <w:tc>
          <w:tcPr>
            <w:tcW w:w="2268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105"/>
                <w:kern w:val="0"/>
                <w:sz w:val="22"/>
                <w:fitText w:val="2100" w:id="-2122585600"/>
              </w:rPr>
              <w:t>安全対策</w:t>
            </w:r>
            <w:r w:rsidRPr="00E534C8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600"/>
              </w:rPr>
              <w:t>費</w:t>
            </w:r>
          </w:p>
        </w:tc>
        <w:tc>
          <w:tcPr>
            <w:tcW w:w="2268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599"/>
              </w:rPr>
              <w:t>その他必要資金</w:t>
            </w:r>
          </w:p>
        </w:tc>
        <w:tc>
          <w:tcPr>
            <w:tcW w:w="2268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計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</w:tbl>
    <w:p w:rsidR="005B4C39" w:rsidRPr="00E534C8" w:rsidRDefault="005B4C39">
      <w:pPr>
        <w:rPr>
          <w:rFonts w:ascii="ＭＳ 明朝" w:hAnsi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796"/>
        <w:gridCol w:w="2088"/>
        <w:gridCol w:w="2240"/>
        <w:gridCol w:w="3834"/>
        <w:gridCol w:w="5306"/>
      </w:tblGrid>
      <w:tr w:rsidR="00E534C8" w:rsidRPr="00E534C8" w:rsidTr="00D61AFB">
        <w:trPr>
          <w:cantSplit/>
          <w:trHeight w:val="57"/>
        </w:trPr>
        <w:tc>
          <w:tcPr>
            <w:tcW w:w="3388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資金の種類</w:t>
            </w:r>
          </w:p>
        </w:tc>
        <w:tc>
          <w:tcPr>
            <w:tcW w:w="2240" w:type="dxa"/>
            <w:tcBorders>
              <w:top w:val="single" w:sz="12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金　　額</w:t>
            </w:r>
          </w:p>
        </w:tc>
        <w:tc>
          <w:tcPr>
            <w:tcW w:w="3834" w:type="dxa"/>
            <w:tcBorders>
              <w:top w:val="single" w:sz="12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借入金調達先（金融期間等）</w:t>
            </w:r>
          </w:p>
        </w:tc>
        <w:tc>
          <w:tcPr>
            <w:tcW w:w="5306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  <w:proofErr w:type="gramStart"/>
            <w:r w:rsidRPr="00E534C8">
              <w:rPr>
                <w:rFonts w:ascii="ＭＳ 明朝" w:hAnsi="Times New Roman" w:hint="eastAsia"/>
                <w:sz w:val="22"/>
              </w:rPr>
              <w:t>借入条件</w:t>
            </w:r>
            <w:proofErr w:type="gramEnd"/>
            <w:r w:rsidRPr="00E534C8">
              <w:rPr>
                <w:rFonts w:ascii="ＭＳ 明朝" w:hAnsi="Times New Roman" w:hint="eastAsia"/>
                <w:sz w:val="22"/>
              </w:rPr>
              <w:t>（金利、償還期間、担保（人・者）等）</w:t>
            </w: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5B4C39" w:rsidRPr="00E534C8" w:rsidRDefault="005B4C39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78"/>
                <w:kern w:val="0"/>
                <w:sz w:val="22"/>
                <w:fitText w:val="2100" w:id="-2122583551"/>
              </w:rPr>
              <w:t>資金調達計</w:t>
            </w:r>
            <w:r w:rsidRPr="00E534C8">
              <w:rPr>
                <w:rFonts w:ascii="ＭＳ 明朝" w:hAnsi="Times New Roman" w:hint="eastAsia"/>
                <w:kern w:val="0"/>
                <w:sz w:val="22"/>
                <w:fitText w:val="2100" w:id="-2122583551"/>
              </w:rPr>
              <w:t>画</w:t>
            </w:r>
          </w:p>
        </w:tc>
        <w:tc>
          <w:tcPr>
            <w:tcW w:w="28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pacing w:val="150"/>
                <w:kern w:val="0"/>
                <w:sz w:val="22"/>
                <w:fitText w:val="1890" w:id="-2122583038"/>
              </w:rPr>
              <w:t>自己資</w:t>
            </w:r>
            <w:r w:rsidRPr="00E534C8">
              <w:rPr>
                <w:rFonts w:ascii="ＭＳ 明朝" w:hAnsi="Times New Roman" w:hint="eastAsia"/>
                <w:spacing w:val="15"/>
                <w:kern w:val="0"/>
                <w:sz w:val="22"/>
                <w:fitText w:val="1890" w:id="-2122583038"/>
              </w:rPr>
              <w:t>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tbRlV"/>
            <w:vAlign w:val="center"/>
          </w:tcPr>
          <w:p w:rsidR="005B4C39" w:rsidRPr="00E534C8" w:rsidRDefault="00D61AFB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借入金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E534C8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 w:val="restart"/>
            <w:tcBorders>
              <w:left w:val="single" w:sz="4" w:space="0" w:color="000000"/>
            </w:tcBorders>
            <w:textDirection w:val="tbRlV"/>
            <w:vAlign w:val="center"/>
          </w:tcPr>
          <w:p w:rsidR="005B4C39" w:rsidRPr="00E534C8" w:rsidRDefault="005B4C39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　金</w:t>
            </w:r>
          </w:p>
          <w:p w:rsidR="005B4C39" w:rsidRPr="00E534C8" w:rsidRDefault="005B4C39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その他</w:t>
            </w: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D61AFB" w:rsidRPr="00E534C8" w:rsidRDefault="00D61AFB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textDirection w:val="tbRlV"/>
            <w:vAlign w:val="center"/>
          </w:tcPr>
          <w:p w:rsidR="00D61AFB" w:rsidRPr="00E534C8" w:rsidRDefault="00D61AFB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D61AFB" w:rsidRPr="00E534C8" w:rsidRDefault="00D61AFB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D61AFB" w:rsidRPr="00E534C8" w:rsidRDefault="00D61AFB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D61AFB" w:rsidRPr="00E534C8" w:rsidRDefault="00D61AFB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D61AFB" w:rsidRPr="00E534C8" w:rsidRDefault="00D61AFB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E534C8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E534C8" w:rsidRPr="00E534C8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B4C39" w:rsidRPr="00E534C8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84" w:type="dxa"/>
            <w:gridSpan w:val="2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5B4C39" w:rsidRPr="00E534C8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>計</w:t>
            </w:r>
          </w:p>
        </w:tc>
        <w:tc>
          <w:tcPr>
            <w:tcW w:w="2240" w:type="dxa"/>
            <w:tcBorders>
              <w:bottom w:val="single" w:sz="12" w:space="0" w:color="000000"/>
            </w:tcBorders>
            <w:vAlign w:val="center"/>
          </w:tcPr>
          <w:p w:rsidR="005B4C39" w:rsidRPr="00E534C8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E534C8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tcBorders>
              <w:bottom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4C39" w:rsidRPr="00E534C8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</w:tbl>
    <w:p w:rsidR="005B4C39" w:rsidRPr="00E534C8" w:rsidRDefault="00D61AFB">
      <w:pPr>
        <w:rPr>
          <w:rFonts w:ascii="ＭＳ 明朝" w:hAnsi="Times New Roman"/>
          <w:sz w:val="22"/>
        </w:rPr>
      </w:pPr>
      <w:r w:rsidRPr="00E534C8">
        <w:rPr>
          <w:rFonts w:ascii="ＭＳ 明朝" w:hAnsi="Times New Roman" w:hint="eastAsia"/>
          <w:sz w:val="22"/>
        </w:rPr>
        <w:t xml:space="preserve">備考　</w:t>
      </w:r>
      <w:r w:rsidR="005B4C39" w:rsidRPr="00E534C8">
        <w:rPr>
          <w:rFonts w:ascii="ＭＳ 明朝" w:hAnsi="Times New Roman" w:hint="eastAsia"/>
          <w:sz w:val="22"/>
        </w:rPr>
        <w:t>金融機関からの借入金の融資が決定されている場合は、その貸付決定書等の書類の写しを添付のこと。</w:t>
      </w:r>
      <w:bookmarkEnd w:id="0"/>
    </w:p>
    <w:sectPr w:rsidR="005B4C39" w:rsidRPr="00E534C8" w:rsidSect="00B33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0E" w:rsidRDefault="0005780E">
      <w:r>
        <w:separator/>
      </w:r>
    </w:p>
  </w:endnote>
  <w:endnote w:type="continuationSeparator" w:id="0">
    <w:p w:rsidR="0005780E" w:rsidRDefault="0005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0E" w:rsidRDefault="0005780E">
      <w:r>
        <w:separator/>
      </w:r>
    </w:p>
  </w:footnote>
  <w:footnote w:type="continuationSeparator" w:id="0">
    <w:p w:rsidR="0005780E" w:rsidRDefault="00057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309E7AAC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42CBB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D07B3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9BC3E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05093D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77EB33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45C92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EF6996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FA2CD8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C04CD2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F32399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472C1A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EFE64C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C0C4B5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E5A8E0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BE449D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B168F1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B0E2A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CF0A5EA6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C58377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365A7C6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57845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1789D4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92062F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EC30A1A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8868C7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6AE5C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E1CE59D4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A82046CC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7B640DA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6A1C4132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70EEBEB6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AFA2F9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E74A76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3F54E6B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6472D836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08226EC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194DEF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6A2217A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66AF1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142F7D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ACAAC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D7E83F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AB214F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6FE10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3BD4A28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7DA6ED9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4E16F85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BFEA07EE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D44E312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C1E60A8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2E0333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188614B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BD32C86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05780E"/>
    <w:rsid w:val="00091AC1"/>
    <w:rsid w:val="000B4101"/>
    <w:rsid w:val="004461F4"/>
    <w:rsid w:val="00591857"/>
    <w:rsid w:val="005B4C39"/>
    <w:rsid w:val="00721634"/>
    <w:rsid w:val="00B33FB6"/>
    <w:rsid w:val="00CF6CDA"/>
    <w:rsid w:val="00D61AFB"/>
    <w:rsid w:val="00DB7FBC"/>
    <w:rsid w:val="00E534C8"/>
    <w:rsid w:val="00E7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9</cp:revision>
  <cp:lastPrinted>1900-12-31T15:00:00Z</cp:lastPrinted>
  <dcterms:created xsi:type="dcterms:W3CDTF">2018-01-25T07:43:00Z</dcterms:created>
  <dcterms:modified xsi:type="dcterms:W3CDTF">2019-01-15T07:44:00Z</dcterms:modified>
</cp:coreProperties>
</file>