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2C88" w14:textId="2959101D" w:rsidR="007C68DC" w:rsidRDefault="00F42D4B">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24"/>
          <w:szCs w:val="24"/>
        </w:rPr>
        <w:t>乳児等通園支援事業</w:t>
      </w:r>
      <w:r w:rsidR="007C68DC" w:rsidRPr="00AB3139">
        <w:rPr>
          <w:rFonts w:ascii="ＭＳ ゴシック" w:eastAsia="ＭＳ ゴシック" w:hAnsi="ＭＳ ゴシック" w:cs="ＭＳ Ｐゴシック" w:hint="eastAsia"/>
          <w:b/>
          <w:kern w:val="0"/>
          <w:sz w:val="24"/>
          <w:szCs w:val="24"/>
        </w:rPr>
        <w:t>確認監査チェックシート</w:t>
      </w:r>
    </w:p>
    <w:p w14:paraId="0C291DC6" w14:textId="77777777" w:rsidR="00AB3139" w:rsidRPr="00F42D4B" w:rsidRDefault="00AB3139">
      <w:pPr>
        <w:rPr>
          <w:rFonts w:ascii="ＭＳ ゴシック" w:eastAsia="ＭＳ ゴシック" w:hAnsi="ＭＳ ゴシック" w:cs="ＭＳ Ｐゴシック"/>
          <w:kern w:val="0"/>
          <w:sz w:val="16"/>
          <w:szCs w:val="16"/>
        </w:rPr>
      </w:pPr>
    </w:p>
    <w:p w14:paraId="2067E988" w14:textId="77777777"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w:t>
      </w:r>
      <w:r w:rsidR="00AB3139">
        <w:rPr>
          <w:rFonts w:ascii="ＭＳ ゴシック" w:eastAsia="ＭＳ ゴシック" w:hAnsi="ＭＳ ゴシック" w:cs="ＭＳ Ｐゴシック" w:hint="eastAsia"/>
          <w:kern w:val="0"/>
          <w:sz w:val="22"/>
        </w:rPr>
        <w:t>）</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14:paraId="44F6B8AC" w14:textId="77777777" w:rsidTr="000A3312">
        <w:tc>
          <w:tcPr>
            <w:tcW w:w="5228" w:type="dxa"/>
          </w:tcPr>
          <w:p w14:paraId="4D76CD83" w14:textId="640AAD49" w:rsidR="000A3312" w:rsidRPr="000A3312" w:rsidRDefault="000A3312" w:rsidP="002A7CDF">
            <w:pPr>
              <w:spacing w:beforeLines="50" w:before="180"/>
            </w:pPr>
            <w:r w:rsidRPr="000A3312">
              <w:rPr>
                <w:rFonts w:hint="eastAsia"/>
              </w:rPr>
              <w:t>施設</w:t>
            </w:r>
            <w:r w:rsidR="00C21235">
              <w:rPr>
                <w:rFonts w:hint="eastAsia"/>
              </w:rPr>
              <w:t>・事業所</w:t>
            </w:r>
            <w:r w:rsidRPr="000A3312">
              <w:rPr>
                <w:rFonts w:hint="eastAsia"/>
              </w:rPr>
              <w:t>名：</w:t>
            </w:r>
          </w:p>
        </w:tc>
        <w:tc>
          <w:tcPr>
            <w:tcW w:w="5228" w:type="dxa"/>
          </w:tcPr>
          <w:p w14:paraId="61B702E3" w14:textId="77777777" w:rsidR="000A3312" w:rsidRPr="000A3312" w:rsidRDefault="000A3312" w:rsidP="002A7CDF">
            <w:pPr>
              <w:spacing w:beforeLines="50" w:before="180"/>
            </w:pPr>
            <w:r w:rsidRPr="000A3312">
              <w:rPr>
                <w:rFonts w:hint="eastAsia"/>
              </w:rPr>
              <w:t>記入者（職・氏名）：</w:t>
            </w:r>
          </w:p>
        </w:tc>
      </w:tr>
    </w:tbl>
    <w:p w14:paraId="48178224" w14:textId="77777777" w:rsidR="00145ECC" w:rsidRDefault="00145ECC">
      <w:pPr>
        <w:rPr>
          <w:rFonts w:ascii="ＭＳ 明朝" w:eastAsia="ＭＳ 明朝" w:hAnsi="ＭＳ 明朝" w:cs="ＭＳ Ｐゴシック"/>
          <w:kern w:val="0"/>
          <w:sz w:val="20"/>
          <w:szCs w:val="20"/>
        </w:rPr>
      </w:pPr>
    </w:p>
    <w:p w14:paraId="48E868E2" w14:textId="335C2C1F"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w:t>
      </w:r>
      <w:r w:rsidR="0062557A">
        <w:rPr>
          <w:rFonts w:ascii="ＭＳ ゴシック" w:eastAsia="ＭＳ ゴシック" w:hAnsi="ＭＳ ゴシック" w:cs="ＭＳ Ｐゴシック" w:hint="eastAsia"/>
          <w:b/>
          <w:kern w:val="0"/>
          <w:sz w:val="22"/>
          <w:szCs w:val="20"/>
        </w:rPr>
        <w:t>事業</w:t>
      </w:r>
      <w:r w:rsidR="0035456D">
        <w:rPr>
          <w:rFonts w:ascii="ＭＳ ゴシック" w:eastAsia="ＭＳ ゴシック" w:hAnsi="ＭＳ ゴシック" w:cs="ＭＳ Ｐゴシック" w:hint="eastAsia"/>
          <w:b/>
          <w:kern w:val="0"/>
          <w:sz w:val="22"/>
          <w:szCs w:val="20"/>
        </w:rPr>
        <w:t>の</w:t>
      </w:r>
      <w:r w:rsidR="00C8705E">
        <w:rPr>
          <w:rFonts w:ascii="ＭＳ ゴシック" w:eastAsia="ＭＳ ゴシック" w:hAnsi="ＭＳ ゴシック" w:cs="ＭＳ Ｐゴシック" w:hint="eastAsia"/>
          <w:b/>
          <w:kern w:val="0"/>
          <w:sz w:val="22"/>
          <w:szCs w:val="20"/>
        </w:rPr>
        <w:t>内容</w:t>
      </w:r>
    </w:p>
    <w:tbl>
      <w:tblPr>
        <w:tblW w:w="10630" w:type="dxa"/>
        <w:tblInd w:w="-10" w:type="dxa"/>
        <w:tblCellMar>
          <w:left w:w="99" w:type="dxa"/>
          <w:right w:w="99" w:type="dxa"/>
        </w:tblCellMar>
        <w:tblLook w:val="04A0" w:firstRow="1" w:lastRow="0" w:firstColumn="1" w:lastColumn="0" w:noHBand="0" w:noVBand="1"/>
      </w:tblPr>
      <w:tblGrid>
        <w:gridCol w:w="7235"/>
        <w:gridCol w:w="398"/>
        <w:gridCol w:w="2997"/>
      </w:tblGrid>
      <w:tr w:rsidR="000469DD" w:rsidRPr="007C68DC" w14:paraId="6A9E8C95" w14:textId="77777777" w:rsidTr="005D35F1">
        <w:trPr>
          <w:cantSplit/>
          <w:trHeight w:val="647"/>
        </w:trPr>
        <w:tc>
          <w:tcPr>
            <w:tcW w:w="7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0C7CB9" w14:textId="77777777" w:rsidR="000469DD" w:rsidRPr="00FA0125" w:rsidRDefault="000469DD" w:rsidP="000469DD">
            <w:pPr>
              <w:widowControl/>
              <w:jc w:val="center"/>
              <w:rPr>
                <w:rFonts w:ascii="ＭＳ ゴシック" w:eastAsia="ＭＳ ゴシック" w:hAnsi="ＭＳ ゴシック" w:cs="ＭＳ Ｐゴシック"/>
                <w:kern w:val="0"/>
                <w:sz w:val="20"/>
                <w:szCs w:val="20"/>
              </w:rPr>
            </w:pPr>
            <w:r w:rsidRPr="00FA0125">
              <w:rPr>
                <w:rFonts w:ascii="ＭＳ ゴシック" w:eastAsia="ＭＳ ゴシック" w:hAnsi="ＭＳ ゴシック" w:cs="ＭＳ Ｐゴシック" w:hint="eastAsia"/>
                <w:kern w:val="0"/>
                <w:sz w:val="20"/>
                <w:szCs w:val="20"/>
              </w:rPr>
              <w:t>確認事項</w:t>
            </w:r>
          </w:p>
        </w:tc>
        <w:tc>
          <w:tcPr>
            <w:tcW w:w="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51977C8" w14:textId="2DC1BDE1"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524CC"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14:paraId="3F318A97" w14:textId="77777777"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14:paraId="6BB81023" w14:textId="77777777" w:rsidTr="008A66A5">
        <w:trPr>
          <w:cantSplit/>
          <w:trHeight w:val="20"/>
        </w:trPr>
        <w:tc>
          <w:tcPr>
            <w:tcW w:w="10630" w:type="dxa"/>
            <w:gridSpan w:val="3"/>
            <w:tcBorders>
              <w:top w:val="single" w:sz="4" w:space="0" w:color="auto"/>
              <w:left w:val="single" w:sz="4" w:space="0" w:color="auto"/>
              <w:right w:val="single" w:sz="4" w:space="0" w:color="auto"/>
            </w:tcBorders>
            <w:shd w:val="clear" w:color="auto" w:fill="D5DCE4" w:themeFill="text2" w:themeFillTint="33"/>
            <w:noWrap/>
            <w:hideMark/>
          </w:tcPr>
          <w:p w14:paraId="5F842624" w14:textId="0CB8B419" w:rsidR="000469DD" w:rsidRPr="00FA0125" w:rsidRDefault="00AA5051" w:rsidP="000469DD">
            <w:pPr>
              <w:widowControl/>
              <w:ind w:left="200" w:hangingChars="100" w:hanging="200"/>
              <w:rPr>
                <w:rFonts w:ascii="ＭＳ 明朝" w:eastAsia="ＭＳ 明朝" w:hAnsi="ＭＳ 明朝" w:cs="ＭＳ Ｐゴシック"/>
                <w:kern w:val="0"/>
                <w:sz w:val="20"/>
                <w:szCs w:val="20"/>
              </w:rPr>
            </w:pPr>
            <w:r w:rsidRPr="00EA2CA6">
              <w:rPr>
                <w:rFonts w:ascii="ＭＳ 明朝" w:eastAsia="ＭＳ 明朝" w:hAnsi="ＭＳ 明朝" w:cs="ＭＳ Ｐゴシック" w:hint="eastAsia"/>
                <w:kern w:val="0"/>
                <w:sz w:val="20"/>
                <w:szCs w:val="20"/>
              </w:rPr>
              <w:t>(1)</w:t>
            </w:r>
            <w:r w:rsidR="008C7F4F" w:rsidRPr="00EA2CA6">
              <w:rPr>
                <w:rFonts w:ascii="ＭＳ 明朝" w:eastAsia="ＭＳ 明朝" w:hAnsi="ＭＳ 明朝" w:cs="ＭＳ Ｐゴシック" w:hint="eastAsia"/>
                <w:kern w:val="0"/>
                <w:sz w:val="20"/>
                <w:szCs w:val="20"/>
              </w:rPr>
              <w:t xml:space="preserve"> </w:t>
            </w:r>
            <w:r w:rsidR="00990CEF" w:rsidRPr="00EA2CA6">
              <w:rPr>
                <w:rFonts w:ascii="ＭＳ 明朝" w:eastAsia="ＭＳ 明朝" w:hAnsi="ＭＳ 明朝" w:cs="ＭＳ Ｐゴシック" w:hint="eastAsia"/>
                <w:kern w:val="0"/>
                <w:sz w:val="20"/>
                <w:szCs w:val="20"/>
              </w:rPr>
              <w:t>制度</w:t>
            </w:r>
            <w:r w:rsidR="008B114E" w:rsidRPr="00990CEF">
              <w:rPr>
                <w:rFonts w:ascii="ＭＳ 明朝" w:eastAsia="ＭＳ 明朝" w:hAnsi="ＭＳ 明朝" w:cs="ＭＳ Ｐゴシック" w:hint="eastAsia"/>
                <w:b/>
                <w:bCs/>
                <w:kern w:val="0"/>
                <w:sz w:val="20"/>
                <w:szCs w:val="20"/>
              </w:rPr>
              <w:t>の</w:t>
            </w:r>
            <w:r w:rsidR="0062557A" w:rsidRPr="00990CEF">
              <w:rPr>
                <w:rFonts w:ascii="ＭＳ 明朝" w:eastAsia="ＭＳ 明朝" w:hAnsi="ＭＳ 明朝" w:cs="ＭＳ Ｐゴシック" w:hint="eastAsia"/>
                <w:b/>
                <w:bCs/>
                <w:kern w:val="0"/>
                <w:sz w:val="20"/>
                <w:szCs w:val="20"/>
              </w:rPr>
              <w:t>意義</w:t>
            </w:r>
          </w:p>
        </w:tc>
      </w:tr>
      <w:tr w:rsidR="000469DD" w:rsidRPr="007C68DC" w14:paraId="44F3FE50" w14:textId="77777777" w:rsidTr="00F76CE6">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0F4FFF7C" w14:textId="1B88587D" w:rsidR="000469DD" w:rsidRPr="001928C4" w:rsidRDefault="0035456D" w:rsidP="00DE2159">
            <w:pPr>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職員は事業の意義を理解しているか。（一時預かりとの違い、</w:t>
            </w:r>
            <w:r w:rsidRPr="001928C4">
              <w:rPr>
                <w:rFonts w:ascii="ＭＳ 明朝" w:eastAsia="ＭＳ 明朝" w:hAnsi="ＭＳ 明朝" w:hint="eastAsia"/>
                <w:sz w:val="20"/>
                <w:szCs w:val="20"/>
              </w:rPr>
              <w:t>基本的な考え方・こどもの成長の観点からの意義・保護者にとっての意義・保育者にとっての意義・事業者にとっての意義</w:t>
            </w:r>
            <w:r w:rsidRPr="001928C4">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8F9C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val="restart"/>
            <w:tcBorders>
              <w:top w:val="single" w:sz="4" w:space="0" w:color="auto"/>
              <w:left w:val="single" w:sz="4" w:space="0" w:color="auto"/>
              <w:right w:val="single" w:sz="4" w:space="0" w:color="auto"/>
            </w:tcBorders>
          </w:tcPr>
          <w:p w14:paraId="72626CC7" w14:textId="77777777"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14:paraId="005FD5E3" w14:textId="77777777" w:rsidTr="00F76CE6">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hideMark/>
          </w:tcPr>
          <w:p w14:paraId="5F700BD1" w14:textId="58B770DA" w:rsidR="000469DD" w:rsidRPr="001928C4" w:rsidRDefault="0035456D" w:rsidP="000469DD">
            <w:pPr>
              <w:widowControl/>
              <w:rPr>
                <w:rFonts w:ascii="ＭＳ 明朝" w:eastAsia="ＭＳ 明朝" w:hAnsi="ＭＳ 明朝" w:cs="ＭＳ Ｐゴシック"/>
                <w:kern w:val="0"/>
                <w:sz w:val="20"/>
                <w:szCs w:val="20"/>
              </w:rPr>
            </w:pPr>
            <w:r w:rsidRPr="001928C4">
              <w:rPr>
                <w:rFonts w:ascii="ＭＳ 明朝" w:eastAsia="ＭＳ 明朝" w:hAnsi="ＭＳ 明朝" w:hint="eastAsia"/>
                <w:sz w:val="20"/>
                <w:szCs w:val="20"/>
              </w:rPr>
              <w:t>保育所保育指針に準じ、利用するこども及びその保護者の心身の状況に応じた支援が提供され</w:t>
            </w:r>
            <w:r w:rsidR="0062557A" w:rsidRPr="001928C4">
              <w:rPr>
                <w:rFonts w:ascii="ＭＳ 明朝" w:eastAsia="ＭＳ 明朝" w:hAnsi="ＭＳ 明朝" w:hint="eastAsia"/>
                <w:sz w:val="20"/>
                <w:szCs w:val="20"/>
              </w:rPr>
              <w:t>ているか</w:t>
            </w:r>
            <w:r w:rsidRPr="001928C4">
              <w:rPr>
                <w:rFonts w:ascii="ＭＳ 明朝" w:eastAsia="ＭＳ 明朝" w:hAnsi="ＭＳ 明朝" w:hint="eastAsia"/>
                <w:sz w:val="20"/>
                <w:szCs w:val="20"/>
              </w:rPr>
              <w:t>（設備運営基準第23条）</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23913"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tcBorders>
              <w:left w:val="single" w:sz="4" w:space="0" w:color="auto"/>
              <w:right w:val="single" w:sz="4" w:space="0" w:color="auto"/>
            </w:tcBorders>
            <w:vAlign w:val="center"/>
          </w:tcPr>
          <w:p w14:paraId="66D47A2C"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61BFBA0E" w14:textId="77777777" w:rsidTr="00F76CE6">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hideMark/>
          </w:tcPr>
          <w:p w14:paraId="779D0827" w14:textId="107132F1" w:rsidR="000469DD" w:rsidRPr="001928C4" w:rsidRDefault="0035456D" w:rsidP="000469D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早期教育の場となっていないか。</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EC431"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tcBorders>
              <w:left w:val="single" w:sz="4" w:space="0" w:color="auto"/>
              <w:bottom w:val="single" w:sz="4" w:space="0" w:color="auto"/>
              <w:right w:val="single" w:sz="4" w:space="0" w:color="auto"/>
            </w:tcBorders>
            <w:vAlign w:val="center"/>
          </w:tcPr>
          <w:p w14:paraId="0EC975FA"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3CACA402" w14:textId="77777777" w:rsidTr="008A66A5">
        <w:trPr>
          <w:cantSplit/>
          <w:trHeight w:val="20"/>
        </w:trPr>
        <w:tc>
          <w:tcPr>
            <w:tcW w:w="10630" w:type="dxa"/>
            <w:gridSpan w:val="3"/>
            <w:tcBorders>
              <w:top w:val="single" w:sz="4" w:space="0" w:color="auto"/>
              <w:left w:val="single" w:sz="4" w:space="0" w:color="auto"/>
              <w:right w:val="single" w:sz="4" w:space="0" w:color="auto"/>
            </w:tcBorders>
            <w:shd w:val="clear" w:color="auto" w:fill="D5DCE4" w:themeFill="text2" w:themeFillTint="33"/>
            <w:noWrap/>
            <w:hideMark/>
          </w:tcPr>
          <w:p w14:paraId="13519ACF" w14:textId="47464438" w:rsidR="000469DD" w:rsidRPr="00FA0125" w:rsidRDefault="00FA0125" w:rsidP="000469DD">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 xml:space="preserve">(2) </w:t>
            </w:r>
            <w:r w:rsidR="0062557A" w:rsidRPr="00FA0125">
              <w:rPr>
                <w:rFonts w:ascii="ＭＳ 明朝" w:eastAsia="ＭＳ 明朝" w:hAnsi="ＭＳ 明朝" w:cs="ＭＳ Ｐゴシック" w:hint="eastAsia"/>
                <w:kern w:val="0"/>
                <w:sz w:val="20"/>
                <w:szCs w:val="20"/>
              </w:rPr>
              <w:t>連携（保護者・地域・専門機関等）</w:t>
            </w:r>
          </w:p>
        </w:tc>
      </w:tr>
      <w:tr w:rsidR="000469DD" w:rsidRPr="007C68DC" w14:paraId="1995C07F" w14:textId="77777777" w:rsidTr="00F76CE6">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461CAC08" w14:textId="61BBEF90" w:rsidR="000469DD" w:rsidRPr="001928C4" w:rsidRDefault="00340FC7" w:rsidP="000469D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利用中に配慮が必要であると確認した家庭については、市町村に報告するとともに、市町村と協力し、関係機関との連携を図</w:t>
            </w:r>
            <w:r w:rsidR="0062557A" w:rsidRPr="001928C4">
              <w:rPr>
                <w:rFonts w:ascii="ＭＳ 明朝" w:eastAsia="ＭＳ 明朝" w:hAnsi="ＭＳ 明朝" w:cs="ＭＳ Ｐゴシック" w:hint="eastAsia"/>
                <w:kern w:val="0"/>
                <w:sz w:val="20"/>
                <w:szCs w:val="20"/>
              </w:rPr>
              <w:t>っているか。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7770"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val="restart"/>
            <w:tcBorders>
              <w:top w:val="single" w:sz="4" w:space="0" w:color="auto"/>
              <w:left w:val="single" w:sz="4" w:space="0" w:color="auto"/>
              <w:right w:val="single" w:sz="4" w:space="0" w:color="auto"/>
            </w:tcBorders>
          </w:tcPr>
          <w:p w14:paraId="382C6119" w14:textId="31FA3161" w:rsidR="000469DD" w:rsidRPr="00D2226B" w:rsidRDefault="000469DD" w:rsidP="000469DD">
            <w:pPr>
              <w:widowControl/>
              <w:rPr>
                <w:rFonts w:ascii="ＭＳ 明朝" w:eastAsia="ＭＳ 明朝" w:hAnsi="ＭＳ 明朝" w:cs="ＭＳ Ｐゴシック"/>
                <w:kern w:val="0"/>
                <w:sz w:val="20"/>
                <w:szCs w:val="20"/>
              </w:rPr>
            </w:pPr>
          </w:p>
        </w:tc>
      </w:tr>
      <w:tr w:rsidR="000469DD" w:rsidRPr="007C68DC" w14:paraId="38894CD6" w14:textId="77777777" w:rsidTr="00F76CE6">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21067565" w14:textId="01E24101" w:rsidR="000469DD" w:rsidRPr="001928C4" w:rsidRDefault="0062557A" w:rsidP="000469D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送迎の機会等を通じて保護者の状況等を把握したり保護者からの相談を受けたりする中で、保護者が抱える子育ての悩みや不安等に気づ</w:t>
            </w:r>
            <w:r w:rsidRPr="001928C4">
              <w:rPr>
                <w:rFonts w:ascii="ＭＳ 明朝" w:eastAsia="ＭＳ 明朝" w:hAnsi="ＭＳ 明朝" w:cs="ＭＳ Ｐゴシック" w:hint="eastAsia"/>
                <w:kern w:val="0"/>
                <w:sz w:val="20"/>
                <w:szCs w:val="20"/>
              </w:rPr>
              <w:t>き</w:t>
            </w:r>
            <w:r w:rsidRPr="001928C4">
              <w:rPr>
                <w:rFonts w:ascii="ＭＳ 明朝" w:eastAsia="ＭＳ 明朝" w:hAnsi="ＭＳ 明朝" w:cs="ＭＳ Ｐゴシック"/>
                <w:kern w:val="0"/>
                <w:sz w:val="20"/>
                <w:szCs w:val="20"/>
              </w:rPr>
              <w:t>、適切な支援につなげる</w:t>
            </w:r>
            <w:r w:rsidRPr="001928C4">
              <w:rPr>
                <w:rFonts w:ascii="ＭＳ 明朝" w:eastAsia="ＭＳ 明朝" w:hAnsi="ＭＳ 明朝" w:cs="ＭＳ Ｐゴシック" w:hint="eastAsia"/>
                <w:kern w:val="0"/>
                <w:sz w:val="20"/>
                <w:szCs w:val="20"/>
              </w:rPr>
              <w:t>よう努めているか。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27272" w14:textId="77777777"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tcBorders>
              <w:left w:val="single" w:sz="4" w:space="0" w:color="auto"/>
              <w:right w:val="single" w:sz="4" w:space="0" w:color="auto"/>
            </w:tcBorders>
            <w:vAlign w:val="center"/>
          </w:tcPr>
          <w:p w14:paraId="177D2F39" w14:textId="77777777"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14:paraId="01E99CE2" w14:textId="77777777" w:rsidTr="008A66A5">
        <w:trPr>
          <w:cantSplit/>
          <w:trHeight w:val="20"/>
        </w:trPr>
        <w:tc>
          <w:tcPr>
            <w:tcW w:w="10630" w:type="dxa"/>
            <w:gridSpan w:val="3"/>
            <w:tcBorders>
              <w:top w:val="single" w:sz="4" w:space="0" w:color="auto"/>
              <w:left w:val="single" w:sz="4" w:space="0" w:color="auto"/>
              <w:right w:val="single" w:sz="4" w:space="0" w:color="auto"/>
            </w:tcBorders>
            <w:shd w:val="clear" w:color="auto" w:fill="D5DCE4" w:themeFill="text2" w:themeFillTint="33"/>
            <w:noWrap/>
            <w:hideMark/>
          </w:tcPr>
          <w:p w14:paraId="41E178F1" w14:textId="32B2F5A5" w:rsidR="000469DD" w:rsidRPr="00FA0125" w:rsidRDefault="000469DD" w:rsidP="000469DD">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(3)</w:t>
            </w:r>
            <w:r w:rsidR="008C7F4F" w:rsidRPr="00FA0125">
              <w:rPr>
                <w:rFonts w:ascii="ＭＳ 明朝" w:eastAsia="ＭＳ 明朝" w:hAnsi="ＭＳ 明朝" w:cs="ＭＳ Ｐゴシック" w:hint="eastAsia"/>
                <w:kern w:val="0"/>
                <w:sz w:val="20"/>
                <w:szCs w:val="20"/>
              </w:rPr>
              <w:t xml:space="preserve"> </w:t>
            </w:r>
            <w:r w:rsidR="000020C4" w:rsidRPr="00FA0125">
              <w:rPr>
                <w:rFonts w:ascii="ＭＳ 明朝" w:eastAsia="ＭＳ 明朝" w:hAnsi="ＭＳ 明朝" w:cs="ＭＳ Ｐゴシック" w:hint="eastAsia"/>
                <w:kern w:val="0"/>
                <w:sz w:val="20"/>
                <w:szCs w:val="20"/>
              </w:rPr>
              <w:t>計画及び</w:t>
            </w:r>
            <w:r w:rsidR="00A56C03" w:rsidRPr="00FA0125">
              <w:rPr>
                <w:rFonts w:ascii="ＭＳ 明朝" w:eastAsia="ＭＳ 明朝" w:hAnsi="ＭＳ 明朝" w:cs="ＭＳ Ｐゴシック" w:hint="eastAsia"/>
                <w:kern w:val="0"/>
                <w:sz w:val="20"/>
                <w:szCs w:val="20"/>
              </w:rPr>
              <w:t>記録</w:t>
            </w:r>
            <w:r w:rsidR="009B424C" w:rsidRPr="00FA0125">
              <w:rPr>
                <w:rFonts w:ascii="ＭＳ 明朝" w:eastAsia="ＭＳ 明朝" w:hAnsi="ＭＳ 明朝" w:cs="ＭＳ Ｐゴシック" w:hint="eastAsia"/>
                <w:kern w:val="0"/>
                <w:sz w:val="20"/>
                <w:szCs w:val="20"/>
              </w:rPr>
              <w:t>・評価</w:t>
            </w:r>
          </w:p>
        </w:tc>
      </w:tr>
      <w:tr w:rsidR="007E106C" w:rsidRPr="007C68DC" w14:paraId="34321934" w14:textId="77777777" w:rsidTr="00B527BC">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33B40124" w14:textId="5FE48719" w:rsidR="007E106C" w:rsidRPr="001928C4" w:rsidRDefault="007E106C"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全体的な計画</w:t>
            </w:r>
            <w:r w:rsidRPr="001928C4">
              <w:rPr>
                <w:rFonts w:ascii="ＭＳ 明朝" w:eastAsia="ＭＳ 明朝" w:hAnsi="ＭＳ 明朝" w:cs="ＭＳ Ｐゴシック" w:hint="eastAsia"/>
                <w:kern w:val="0"/>
                <w:sz w:val="20"/>
                <w:szCs w:val="20"/>
              </w:rPr>
              <w:t>を</w:t>
            </w:r>
            <w:r w:rsidRPr="001928C4">
              <w:rPr>
                <w:rFonts w:ascii="ＭＳ 明朝" w:eastAsia="ＭＳ 明朝" w:hAnsi="ＭＳ 明朝" w:cs="ＭＳ Ｐゴシック"/>
                <w:kern w:val="0"/>
                <w:sz w:val="20"/>
                <w:szCs w:val="20"/>
              </w:rPr>
              <w:t>作成</w:t>
            </w:r>
            <w:r w:rsidRPr="001928C4">
              <w:rPr>
                <w:rFonts w:ascii="ＭＳ 明朝" w:eastAsia="ＭＳ 明朝" w:hAnsi="ＭＳ 明朝" w:cs="ＭＳ Ｐゴシック" w:hint="eastAsia"/>
                <w:kern w:val="0"/>
                <w:sz w:val="20"/>
                <w:szCs w:val="20"/>
              </w:rPr>
              <w:t>しているか</w:t>
            </w:r>
            <w:r w:rsidRPr="001928C4">
              <w:rPr>
                <w:rFonts w:ascii="ＭＳ 明朝" w:eastAsia="ＭＳ 明朝" w:hAnsi="ＭＳ 明朝" w:cs="ＭＳ Ｐゴシック"/>
                <w:kern w:val="0"/>
                <w:sz w:val="20"/>
                <w:szCs w:val="20"/>
              </w:rPr>
              <w:t>。</w:t>
            </w: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保育所等に併設されている事業所においては、その全体的な計画の一部として位置付けることも可能。</w:t>
            </w:r>
            <w:r w:rsidRPr="001928C4">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23172755"/>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C861E" w14:textId="64E537A5" w:rsidR="007E106C" w:rsidRDefault="007E106C" w:rsidP="0051019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val="restart"/>
            <w:tcBorders>
              <w:top w:val="single" w:sz="4" w:space="0" w:color="auto"/>
              <w:left w:val="single" w:sz="4" w:space="0" w:color="auto"/>
              <w:right w:val="single" w:sz="4" w:space="0" w:color="auto"/>
            </w:tcBorders>
          </w:tcPr>
          <w:p w14:paraId="5ED1DDAD" w14:textId="66452729" w:rsidR="007E106C" w:rsidRDefault="007E106C" w:rsidP="0051019D">
            <w:pPr>
              <w:rPr>
                <w:rFonts w:ascii="ＭＳ 明朝" w:eastAsia="ＭＳ 明朝" w:hAnsi="ＭＳ 明朝" w:cs="ＭＳ Ｐゴシック"/>
                <w:kern w:val="0"/>
                <w:sz w:val="20"/>
                <w:szCs w:val="20"/>
              </w:rPr>
            </w:pPr>
          </w:p>
        </w:tc>
      </w:tr>
      <w:tr w:rsidR="007E106C" w:rsidRPr="007C68DC" w14:paraId="11A479D9" w14:textId="77777777" w:rsidTr="00B527BC">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7A3429B8" w14:textId="5D1FABB7" w:rsidR="007E106C" w:rsidRPr="001928C4" w:rsidRDefault="007E106C"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事業の実施内容</w:t>
            </w: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活動やこども、保護者に関するトピック等、職員間で共有すべき事項</w:t>
            </w:r>
            <w:r w:rsidRPr="001928C4">
              <w:rPr>
                <w:rFonts w:ascii="ＭＳ 明朝" w:eastAsia="ＭＳ 明朝" w:hAnsi="ＭＳ 明朝" w:cs="ＭＳ Ｐゴシック" w:hint="eastAsia"/>
                <w:kern w:val="0"/>
                <w:sz w:val="20"/>
                <w:szCs w:val="20"/>
              </w:rPr>
              <w:t>）について記録しているか。また、記録を利用した振り返りを行っているか。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16AB6" w14:textId="77777777" w:rsidR="007E106C" w:rsidRPr="007C68DC" w:rsidRDefault="007E106C" w:rsidP="0051019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tcBorders>
              <w:left w:val="single" w:sz="4" w:space="0" w:color="auto"/>
              <w:right w:val="single" w:sz="4" w:space="0" w:color="auto"/>
            </w:tcBorders>
          </w:tcPr>
          <w:p w14:paraId="0BD1FB5B" w14:textId="7409B639" w:rsidR="007E106C" w:rsidRPr="009E3E28" w:rsidRDefault="007E106C" w:rsidP="0051019D">
            <w:pPr>
              <w:rPr>
                <w:rFonts w:ascii="ＭＳ 明朝" w:eastAsia="ＭＳ 明朝" w:hAnsi="ＭＳ 明朝" w:cs="ＭＳ Ｐゴシック"/>
                <w:kern w:val="0"/>
                <w:sz w:val="20"/>
                <w:szCs w:val="20"/>
              </w:rPr>
            </w:pPr>
          </w:p>
        </w:tc>
      </w:tr>
      <w:tr w:rsidR="007E106C" w:rsidRPr="007C68DC" w14:paraId="7CFF14D9" w14:textId="77777777" w:rsidTr="00B527BC">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6DE33E9D" w14:textId="230B6FF6" w:rsidR="007E106C" w:rsidRPr="001928C4" w:rsidRDefault="007E106C" w:rsidP="00C2088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利用した</w:t>
            </w:r>
            <w:r w:rsidRPr="001928C4">
              <w:rPr>
                <w:rFonts w:ascii="ＭＳ 明朝" w:eastAsia="ＭＳ 明朝" w:hAnsi="ＭＳ 明朝" w:cs="ＭＳ Ｐゴシック" w:hint="eastAsia"/>
                <w:kern w:val="0"/>
                <w:sz w:val="20"/>
                <w:szCs w:val="20"/>
              </w:rPr>
              <w:t>こども</w:t>
            </w:r>
            <w:r w:rsidRPr="001928C4">
              <w:rPr>
                <w:rFonts w:ascii="ＭＳ 明朝" w:eastAsia="ＭＳ 明朝" w:hAnsi="ＭＳ 明朝" w:cs="ＭＳ Ｐゴシック"/>
                <w:kern w:val="0"/>
                <w:sz w:val="20"/>
                <w:szCs w:val="20"/>
              </w:rPr>
              <w:t>の育ちに関する記録</w:t>
            </w: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利用こどもの特性や育ちの経緯</w:t>
            </w:r>
            <w:r w:rsidRPr="001928C4">
              <w:rPr>
                <w:rFonts w:ascii="ＭＳ 明朝" w:eastAsia="ＭＳ 明朝" w:hAnsi="ＭＳ 明朝" w:cs="ＭＳ Ｐゴシック" w:hint="eastAsia"/>
                <w:kern w:val="0"/>
                <w:sz w:val="20"/>
                <w:szCs w:val="20"/>
              </w:rPr>
              <w:t>）があるか。またその記録に基づき子どもの特性や育ちの経緯を職員間で共有し、今後の受け入れの充実を図っているか。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6037F" w14:textId="4F0E6E62" w:rsidR="007E106C" w:rsidRDefault="007E106C" w:rsidP="0051019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tcBorders>
              <w:left w:val="single" w:sz="4" w:space="0" w:color="auto"/>
              <w:right w:val="single" w:sz="4" w:space="0" w:color="auto"/>
            </w:tcBorders>
            <w:vAlign w:val="center"/>
          </w:tcPr>
          <w:p w14:paraId="3020FFB8" w14:textId="77777777" w:rsidR="007E106C" w:rsidRDefault="007E106C" w:rsidP="0051019D">
            <w:pPr>
              <w:rPr>
                <w:rFonts w:ascii="ＭＳ 明朝" w:eastAsia="ＭＳ 明朝" w:hAnsi="ＭＳ 明朝" w:cs="ＭＳ Ｐゴシック"/>
                <w:kern w:val="0"/>
                <w:sz w:val="18"/>
                <w:szCs w:val="20"/>
              </w:rPr>
            </w:pPr>
          </w:p>
        </w:tc>
      </w:tr>
      <w:tr w:rsidR="007E106C" w:rsidRPr="007C68DC" w14:paraId="437E2DA3" w14:textId="77777777" w:rsidTr="00B527BC">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00FDFA8" w14:textId="08D2FA1A" w:rsidR="007E106C" w:rsidRPr="001928C4" w:rsidRDefault="007E106C" w:rsidP="00C2088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保護者とのやり取りを通じた主な気づきを記録し、より良いかかわりや信頼関係の構築につなげるとともに、支援が必要かどうかを見極めているか。</w:t>
            </w:r>
          </w:p>
        </w:tc>
        <w:sdt>
          <w:sdtPr>
            <w:rPr>
              <w:rFonts w:ascii="ＭＳ 明朝" w:eastAsia="ＭＳ 明朝" w:hAnsi="ＭＳ 明朝" w:cs="ＭＳ Ｐゴシック"/>
              <w:kern w:val="0"/>
              <w:sz w:val="20"/>
              <w:szCs w:val="20"/>
            </w:rPr>
            <w:id w:val="982187951"/>
            <w14:checkbox>
              <w14:checked w14:val="0"/>
              <w14:checkedState w14:val="2713" w14:font="Yu Gothic UI"/>
              <w14:uncheckedState w14:val="2610" w14:font="ＭＳ ゴシック"/>
            </w14:checkbox>
          </w:sdtPr>
          <w:sdtEndPr/>
          <w:sdtContent>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0A19" w14:textId="55B9E6D3" w:rsidR="007E106C" w:rsidRDefault="007E106C" w:rsidP="0051019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vMerge/>
            <w:tcBorders>
              <w:left w:val="single" w:sz="4" w:space="0" w:color="auto"/>
              <w:right w:val="single" w:sz="4" w:space="0" w:color="auto"/>
            </w:tcBorders>
            <w:vAlign w:val="center"/>
          </w:tcPr>
          <w:p w14:paraId="1204214C" w14:textId="77777777" w:rsidR="007E106C" w:rsidRDefault="007E106C" w:rsidP="0051019D">
            <w:pPr>
              <w:rPr>
                <w:rFonts w:ascii="ＭＳ 明朝" w:eastAsia="ＭＳ 明朝" w:hAnsi="ＭＳ 明朝" w:cs="ＭＳ Ｐゴシック"/>
                <w:kern w:val="0"/>
                <w:sz w:val="18"/>
                <w:szCs w:val="20"/>
              </w:rPr>
            </w:pPr>
          </w:p>
        </w:tc>
      </w:tr>
      <w:tr w:rsidR="007E106C" w:rsidRPr="007C68DC" w14:paraId="32AF8089" w14:textId="77777777" w:rsidTr="00D93A7E">
        <w:trPr>
          <w:cantSplit/>
          <w:trHeight w:val="73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37850555" w14:textId="20D160BC" w:rsidR="007E106C" w:rsidRPr="001928C4" w:rsidRDefault="007E106C" w:rsidP="00F71E41">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提供する乳児等通園支援の質の評価を行い、それに基づいて改善を図っているか。</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ＭＳ 明朝" w:eastAsia="ＭＳ 明朝" w:hAnsi="ＭＳ 明朝" w:cs="ＭＳ Ｐゴシック"/>
                <w:kern w:val="0"/>
                <w:sz w:val="20"/>
                <w:szCs w:val="20"/>
              </w:rPr>
              <w:id w:val="1602531058"/>
              <w14:checkbox>
                <w14:checked w14:val="0"/>
                <w14:checkedState w14:val="2713" w14:font="Yu Gothic UI"/>
                <w14:uncheckedState w14:val="2610" w14:font="ＭＳ ゴシック"/>
              </w14:checkbox>
            </w:sdtPr>
            <w:sdtEndPr/>
            <w:sdtContent>
              <w:p w14:paraId="052A6FD0" w14:textId="38B91760" w:rsidR="007E106C" w:rsidRDefault="007E106C" w:rsidP="00D93A7E">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sdtContent>
          </w:sdt>
        </w:tc>
        <w:tc>
          <w:tcPr>
            <w:tcW w:w="2997" w:type="dxa"/>
            <w:vMerge/>
            <w:tcBorders>
              <w:left w:val="single" w:sz="4" w:space="0" w:color="auto"/>
              <w:right w:val="single" w:sz="4" w:space="0" w:color="auto"/>
            </w:tcBorders>
            <w:vAlign w:val="center"/>
          </w:tcPr>
          <w:p w14:paraId="4810418C" w14:textId="77777777" w:rsidR="007E106C" w:rsidRDefault="007E106C" w:rsidP="00D93A7E">
            <w:pPr>
              <w:rPr>
                <w:rFonts w:ascii="ＭＳ 明朝" w:eastAsia="ＭＳ 明朝" w:hAnsi="ＭＳ 明朝" w:cs="ＭＳ Ｐゴシック"/>
                <w:kern w:val="0"/>
                <w:sz w:val="18"/>
                <w:szCs w:val="20"/>
              </w:rPr>
            </w:pPr>
          </w:p>
        </w:tc>
      </w:tr>
      <w:tr w:rsidR="00D93A7E" w:rsidRPr="007C68DC" w14:paraId="5E867337" w14:textId="77777777" w:rsidTr="00131714">
        <w:trPr>
          <w:cantSplit/>
          <w:trHeight w:val="73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6A2AB327" w14:textId="1B78C2FF" w:rsidR="00D93A7E" w:rsidRPr="001928C4" w:rsidRDefault="00D93A7E" w:rsidP="00D93A7E">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定期的に外部のものによる評価を受けて、その結果を公表し、その改善を図るように努めているか。</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ＭＳ 明朝" w:eastAsia="ＭＳ 明朝" w:hAnsi="ＭＳ 明朝" w:cs="ＭＳ Ｐゴシック"/>
                <w:kern w:val="0"/>
                <w:sz w:val="20"/>
                <w:szCs w:val="20"/>
              </w:rPr>
              <w:id w:val="-919867744"/>
              <w14:checkbox>
                <w14:checked w14:val="0"/>
                <w14:checkedState w14:val="2713" w14:font="Yu Gothic UI"/>
                <w14:uncheckedState w14:val="2610" w14:font="ＭＳ ゴシック"/>
              </w14:checkbox>
            </w:sdtPr>
            <w:sdtEndPr/>
            <w:sdtContent>
              <w:p w14:paraId="0327DE2D" w14:textId="11AE3E3D" w:rsidR="00D93A7E" w:rsidRDefault="00D93A7E" w:rsidP="00D93A7E">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sdtContent>
          </w:sdt>
        </w:tc>
        <w:tc>
          <w:tcPr>
            <w:tcW w:w="2997" w:type="dxa"/>
            <w:tcBorders>
              <w:left w:val="single" w:sz="4" w:space="0" w:color="auto"/>
              <w:bottom w:val="single" w:sz="4" w:space="0" w:color="auto"/>
              <w:right w:val="single" w:sz="4" w:space="0" w:color="auto"/>
            </w:tcBorders>
            <w:vAlign w:val="center"/>
          </w:tcPr>
          <w:p w14:paraId="2B831341" w14:textId="77777777" w:rsidR="00D93A7E" w:rsidRDefault="00D93A7E" w:rsidP="00D93A7E">
            <w:pPr>
              <w:rPr>
                <w:rFonts w:ascii="ＭＳ 明朝" w:eastAsia="ＭＳ 明朝" w:hAnsi="ＭＳ 明朝" w:cs="ＭＳ Ｐゴシック"/>
                <w:kern w:val="0"/>
                <w:sz w:val="18"/>
                <w:szCs w:val="20"/>
              </w:rPr>
            </w:pPr>
          </w:p>
        </w:tc>
      </w:tr>
    </w:tbl>
    <w:p w14:paraId="562B3A5F" w14:textId="3885F159" w:rsidR="00131714" w:rsidRDefault="00131714"/>
    <w:p w14:paraId="4898FDB8" w14:textId="77777777" w:rsidR="001928C4" w:rsidRDefault="001928C4"/>
    <w:p w14:paraId="2C928598" w14:textId="77777777" w:rsidR="001928C4" w:rsidRDefault="001928C4"/>
    <w:p w14:paraId="27613847" w14:textId="77777777" w:rsidR="001928C4" w:rsidRDefault="001928C4"/>
    <w:p w14:paraId="66C0925A" w14:textId="77777777" w:rsidR="001928C4" w:rsidRDefault="001928C4">
      <w:pPr>
        <w:rPr>
          <w:rFonts w:hint="eastAsia"/>
        </w:rPr>
      </w:pPr>
    </w:p>
    <w:tbl>
      <w:tblPr>
        <w:tblW w:w="10630" w:type="dxa"/>
        <w:tblInd w:w="-10" w:type="dxa"/>
        <w:tblCellMar>
          <w:left w:w="99" w:type="dxa"/>
          <w:right w:w="99" w:type="dxa"/>
        </w:tblCellMar>
        <w:tblLook w:val="04A0" w:firstRow="1" w:lastRow="0" w:firstColumn="1" w:lastColumn="0" w:noHBand="0" w:noVBand="1"/>
      </w:tblPr>
      <w:tblGrid>
        <w:gridCol w:w="7235"/>
        <w:gridCol w:w="408"/>
        <w:gridCol w:w="2987"/>
      </w:tblGrid>
      <w:tr w:rsidR="001639B2" w14:paraId="0DB59E8A"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00A035" w14:textId="77777777" w:rsidR="001639B2" w:rsidRPr="00FA0125" w:rsidRDefault="001639B2">
            <w:pPr>
              <w:widowControl/>
              <w:jc w:val="center"/>
              <w:rPr>
                <w:rFonts w:ascii="ＭＳ ゴシック" w:eastAsia="ＭＳ ゴシック" w:hAnsi="ＭＳ ゴシック" w:cs="ＭＳ Ｐゴシック"/>
                <w:kern w:val="0"/>
                <w:sz w:val="20"/>
                <w:szCs w:val="20"/>
              </w:rPr>
            </w:pPr>
            <w:r w:rsidRPr="00FA0125">
              <w:rPr>
                <w:rFonts w:ascii="ＭＳ ゴシック" w:eastAsia="ＭＳ ゴシック" w:hAnsi="ＭＳ ゴシック" w:cs="ＭＳ Ｐゴシック" w:hint="eastAsia"/>
                <w:kern w:val="0"/>
                <w:sz w:val="20"/>
                <w:szCs w:val="20"/>
              </w:rPr>
              <w:lastRenderedPageBreak/>
              <w:t>確認事項</w:t>
            </w:r>
          </w:p>
        </w:tc>
        <w:tc>
          <w:tcPr>
            <w:tcW w:w="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0EFB21" w14:textId="77777777" w:rsidR="001639B2" w:rsidRDefault="001639B2">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4EDB6" w14:textId="77777777" w:rsidR="001639B2" w:rsidRDefault="001639B2">
            <w:pPr>
              <w:widowControl/>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自由記載欄</w:t>
            </w:r>
          </w:p>
          <w:p w14:paraId="6FE05F51" w14:textId="77777777" w:rsidR="001639B2" w:rsidRDefault="001639B2">
            <w:pPr>
              <w:widowControl/>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該当項目に☑、（ ）内に記入</w:t>
            </w:r>
          </w:p>
        </w:tc>
      </w:tr>
      <w:tr w:rsidR="0051019D" w:rsidRPr="007C68DC" w14:paraId="6C809B28" w14:textId="77777777" w:rsidTr="008A66A5">
        <w:trPr>
          <w:cantSplit/>
          <w:trHeight w:val="20"/>
        </w:trPr>
        <w:tc>
          <w:tcPr>
            <w:tcW w:w="1063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1EA81C2" w14:textId="3E915C73" w:rsidR="0051019D" w:rsidRPr="00FA0125" w:rsidRDefault="00CC0EBA" w:rsidP="0051019D">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(4)</w:t>
            </w:r>
            <w:r w:rsidR="0051019D" w:rsidRPr="00FA0125">
              <w:rPr>
                <w:sz w:val="20"/>
                <w:szCs w:val="20"/>
              </w:rPr>
              <w:t xml:space="preserve"> </w:t>
            </w:r>
            <w:r w:rsidR="0051019D" w:rsidRPr="00FA0125">
              <w:rPr>
                <w:rFonts w:ascii="ＭＳ 明朝" w:eastAsia="ＭＳ 明朝" w:hAnsi="ＭＳ 明朝" w:cs="ＭＳ Ｐゴシック"/>
                <w:kern w:val="0"/>
                <w:sz w:val="20"/>
                <w:szCs w:val="20"/>
              </w:rPr>
              <w:t xml:space="preserve">制度の特性に応じた運営 </w:t>
            </w:r>
            <w:r w:rsidR="00131714" w:rsidRPr="00FA0125">
              <w:rPr>
                <w:rFonts w:ascii="ＭＳ 明朝" w:eastAsia="ＭＳ 明朝" w:hAnsi="ＭＳ 明朝" w:cs="ＭＳ Ｐゴシック" w:hint="eastAsia"/>
                <w:kern w:val="0"/>
                <w:sz w:val="20"/>
                <w:szCs w:val="20"/>
              </w:rPr>
              <w:t>について</w:t>
            </w:r>
          </w:p>
        </w:tc>
      </w:tr>
      <w:tr w:rsidR="0051019D" w:rsidRPr="007C68DC" w14:paraId="455E33CE"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A7D4C18" w14:textId="01686FEB" w:rsidR="0051019D" w:rsidRPr="001928C4" w:rsidRDefault="0051019D"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施設長や運営に責任を持つ役職者は、保育所等における保育とは状況が異なる</w:t>
            </w:r>
            <w:r w:rsidRPr="001928C4">
              <w:rPr>
                <w:rFonts w:ascii="ＭＳ 明朝" w:eastAsia="ＭＳ 明朝" w:hAnsi="ＭＳ 明朝" w:cs="ＭＳ Ｐゴシック" w:hint="eastAsia"/>
                <w:kern w:val="0"/>
                <w:sz w:val="20"/>
                <w:szCs w:val="20"/>
              </w:rPr>
              <w:t>以下のような</w:t>
            </w:r>
            <w:r w:rsidRPr="001928C4">
              <w:rPr>
                <w:rFonts w:ascii="ＭＳ 明朝" w:eastAsia="ＭＳ 明朝" w:hAnsi="ＭＳ 明朝" w:cs="ＭＳ Ｐゴシック"/>
                <w:kern w:val="0"/>
                <w:sz w:val="20"/>
                <w:szCs w:val="20"/>
              </w:rPr>
              <w:t>制度の特性を考慮し</w:t>
            </w: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人員配置や業務分担、勤務シフトや職員間の情報共有を行</w:t>
            </w:r>
            <w:r w:rsidRPr="001928C4">
              <w:rPr>
                <w:rFonts w:ascii="ＭＳ 明朝" w:eastAsia="ＭＳ 明朝" w:hAnsi="ＭＳ 明朝" w:cs="ＭＳ Ｐゴシック" w:hint="eastAsia"/>
                <w:kern w:val="0"/>
                <w:sz w:val="20"/>
                <w:szCs w:val="20"/>
              </w:rPr>
              <w:t>う等</w:t>
            </w:r>
            <w:r w:rsidRPr="001928C4">
              <w:rPr>
                <w:rFonts w:ascii="ＭＳ 明朝" w:eastAsia="ＭＳ 明朝" w:hAnsi="ＭＳ 明朝" w:cs="ＭＳ Ｐゴシック"/>
                <w:kern w:val="0"/>
                <w:sz w:val="20"/>
                <w:szCs w:val="20"/>
              </w:rPr>
              <w:t>適切な運営を行</w:t>
            </w:r>
            <w:r w:rsidRPr="001928C4">
              <w:rPr>
                <w:rFonts w:ascii="ＭＳ 明朝" w:eastAsia="ＭＳ 明朝" w:hAnsi="ＭＳ 明朝" w:cs="ＭＳ Ｐゴシック" w:hint="eastAsia"/>
                <w:kern w:val="0"/>
                <w:sz w:val="20"/>
                <w:szCs w:val="20"/>
              </w:rPr>
              <w:t>うよう努めているか。</w:t>
            </w:r>
          </w:p>
          <w:p w14:paraId="3AB707B8" w14:textId="3627625D" w:rsidR="0051019D" w:rsidRPr="001928C4" w:rsidRDefault="0051019D"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こどもによって在園時間や利用頻度が違うこと</w:t>
            </w:r>
            <w:r w:rsidRPr="001928C4">
              <w:rPr>
                <w:rFonts w:ascii="ＭＳ 明朝" w:eastAsia="ＭＳ 明朝" w:hAnsi="ＭＳ 明朝" w:cs="ＭＳ Ｐゴシック" w:hint="eastAsia"/>
                <w:kern w:val="0"/>
                <w:sz w:val="20"/>
                <w:szCs w:val="20"/>
              </w:rPr>
              <w:t>。</w:t>
            </w:r>
          </w:p>
          <w:p w14:paraId="65B0EC94" w14:textId="37BA9D78" w:rsidR="0051019D" w:rsidRPr="001928C4" w:rsidRDefault="0051019D"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日々利用するこどもが異なること</w:t>
            </w:r>
            <w:r w:rsidRPr="001928C4">
              <w:rPr>
                <w:rFonts w:ascii="ＭＳ 明朝" w:eastAsia="ＭＳ 明朝" w:hAnsi="ＭＳ 明朝" w:cs="ＭＳ Ｐゴシック" w:hint="eastAsia"/>
                <w:kern w:val="0"/>
                <w:sz w:val="20"/>
                <w:szCs w:val="20"/>
              </w:rPr>
              <w:t>。</w:t>
            </w:r>
          </w:p>
          <w:p w14:paraId="30607C66" w14:textId="77777777" w:rsidR="0051019D" w:rsidRPr="001928C4" w:rsidRDefault="0051019D"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通園初期のこどもが施設に慣れるまでの対応が年度当初に限らず分散的で</w:t>
            </w:r>
          </w:p>
          <w:p w14:paraId="4A22BCB1" w14:textId="459EEC1E" w:rsidR="0051019D" w:rsidRPr="001928C4" w:rsidRDefault="0051019D" w:rsidP="0051019D">
            <w:pPr>
              <w:widowControl/>
              <w:ind w:firstLineChars="100" w:firstLine="200"/>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あること</w:t>
            </w: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 xml:space="preserve"> </w:t>
            </w:r>
          </w:p>
          <w:p w14:paraId="3364A0DE" w14:textId="1E876A14" w:rsidR="0051019D" w:rsidRPr="001928C4" w:rsidRDefault="0051019D"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様々な時間帯で受入れと受渡しがあること</w:t>
            </w:r>
            <w:r w:rsidRPr="001928C4">
              <w:rPr>
                <w:rFonts w:ascii="ＭＳ 明朝" w:eastAsia="ＭＳ 明朝" w:hAnsi="ＭＳ 明朝" w:cs="ＭＳ Ｐゴシック" w:hint="eastAsia"/>
                <w:kern w:val="0"/>
                <w:sz w:val="20"/>
                <w:szCs w:val="20"/>
              </w:rPr>
              <w:t>。</w:t>
            </w:r>
          </w:p>
          <w:p w14:paraId="1CCD49C4" w14:textId="02DD7B0B" w:rsidR="0051019D" w:rsidRPr="001928C4" w:rsidRDefault="0051019D" w:rsidP="0051019D">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毎日こどもの顔ぶれが違うことなど</w:t>
            </w:r>
            <w:r w:rsidRPr="001928C4">
              <w:rPr>
                <w:rFonts w:ascii="ＭＳ 明朝" w:eastAsia="ＭＳ 明朝" w:hAnsi="ＭＳ 明朝" w:cs="ＭＳ Ｐゴシック" w:hint="eastAsia"/>
                <w:kern w:val="0"/>
                <w:sz w:val="20"/>
                <w:szCs w:val="20"/>
              </w:rPr>
              <w:t>。</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39DFA" w14:textId="77777777" w:rsidR="0051019D" w:rsidRDefault="001928C4" w:rsidP="0051019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51019D">
                  <w:rPr>
                    <w:rFonts w:ascii="ＭＳ ゴシック" w:eastAsia="ＭＳ ゴシック" w:hAnsi="ＭＳ ゴシック" w:cs="ＭＳ Ｐゴシック" w:hint="eastAsia"/>
                    <w:kern w:val="0"/>
                    <w:sz w:val="20"/>
                    <w:szCs w:val="20"/>
                  </w:rPr>
                  <w:t>☐</w:t>
                </w:r>
              </w:sdtContent>
            </w:sdt>
          </w:p>
        </w:tc>
        <w:tc>
          <w:tcPr>
            <w:tcW w:w="2987" w:type="dxa"/>
            <w:tcBorders>
              <w:left w:val="single" w:sz="4" w:space="0" w:color="auto"/>
              <w:right w:val="single" w:sz="4" w:space="0" w:color="auto"/>
            </w:tcBorders>
            <w:vAlign w:val="center"/>
          </w:tcPr>
          <w:p w14:paraId="1A04CDF7" w14:textId="6AA7E475" w:rsidR="0051019D" w:rsidRPr="00F76CE6" w:rsidRDefault="0051019D" w:rsidP="0051019D">
            <w:pPr>
              <w:widowControl/>
              <w:rPr>
                <w:rFonts w:ascii="ＭＳ 明朝" w:eastAsia="ＭＳ 明朝" w:hAnsi="ＭＳ 明朝" w:cs="ＭＳ Ｐゴシック"/>
                <w:kern w:val="0"/>
                <w:sz w:val="20"/>
                <w:szCs w:val="20"/>
              </w:rPr>
            </w:pPr>
          </w:p>
        </w:tc>
      </w:tr>
      <w:tr w:rsidR="005D35F1" w:rsidRPr="007C68DC" w14:paraId="46F42FF7"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08CED737" w14:textId="05C616A3" w:rsidR="00F71E41" w:rsidRPr="001928C4" w:rsidRDefault="005D35F1" w:rsidP="002303F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こども誰でも通園制度においては、多くのこどもと短時間の関わりを繰り返すこととなり、家庭への対応を含め、保育者一人ひとりに負担がかかる可能性があ</w:t>
            </w:r>
            <w:r w:rsidRPr="001928C4">
              <w:rPr>
                <w:rFonts w:ascii="ＭＳ 明朝" w:eastAsia="ＭＳ 明朝" w:hAnsi="ＭＳ 明朝" w:cs="ＭＳ Ｐゴシック" w:hint="eastAsia"/>
                <w:kern w:val="0"/>
                <w:sz w:val="20"/>
                <w:szCs w:val="20"/>
              </w:rPr>
              <w:t>ることに</w:t>
            </w:r>
            <w:r w:rsidRPr="001928C4">
              <w:rPr>
                <w:rFonts w:ascii="ＭＳ 明朝" w:eastAsia="ＭＳ 明朝" w:hAnsi="ＭＳ 明朝" w:cs="ＭＳ Ｐゴシック"/>
                <w:kern w:val="0"/>
                <w:sz w:val="20"/>
                <w:szCs w:val="20"/>
              </w:rPr>
              <w:t>十分配慮したうえで、保育者への定期的なヒアリングを実施し</w:t>
            </w:r>
            <w:r w:rsidRPr="001928C4">
              <w:rPr>
                <w:rFonts w:ascii="ＭＳ 明朝" w:eastAsia="ＭＳ 明朝" w:hAnsi="ＭＳ 明朝" w:cs="ＭＳ Ｐゴシック" w:hint="eastAsia"/>
                <w:kern w:val="0"/>
                <w:sz w:val="20"/>
                <w:szCs w:val="20"/>
              </w:rPr>
              <w:t>、</w:t>
            </w:r>
            <w:r w:rsidRPr="001928C4">
              <w:rPr>
                <w:rFonts w:ascii="ＭＳ 明朝" w:eastAsia="ＭＳ 明朝" w:hAnsi="ＭＳ 明朝" w:cs="ＭＳ Ｐゴシック"/>
                <w:kern w:val="0"/>
                <w:sz w:val="20"/>
                <w:szCs w:val="20"/>
              </w:rPr>
              <w:t>必要に応じた対応を行う</w:t>
            </w:r>
            <w:r w:rsidRPr="001928C4">
              <w:rPr>
                <w:rFonts w:ascii="ＭＳ 明朝" w:eastAsia="ＭＳ 明朝" w:hAnsi="ＭＳ 明朝" w:cs="ＭＳ Ｐゴシック" w:hint="eastAsia"/>
                <w:kern w:val="0"/>
                <w:sz w:val="20"/>
                <w:szCs w:val="20"/>
              </w:rPr>
              <w:t>よう努めているか。</w:t>
            </w:r>
          </w:p>
        </w:tc>
        <w:sdt>
          <w:sdtPr>
            <w:rPr>
              <w:rFonts w:ascii="ＭＳ 明朝" w:eastAsia="ＭＳ 明朝" w:hAnsi="ＭＳ 明朝" w:cs="ＭＳ Ｐゴシック"/>
              <w:kern w:val="0"/>
              <w:sz w:val="20"/>
              <w:szCs w:val="20"/>
            </w:rPr>
            <w:id w:val="587502436"/>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FE99" w14:textId="4AB80AC6" w:rsidR="005D35F1" w:rsidRDefault="005D35F1" w:rsidP="005D35F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7" w:type="dxa"/>
            <w:tcBorders>
              <w:left w:val="single" w:sz="4" w:space="0" w:color="auto"/>
              <w:right w:val="single" w:sz="4" w:space="0" w:color="auto"/>
            </w:tcBorders>
            <w:vAlign w:val="center"/>
          </w:tcPr>
          <w:p w14:paraId="138DEE1B" w14:textId="77777777" w:rsidR="005D35F1" w:rsidRPr="00F76CE6" w:rsidRDefault="005D35F1" w:rsidP="005D35F1">
            <w:pPr>
              <w:widowControl/>
              <w:rPr>
                <w:rFonts w:ascii="ＭＳ 明朝" w:eastAsia="ＭＳ 明朝" w:hAnsi="ＭＳ 明朝" w:cs="ＭＳ Ｐゴシック"/>
                <w:kern w:val="0"/>
                <w:sz w:val="20"/>
                <w:szCs w:val="20"/>
              </w:rPr>
            </w:pPr>
          </w:p>
        </w:tc>
      </w:tr>
      <w:tr w:rsidR="00CC0EBA" w:rsidRPr="007C68DC" w14:paraId="40232E9F" w14:textId="77777777" w:rsidTr="008A66A5">
        <w:trPr>
          <w:cantSplit/>
          <w:trHeight w:val="20"/>
        </w:trPr>
        <w:tc>
          <w:tcPr>
            <w:tcW w:w="1063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6E8A065E" w14:textId="6F504DEF" w:rsidR="00CC0EBA" w:rsidRPr="00FA0125" w:rsidRDefault="008C7F4F" w:rsidP="005D35F1">
            <w:pPr>
              <w:widowControl/>
              <w:rPr>
                <w:rFonts w:ascii="ＭＳ 明朝" w:eastAsia="ＭＳ 明朝" w:hAnsi="ＭＳ 明朝" w:cs="ＭＳ Ｐゴシック"/>
                <w:kern w:val="0"/>
                <w:sz w:val="20"/>
                <w:szCs w:val="20"/>
              </w:rPr>
            </w:pPr>
            <w:r w:rsidRPr="00EA2CA6">
              <w:rPr>
                <w:rFonts w:ascii="ＭＳ 明朝" w:eastAsia="ＭＳ 明朝" w:hAnsi="ＭＳ 明朝" w:cs="ＭＳ Ｐゴシック" w:hint="eastAsia"/>
                <w:kern w:val="0"/>
                <w:sz w:val="20"/>
                <w:szCs w:val="20"/>
              </w:rPr>
              <w:t xml:space="preserve">(5) </w:t>
            </w:r>
            <w:r w:rsidR="00CC0EBA" w:rsidRPr="00EA2CA6">
              <w:rPr>
                <w:rFonts w:ascii="ＭＳ 明朝" w:eastAsia="ＭＳ 明朝" w:hAnsi="ＭＳ 明朝" w:cs="ＭＳ Ｐゴシック" w:hint="eastAsia"/>
                <w:kern w:val="0"/>
                <w:sz w:val="20"/>
                <w:szCs w:val="20"/>
              </w:rPr>
              <w:t>虐待防止について</w:t>
            </w:r>
          </w:p>
        </w:tc>
      </w:tr>
      <w:tr w:rsidR="00C64313" w:rsidRPr="007C68DC" w14:paraId="093F6B3F"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6F7A95E" w14:textId="1B5F2331" w:rsidR="00C64313" w:rsidRPr="001928C4" w:rsidRDefault="00C64313" w:rsidP="00C64313">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「保育所等における虐待等の防止及び発生時の対応等に関するガイドライン」（令和５年５月）を踏まえ</w:t>
            </w:r>
            <w:r w:rsidRPr="001928C4">
              <w:rPr>
                <w:rFonts w:ascii="ＭＳ 明朝" w:eastAsia="ＭＳ 明朝" w:hAnsi="ＭＳ 明朝" w:cs="ＭＳ Ｐゴシック" w:hint="eastAsia"/>
                <w:kern w:val="0"/>
                <w:sz w:val="20"/>
                <w:szCs w:val="20"/>
              </w:rPr>
              <w:t>、セルフチェックリスト等を用いて、</w:t>
            </w:r>
            <w:r w:rsidRPr="001928C4">
              <w:rPr>
                <w:rFonts w:ascii="ＭＳ 明朝" w:eastAsia="ＭＳ 明朝" w:hAnsi="ＭＳ 明朝" w:cs="ＭＳ Ｐゴシック"/>
                <w:kern w:val="0"/>
                <w:sz w:val="20"/>
                <w:szCs w:val="20"/>
              </w:rPr>
              <w:t>各職員や事業者単位で日々のこどもとの関わりにおける振り返りを行</w:t>
            </w:r>
            <w:r w:rsidRPr="001928C4">
              <w:rPr>
                <w:rFonts w:ascii="ＭＳ 明朝" w:eastAsia="ＭＳ 明朝" w:hAnsi="ＭＳ 明朝" w:cs="ＭＳ Ｐゴシック" w:hint="eastAsia"/>
                <w:kern w:val="0"/>
                <w:sz w:val="20"/>
                <w:szCs w:val="20"/>
              </w:rPr>
              <w:t>い、</w:t>
            </w:r>
            <w:r w:rsidRPr="001928C4">
              <w:rPr>
                <w:rFonts w:ascii="ＭＳ 明朝" w:eastAsia="ＭＳ 明朝" w:hAnsi="ＭＳ 明朝" w:cs="ＭＳ Ｐゴシック"/>
                <w:kern w:val="0"/>
                <w:sz w:val="20"/>
                <w:szCs w:val="20"/>
              </w:rPr>
              <w:t xml:space="preserve"> 職員一人ひとりがこどもの人権・人格を尊重する意識を共有する</w:t>
            </w:r>
            <w:r w:rsidRPr="001928C4">
              <w:rPr>
                <w:rFonts w:ascii="ＭＳ 明朝" w:eastAsia="ＭＳ 明朝" w:hAnsi="ＭＳ 明朝" w:cs="ＭＳ Ｐゴシック" w:hint="eastAsia"/>
                <w:kern w:val="0"/>
                <w:sz w:val="20"/>
                <w:szCs w:val="20"/>
              </w:rPr>
              <w:t>よう努めているか。</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960D3" w14:textId="41B75C16" w:rsidR="00C64313" w:rsidRDefault="001928C4" w:rsidP="00C6431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88788556"/>
                <w14:checkbox>
                  <w14:checked w14:val="0"/>
                  <w14:checkedState w14:val="2713" w14:font="Yu Gothic UI"/>
                  <w14:uncheckedState w14:val="2610" w14:font="ＭＳ ゴシック"/>
                </w14:checkbox>
              </w:sdtPr>
              <w:sdtEndPr/>
              <w:sdtContent>
                <w:r w:rsidR="00C64313">
                  <w:rPr>
                    <w:rFonts w:ascii="ＭＳ ゴシック" w:eastAsia="ＭＳ ゴシック" w:hAnsi="ＭＳ ゴシック" w:cs="ＭＳ Ｐゴシック" w:hint="eastAsia"/>
                    <w:kern w:val="0"/>
                    <w:sz w:val="20"/>
                    <w:szCs w:val="20"/>
                  </w:rPr>
                  <w:t>☐</w:t>
                </w:r>
              </w:sdtContent>
            </w:sdt>
          </w:p>
        </w:tc>
        <w:tc>
          <w:tcPr>
            <w:tcW w:w="2987" w:type="dxa"/>
            <w:tcBorders>
              <w:left w:val="single" w:sz="4" w:space="0" w:color="auto"/>
              <w:right w:val="single" w:sz="4" w:space="0" w:color="auto"/>
            </w:tcBorders>
            <w:vAlign w:val="center"/>
          </w:tcPr>
          <w:p w14:paraId="2C746B26" w14:textId="77777777" w:rsidR="00C64313" w:rsidRPr="00F76CE6" w:rsidRDefault="00C64313" w:rsidP="00C64313">
            <w:pPr>
              <w:widowControl/>
              <w:rPr>
                <w:rFonts w:ascii="ＭＳ 明朝" w:eastAsia="ＭＳ 明朝" w:hAnsi="ＭＳ 明朝" w:cs="ＭＳ Ｐゴシック"/>
                <w:kern w:val="0"/>
                <w:sz w:val="20"/>
                <w:szCs w:val="20"/>
              </w:rPr>
            </w:pPr>
          </w:p>
        </w:tc>
      </w:tr>
      <w:tr w:rsidR="00C64313" w:rsidRPr="007C68DC" w14:paraId="460A3F53"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05297D5C" w14:textId="2BD5CD35" w:rsidR="00C64313" w:rsidRPr="001928C4" w:rsidRDefault="00312AA1" w:rsidP="00C64313">
            <w:pPr>
              <w:widowControl/>
              <w:rPr>
                <w:rFonts w:ascii="ＭＳ 明朝" w:eastAsia="ＭＳ 明朝" w:hAnsi="ＭＳ 明朝" w:cs="ＭＳ Ｐゴシック"/>
                <w:strike/>
                <w:kern w:val="0"/>
                <w:sz w:val="20"/>
                <w:szCs w:val="20"/>
              </w:rPr>
            </w:pPr>
            <w:r w:rsidRPr="001928C4">
              <w:rPr>
                <w:rFonts w:ascii="ＭＳ 明朝" w:eastAsia="ＭＳ 明朝" w:hAnsi="ＭＳ 明朝" w:cs="ＭＳ Ｐゴシック" w:hint="eastAsia"/>
                <w:kern w:val="0"/>
                <w:sz w:val="20"/>
                <w:szCs w:val="20"/>
              </w:rPr>
              <w:t>こどもの人権・人格を尊重する意識の徹底を図ること、研修を実施するなど学びの機会を設けること等などの対応を、事業が組織として行っているか。</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F303" w14:textId="4D0F87D5" w:rsidR="00C64313" w:rsidRDefault="001928C4" w:rsidP="00C6431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0244547"/>
                <w14:checkbox>
                  <w14:checked w14:val="0"/>
                  <w14:checkedState w14:val="2713" w14:font="Yu Gothic UI"/>
                  <w14:uncheckedState w14:val="2610" w14:font="ＭＳ ゴシック"/>
                </w14:checkbox>
              </w:sdtPr>
              <w:sdtEndPr/>
              <w:sdtContent>
                <w:r w:rsidR="00C64313">
                  <w:rPr>
                    <w:rFonts w:ascii="ＭＳ ゴシック" w:eastAsia="ＭＳ ゴシック" w:hAnsi="ＭＳ ゴシック" w:cs="ＭＳ Ｐゴシック" w:hint="eastAsia"/>
                    <w:kern w:val="0"/>
                    <w:sz w:val="20"/>
                    <w:szCs w:val="20"/>
                  </w:rPr>
                  <w:t>☐</w:t>
                </w:r>
              </w:sdtContent>
            </w:sdt>
          </w:p>
        </w:tc>
        <w:tc>
          <w:tcPr>
            <w:tcW w:w="2987" w:type="dxa"/>
            <w:tcBorders>
              <w:left w:val="single" w:sz="4" w:space="0" w:color="auto"/>
              <w:right w:val="single" w:sz="4" w:space="0" w:color="auto"/>
            </w:tcBorders>
            <w:vAlign w:val="center"/>
          </w:tcPr>
          <w:p w14:paraId="56098398" w14:textId="77777777" w:rsidR="00C64313" w:rsidRPr="00F76CE6" w:rsidRDefault="00C64313" w:rsidP="00C64313">
            <w:pPr>
              <w:widowControl/>
              <w:rPr>
                <w:rFonts w:ascii="ＭＳ 明朝" w:eastAsia="ＭＳ 明朝" w:hAnsi="ＭＳ 明朝" w:cs="ＭＳ Ｐゴシック"/>
                <w:kern w:val="0"/>
                <w:sz w:val="20"/>
                <w:szCs w:val="20"/>
              </w:rPr>
            </w:pPr>
          </w:p>
        </w:tc>
      </w:tr>
      <w:tr w:rsidR="00CC0EBA" w:rsidRPr="007C68DC" w14:paraId="7C9434FA"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61FF2A4B" w14:textId="442E409C" w:rsidR="00CC0EBA" w:rsidRPr="001928C4" w:rsidRDefault="00CC0EBA" w:rsidP="00CC0EBA">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虐待等と疑われる事案であると確認した場合には、状況を正確に把握するとともに市町村に設置されている相談窓口や担当部署に対して、把握した状況等を速やかに情報提供・相談し、今後の対応について協議</w:t>
            </w:r>
            <w:r w:rsidRPr="001928C4">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771831586"/>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600E" w14:textId="2B629D75" w:rsidR="00CC0EBA" w:rsidRDefault="00CC0EBA" w:rsidP="00CC0EB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7" w:type="dxa"/>
            <w:tcBorders>
              <w:left w:val="single" w:sz="4" w:space="0" w:color="auto"/>
              <w:right w:val="single" w:sz="4" w:space="0" w:color="auto"/>
            </w:tcBorders>
            <w:vAlign w:val="center"/>
          </w:tcPr>
          <w:p w14:paraId="309FC6A3" w14:textId="77777777" w:rsidR="00CC0EBA" w:rsidRPr="00F76CE6" w:rsidRDefault="00CC0EBA" w:rsidP="00CC0EBA">
            <w:pPr>
              <w:widowControl/>
              <w:rPr>
                <w:rFonts w:ascii="ＭＳ 明朝" w:eastAsia="ＭＳ 明朝" w:hAnsi="ＭＳ 明朝" w:cs="ＭＳ Ｐゴシック"/>
                <w:kern w:val="0"/>
                <w:sz w:val="20"/>
                <w:szCs w:val="20"/>
              </w:rPr>
            </w:pPr>
          </w:p>
        </w:tc>
      </w:tr>
      <w:tr w:rsidR="00CC0EBA" w:rsidRPr="007C68DC" w14:paraId="7F14D96D"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711D3A6" w14:textId="3D717468" w:rsidR="00CC0EBA" w:rsidRPr="001928C4" w:rsidRDefault="00CC0EBA" w:rsidP="00CC0EBA">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不自然な傷、やけど、身体や下着の汚れ具合などの観察を行い、虐待や不適切な養育の早期発見に努め、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763176288"/>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16856" w14:textId="78ACC4A6" w:rsidR="00CC0EBA" w:rsidRDefault="00CC0EBA" w:rsidP="00CC0EB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7" w:type="dxa"/>
            <w:tcBorders>
              <w:left w:val="single" w:sz="4" w:space="0" w:color="auto"/>
              <w:right w:val="single" w:sz="4" w:space="0" w:color="auto"/>
            </w:tcBorders>
            <w:vAlign w:val="center"/>
          </w:tcPr>
          <w:p w14:paraId="053C8DB4" w14:textId="77777777" w:rsidR="00CC0EBA" w:rsidRPr="00F76CE6" w:rsidRDefault="00CC0EBA" w:rsidP="00CC0EBA">
            <w:pPr>
              <w:widowControl/>
              <w:rPr>
                <w:rFonts w:ascii="ＭＳ 明朝" w:eastAsia="ＭＳ 明朝" w:hAnsi="ＭＳ 明朝" w:cs="ＭＳ Ｐゴシック"/>
                <w:kern w:val="0"/>
                <w:sz w:val="20"/>
                <w:szCs w:val="20"/>
              </w:rPr>
            </w:pPr>
          </w:p>
        </w:tc>
      </w:tr>
      <w:tr w:rsidR="00CC0EBA" w:rsidRPr="007C68DC" w14:paraId="313B6027" w14:textId="77777777" w:rsidTr="008A66A5">
        <w:trPr>
          <w:cantSplit/>
          <w:trHeight w:val="20"/>
        </w:trPr>
        <w:tc>
          <w:tcPr>
            <w:tcW w:w="1063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09BCF623" w14:textId="30116293" w:rsidR="00CC0EBA" w:rsidRPr="00FA0125" w:rsidRDefault="008C7F4F" w:rsidP="00CC0EBA">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 xml:space="preserve">(6) </w:t>
            </w:r>
            <w:r w:rsidR="00CC0EBA" w:rsidRPr="00FA0125">
              <w:rPr>
                <w:rFonts w:ascii="ＭＳ 明朝" w:eastAsia="ＭＳ 明朝" w:hAnsi="ＭＳ 明朝" w:cs="ＭＳ Ｐゴシック" w:hint="eastAsia"/>
                <w:kern w:val="0"/>
                <w:sz w:val="20"/>
                <w:szCs w:val="20"/>
              </w:rPr>
              <w:t>個人情報の保護について</w:t>
            </w:r>
          </w:p>
        </w:tc>
      </w:tr>
      <w:tr w:rsidR="00CC0EBA" w:rsidRPr="007C68DC" w14:paraId="1717C10D"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6977AF4C" w14:textId="448B7FC4" w:rsidR="00CC0EBA" w:rsidRPr="001928C4" w:rsidRDefault="00CC0EBA" w:rsidP="00CC0EBA">
            <w:pPr>
              <w:widowControl/>
              <w:rPr>
                <w:rFonts w:ascii="ＭＳ 明朝" w:eastAsia="ＭＳ 明朝" w:hAnsi="ＭＳ 明朝"/>
                <w:color w:val="EE0000"/>
                <w:sz w:val="20"/>
                <w:szCs w:val="20"/>
              </w:rPr>
            </w:pPr>
            <w:r w:rsidRPr="001928C4">
              <w:rPr>
                <w:rFonts w:ascii="ＭＳ 明朝" w:eastAsia="ＭＳ 明朝" w:hAnsi="ＭＳ 明朝"/>
                <w:sz w:val="20"/>
                <w:szCs w:val="20"/>
              </w:rPr>
              <w:t>利用開始時の事前面談における保護者とのやり取りやこどもに係る日々の記録は、事業所内で</w:t>
            </w:r>
            <w:r w:rsidRPr="001928C4">
              <w:rPr>
                <w:rFonts w:ascii="ＭＳ 明朝" w:eastAsia="ＭＳ 明朝" w:hAnsi="ＭＳ 明朝" w:hint="eastAsia"/>
                <w:sz w:val="20"/>
                <w:szCs w:val="20"/>
              </w:rPr>
              <w:t>の</w:t>
            </w:r>
            <w:r w:rsidRPr="001928C4">
              <w:rPr>
                <w:rFonts w:ascii="ＭＳ 明朝" w:eastAsia="ＭＳ 明朝" w:hAnsi="ＭＳ 明朝"/>
                <w:sz w:val="20"/>
                <w:szCs w:val="20"/>
              </w:rPr>
              <w:t>支援の充実のために活用し</w:t>
            </w:r>
            <w:r w:rsidRPr="001928C4">
              <w:rPr>
                <w:rFonts w:ascii="ＭＳ 明朝" w:eastAsia="ＭＳ 明朝" w:hAnsi="ＭＳ 明朝" w:hint="eastAsia"/>
                <w:sz w:val="20"/>
                <w:szCs w:val="20"/>
              </w:rPr>
              <w:t>、無断で外部に漏らしていないか。</w:t>
            </w:r>
          </w:p>
        </w:tc>
        <w:sdt>
          <w:sdtPr>
            <w:rPr>
              <w:rFonts w:ascii="ＭＳ 明朝" w:eastAsia="ＭＳ 明朝" w:hAnsi="ＭＳ 明朝"/>
            </w:rPr>
            <w:id w:val="-1087536796"/>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CD971" w14:textId="21D2DE5B" w:rsidR="00CC0EBA" w:rsidRPr="008C7F4F" w:rsidRDefault="00CC0EBA" w:rsidP="00CC0EBA">
                <w:pPr>
                  <w:widowControl/>
                  <w:jc w:val="center"/>
                  <w:rPr>
                    <w:rFonts w:ascii="ＭＳ 明朝" w:eastAsia="ＭＳ 明朝" w:hAnsi="ＭＳ 明朝" w:cs="ＭＳ Ｐゴシック"/>
                    <w:kern w:val="0"/>
                    <w:sz w:val="20"/>
                    <w:szCs w:val="20"/>
                  </w:rPr>
                </w:pPr>
                <w:r w:rsidRPr="008C7F4F">
                  <w:rPr>
                    <w:rFonts w:ascii="ＭＳ 明朝" w:eastAsia="ＭＳ 明朝" w:hAnsi="ＭＳ 明朝" w:cs="Segoe UI Symbol"/>
                  </w:rPr>
                  <w:t>☐</w:t>
                </w:r>
              </w:p>
            </w:tc>
          </w:sdtContent>
        </w:sdt>
        <w:tc>
          <w:tcPr>
            <w:tcW w:w="2987" w:type="dxa"/>
            <w:tcBorders>
              <w:left w:val="single" w:sz="4" w:space="0" w:color="auto"/>
              <w:right w:val="single" w:sz="4" w:space="0" w:color="auto"/>
            </w:tcBorders>
            <w:vAlign w:val="center"/>
          </w:tcPr>
          <w:p w14:paraId="497E8DEE" w14:textId="77777777" w:rsidR="00CC0EBA" w:rsidRPr="00F76CE6" w:rsidRDefault="00CC0EBA" w:rsidP="00CC0EBA">
            <w:pPr>
              <w:widowControl/>
              <w:rPr>
                <w:rFonts w:ascii="ＭＳ 明朝" w:eastAsia="ＭＳ 明朝" w:hAnsi="ＭＳ 明朝" w:cs="ＭＳ Ｐゴシック"/>
                <w:kern w:val="0"/>
                <w:sz w:val="20"/>
                <w:szCs w:val="20"/>
              </w:rPr>
            </w:pPr>
          </w:p>
        </w:tc>
      </w:tr>
      <w:tr w:rsidR="00CC0EBA" w:rsidRPr="007C68DC" w14:paraId="36DD3DE1"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B69E602" w14:textId="36B14EB5" w:rsidR="00CC0EBA" w:rsidRPr="001928C4" w:rsidRDefault="00CC0EBA" w:rsidP="00CC0EBA">
            <w:pPr>
              <w:widowControl/>
              <w:rPr>
                <w:rFonts w:ascii="ＭＳ 明朝" w:eastAsia="ＭＳ 明朝" w:hAnsi="ＭＳ 明朝" w:cs="ＭＳ Ｐゴシック"/>
                <w:kern w:val="0"/>
                <w:sz w:val="20"/>
                <w:szCs w:val="20"/>
              </w:rPr>
            </w:pPr>
            <w:r w:rsidRPr="001928C4">
              <w:rPr>
                <w:rFonts w:ascii="ＭＳ 明朝" w:eastAsia="ＭＳ 明朝" w:hAnsi="ＭＳ 明朝"/>
                <w:sz w:val="20"/>
                <w:szCs w:val="20"/>
              </w:rPr>
              <w:t>システムに登録</w:t>
            </w:r>
            <w:r w:rsidRPr="001928C4">
              <w:rPr>
                <w:rFonts w:ascii="ＭＳ 明朝" w:eastAsia="ＭＳ 明朝" w:hAnsi="ＭＳ 明朝" w:hint="eastAsia"/>
                <w:sz w:val="20"/>
                <w:szCs w:val="20"/>
              </w:rPr>
              <w:t>している</w:t>
            </w:r>
            <w:r w:rsidRPr="001928C4">
              <w:rPr>
                <w:rFonts w:ascii="ＭＳ 明朝" w:eastAsia="ＭＳ 明朝" w:hAnsi="ＭＳ 明朝"/>
                <w:sz w:val="20"/>
                <w:szCs w:val="20"/>
              </w:rPr>
              <w:t>こどもの記録</w:t>
            </w:r>
            <w:r w:rsidRPr="001928C4">
              <w:rPr>
                <w:rFonts w:ascii="ＭＳ 明朝" w:eastAsia="ＭＳ 明朝" w:hAnsi="ＭＳ 明朝" w:hint="eastAsia"/>
                <w:sz w:val="20"/>
                <w:szCs w:val="20"/>
              </w:rPr>
              <w:t>等の</w:t>
            </w:r>
            <w:r w:rsidRPr="001928C4">
              <w:rPr>
                <w:rFonts w:ascii="ＭＳ 明朝" w:eastAsia="ＭＳ 明朝" w:hAnsi="ＭＳ 明朝"/>
                <w:sz w:val="20"/>
                <w:szCs w:val="20"/>
              </w:rPr>
              <w:t>個人情報</w:t>
            </w:r>
            <w:r w:rsidRPr="001928C4">
              <w:rPr>
                <w:rFonts w:ascii="ＭＳ 明朝" w:eastAsia="ＭＳ 明朝" w:hAnsi="ＭＳ 明朝" w:hint="eastAsia"/>
                <w:sz w:val="20"/>
                <w:szCs w:val="20"/>
              </w:rPr>
              <w:t>の閲覧について</w:t>
            </w:r>
            <w:r w:rsidRPr="001928C4">
              <w:rPr>
                <w:rFonts w:ascii="ＭＳ 明朝" w:eastAsia="ＭＳ 明朝" w:hAnsi="ＭＳ 明朝"/>
                <w:sz w:val="20"/>
                <w:szCs w:val="20"/>
              </w:rPr>
              <w:t>、事前面談申込時に</w:t>
            </w:r>
            <w:r w:rsidRPr="001928C4">
              <w:rPr>
                <w:rFonts w:ascii="ＭＳ 明朝" w:eastAsia="ＭＳ 明朝" w:hAnsi="ＭＳ 明朝" w:hint="eastAsia"/>
                <w:sz w:val="20"/>
                <w:szCs w:val="20"/>
              </w:rPr>
              <w:t>保護者</w:t>
            </w:r>
            <w:r w:rsidRPr="001928C4">
              <w:rPr>
                <w:rFonts w:ascii="ＭＳ 明朝" w:eastAsia="ＭＳ 明朝" w:hAnsi="ＭＳ 明朝"/>
                <w:sz w:val="20"/>
                <w:szCs w:val="20"/>
              </w:rPr>
              <w:t>同意を得</w:t>
            </w:r>
            <w:r w:rsidRPr="001928C4">
              <w:rPr>
                <w:rFonts w:ascii="ＭＳ 明朝" w:eastAsia="ＭＳ 明朝" w:hAnsi="ＭＳ 明朝" w:hint="eastAsia"/>
                <w:sz w:val="20"/>
                <w:szCs w:val="20"/>
              </w:rPr>
              <w:t>ているか。</w:t>
            </w:r>
          </w:p>
        </w:tc>
        <w:sdt>
          <w:sdtPr>
            <w:rPr>
              <w:rFonts w:ascii="ＭＳ 明朝" w:eastAsia="ＭＳ 明朝" w:hAnsi="ＭＳ 明朝"/>
            </w:rPr>
            <w:id w:val="935725338"/>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9D29E" w14:textId="0AD123D4" w:rsidR="00CC0EBA" w:rsidRPr="008C7F4F" w:rsidRDefault="00040A8B" w:rsidP="00CC0EB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hint="eastAsia"/>
                  </w:rPr>
                  <w:t>☐</w:t>
                </w:r>
              </w:p>
            </w:tc>
          </w:sdtContent>
        </w:sdt>
        <w:tc>
          <w:tcPr>
            <w:tcW w:w="2987" w:type="dxa"/>
            <w:tcBorders>
              <w:left w:val="single" w:sz="4" w:space="0" w:color="auto"/>
              <w:right w:val="single" w:sz="4" w:space="0" w:color="auto"/>
            </w:tcBorders>
            <w:vAlign w:val="center"/>
          </w:tcPr>
          <w:p w14:paraId="76019C7C" w14:textId="77777777" w:rsidR="00CC0EBA" w:rsidRPr="00F76CE6" w:rsidRDefault="00CC0EBA" w:rsidP="00CC0EBA">
            <w:pPr>
              <w:widowControl/>
              <w:rPr>
                <w:rFonts w:ascii="ＭＳ 明朝" w:eastAsia="ＭＳ 明朝" w:hAnsi="ＭＳ 明朝" w:cs="ＭＳ Ｐゴシック"/>
                <w:kern w:val="0"/>
                <w:sz w:val="20"/>
                <w:szCs w:val="20"/>
              </w:rPr>
            </w:pPr>
          </w:p>
        </w:tc>
      </w:tr>
      <w:tr w:rsidR="00040A8B" w:rsidRPr="007C68DC" w14:paraId="3269B486"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748D8958" w14:textId="4B253AB0" w:rsidR="00040A8B" w:rsidRPr="001928C4" w:rsidRDefault="00040A8B" w:rsidP="00CC0EBA">
            <w:pPr>
              <w:widowControl/>
              <w:rPr>
                <w:rFonts w:ascii="ＭＳ 明朝" w:eastAsia="ＭＳ 明朝" w:hAnsi="ＭＳ 明朝"/>
                <w:sz w:val="20"/>
                <w:szCs w:val="20"/>
              </w:rPr>
            </w:pPr>
            <w:r w:rsidRPr="001928C4">
              <w:rPr>
                <w:rFonts w:ascii="ＭＳ 明朝" w:eastAsia="ＭＳ 明朝" w:hAnsi="ＭＳ 明朝" w:hint="eastAsia"/>
                <w:sz w:val="20"/>
                <w:szCs w:val="20"/>
              </w:rPr>
              <w:t>保護者とのやり取りやこどもに係る日々の記録は、事業所内で支援の充実のために活用し、システムに登録する記録には、こどもが他の事業所を利用する際に参考となるような簡潔な記録としているか。</w:t>
            </w:r>
          </w:p>
        </w:tc>
        <w:sdt>
          <w:sdtPr>
            <w:rPr>
              <w:rFonts w:ascii="ＭＳ 明朝" w:eastAsia="ＭＳ 明朝" w:hAnsi="ＭＳ 明朝"/>
            </w:rPr>
            <w:id w:val="1874032583"/>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AE06A" w14:textId="5D725ABF" w:rsidR="00040A8B" w:rsidRDefault="00040A8B" w:rsidP="00CC0EBA">
                <w:pPr>
                  <w:widowControl/>
                  <w:jc w:val="center"/>
                  <w:rPr>
                    <w:rFonts w:ascii="ＭＳ 明朝" w:eastAsia="ＭＳ 明朝" w:hAnsi="ＭＳ 明朝"/>
                  </w:rPr>
                </w:pPr>
                <w:r>
                  <w:rPr>
                    <w:rFonts w:ascii="ＭＳ ゴシック" w:eastAsia="ＭＳ ゴシック" w:hAnsi="ＭＳ ゴシック" w:hint="eastAsia"/>
                  </w:rPr>
                  <w:t>☐</w:t>
                </w:r>
              </w:p>
            </w:tc>
          </w:sdtContent>
        </w:sdt>
        <w:tc>
          <w:tcPr>
            <w:tcW w:w="2987" w:type="dxa"/>
            <w:tcBorders>
              <w:left w:val="single" w:sz="4" w:space="0" w:color="auto"/>
              <w:right w:val="single" w:sz="4" w:space="0" w:color="auto"/>
            </w:tcBorders>
            <w:vAlign w:val="center"/>
          </w:tcPr>
          <w:p w14:paraId="0BE02EA2" w14:textId="77777777" w:rsidR="00040A8B" w:rsidRPr="00F76CE6" w:rsidRDefault="00040A8B" w:rsidP="00CC0EBA">
            <w:pPr>
              <w:widowControl/>
              <w:rPr>
                <w:rFonts w:ascii="ＭＳ 明朝" w:eastAsia="ＭＳ 明朝" w:hAnsi="ＭＳ 明朝" w:cs="ＭＳ Ｐゴシック"/>
                <w:kern w:val="0"/>
                <w:sz w:val="20"/>
                <w:szCs w:val="20"/>
              </w:rPr>
            </w:pPr>
          </w:p>
        </w:tc>
      </w:tr>
      <w:tr w:rsidR="008A66A5" w:rsidRPr="007C68DC" w14:paraId="45A1626D" w14:textId="77777777" w:rsidTr="008A66A5">
        <w:trPr>
          <w:cantSplit/>
          <w:trHeight w:val="20"/>
        </w:trPr>
        <w:tc>
          <w:tcPr>
            <w:tcW w:w="1063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20D9265C" w14:textId="604EC115" w:rsidR="008A66A5" w:rsidRPr="00FA0125" w:rsidRDefault="008C7F4F" w:rsidP="00CC0EBA">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 xml:space="preserve">(7) </w:t>
            </w:r>
            <w:r w:rsidR="008A66A5" w:rsidRPr="00FA0125">
              <w:rPr>
                <w:rFonts w:ascii="ＭＳ 明朝" w:eastAsia="ＭＳ 明朝" w:hAnsi="ＭＳ 明朝" w:cs="ＭＳ Ｐゴシック" w:hint="eastAsia"/>
                <w:kern w:val="0"/>
                <w:sz w:val="20"/>
                <w:szCs w:val="20"/>
              </w:rPr>
              <w:t>苦情への対応について</w:t>
            </w:r>
          </w:p>
        </w:tc>
      </w:tr>
      <w:tr w:rsidR="008A66A5" w:rsidRPr="007C68DC" w14:paraId="30826621" w14:textId="77777777" w:rsidTr="006F4AED">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F2D2856" w14:textId="6E494FF8" w:rsidR="008A66A5" w:rsidRPr="00AF1EC2" w:rsidRDefault="006F4AED" w:rsidP="008A66A5">
            <w:pPr>
              <w:widowControl/>
              <w:rPr>
                <w:rFonts w:ascii="ＭＳ 明朝" w:eastAsia="ＭＳ 明朝" w:hAnsi="ＭＳ 明朝" w:cs="ＭＳ Ｐゴシック"/>
                <w:kern w:val="0"/>
                <w:sz w:val="20"/>
                <w:szCs w:val="20"/>
                <w:highlight w:val="green"/>
              </w:rPr>
            </w:pPr>
            <w:r w:rsidRPr="001928C4">
              <w:rPr>
                <w:rFonts w:ascii="ＭＳ 明朝" w:eastAsia="ＭＳ 明朝" w:hAnsi="ＭＳ 明朝" w:cs="ＭＳ Ｐゴシック" w:hint="eastAsia"/>
                <w:kern w:val="0"/>
                <w:sz w:val="20"/>
                <w:szCs w:val="20"/>
              </w:rPr>
              <w:t>保護者からの苦情に迅速かつ適切に対応するために、苦情を受け付けるための窓口</w:t>
            </w:r>
            <w:r>
              <w:rPr>
                <w:rFonts w:ascii="ＭＳ 明朝" w:eastAsia="ＭＳ 明朝" w:hAnsi="ＭＳ 明朝" w:cs="ＭＳ Ｐゴシック" w:hint="eastAsia"/>
                <w:kern w:val="0"/>
                <w:sz w:val="20"/>
                <w:szCs w:val="20"/>
              </w:rPr>
              <w:t>を設置する等の必要な措置を講じているか。</w:t>
            </w:r>
          </w:p>
        </w:tc>
        <w:sdt>
          <w:sdtPr>
            <w:id w:val="147098316"/>
            <w14:checkbox>
              <w14:checked w14:val="0"/>
              <w14:checkedState w14:val="2713" w14:font="Yu Gothic UI"/>
              <w14:uncheckedState w14:val="2610" w14:font="ＭＳ ゴシック"/>
            </w14:checkbox>
          </w:sdtPr>
          <w:sdtEndPr/>
          <w:sdtContent>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1448E" w14:textId="341AD4CB" w:rsidR="008A66A5" w:rsidRDefault="008A66A5" w:rsidP="008A66A5">
                <w:pPr>
                  <w:widowControl/>
                  <w:jc w:val="center"/>
                  <w:rPr>
                    <w:rFonts w:ascii="ＭＳ 明朝" w:eastAsia="ＭＳ 明朝" w:hAnsi="ＭＳ 明朝" w:cs="ＭＳ Ｐゴシック"/>
                    <w:kern w:val="0"/>
                    <w:sz w:val="20"/>
                    <w:szCs w:val="20"/>
                  </w:rPr>
                </w:pPr>
                <w:r w:rsidRPr="003642DF">
                  <w:rPr>
                    <w:rFonts w:ascii="Segoe UI Symbol" w:hAnsi="Segoe UI Symbol" w:cs="Segoe UI Symbol"/>
                  </w:rPr>
                  <w:t>☐</w:t>
                </w:r>
              </w:p>
            </w:tc>
          </w:sdtContent>
        </w:sdt>
        <w:tc>
          <w:tcPr>
            <w:tcW w:w="2987" w:type="dxa"/>
            <w:tcBorders>
              <w:left w:val="single" w:sz="4" w:space="0" w:color="auto"/>
              <w:right w:val="single" w:sz="4" w:space="0" w:color="auto"/>
            </w:tcBorders>
            <w:vAlign w:val="center"/>
          </w:tcPr>
          <w:p w14:paraId="2E5FE935" w14:textId="77777777" w:rsidR="008A66A5" w:rsidRPr="00F76CE6" w:rsidRDefault="008A66A5" w:rsidP="008A66A5">
            <w:pPr>
              <w:widowControl/>
              <w:rPr>
                <w:rFonts w:ascii="ＭＳ 明朝" w:eastAsia="ＭＳ 明朝" w:hAnsi="ＭＳ 明朝" w:cs="ＭＳ Ｐゴシック"/>
                <w:kern w:val="0"/>
                <w:sz w:val="20"/>
                <w:szCs w:val="20"/>
              </w:rPr>
            </w:pPr>
          </w:p>
        </w:tc>
      </w:tr>
    </w:tbl>
    <w:p w14:paraId="2A9B7B56" w14:textId="77777777" w:rsidR="008A66A5" w:rsidRDefault="008A66A5" w:rsidP="000469DD">
      <w:pPr>
        <w:widowControl/>
        <w:jc w:val="left"/>
        <w:rPr>
          <w:rFonts w:ascii="ＭＳ ゴシック" w:eastAsia="ＭＳ ゴシック" w:hAnsi="ＭＳ ゴシック" w:cs="ＭＳ Ｐゴシック"/>
          <w:b/>
          <w:kern w:val="0"/>
          <w:sz w:val="22"/>
        </w:rPr>
      </w:pPr>
    </w:p>
    <w:p w14:paraId="26F9D0D6" w14:textId="77777777" w:rsidR="001928C4" w:rsidRDefault="001928C4" w:rsidP="000469DD">
      <w:pPr>
        <w:widowControl/>
        <w:jc w:val="left"/>
        <w:rPr>
          <w:rFonts w:ascii="ＭＳ ゴシック" w:eastAsia="ＭＳ ゴシック" w:hAnsi="ＭＳ ゴシック" w:cs="ＭＳ Ｐゴシック"/>
          <w:b/>
          <w:kern w:val="0"/>
          <w:sz w:val="22"/>
        </w:rPr>
      </w:pPr>
    </w:p>
    <w:p w14:paraId="59C685F1" w14:textId="77777777" w:rsidR="001928C4" w:rsidRDefault="001928C4" w:rsidP="000469DD">
      <w:pPr>
        <w:widowControl/>
        <w:jc w:val="left"/>
        <w:rPr>
          <w:rFonts w:ascii="ＭＳ ゴシック" w:eastAsia="ＭＳ ゴシック" w:hAnsi="ＭＳ ゴシック" w:cs="ＭＳ Ｐゴシック" w:hint="eastAsia"/>
          <w:b/>
          <w:kern w:val="0"/>
          <w:sz w:val="22"/>
        </w:rPr>
      </w:pPr>
    </w:p>
    <w:p w14:paraId="49F62CB8" w14:textId="1919FBCB"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w:t>
      </w:r>
      <w:r w:rsidR="00505450">
        <w:rPr>
          <w:rFonts w:ascii="ＭＳ ゴシック" w:eastAsia="ＭＳ ゴシック" w:hAnsi="ＭＳ ゴシック" w:cs="ＭＳ Ｐゴシック" w:hint="eastAsia"/>
          <w:b/>
          <w:kern w:val="0"/>
          <w:sz w:val="22"/>
        </w:rPr>
        <w:t>安全</w:t>
      </w:r>
      <w:r w:rsidR="008B114E">
        <w:rPr>
          <w:rFonts w:ascii="ＭＳ ゴシック" w:eastAsia="ＭＳ ゴシック" w:hAnsi="ＭＳ ゴシック" w:cs="ＭＳ Ｐゴシック" w:hint="eastAsia"/>
          <w:b/>
          <w:kern w:val="0"/>
          <w:sz w:val="22"/>
        </w:rPr>
        <w:t>確保</w:t>
      </w:r>
    </w:p>
    <w:tbl>
      <w:tblPr>
        <w:tblW w:w="10495" w:type="dxa"/>
        <w:tblInd w:w="-10" w:type="dxa"/>
        <w:tblCellMar>
          <w:left w:w="99" w:type="dxa"/>
          <w:right w:w="99" w:type="dxa"/>
        </w:tblCellMar>
        <w:tblLook w:val="04A0" w:firstRow="1" w:lastRow="0" w:firstColumn="1" w:lastColumn="0" w:noHBand="0" w:noVBand="1"/>
      </w:tblPr>
      <w:tblGrid>
        <w:gridCol w:w="572"/>
        <w:gridCol w:w="6663"/>
        <w:gridCol w:w="425"/>
        <w:gridCol w:w="2835"/>
      </w:tblGrid>
      <w:tr w:rsidR="001639B2" w:rsidRPr="007C68DC" w14:paraId="0D280D95" w14:textId="77777777" w:rsidTr="00C64313">
        <w:trPr>
          <w:cantSplit/>
          <w:trHeight w:val="639"/>
        </w:trPr>
        <w:tc>
          <w:tcPr>
            <w:tcW w:w="7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1E623E" w14:textId="77777777" w:rsidR="001639B2" w:rsidRPr="006C468D" w:rsidRDefault="001639B2" w:rsidP="001639B2">
            <w:pPr>
              <w:widowControl/>
              <w:jc w:val="center"/>
              <w:rPr>
                <w:rFonts w:ascii="ＭＳ ゴシック" w:eastAsia="ＭＳ ゴシック" w:hAnsi="ＭＳ ゴシック" w:cs="ＭＳ Ｐゴシック"/>
                <w:kern w:val="0"/>
                <w:sz w:val="20"/>
                <w:szCs w:val="20"/>
              </w:rPr>
            </w:pPr>
            <w:bookmarkStart w:id="0" w:name="_Hlk198023515"/>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AB9E5F" w14:textId="77777777" w:rsidR="001639B2" w:rsidRPr="006C468D" w:rsidRDefault="001639B2" w:rsidP="001639B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3E2F5" w14:textId="77777777" w:rsidR="001639B2" w:rsidRPr="001639B2" w:rsidRDefault="001639B2" w:rsidP="001639B2">
            <w:pPr>
              <w:widowControl/>
              <w:spacing w:line="240" w:lineRule="exact"/>
              <w:jc w:val="center"/>
              <w:rPr>
                <w:rFonts w:ascii="ＭＳ 明朝" w:eastAsia="ＭＳ 明朝" w:hAnsi="ＭＳ 明朝" w:cs="ＭＳ Ｐゴシック"/>
                <w:kern w:val="0"/>
                <w:sz w:val="20"/>
                <w:szCs w:val="20"/>
              </w:rPr>
            </w:pPr>
            <w:r w:rsidRPr="001639B2">
              <w:rPr>
                <w:rFonts w:ascii="ＭＳ 明朝" w:eastAsia="ＭＳ 明朝" w:hAnsi="ＭＳ 明朝" w:cs="ＭＳ Ｐゴシック" w:hint="eastAsia"/>
                <w:kern w:val="0"/>
                <w:sz w:val="20"/>
                <w:szCs w:val="20"/>
              </w:rPr>
              <w:t>自由記載欄</w:t>
            </w:r>
          </w:p>
          <w:p w14:paraId="7EE75EAD" w14:textId="1C0687EE" w:rsidR="001639B2" w:rsidRPr="001639B2" w:rsidRDefault="001639B2" w:rsidP="001639B2">
            <w:pPr>
              <w:widowControl/>
              <w:spacing w:line="240" w:lineRule="exact"/>
              <w:rPr>
                <w:rFonts w:ascii="ＭＳ 明朝" w:eastAsia="ＭＳ 明朝" w:hAnsi="ＭＳ 明朝" w:cs="ＭＳ Ｐゴシック"/>
                <w:kern w:val="0"/>
                <w:sz w:val="20"/>
                <w:szCs w:val="20"/>
              </w:rPr>
            </w:pPr>
            <w:r w:rsidRPr="001639B2">
              <w:rPr>
                <w:rFonts w:ascii="ＭＳ 明朝" w:eastAsia="ＭＳ 明朝" w:hAnsi="ＭＳ 明朝" w:cs="ＭＳ Ｐゴシック" w:hint="eastAsia"/>
                <w:kern w:val="0"/>
                <w:sz w:val="20"/>
                <w:szCs w:val="20"/>
              </w:rPr>
              <w:t>該当項目に☑、（ ）内に記入</w:t>
            </w:r>
          </w:p>
        </w:tc>
      </w:tr>
      <w:bookmarkEnd w:id="0"/>
      <w:tr w:rsidR="008B114E" w:rsidRPr="007C68DC" w14:paraId="50B801FD" w14:textId="77777777" w:rsidTr="00C64313">
        <w:trPr>
          <w:cantSplit/>
          <w:trHeight w:val="20"/>
        </w:trPr>
        <w:tc>
          <w:tcPr>
            <w:tcW w:w="1049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A7E0CA5" w14:textId="3C2CC13D" w:rsidR="008B114E" w:rsidRPr="00FA0125" w:rsidRDefault="008C7F4F" w:rsidP="00EF622A">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 xml:space="preserve">(1) </w:t>
            </w:r>
            <w:r w:rsidR="00E64F87" w:rsidRPr="00FA0125">
              <w:rPr>
                <w:rFonts w:ascii="ＭＳ 明朝" w:eastAsia="ＭＳ 明朝" w:hAnsi="ＭＳ 明朝" w:cs="ＭＳ Ｐゴシック" w:hint="eastAsia"/>
                <w:kern w:val="0"/>
                <w:sz w:val="20"/>
                <w:szCs w:val="20"/>
              </w:rPr>
              <w:t>安全</w:t>
            </w:r>
            <w:r w:rsidR="008B114E" w:rsidRPr="00FA0125">
              <w:rPr>
                <w:rFonts w:ascii="ＭＳ 明朝" w:eastAsia="ＭＳ 明朝" w:hAnsi="ＭＳ 明朝" w:cs="ＭＳ Ｐゴシック" w:hint="eastAsia"/>
                <w:kern w:val="0"/>
                <w:sz w:val="20"/>
                <w:szCs w:val="20"/>
              </w:rPr>
              <w:t>管理について</w:t>
            </w:r>
          </w:p>
        </w:tc>
      </w:tr>
      <w:tr w:rsidR="00EF622A" w:rsidRPr="007C68DC" w14:paraId="40914DC8"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549DD4FC" w14:textId="0D8DDBBA" w:rsidR="00EF622A" w:rsidRPr="001928C4" w:rsidRDefault="007A5B72" w:rsidP="00EF622A">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安全計画</w:t>
            </w:r>
            <w:r w:rsidRPr="001928C4">
              <w:rPr>
                <w:rFonts w:ascii="ＭＳ 明朝" w:eastAsia="ＭＳ 明朝" w:hAnsi="ＭＳ 明朝" w:cs="ＭＳ Ｐゴシック" w:hint="eastAsia"/>
                <w:kern w:val="0"/>
                <w:sz w:val="20"/>
                <w:szCs w:val="20"/>
              </w:rPr>
              <w:t>を</w:t>
            </w:r>
            <w:r w:rsidRPr="001928C4">
              <w:rPr>
                <w:rFonts w:ascii="ＭＳ 明朝" w:eastAsia="ＭＳ 明朝" w:hAnsi="ＭＳ 明朝" w:cs="ＭＳ Ｐゴシック"/>
                <w:kern w:val="0"/>
                <w:sz w:val="20"/>
                <w:szCs w:val="20"/>
              </w:rPr>
              <w:t>策定</w:t>
            </w:r>
            <w:r w:rsidRPr="001928C4">
              <w:rPr>
                <w:rFonts w:ascii="ＭＳ 明朝" w:eastAsia="ＭＳ 明朝" w:hAnsi="ＭＳ 明朝" w:cs="ＭＳ Ｐゴシック" w:hint="eastAsia"/>
                <w:kern w:val="0"/>
                <w:sz w:val="20"/>
                <w:szCs w:val="20"/>
              </w:rPr>
              <w:t>しているか。（</w:t>
            </w:r>
            <w:r w:rsidRPr="001928C4">
              <w:rPr>
                <w:rFonts w:ascii="ＭＳ 明朝" w:eastAsia="ＭＳ 明朝" w:hAnsi="ＭＳ 明朝" w:cs="ＭＳ Ｐゴシック"/>
                <w:kern w:val="0"/>
                <w:sz w:val="20"/>
                <w:szCs w:val="20"/>
              </w:rPr>
              <w:t>既に安全計画を別途定めている場合には、乳児等通園支援事業の実施に伴い必要となる内容を加えることで足り</w:t>
            </w:r>
            <w:r w:rsidRPr="001928C4">
              <w:rPr>
                <w:rFonts w:ascii="ＭＳ 明朝" w:eastAsia="ＭＳ 明朝" w:hAnsi="ＭＳ 明朝" w:cs="ＭＳ Ｐゴシック" w:hint="eastAsia"/>
                <w:kern w:val="0"/>
                <w:sz w:val="20"/>
                <w:szCs w:val="20"/>
              </w:rPr>
              <w:t>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0A8CE" w14:textId="77777777" w:rsidR="00EF622A" w:rsidRDefault="001928C4"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2258B7D6" w14:textId="77777777" w:rsidR="00EF622A" w:rsidRPr="007C68DC" w:rsidRDefault="00EF622A" w:rsidP="00EF622A">
            <w:pPr>
              <w:widowControl/>
              <w:rPr>
                <w:rFonts w:ascii="ＭＳ 明朝" w:eastAsia="ＭＳ 明朝" w:hAnsi="ＭＳ 明朝" w:cs="ＭＳ Ｐゴシック"/>
                <w:kern w:val="0"/>
                <w:sz w:val="20"/>
                <w:szCs w:val="20"/>
              </w:rPr>
            </w:pPr>
          </w:p>
        </w:tc>
      </w:tr>
      <w:tr w:rsidR="00C64313" w:rsidRPr="007C68DC" w14:paraId="431A2694"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1581F10F" w14:textId="16332126" w:rsidR="00C64313" w:rsidRPr="001928C4" w:rsidRDefault="00C64313" w:rsidP="00C64313">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安全計画について職員に周知しているか。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99A3A" w14:textId="7A1051DD" w:rsidR="00C64313" w:rsidRDefault="001928C4" w:rsidP="00C6431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02953024"/>
                <w14:checkbox>
                  <w14:checked w14:val="0"/>
                  <w14:checkedState w14:val="2713" w14:font="Yu Gothic UI"/>
                  <w14:uncheckedState w14:val="2610" w14:font="ＭＳ ゴシック"/>
                </w14:checkbox>
              </w:sdtPr>
              <w:sdtEndPr/>
              <w:sdtContent>
                <w:r w:rsidR="00C64313">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4C6E6B60" w14:textId="77777777" w:rsidR="00C64313" w:rsidRPr="007C68DC" w:rsidRDefault="00C64313" w:rsidP="00C64313">
            <w:pPr>
              <w:widowControl/>
              <w:rPr>
                <w:rFonts w:ascii="ＭＳ 明朝" w:eastAsia="ＭＳ 明朝" w:hAnsi="ＭＳ 明朝" w:cs="ＭＳ Ｐゴシック"/>
                <w:kern w:val="0"/>
                <w:sz w:val="20"/>
                <w:szCs w:val="20"/>
              </w:rPr>
            </w:pPr>
          </w:p>
        </w:tc>
      </w:tr>
      <w:tr w:rsidR="00C64313" w:rsidRPr="007C68DC" w14:paraId="5673DAC6"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25458C9C" w14:textId="428B7995" w:rsidR="00C64313" w:rsidRPr="001928C4" w:rsidRDefault="00C64313" w:rsidP="00C64313">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安全計画に基づく取り組みの内容について保護者に周知しているか。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FDDB" w14:textId="1036C873" w:rsidR="00C64313" w:rsidRDefault="001928C4" w:rsidP="00C6431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97373692"/>
                <w14:checkbox>
                  <w14:checked w14:val="0"/>
                  <w14:checkedState w14:val="2713" w14:font="Yu Gothic UI"/>
                  <w14:uncheckedState w14:val="2610" w14:font="ＭＳ ゴシック"/>
                </w14:checkbox>
              </w:sdtPr>
              <w:sdtEndPr/>
              <w:sdtContent>
                <w:r w:rsidR="00C64313">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642ABBCF" w14:textId="77777777" w:rsidR="00C64313" w:rsidRPr="007C68DC" w:rsidRDefault="00C64313" w:rsidP="00C64313">
            <w:pPr>
              <w:widowControl/>
              <w:rPr>
                <w:rFonts w:ascii="ＭＳ 明朝" w:eastAsia="ＭＳ 明朝" w:hAnsi="ＭＳ 明朝" w:cs="ＭＳ Ｐゴシック"/>
                <w:kern w:val="0"/>
                <w:sz w:val="20"/>
                <w:szCs w:val="20"/>
              </w:rPr>
            </w:pPr>
          </w:p>
        </w:tc>
      </w:tr>
      <w:tr w:rsidR="00055A5E" w:rsidRPr="007C68DC" w14:paraId="01614C26"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60A064F4" w14:textId="7BC42D9B" w:rsidR="00055A5E" w:rsidRPr="001928C4" w:rsidRDefault="00055A5E" w:rsidP="00055A5E">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火災や地震等の災害に備える取組を行</w:t>
            </w:r>
            <w:r w:rsidRPr="001928C4">
              <w:rPr>
                <w:rFonts w:ascii="ＭＳ 明朝" w:eastAsia="ＭＳ 明朝" w:hAnsi="ＭＳ 明朝" w:cs="ＭＳ Ｐゴシック" w:hint="eastAsia"/>
                <w:kern w:val="0"/>
                <w:sz w:val="20"/>
                <w:szCs w:val="20"/>
              </w:rPr>
              <w:t>う</w:t>
            </w:r>
            <w:r w:rsidRPr="001928C4">
              <w:rPr>
                <w:rFonts w:ascii="ＭＳ 明朝" w:eastAsia="ＭＳ 明朝" w:hAnsi="ＭＳ 明朝" w:cs="ＭＳ Ｐゴシック"/>
                <w:kern w:val="0"/>
                <w:sz w:val="20"/>
                <w:szCs w:val="20"/>
              </w:rPr>
              <w:t>など、こどもの安全を確保するために全職員の共通理解や体制づくりを図</w:t>
            </w:r>
            <w:r w:rsidRPr="001928C4">
              <w:rPr>
                <w:rFonts w:ascii="ＭＳ 明朝" w:eastAsia="ＭＳ 明朝" w:hAnsi="ＭＳ 明朝" w:cs="ＭＳ Ｐゴシック" w:hint="eastAsia"/>
                <w:kern w:val="0"/>
                <w:sz w:val="20"/>
                <w:szCs w:val="20"/>
              </w:rPr>
              <w:t>っているか。</w:t>
            </w:r>
            <w:r w:rsidR="00776927" w:rsidRPr="001928C4">
              <w:rPr>
                <w:rFonts w:ascii="ＭＳ 明朝" w:eastAsia="ＭＳ 明朝" w:hAnsi="ＭＳ 明朝" w:cs="ＭＳ Ｐゴシック" w:hint="eastAsia"/>
                <w:kern w:val="0"/>
                <w:sz w:val="20"/>
                <w:szCs w:val="20"/>
              </w:rPr>
              <w:t>また</w:t>
            </w:r>
            <w:r w:rsidR="00AF1EC2" w:rsidRPr="001928C4">
              <w:rPr>
                <w:rFonts w:ascii="ＭＳ 明朝" w:eastAsia="ＭＳ 明朝" w:hAnsi="ＭＳ 明朝" w:cs="ＭＳ Ｐゴシック" w:hint="eastAsia"/>
                <w:kern w:val="0"/>
                <w:sz w:val="20"/>
                <w:szCs w:val="20"/>
              </w:rPr>
              <w:t>避</w:t>
            </w:r>
            <w:r w:rsidR="00776927" w:rsidRPr="001928C4">
              <w:rPr>
                <w:rFonts w:ascii="ＭＳ 明朝" w:eastAsia="ＭＳ 明朝" w:hAnsi="ＭＳ 明朝"/>
                <w:sz w:val="20"/>
                <w:szCs w:val="20"/>
              </w:rPr>
              <w:t>難訓練計画等に関するマニュアルを策定</w:t>
            </w:r>
            <w:r w:rsidR="00776927" w:rsidRPr="001928C4">
              <w:rPr>
                <w:rFonts w:ascii="ＭＳ 明朝" w:eastAsia="ＭＳ 明朝" w:hAnsi="ＭＳ 明朝" w:hint="eastAsia"/>
                <w:sz w:val="20"/>
                <w:szCs w:val="20"/>
              </w:rPr>
              <w:t>しているか。（</w:t>
            </w:r>
            <w:r w:rsidR="00776927" w:rsidRPr="001928C4">
              <w:rPr>
                <w:rFonts w:ascii="ＭＳ 明朝" w:eastAsia="ＭＳ 明朝" w:hAnsi="ＭＳ 明朝"/>
                <w:sz w:val="20"/>
                <w:szCs w:val="20"/>
              </w:rPr>
              <w:t>併設施設において既に避難訓練等に関するマニュアルを別途定めている場合には、乳児等通園支援事業の実施に伴い必要となる内容を加えることで足り</w:t>
            </w:r>
            <w:r w:rsidR="00776927" w:rsidRPr="001928C4">
              <w:rPr>
                <w:rFonts w:ascii="ＭＳ 明朝" w:eastAsia="ＭＳ 明朝" w:hAnsi="ＭＳ 明朝" w:hint="eastAsia"/>
                <w:sz w:val="20"/>
                <w:szCs w:val="20"/>
              </w:rPr>
              <w:t>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DC5" w14:textId="1A85B9DE" w:rsidR="00055A5E" w:rsidRDefault="001928C4" w:rsidP="00055A5E">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79142044"/>
                <w14:checkbox>
                  <w14:checked w14:val="0"/>
                  <w14:checkedState w14:val="2713" w14:font="Yu Gothic UI"/>
                  <w14:uncheckedState w14:val="2610" w14:font="ＭＳ ゴシック"/>
                </w14:checkbox>
              </w:sdtPr>
              <w:sdtEndPr/>
              <w:sdtContent>
                <w:r w:rsidR="00055A5E">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37DBABF9" w14:textId="77777777" w:rsidR="00055A5E" w:rsidRPr="007C68DC" w:rsidRDefault="00055A5E" w:rsidP="00055A5E">
            <w:pPr>
              <w:widowControl/>
              <w:rPr>
                <w:rFonts w:ascii="ＭＳ 明朝" w:eastAsia="ＭＳ 明朝" w:hAnsi="ＭＳ 明朝" w:cs="ＭＳ Ｐゴシック"/>
                <w:kern w:val="0"/>
                <w:sz w:val="20"/>
                <w:szCs w:val="20"/>
              </w:rPr>
            </w:pPr>
          </w:p>
        </w:tc>
      </w:tr>
      <w:tr w:rsidR="009008A4" w:rsidRPr="007C68DC" w14:paraId="1847D6D5"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492D0A58" w14:textId="30168367" w:rsidR="009008A4" w:rsidRPr="001928C4" w:rsidRDefault="009008A4" w:rsidP="009008A4">
            <w:pPr>
              <w:widowControl/>
              <w:rPr>
                <w:rFonts w:ascii="ＭＳ 明朝" w:eastAsia="ＭＳ 明朝" w:hAnsi="ＭＳ 明朝" w:cs="ＭＳ Ｐゴシック"/>
                <w:kern w:val="0"/>
                <w:sz w:val="20"/>
                <w:szCs w:val="20"/>
              </w:rPr>
            </w:pPr>
            <w:r w:rsidRPr="001928C4">
              <w:rPr>
                <w:rFonts w:ascii="ＭＳ 明朝" w:eastAsia="ＭＳ 明朝" w:hAnsi="ＭＳ 明朝"/>
                <w:sz w:val="20"/>
                <w:szCs w:val="20"/>
              </w:rPr>
              <w:t>災害の発生時に保護者等への連絡及びこどもの引渡しを円滑に行うため、利用開始にあたり</w:t>
            </w:r>
            <w:r w:rsidRPr="001928C4">
              <w:rPr>
                <w:rFonts w:ascii="ＭＳ 明朝" w:eastAsia="ＭＳ 明朝" w:hAnsi="ＭＳ 明朝" w:hint="eastAsia"/>
                <w:sz w:val="20"/>
                <w:szCs w:val="20"/>
              </w:rPr>
              <w:t>、</w:t>
            </w:r>
            <w:r w:rsidRPr="001928C4">
              <w:rPr>
                <w:rFonts w:ascii="ＭＳ 明朝" w:eastAsia="ＭＳ 明朝" w:hAnsi="ＭＳ 明朝"/>
                <w:sz w:val="20"/>
                <w:szCs w:val="20"/>
              </w:rPr>
              <w:t>事前面談など</w:t>
            </w:r>
            <w:r w:rsidRPr="001928C4">
              <w:rPr>
                <w:rFonts w:ascii="ＭＳ 明朝" w:eastAsia="ＭＳ 明朝" w:hAnsi="ＭＳ 明朝" w:hint="eastAsia"/>
                <w:sz w:val="20"/>
                <w:szCs w:val="20"/>
              </w:rPr>
              <w:t>で</w:t>
            </w:r>
            <w:r w:rsidRPr="001928C4">
              <w:rPr>
                <w:rFonts w:ascii="ＭＳ 明朝" w:eastAsia="ＭＳ 明朝" w:hAnsi="ＭＳ 明朝"/>
                <w:sz w:val="20"/>
                <w:szCs w:val="20"/>
              </w:rPr>
              <w:t>連絡体制や引渡し方法等について確認をして</w:t>
            </w:r>
            <w:r w:rsidRPr="001928C4">
              <w:rPr>
                <w:rFonts w:ascii="ＭＳ 明朝" w:eastAsia="ＭＳ 明朝" w:hAnsi="ＭＳ 明朝" w:hint="eastAsia"/>
                <w:sz w:val="20"/>
                <w:szCs w:val="20"/>
              </w:rPr>
              <w:t>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B46C" w14:textId="04E9CFAB" w:rsidR="009008A4" w:rsidRDefault="001928C4" w:rsidP="009008A4">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32580254"/>
                <w14:checkbox>
                  <w14:checked w14:val="0"/>
                  <w14:checkedState w14:val="2713" w14:font="Yu Gothic UI"/>
                  <w14:uncheckedState w14:val="2610" w14:font="ＭＳ ゴシック"/>
                </w14:checkbox>
              </w:sdtPr>
              <w:sdtEndPr/>
              <w:sdtContent>
                <w:r w:rsidR="009008A4">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7D0086FF" w14:textId="77777777" w:rsidR="009008A4" w:rsidRPr="007C68DC" w:rsidRDefault="009008A4" w:rsidP="009008A4">
            <w:pPr>
              <w:widowControl/>
              <w:rPr>
                <w:rFonts w:ascii="ＭＳ 明朝" w:eastAsia="ＭＳ 明朝" w:hAnsi="ＭＳ 明朝" w:cs="ＭＳ Ｐゴシック"/>
                <w:kern w:val="0"/>
                <w:sz w:val="20"/>
                <w:szCs w:val="20"/>
              </w:rPr>
            </w:pPr>
          </w:p>
        </w:tc>
      </w:tr>
      <w:tr w:rsidR="009008A4" w:rsidRPr="007C68DC" w14:paraId="7C84FCF4"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57D7B92B" w14:textId="6ABBD611" w:rsidR="009008A4" w:rsidRPr="001928C4" w:rsidRDefault="009008A4" w:rsidP="009008A4">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受け入れ</w:t>
            </w:r>
            <w:r w:rsidRPr="001928C4">
              <w:rPr>
                <w:rFonts w:ascii="ＭＳ 明朝" w:eastAsia="ＭＳ 明朝" w:hAnsi="ＭＳ 明朝" w:cs="ＭＳ Ｐゴシック"/>
                <w:kern w:val="0"/>
                <w:sz w:val="20"/>
                <w:szCs w:val="20"/>
              </w:rPr>
              <w:t>中の事故防止のために、低年齢のこどもの発達や受け入れているこどもの心身の状態等を踏まえ施設内外の安全点検に努め</w:t>
            </w:r>
            <w:r w:rsidRPr="001928C4">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79C43" w14:textId="5AFECE25" w:rsidR="009008A4" w:rsidRDefault="001928C4" w:rsidP="009008A4">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017736"/>
                <w14:checkbox>
                  <w14:checked w14:val="0"/>
                  <w14:checkedState w14:val="2713" w14:font="Yu Gothic UI"/>
                  <w14:uncheckedState w14:val="2610" w14:font="ＭＳ ゴシック"/>
                </w14:checkbox>
              </w:sdtPr>
              <w:sdtEndPr/>
              <w:sdtContent>
                <w:r w:rsidR="009008A4">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15627090" w14:textId="77777777" w:rsidR="009008A4" w:rsidRPr="007C68DC" w:rsidRDefault="009008A4" w:rsidP="009008A4">
            <w:pPr>
              <w:widowControl/>
              <w:rPr>
                <w:rFonts w:ascii="ＭＳ 明朝" w:eastAsia="ＭＳ 明朝" w:hAnsi="ＭＳ 明朝" w:cs="ＭＳ Ｐゴシック"/>
                <w:kern w:val="0"/>
                <w:sz w:val="20"/>
                <w:szCs w:val="20"/>
              </w:rPr>
            </w:pPr>
          </w:p>
        </w:tc>
      </w:tr>
      <w:tr w:rsidR="00055A5E" w:rsidRPr="007C68DC" w14:paraId="2AA84AC2"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5257EDE0" w14:textId="4310273D" w:rsidR="00055A5E" w:rsidRPr="001928C4" w:rsidRDefault="00E07004" w:rsidP="00055A5E">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抵抗力が弱く、身体の機能が未熟である</w:t>
            </w:r>
            <w:r w:rsidR="00055A5E" w:rsidRPr="001928C4">
              <w:rPr>
                <w:rFonts w:ascii="ＭＳ 明朝" w:eastAsia="ＭＳ 明朝" w:hAnsi="ＭＳ 明朝" w:cs="ＭＳ Ｐゴシック"/>
                <w:kern w:val="0"/>
                <w:sz w:val="20"/>
                <w:szCs w:val="20"/>
              </w:rPr>
              <w:t>低年齢のこどもを受け入れるに当た</w:t>
            </w:r>
            <w:r w:rsidR="00055A5E" w:rsidRPr="001928C4">
              <w:rPr>
                <w:rFonts w:ascii="ＭＳ 明朝" w:eastAsia="ＭＳ 明朝" w:hAnsi="ＭＳ 明朝" w:cs="ＭＳ Ｐゴシック" w:hint="eastAsia"/>
                <w:kern w:val="0"/>
                <w:sz w:val="20"/>
                <w:szCs w:val="20"/>
              </w:rPr>
              <w:t>り</w:t>
            </w:r>
            <w:r w:rsidR="00055A5E" w:rsidRPr="001928C4">
              <w:rPr>
                <w:rFonts w:ascii="ＭＳ 明朝" w:eastAsia="ＭＳ 明朝" w:hAnsi="ＭＳ 明朝" w:cs="ＭＳ Ｐゴシック"/>
                <w:kern w:val="0"/>
                <w:sz w:val="20"/>
                <w:szCs w:val="20"/>
              </w:rPr>
              <w:t>、職員</w:t>
            </w:r>
            <w:r w:rsidRPr="001928C4">
              <w:rPr>
                <w:rFonts w:ascii="ＭＳ 明朝" w:eastAsia="ＭＳ 明朝" w:hAnsi="ＭＳ 明朝" w:cs="ＭＳ Ｐゴシック" w:hint="eastAsia"/>
                <w:kern w:val="0"/>
                <w:sz w:val="20"/>
                <w:szCs w:val="20"/>
              </w:rPr>
              <w:t>は</w:t>
            </w:r>
            <w:r w:rsidR="00055A5E" w:rsidRPr="001928C4">
              <w:rPr>
                <w:rFonts w:ascii="ＭＳ 明朝" w:eastAsia="ＭＳ 明朝" w:hAnsi="ＭＳ 明朝" w:cs="ＭＳ Ｐゴシック"/>
                <w:kern w:val="0"/>
                <w:sz w:val="20"/>
                <w:szCs w:val="20"/>
              </w:rPr>
              <w:t>、重大事故が発生しやすい場面</w:t>
            </w:r>
            <w:r w:rsidR="00005BE4" w:rsidRPr="001928C4">
              <w:rPr>
                <w:rFonts w:ascii="ＭＳ 明朝" w:eastAsia="ＭＳ 明朝" w:hAnsi="ＭＳ 明朝" w:cs="ＭＳ Ｐゴシック" w:hint="eastAsia"/>
                <w:kern w:val="0"/>
                <w:sz w:val="20"/>
                <w:szCs w:val="20"/>
              </w:rPr>
              <w:t>（特に睡眠中・食事</w:t>
            </w:r>
            <w:r w:rsidR="006128ED" w:rsidRPr="001928C4">
              <w:rPr>
                <w:rFonts w:ascii="ＭＳ 明朝" w:eastAsia="ＭＳ 明朝" w:hAnsi="ＭＳ 明朝" w:cs="ＭＳ Ｐゴシック" w:hint="eastAsia"/>
                <w:kern w:val="0"/>
                <w:sz w:val="20"/>
                <w:szCs w:val="20"/>
              </w:rPr>
              <w:t>中</w:t>
            </w:r>
            <w:r w:rsidR="00005BE4" w:rsidRPr="001928C4">
              <w:rPr>
                <w:rFonts w:ascii="ＭＳ 明朝" w:eastAsia="ＭＳ 明朝" w:hAnsi="ＭＳ 明朝" w:cs="ＭＳ Ｐゴシック" w:hint="eastAsia"/>
                <w:kern w:val="0"/>
                <w:sz w:val="20"/>
                <w:szCs w:val="20"/>
              </w:rPr>
              <w:t>・水遊び中）</w:t>
            </w:r>
            <w:r w:rsidR="00055A5E" w:rsidRPr="001928C4">
              <w:rPr>
                <w:rFonts w:ascii="ＭＳ 明朝" w:eastAsia="ＭＳ 明朝" w:hAnsi="ＭＳ 明朝" w:cs="ＭＳ Ｐゴシック"/>
                <w:kern w:val="0"/>
                <w:sz w:val="20"/>
                <w:szCs w:val="20"/>
              </w:rPr>
              <w:t>について理解し、必要な対策をと</w:t>
            </w:r>
            <w:r w:rsidR="00055A5E" w:rsidRPr="001928C4">
              <w:rPr>
                <w:rFonts w:ascii="ＭＳ 明朝" w:eastAsia="ＭＳ 明朝" w:hAnsi="ＭＳ 明朝" w:cs="ＭＳ Ｐゴシック" w:hint="eastAsia"/>
                <w:kern w:val="0"/>
                <w:sz w:val="20"/>
                <w:szCs w:val="20"/>
              </w:rPr>
              <w:t>ることができるか。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D9D18" w14:textId="4905EE92" w:rsidR="00055A5E" w:rsidRDefault="001928C4" w:rsidP="00055A5E">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1425670"/>
                <w14:checkbox>
                  <w14:checked w14:val="0"/>
                  <w14:checkedState w14:val="2713" w14:font="Yu Gothic UI"/>
                  <w14:uncheckedState w14:val="2610" w14:font="ＭＳ ゴシック"/>
                </w14:checkbox>
              </w:sdtPr>
              <w:sdtEndPr/>
              <w:sdtContent>
                <w:r w:rsidR="00055A5E">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469058B7" w14:textId="77777777" w:rsidR="00055A5E" w:rsidRPr="007C68DC" w:rsidRDefault="00055A5E" w:rsidP="00055A5E">
            <w:pPr>
              <w:widowControl/>
              <w:rPr>
                <w:rFonts w:ascii="ＭＳ 明朝" w:eastAsia="ＭＳ 明朝" w:hAnsi="ＭＳ 明朝" w:cs="ＭＳ Ｐゴシック"/>
                <w:kern w:val="0"/>
                <w:sz w:val="20"/>
                <w:szCs w:val="20"/>
              </w:rPr>
            </w:pPr>
          </w:p>
        </w:tc>
      </w:tr>
      <w:tr w:rsidR="005D35F1" w:rsidRPr="007C68DC" w14:paraId="7B5BAF5B"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6CC8F20F" w14:textId="5DBE1990" w:rsidR="005D35F1" w:rsidRPr="001928C4" w:rsidRDefault="005D35F1" w:rsidP="005D35F1">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緊急連絡先やアレルギー対応の有無など、こどもの安全を確保するために必要不可欠な情報</w:t>
            </w:r>
            <w:r w:rsidRPr="001928C4">
              <w:rPr>
                <w:rFonts w:ascii="ＭＳ 明朝" w:eastAsia="ＭＳ 明朝" w:hAnsi="ＭＳ 明朝" w:cs="ＭＳ Ｐゴシック" w:hint="eastAsia"/>
                <w:kern w:val="0"/>
                <w:sz w:val="20"/>
                <w:szCs w:val="20"/>
              </w:rPr>
              <w:t>を</w:t>
            </w:r>
            <w:r w:rsidRPr="001928C4">
              <w:rPr>
                <w:rFonts w:ascii="ＭＳ 明朝" w:eastAsia="ＭＳ 明朝" w:hAnsi="ＭＳ 明朝" w:cs="ＭＳ Ｐゴシック"/>
                <w:kern w:val="0"/>
                <w:sz w:val="20"/>
                <w:szCs w:val="20"/>
              </w:rPr>
              <w:t>事前に把握して</w:t>
            </w:r>
            <w:r w:rsidRPr="001928C4">
              <w:rPr>
                <w:rFonts w:ascii="ＭＳ 明朝" w:eastAsia="ＭＳ 明朝" w:hAnsi="ＭＳ 明朝" w:cs="ＭＳ Ｐゴシック" w:hint="eastAsia"/>
                <w:kern w:val="0"/>
                <w:sz w:val="20"/>
                <w:szCs w:val="20"/>
              </w:rPr>
              <w:t>いるか。</w:t>
            </w:r>
          </w:p>
        </w:tc>
        <w:sdt>
          <w:sdtPr>
            <w:rPr>
              <w:rFonts w:ascii="ＭＳ 明朝" w:eastAsia="ＭＳ 明朝" w:hAnsi="ＭＳ 明朝" w:cs="ＭＳ Ｐゴシック"/>
              <w:kern w:val="0"/>
              <w:sz w:val="20"/>
              <w:szCs w:val="20"/>
            </w:rPr>
            <w:id w:val="-122082196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B16EB" w14:textId="02C85CD6" w:rsidR="005D35F1" w:rsidRDefault="005D35F1" w:rsidP="005D35F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835" w:type="dxa"/>
            <w:tcBorders>
              <w:top w:val="single" w:sz="4" w:space="0" w:color="auto"/>
              <w:left w:val="single" w:sz="4" w:space="0" w:color="auto"/>
              <w:bottom w:val="single" w:sz="4" w:space="0" w:color="auto"/>
              <w:right w:val="single" w:sz="4" w:space="0" w:color="auto"/>
            </w:tcBorders>
          </w:tcPr>
          <w:p w14:paraId="02AB294A" w14:textId="77777777" w:rsidR="005D35F1" w:rsidRPr="007C68DC" w:rsidRDefault="005D35F1" w:rsidP="005D35F1">
            <w:pPr>
              <w:widowControl/>
              <w:rPr>
                <w:rFonts w:ascii="ＭＳ 明朝" w:eastAsia="ＭＳ 明朝" w:hAnsi="ＭＳ 明朝" w:cs="ＭＳ Ｐゴシック"/>
                <w:kern w:val="0"/>
                <w:sz w:val="20"/>
                <w:szCs w:val="20"/>
              </w:rPr>
            </w:pPr>
          </w:p>
        </w:tc>
      </w:tr>
      <w:tr w:rsidR="009B424C" w:rsidRPr="007C68DC" w14:paraId="4AE34875" w14:textId="77777777" w:rsidTr="00C64313">
        <w:trPr>
          <w:cantSplit/>
          <w:trHeight w:val="2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06C97654" w14:textId="60E79150" w:rsidR="009B424C" w:rsidRPr="001928C4" w:rsidRDefault="009B424C" w:rsidP="009B424C">
            <w:pPr>
              <w:rPr>
                <w:rFonts w:ascii="ＭＳ 明朝" w:eastAsia="ＭＳ 明朝" w:hAnsi="ＭＳ 明朝"/>
                <w:sz w:val="20"/>
                <w:szCs w:val="20"/>
              </w:rPr>
            </w:pPr>
            <w:r w:rsidRPr="001928C4">
              <w:rPr>
                <w:rFonts w:ascii="ＭＳ 明朝" w:eastAsia="ＭＳ 明朝" w:hAnsi="ＭＳ 明朝"/>
                <w:sz w:val="20"/>
                <w:szCs w:val="20"/>
              </w:rPr>
              <w:t>体調不良や傷害が発生した場合の対応や衛生管理、感染症対策など保健的な対応を適切に行</w:t>
            </w:r>
            <w:r w:rsidRPr="001928C4">
              <w:rPr>
                <w:rFonts w:ascii="ＭＳ 明朝" w:eastAsia="ＭＳ 明朝" w:hAnsi="ＭＳ 明朝" w:hint="eastAsia"/>
                <w:sz w:val="20"/>
                <w:szCs w:val="20"/>
              </w:rPr>
              <w:t>っているか。</w:t>
            </w:r>
            <w:r w:rsidRPr="001928C4">
              <w:rPr>
                <w:rFonts w:ascii="ＭＳ 明朝" w:eastAsia="ＭＳ 明朝" w:hAnsi="ＭＳ 明朝"/>
                <w:sz w:val="20"/>
                <w:szCs w:val="20"/>
              </w:rPr>
              <w:t>特にこどもの症状の急変や、事故など救急対応が必要な場合には救急車の出動を要請するなど、状況に応じて迅速に対応する</w:t>
            </w:r>
            <w:r w:rsidRPr="001928C4">
              <w:rPr>
                <w:rFonts w:ascii="ＭＳ 明朝" w:eastAsia="ＭＳ 明朝" w:hAnsi="ＭＳ 明朝" w:hint="eastAsia"/>
                <w:sz w:val="20"/>
                <w:szCs w:val="20"/>
              </w:rPr>
              <w:t>体制ができているか。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D2058" w14:textId="420237D0" w:rsidR="009B424C" w:rsidRDefault="001928C4" w:rsidP="009B424C">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33542460"/>
                <w14:checkbox>
                  <w14:checked w14:val="0"/>
                  <w14:checkedState w14:val="2713" w14:font="Yu Gothic UI"/>
                  <w14:uncheckedState w14:val="2610" w14:font="ＭＳ ゴシック"/>
                </w14:checkbox>
              </w:sdtPr>
              <w:sdtEndPr/>
              <w:sdtContent>
                <w:r w:rsidR="009B424C">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4D5EDA23" w14:textId="77777777" w:rsidR="009B424C" w:rsidRPr="007C68DC" w:rsidRDefault="009B424C" w:rsidP="009B424C">
            <w:pPr>
              <w:widowControl/>
              <w:rPr>
                <w:rFonts w:ascii="ＭＳ 明朝" w:eastAsia="ＭＳ 明朝" w:hAnsi="ＭＳ 明朝" w:cs="ＭＳ Ｐゴシック"/>
                <w:kern w:val="0"/>
                <w:sz w:val="20"/>
                <w:szCs w:val="20"/>
              </w:rPr>
            </w:pPr>
          </w:p>
        </w:tc>
      </w:tr>
      <w:tr w:rsidR="009B424C" w:rsidRPr="007C68DC" w14:paraId="7D637204" w14:textId="77777777" w:rsidTr="00C64313">
        <w:trPr>
          <w:cantSplit/>
          <w:trHeight w:val="45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0850D8C6" w14:textId="2EBE8866" w:rsidR="009B424C" w:rsidRPr="001928C4" w:rsidRDefault="00D93A7E" w:rsidP="009B424C">
            <w:pPr>
              <w:rPr>
                <w:rFonts w:ascii="ＭＳ 明朝" w:eastAsia="ＭＳ 明朝" w:hAnsi="ＭＳ 明朝"/>
                <w:sz w:val="20"/>
                <w:szCs w:val="20"/>
              </w:rPr>
            </w:pPr>
            <w:r w:rsidRPr="001928C4">
              <w:rPr>
                <w:rFonts w:ascii="ＭＳ 明朝" w:eastAsia="ＭＳ 明朝" w:hAnsi="ＭＳ 明朝" w:hint="eastAsia"/>
                <w:sz w:val="20"/>
                <w:szCs w:val="20"/>
              </w:rPr>
              <w:t>職員に対し、</w:t>
            </w:r>
            <w:r w:rsidR="009B424C" w:rsidRPr="001928C4">
              <w:rPr>
                <w:rFonts w:ascii="ＭＳ 明朝" w:eastAsia="ＭＳ 明朝" w:hAnsi="ＭＳ 明朝"/>
                <w:sz w:val="20"/>
                <w:szCs w:val="20"/>
              </w:rPr>
              <w:t>事故予防のための実践的な研修</w:t>
            </w:r>
            <w:r w:rsidR="009B424C" w:rsidRPr="001928C4">
              <w:rPr>
                <w:rFonts w:ascii="ＭＳ 明朝" w:eastAsia="ＭＳ 明朝" w:hAnsi="ＭＳ 明朝" w:hint="eastAsia"/>
                <w:sz w:val="20"/>
                <w:szCs w:val="20"/>
              </w:rPr>
              <w:t>を</w:t>
            </w:r>
            <w:r w:rsidR="009B424C" w:rsidRPr="001928C4">
              <w:rPr>
                <w:rFonts w:ascii="ＭＳ 明朝" w:eastAsia="ＭＳ 明朝" w:hAnsi="ＭＳ 明朝"/>
                <w:sz w:val="20"/>
                <w:szCs w:val="20"/>
              </w:rPr>
              <w:t>実施</w:t>
            </w:r>
            <w:r w:rsidR="009B424C" w:rsidRPr="001928C4">
              <w:rPr>
                <w:rFonts w:ascii="ＭＳ 明朝" w:eastAsia="ＭＳ 明朝" w:hAnsi="ＭＳ 明朝" w:hint="eastAsia"/>
                <w:sz w:val="20"/>
                <w:szCs w:val="20"/>
              </w:rPr>
              <w:t>しているか</w:t>
            </w:r>
            <w:r w:rsidR="009B424C" w:rsidRPr="001928C4">
              <w:rPr>
                <w:rFonts w:ascii="ＭＳ 明朝" w:eastAsia="ＭＳ 明朝" w:hAnsi="ＭＳ 明朝"/>
                <w:sz w:val="20"/>
                <w:szCs w:val="20"/>
              </w:rPr>
              <w:t>。</w:t>
            </w:r>
          </w:p>
        </w:tc>
        <w:sdt>
          <w:sdtPr>
            <w:rPr>
              <w:rFonts w:ascii="ＭＳ 明朝" w:eastAsia="ＭＳ 明朝" w:hAnsi="ＭＳ 明朝" w:cs="ＭＳ Ｐゴシック"/>
              <w:kern w:val="0"/>
              <w:sz w:val="20"/>
              <w:szCs w:val="20"/>
            </w:rPr>
            <w:id w:val="-63125717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DDED" w14:textId="51D18033" w:rsidR="009B424C" w:rsidRDefault="009B424C" w:rsidP="009B424C">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835" w:type="dxa"/>
            <w:tcBorders>
              <w:top w:val="single" w:sz="4" w:space="0" w:color="auto"/>
              <w:left w:val="single" w:sz="4" w:space="0" w:color="auto"/>
              <w:bottom w:val="single" w:sz="4" w:space="0" w:color="auto"/>
              <w:right w:val="single" w:sz="4" w:space="0" w:color="auto"/>
            </w:tcBorders>
          </w:tcPr>
          <w:p w14:paraId="23869734" w14:textId="77777777" w:rsidR="009B424C" w:rsidRPr="007C68DC" w:rsidRDefault="009B424C" w:rsidP="009B424C">
            <w:pPr>
              <w:widowControl/>
              <w:rPr>
                <w:rFonts w:ascii="ＭＳ 明朝" w:eastAsia="ＭＳ 明朝" w:hAnsi="ＭＳ 明朝" w:cs="ＭＳ Ｐゴシック"/>
                <w:kern w:val="0"/>
                <w:sz w:val="20"/>
                <w:szCs w:val="20"/>
              </w:rPr>
            </w:pPr>
          </w:p>
        </w:tc>
      </w:tr>
      <w:tr w:rsidR="00C64313" w:rsidRPr="007C68DC" w14:paraId="4F3E2557" w14:textId="77777777" w:rsidTr="00C64313">
        <w:trPr>
          <w:cantSplit/>
          <w:trHeight w:val="45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tcPr>
          <w:p w14:paraId="32DE04EA" w14:textId="5E837ED4" w:rsidR="00C64313" w:rsidRPr="001928C4" w:rsidRDefault="00C64313" w:rsidP="00C64313">
            <w:pPr>
              <w:rPr>
                <w:rFonts w:ascii="ＭＳ 明朝" w:eastAsia="ＭＳ 明朝" w:hAnsi="ＭＳ 明朝"/>
                <w:sz w:val="20"/>
                <w:szCs w:val="20"/>
              </w:rPr>
            </w:pPr>
            <w:r w:rsidRPr="001928C4">
              <w:rPr>
                <w:rFonts w:ascii="ＭＳ 明朝" w:eastAsia="ＭＳ 明朝" w:hAnsi="ＭＳ 明朝" w:hint="eastAsia"/>
                <w:sz w:val="20"/>
                <w:szCs w:val="20"/>
              </w:rPr>
              <w:t>職員に対し、感染症及び食中毒の予防及び</w:t>
            </w:r>
            <w:r w:rsidR="00107018" w:rsidRPr="001928C4">
              <w:rPr>
                <w:rFonts w:ascii="ＭＳ 明朝" w:eastAsia="ＭＳ 明朝" w:hAnsi="ＭＳ 明朝" w:hint="eastAsia"/>
                <w:sz w:val="20"/>
                <w:szCs w:val="20"/>
              </w:rPr>
              <w:t>まん</w:t>
            </w:r>
            <w:r w:rsidRPr="001928C4">
              <w:rPr>
                <w:rFonts w:ascii="ＭＳ 明朝" w:eastAsia="ＭＳ 明朝" w:hAnsi="ＭＳ 明朝" w:hint="eastAsia"/>
                <w:sz w:val="20"/>
                <w:szCs w:val="20"/>
              </w:rPr>
              <w:t>延の防止のための訓練を定期的に実施しているか。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F5483" w14:textId="0086DEA8" w:rsidR="00C64313" w:rsidRDefault="001928C4" w:rsidP="00C6431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73885657"/>
                <w14:checkbox>
                  <w14:checked w14:val="0"/>
                  <w14:checkedState w14:val="2713" w14:font="Yu Gothic UI"/>
                  <w14:uncheckedState w14:val="2610" w14:font="ＭＳ ゴシック"/>
                </w14:checkbox>
              </w:sdtPr>
              <w:sdtEndPr/>
              <w:sdtContent>
                <w:r w:rsidR="00C64313">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6C09CE59" w14:textId="77777777" w:rsidR="00C64313" w:rsidRPr="007C68DC" w:rsidRDefault="00C64313" w:rsidP="00C64313">
            <w:pPr>
              <w:widowControl/>
              <w:rPr>
                <w:rFonts w:ascii="ＭＳ 明朝" w:eastAsia="ＭＳ 明朝" w:hAnsi="ＭＳ 明朝" w:cs="ＭＳ Ｐゴシック"/>
                <w:kern w:val="0"/>
                <w:sz w:val="20"/>
                <w:szCs w:val="20"/>
              </w:rPr>
            </w:pPr>
          </w:p>
        </w:tc>
      </w:tr>
      <w:tr w:rsidR="009B424C" w:rsidRPr="007C68DC" w14:paraId="5CBE4A68" w14:textId="77777777" w:rsidTr="00C64313">
        <w:trPr>
          <w:cantSplit/>
          <w:trHeight w:val="20"/>
        </w:trPr>
        <w:tc>
          <w:tcPr>
            <w:tcW w:w="1049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3026D4CB" w14:textId="61BA388F" w:rsidR="009B424C" w:rsidRPr="00FA0125" w:rsidRDefault="008C7F4F" w:rsidP="009B424C">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 xml:space="preserve">(2) </w:t>
            </w:r>
            <w:r w:rsidR="009B424C" w:rsidRPr="00FA0125">
              <w:rPr>
                <w:rFonts w:ascii="ＭＳ 明朝" w:eastAsia="ＭＳ 明朝" w:hAnsi="ＭＳ 明朝" w:cs="ＭＳ Ｐゴシック"/>
                <w:kern w:val="0"/>
                <w:sz w:val="20"/>
                <w:szCs w:val="20"/>
              </w:rPr>
              <w:t>重大事故が発生しやすい場面</w:t>
            </w:r>
            <w:r w:rsidR="009B424C" w:rsidRPr="00FA0125">
              <w:rPr>
                <w:rFonts w:ascii="ＭＳ 明朝" w:eastAsia="ＭＳ 明朝" w:hAnsi="ＭＳ 明朝" w:cs="ＭＳ Ｐゴシック" w:hint="eastAsia"/>
                <w:kern w:val="0"/>
                <w:sz w:val="20"/>
                <w:szCs w:val="20"/>
              </w:rPr>
              <w:t>への対応について</w:t>
            </w:r>
          </w:p>
        </w:tc>
      </w:tr>
      <w:tr w:rsidR="009B424C" w:rsidRPr="007C68DC" w14:paraId="38EDEEDE" w14:textId="77777777" w:rsidTr="00C64313">
        <w:trPr>
          <w:cantSplit/>
          <w:trHeight w:val="2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tcPr>
          <w:p w14:paraId="3DF2FD38" w14:textId="2035317B" w:rsidR="009B424C" w:rsidRPr="00FA0125" w:rsidRDefault="009B424C" w:rsidP="009B424C">
            <w:pPr>
              <w:widowControl/>
              <w:ind w:left="113" w:right="113"/>
              <w:jc w:val="center"/>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睡　眠　中</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F198BC" w14:textId="75A579AF" w:rsidR="009B424C" w:rsidRPr="001928C4" w:rsidRDefault="009B424C" w:rsidP="009B424C">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子どもを一人にしない、寝かせ方に配慮する、安全な睡眠環境を整える等、窒息や誤飲、怪我などの事故を未然に防ぐよう努めているか。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1CD8" w14:textId="73C8449D" w:rsidR="009B424C" w:rsidRDefault="001928C4" w:rsidP="009B424C">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06378175"/>
                <w14:checkbox>
                  <w14:checked w14:val="0"/>
                  <w14:checkedState w14:val="2713" w14:font="Yu Gothic UI"/>
                  <w14:uncheckedState w14:val="2610" w14:font="ＭＳ ゴシック"/>
                </w14:checkbox>
              </w:sdtPr>
              <w:sdtEndPr/>
              <w:sdtContent>
                <w:r w:rsidR="009B424C">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63045997" w14:textId="77777777" w:rsidR="009B424C" w:rsidRPr="007C68DC" w:rsidRDefault="009B424C" w:rsidP="009B424C">
            <w:pPr>
              <w:widowControl/>
              <w:rPr>
                <w:rFonts w:ascii="ＭＳ 明朝" w:eastAsia="ＭＳ 明朝" w:hAnsi="ＭＳ 明朝" w:cs="ＭＳ Ｐゴシック"/>
                <w:kern w:val="0"/>
                <w:sz w:val="20"/>
                <w:szCs w:val="20"/>
              </w:rPr>
            </w:pPr>
          </w:p>
        </w:tc>
      </w:tr>
      <w:tr w:rsidR="009B424C" w:rsidRPr="007C68DC" w14:paraId="3D032505" w14:textId="77777777" w:rsidTr="00C64313">
        <w:trPr>
          <w:cantSplit/>
          <w:trHeight w:val="20"/>
        </w:trPr>
        <w:tc>
          <w:tcPr>
            <w:tcW w:w="572" w:type="dxa"/>
            <w:vMerge/>
            <w:tcBorders>
              <w:left w:val="single" w:sz="4" w:space="0" w:color="auto"/>
              <w:bottom w:val="single" w:sz="4" w:space="0" w:color="auto"/>
              <w:right w:val="single" w:sz="4" w:space="0" w:color="auto"/>
            </w:tcBorders>
            <w:shd w:val="clear" w:color="auto" w:fill="auto"/>
            <w:noWrap/>
          </w:tcPr>
          <w:p w14:paraId="0DA97686" w14:textId="77777777" w:rsidR="009B424C" w:rsidRPr="00FA0125" w:rsidRDefault="009B424C" w:rsidP="009B424C">
            <w:pPr>
              <w:widowControl/>
              <w:rPr>
                <w:rFonts w:ascii="ＭＳ 明朝" w:eastAsia="ＭＳ 明朝" w:hAnsi="ＭＳ 明朝" w:cs="ＭＳ Ｐゴシック"/>
                <w:kern w:val="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729A872" w14:textId="683A1347" w:rsidR="009B424C" w:rsidRPr="001928C4" w:rsidRDefault="009B424C" w:rsidP="009B424C">
            <w:pPr>
              <w:jc w:val="left"/>
              <w:rPr>
                <w:rFonts w:ascii="ＭＳ 明朝" w:eastAsia="ＭＳ 明朝" w:hAnsi="ＭＳ 明朝"/>
                <w:sz w:val="20"/>
                <w:szCs w:val="20"/>
              </w:rPr>
            </w:pPr>
            <w:r w:rsidRPr="001928C4">
              <w:rPr>
                <w:rFonts w:ascii="ＭＳ 明朝" w:eastAsia="ＭＳ 明朝" w:hAnsi="ＭＳ 明朝"/>
                <w:sz w:val="20"/>
                <w:szCs w:val="20"/>
              </w:rPr>
              <w:t>医学的な理由で医師からうつぶせ寝を勧められている場合以外は、こどもの顔が見える仰向け</w:t>
            </w:r>
            <w:r w:rsidRPr="001928C4">
              <w:rPr>
                <w:rFonts w:ascii="ＭＳ 明朝" w:eastAsia="ＭＳ 明朝" w:hAnsi="ＭＳ 明朝" w:hint="eastAsia"/>
                <w:sz w:val="20"/>
                <w:szCs w:val="20"/>
              </w:rPr>
              <w:t>で</w:t>
            </w:r>
            <w:r w:rsidRPr="001928C4">
              <w:rPr>
                <w:rFonts w:ascii="ＭＳ 明朝" w:eastAsia="ＭＳ 明朝" w:hAnsi="ＭＳ 明朝"/>
                <w:sz w:val="20"/>
                <w:szCs w:val="20"/>
              </w:rPr>
              <w:t>寝かせ</w:t>
            </w:r>
            <w:r w:rsidRPr="001928C4">
              <w:rPr>
                <w:rFonts w:ascii="ＭＳ 明朝" w:eastAsia="ＭＳ 明朝" w:hAnsi="ＭＳ 明朝" w:hint="eastAsia"/>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4ADE0" w14:textId="462A2C91" w:rsidR="009B424C" w:rsidRDefault="001928C4" w:rsidP="009B424C">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42019837"/>
                <w14:checkbox>
                  <w14:checked w14:val="0"/>
                  <w14:checkedState w14:val="2713" w14:font="Yu Gothic UI"/>
                  <w14:uncheckedState w14:val="2610" w14:font="ＭＳ ゴシック"/>
                </w14:checkbox>
              </w:sdtPr>
              <w:sdtEndPr/>
              <w:sdtContent>
                <w:r w:rsidR="009B424C">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34FF30E2" w14:textId="77777777" w:rsidR="009B424C" w:rsidRPr="007C68DC" w:rsidRDefault="009B424C" w:rsidP="009B424C">
            <w:pPr>
              <w:widowControl/>
              <w:rPr>
                <w:rFonts w:ascii="ＭＳ 明朝" w:eastAsia="ＭＳ 明朝" w:hAnsi="ＭＳ 明朝" w:cs="ＭＳ Ｐゴシック"/>
                <w:kern w:val="0"/>
                <w:sz w:val="20"/>
                <w:szCs w:val="20"/>
              </w:rPr>
            </w:pPr>
          </w:p>
        </w:tc>
      </w:tr>
      <w:tr w:rsidR="009B424C" w:rsidRPr="007C68DC" w14:paraId="76A27B52" w14:textId="77777777" w:rsidTr="00C64313">
        <w:trPr>
          <w:cantSplit/>
          <w:trHeight w:val="20"/>
        </w:trPr>
        <w:tc>
          <w:tcPr>
            <w:tcW w:w="572" w:type="dxa"/>
            <w:vMerge/>
            <w:tcBorders>
              <w:left w:val="single" w:sz="4" w:space="0" w:color="auto"/>
              <w:bottom w:val="single" w:sz="4" w:space="0" w:color="auto"/>
              <w:right w:val="single" w:sz="4" w:space="0" w:color="auto"/>
            </w:tcBorders>
            <w:shd w:val="clear" w:color="auto" w:fill="auto"/>
            <w:noWrap/>
          </w:tcPr>
          <w:p w14:paraId="41191210" w14:textId="77777777" w:rsidR="009B424C" w:rsidRPr="00FA0125" w:rsidRDefault="009B424C" w:rsidP="009B424C">
            <w:pPr>
              <w:widowControl/>
              <w:rPr>
                <w:rFonts w:ascii="ＭＳ 明朝" w:eastAsia="ＭＳ 明朝" w:hAnsi="ＭＳ 明朝" w:cs="ＭＳ Ｐゴシック"/>
                <w:kern w:val="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73F7B3" w14:textId="1702696E" w:rsidR="009B424C" w:rsidRPr="001928C4" w:rsidRDefault="009B424C" w:rsidP="009B424C">
            <w:pPr>
              <w:rPr>
                <w:rFonts w:ascii="ＭＳ 明朝" w:eastAsia="ＭＳ 明朝" w:hAnsi="ＭＳ 明朝"/>
                <w:sz w:val="20"/>
                <w:szCs w:val="20"/>
              </w:rPr>
            </w:pPr>
            <w:r w:rsidRPr="001928C4">
              <w:rPr>
                <w:rFonts w:ascii="ＭＳ 明朝" w:eastAsia="ＭＳ 明朝" w:hAnsi="ＭＳ 明朝"/>
                <w:sz w:val="20"/>
                <w:szCs w:val="20"/>
              </w:rPr>
              <w:t>睡眠前には口の中に異物等がないかを確認し、柔らかい布団やぬいぐるみ等を使用しない、またヒモ及びヒモ状のものをそばに置かないなど、安全な睡眠環境の確保を行</w:t>
            </w:r>
            <w:r w:rsidRPr="001928C4">
              <w:rPr>
                <w:rFonts w:ascii="ＭＳ 明朝" w:eastAsia="ＭＳ 明朝" w:hAnsi="ＭＳ 明朝" w:hint="eastAsia"/>
                <w:sz w:val="20"/>
                <w:szCs w:val="20"/>
              </w:rPr>
              <w:t>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B9C3" w14:textId="0301AB9E" w:rsidR="009B424C" w:rsidRDefault="001928C4" w:rsidP="009B424C">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5431450"/>
                <w14:checkbox>
                  <w14:checked w14:val="0"/>
                  <w14:checkedState w14:val="2713" w14:font="Yu Gothic UI"/>
                  <w14:uncheckedState w14:val="2610" w14:font="ＭＳ ゴシック"/>
                </w14:checkbox>
              </w:sdtPr>
              <w:sdtEndPr/>
              <w:sdtContent>
                <w:r w:rsidR="009B424C">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3DA178C2" w14:textId="77777777" w:rsidR="009B424C" w:rsidRPr="007C68DC" w:rsidRDefault="009B424C" w:rsidP="009B424C">
            <w:pPr>
              <w:widowControl/>
              <w:rPr>
                <w:rFonts w:ascii="ＭＳ 明朝" w:eastAsia="ＭＳ 明朝" w:hAnsi="ＭＳ 明朝" w:cs="ＭＳ Ｐゴシック"/>
                <w:kern w:val="0"/>
                <w:sz w:val="20"/>
                <w:szCs w:val="20"/>
              </w:rPr>
            </w:pPr>
          </w:p>
        </w:tc>
      </w:tr>
      <w:tr w:rsidR="009B424C" w:rsidRPr="007C68DC" w14:paraId="026A58E3" w14:textId="77777777" w:rsidTr="00C64313">
        <w:trPr>
          <w:cantSplit/>
          <w:trHeight w:val="20"/>
        </w:trPr>
        <w:tc>
          <w:tcPr>
            <w:tcW w:w="572" w:type="dxa"/>
            <w:vMerge/>
            <w:tcBorders>
              <w:left w:val="single" w:sz="4" w:space="0" w:color="auto"/>
              <w:bottom w:val="single" w:sz="4" w:space="0" w:color="auto"/>
              <w:right w:val="single" w:sz="4" w:space="0" w:color="auto"/>
            </w:tcBorders>
            <w:shd w:val="clear" w:color="auto" w:fill="auto"/>
            <w:noWrap/>
          </w:tcPr>
          <w:p w14:paraId="5FD570ED" w14:textId="77777777" w:rsidR="009B424C" w:rsidRPr="00FA0125" w:rsidRDefault="009B424C" w:rsidP="009B424C">
            <w:pPr>
              <w:widowControl/>
              <w:rPr>
                <w:rFonts w:ascii="ＭＳ 明朝" w:eastAsia="ＭＳ 明朝" w:hAnsi="ＭＳ 明朝" w:cs="ＭＳ Ｐゴシック"/>
                <w:kern w:val="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A5A2E4F" w14:textId="5293643F" w:rsidR="009B424C" w:rsidRPr="001928C4" w:rsidRDefault="009B424C" w:rsidP="009B424C">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定期的にこどもの状態を点検</w:t>
            </w:r>
            <w:r w:rsidRPr="001928C4">
              <w:rPr>
                <w:rFonts w:ascii="ＭＳ 明朝" w:eastAsia="ＭＳ 明朝" w:hAnsi="ＭＳ 明朝" w:cs="ＭＳ Ｐゴシック" w:hint="eastAsia"/>
                <w:kern w:val="0"/>
                <w:sz w:val="20"/>
                <w:szCs w:val="20"/>
              </w:rPr>
              <w:t>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F49FE" w14:textId="782E49F6" w:rsidR="009B424C" w:rsidRDefault="001928C4" w:rsidP="009B424C">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69212356"/>
                <w14:checkbox>
                  <w14:checked w14:val="0"/>
                  <w14:checkedState w14:val="2713" w14:font="Yu Gothic UI"/>
                  <w14:uncheckedState w14:val="2610" w14:font="ＭＳ ゴシック"/>
                </w14:checkbox>
              </w:sdtPr>
              <w:sdtEndPr/>
              <w:sdtContent>
                <w:r w:rsidR="009B424C">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2FB65F14" w14:textId="77777777" w:rsidR="009B424C" w:rsidRPr="007C68DC" w:rsidRDefault="009B424C" w:rsidP="009B424C">
            <w:pPr>
              <w:widowControl/>
              <w:rPr>
                <w:rFonts w:ascii="ＭＳ 明朝" w:eastAsia="ＭＳ 明朝" w:hAnsi="ＭＳ 明朝" w:cs="ＭＳ Ｐゴシック"/>
                <w:kern w:val="0"/>
                <w:sz w:val="20"/>
                <w:szCs w:val="20"/>
              </w:rPr>
            </w:pPr>
          </w:p>
        </w:tc>
      </w:tr>
      <w:tr w:rsidR="00C64313" w:rsidRPr="007C68DC" w14:paraId="21FC997A" w14:textId="77777777" w:rsidTr="00C64313">
        <w:trPr>
          <w:cantSplit/>
          <w:trHeight w:val="20"/>
        </w:trPr>
        <w:tc>
          <w:tcPr>
            <w:tcW w:w="572" w:type="dxa"/>
            <w:vMerge/>
            <w:tcBorders>
              <w:top w:val="single" w:sz="4" w:space="0" w:color="auto"/>
              <w:left w:val="single" w:sz="4" w:space="0" w:color="auto"/>
              <w:bottom w:val="single" w:sz="4" w:space="0" w:color="auto"/>
              <w:right w:val="single" w:sz="4" w:space="0" w:color="auto"/>
            </w:tcBorders>
            <w:shd w:val="clear" w:color="auto" w:fill="auto"/>
            <w:noWrap/>
          </w:tcPr>
          <w:p w14:paraId="389B5233" w14:textId="77777777" w:rsidR="00C64313" w:rsidRPr="00FA0125" w:rsidRDefault="00C64313" w:rsidP="00C64313">
            <w:pPr>
              <w:widowControl/>
              <w:rPr>
                <w:rFonts w:ascii="ＭＳ 明朝" w:eastAsia="ＭＳ 明朝" w:hAnsi="ＭＳ 明朝" w:cs="ＭＳ Ｐゴシック"/>
                <w:kern w:val="0"/>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9AD43F2" w14:textId="7B79A311" w:rsidR="00C64313" w:rsidRPr="001928C4" w:rsidRDefault="00C64313" w:rsidP="00B3798B">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部屋の明るさは、子どもの顔色など様子がわかる程度となっているか。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47773" w14:textId="478C6C80" w:rsidR="00C64313" w:rsidRDefault="001928C4" w:rsidP="00C6431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97728362"/>
                <w14:checkbox>
                  <w14:checked w14:val="0"/>
                  <w14:checkedState w14:val="2713" w14:font="Yu Gothic UI"/>
                  <w14:uncheckedState w14:val="2610" w14:font="ＭＳ ゴシック"/>
                </w14:checkbox>
              </w:sdtPr>
              <w:sdtEndPr/>
              <w:sdtContent>
                <w:r w:rsidR="00C64313">
                  <w:rPr>
                    <w:rFonts w:ascii="ＭＳ ゴシック" w:eastAsia="ＭＳ ゴシック" w:hAnsi="ＭＳ ゴシック" w:cs="ＭＳ Ｐゴシック" w:hint="eastAsia"/>
                    <w:kern w:val="0"/>
                    <w:sz w:val="20"/>
                    <w:szCs w:val="20"/>
                  </w:rPr>
                  <w:t>☐</w:t>
                </w:r>
              </w:sdtContent>
            </w:sdt>
          </w:p>
        </w:tc>
        <w:tc>
          <w:tcPr>
            <w:tcW w:w="2835" w:type="dxa"/>
            <w:tcBorders>
              <w:top w:val="single" w:sz="4" w:space="0" w:color="auto"/>
              <w:left w:val="single" w:sz="4" w:space="0" w:color="auto"/>
              <w:bottom w:val="single" w:sz="4" w:space="0" w:color="auto"/>
              <w:right w:val="single" w:sz="4" w:space="0" w:color="auto"/>
            </w:tcBorders>
          </w:tcPr>
          <w:p w14:paraId="77375D20" w14:textId="77777777" w:rsidR="00C64313" w:rsidRPr="007C68DC" w:rsidRDefault="00C64313" w:rsidP="00C64313">
            <w:pPr>
              <w:widowControl/>
              <w:rPr>
                <w:rFonts w:ascii="ＭＳ 明朝" w:eastAsia="ＭＳ 明朝" w:hAnsi="ＭＳ 明朝" w:cs="ＭＳ Ｐゴシック"/>
                <w:kern w:val="0"/>
                <w:sz w:val="20"/>
                <w:szCs w:val="20"/>
              </w:rPr>
            </w:pPr>
          </w:p>
        </w:tc>
      </w:tr>
    </w:tbl>
    <w:p w14:paraId="745D4840" w14:textId="77777777" w:rsidR="00FA0125" w:rsidRDefault="00FA0125"/>
    <w:tbl>
      <w:tblPr>
        <w:tblW w:w="10637" w:type="dxa"/>
        <w:tblInd w:w="-10" w:type="dxa"/>
        <w:tblCellMar>
          <w:left w:w="99" w:type="dxa"/>
          <w:right w:w="99" w:type="dxa"/>
        </w:tblCellMar>
        <w:tblLook w:val="04A0" w:firstRow="1" w:lastRow="0" w:firstColumn="1" w:lastColumn="0" w:noHBand="0" w:noVBand="1"/>
      </w:tblPr>
      <w:tblGrid>
        <w:gridCol w:w="564"/>
        <w:gridCol w:w="8"/>
        <w:gridCol w:w="6654"/>
        <w:gridCol w:w="9"/>
        <w:gridCol w:w="418"/>
        <w:gridCol w:w="7"/>
        <w:gridCol w:w="2977"/>
      </w:tblGrid>
      <w:tr w:rsidR="008D5AB8" w:rsidRPr="007C68DC" w14:paraId="1C670E90" w14:textId="77777777" w:rsidTr="008D5AB8">
        <w:trPr>
          <w:cantSplit/>
          <w:trHeight w:val="699"/>
        </w:trPr>
        <w:tc>
          <w:tcPr>
            <w:tcW w:w="723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B491995" w14:textId="6F31536F"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lastRenderedPageBreak/>
              <w:t>確認事項</w:t>
            </w:r>
          </w:p>
        </w:tc>
        <w:tc>
          <w:tcPr>
            <w:tcW w:w="4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675061" w14:textId="525AC375" w:rsidR="008D5AB8" w:rsidRPr="007C68DC" w:rsidRDefault="008D5AB8" w:rsidP="008D5AB8">
            <w:pPr>
              <w:widowControl/>
              <w:rPr>
                <w:rFonts w:ascii="ＭＳ 明朝" w:eastAsia="ＭＳ 明朝" w:hAnsi="ＭＳ 明朝"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093C56" w14:textId="77777777" w:rsidR="008D5AB8" w:rsidRPr="001639B2" w:rsidRDefault="008D5AB8" w:rsidP="008D5AB8">
            <w:pPr>
              <w:widowControl/>
              <w:spacing w:line="240" w:lineRule="exact"/>
              <w:jc w:val="center"/>
              <w:rPr>
                <w:rFonts w:ascii="ＭＳ 明朝" w:eastAsia="ＭＳ 明朝" w:hAnsi="ＭＳ 明朝" w:cs="ＭＳ Ｐゴシック"/>
                <w:kern w:val="0"/>
                <w:sz w:val="20"/>
                <w:szCs w:val="20"/>
              </w:rPr>
            </w:pPr>
            <w:r w:rsidRPr="001639B2">
              <w:rPr>
                <w:rFonts w:ascii="ＭＳ 明朝" w:eastAsia="ＭＳ 明朝" w:hAnsi="ＭＳ 明朝" w:cs="ＭＳ Ｐゴシック" w:hint="eastAsia"/>
                <w:kern w:val="0"/>
                <w:sz w:val="20"/>
                <w:szCs w:val="20"/>
              </w:rPr>
              <w:t>自由記載欄</w:t>
            </w:r>
          </w:p>
          <w:p w14:paraId="0395944D" w14:textId="205CB178" w:rsidR="008D5AB8" w:rsidRPr="007C68DC" w:rsidRDefault="008D5AB8" w:rsidP="008D5AB8">
            <w:pPr>
              <w:widowControl/>
              <w:rPr>
                <w:rFonts w:ascii="ＭＳ 明朝" w:eastAsia="ＭＳ 明朝" w:hAnsi="ＭＳ 明朝" w:cs="ＭＳ Ｐゴシック"/>
                <w:kern w:val="0"/>
                <w:sz w:val="20"/>
                <w:szCs w:val="20"/>
              </w:rPr>
            </w:pPr>
            <w:r w:rsidRPr="001639B2">
              <w:rPr>
                <w:rFonts w:ascii="ＭＳ 明朝" w:eastAsia="ＭＳ 明朝" w:hAnsi="ＭＳ 明朝" w:cs="ＭＳ Ｐゴシック" w:hint="eastAsia"/>
                <w:kern w:val="0"/>
                <w:sz w:val="20"/>
                <w:szCs w:val="20"/>
              </w:rPr>
              <w:t>該当項目に☑、（ ）内に記入</w:t>
            </w:r>
          </w:p>
        </w:tc>
      </w:tr>
      <w:tr w:rsidR="008D5AB8" w:rsidRPr="007C68DC" w14:paraId="1E60C27C" w14:textId="77777777" w:rsidTr="008D5AB8">
        <w:trPr>
          <w:cantSplit/>
          <w:trHeight w:val="20"/>
        </w:trPr>
        <w:tc>
          <w:tcPr>
            <w:tcW w:w="572" w:type="dxa"/>
            <w:gridSpan w:val="2"/>
            <w:vMerge w:val="restart"/>
            <w:tcBorders>
              <w:left w:val="single" w:sz="4" w:space="0" w:color="auto"/>
              <w:bottom w:val="single" w:sz="4" w:space="0" w:color="auto"/>
              <w:right w:val="single" w:sz="4" w:space="0" w:color="auto"/>
            </w:tcBorders>
            <w:shd w:val="clear" w:color="auto" w:fill="auto"/>
            <w:noWrap/>
            <w:textDirection w:val="tbRlV"/>
          </w:tcPr>
          <w:p w14:paraId="6DF0EFF8" w14:textId="3F223BAF" w:rsidR="008D5AB8" w:rsidRPr="007C68DC" w:rsidRDefault="008D5AB8" w:rsidP="007E106C">
            <w:pPr>
              <w:widowControl/>
              <w:ind w:left="113" w:right="11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睡　眠　中</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4F32F55A" w14:textId="0471CFBF"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定期的に子どもの顔色、呼吸、発汗等の状況をチェックし、その結果をチェック票に記入しているか。</w:t>
            </w:r>
            <w:r w:rsidRPr="001928C4">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58797641"/>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FB6C10" w14:textId="7D1DE0A2"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786D9101"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6FF2D828" w14:textId="77777777" w:rsidTr="008A66A5">
        <w:trPr>
          <w:cantSplit/>
          <w:trHeight w:val="20"/>
        </w:trPr>
        <w:tc>
          <w:tcPr>
            <w:tcW w:w="572" w:type="dxa"/>
            <w:gridSpan w:val="2"/>
            <w:vMerge/>
            <w:tcBorders>
              <w:left w:val="single" w:sz="4" w:space="0" w:color="auto"/>
              <w:bottom w:val="single" w:sz="4" w:space="0" w:color="auto"/>
              <w:right w:val="single" w:sz="4" w:space="0" w:color="auto"/>
            </w:tcBorders>
            <w:shd w:val="clear" w:color="auto" w:fill="auto"/>
            <w:noWrap/>
          </w:tcPr>
          <w:p w14:paraId="7BFEADF6"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7464A7CE" w14:textId="0E26D0FF"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638228363"/>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868A56" w14:textId="42AE3926"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875F2DD" w14:textId="77777777" w:rsidR="008D5AB8" w:rsidRPr="007C68DC" w:rsidRDefault="008D5AB8" w:rsidP="008D5AB8">
            <w:pPr>
              <w:widowControl/>
              <w:rPr>
                <w:rFonts w:ascii="ＭＳ 明朝" w:eastAsia="ＭＳ 明朝" w:hAnsi="ＭＳ 明朝" w:cs="ＭＳ Ｐゴシック"/>
                <w:kern w:val="0"/>
                <w:sz w:val="20"/>
                <w:szCs w:val="20"/>
              </w:rPr>
            </w:pPr>
          </w:p>
        </w:tc>
      </w:tr>
      <w:tr w:rsidR="007E106C" w:rsidRPr="007C68DC" w14:paraId="09321450" w14:textId="77777777" w:rsidTr="007E106C">
        <w:trPr>
          <w:cantSplit/>
          <w:trHeight w:val="755"/>
        </w:trPr>
        <w:tc>
          <w:tcPr>
            <w:tcW w:w="572" w:type="dxa"/>
            <w:gridSpan w:val="2"/>
            <w:vMerge w:val="restart"/>
            <w:tcBorders>
              <w:top w:val="single" w:sz="4" w:space="0" w:color="auto"/>
              <w:left w:val="single" w:sz="4" w:space="0" w:color="auto"/>
              <w:right w:val="single" w:sz="4" w:space="0" w:color="auto"/>
            </w:tcBorders>
            <w:shd w:val="clear" w:color="auto" w:fill="auto"/>
            <w:noWrap/>
            <w:textDirection w:val="tbRlV"/>
          </w:tcPr>
          <w:p w14:paraId="406C37A7" w14:textId="353F6E5D" w:rsidR="007E106C" w:rsidRDefault="007E106C" w:rsidP="008D5AB8">
            <w:pPr>
              <w:ind w:left="113" w:right="11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食　　事</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129FD54B" w14:textId="022C85F5" w:rsidR="007E106C" w:rsidRPr="001928C4" w:rsidRDefault="007E106C" w:rsidP="007E106C">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食事の提供を行う場合、衛生管理や栄養管理、個々の離乳等の状況に応じた対応など、適切な実施体制を確保しているか。</w:t>
            </w:r>
          </w:p>
        </w:tc>
        <w:sdt>
          <w:sdtPr>
            <w:rPr>
              <w:rFonts w:ascii="ＭＳ 明朝" w:eastAsia="ＭＳ 明朝" w:hAnsi="ＭＳ 明朝" w:cs="ＭＳ Ｐゴシック"/>
              <w:kern w:val="0"/>
              <w:sz w:val="20"/>
              <w:szCs w:val="20"/>
            </w:rPr>
            <w:id w:val="1044490278"/>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C646A3" w14:textId="3FF91269" w:rsidR="007E106C" w:rsidRDefault="007E106C" w:rsidP="007E106C">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09908B06" w14:textId="77777777" w:rsidR="007E106C" w:rsidRPr="007C68DC" w:rsidRDefault="007E106C" w:rsidP="007E106C">
            <w:pPr>
              <w:widowControl/>
              <w:rPr>
                <w:rFonts w:ascii="ＭＳ 明朝" w:eastAsia="ＭＳ 明朝" w:hAnsi="ＭＳ 明朝" w:cs="ＭＳ Ｐゴシック"/>
                <w:kern w:val="0"/>
                <w:sz w:val="20"/>
                <w:szCs w:val="20"/>
              </w:rPr>
            </w:pPr>
          </w:p>
        </w:tc>
      </w:tr>
      <w:tr w:rsidR="007E106C" w:rsidRPr="007C68DC" w14:paraId="2DDCFFF7" w14:textId="77777777" w:rsidTr="00A02E70">
        <w:trPr>
          <w:cantSplit/>
          <w:trHeight w:val="1134"/>
        </w:trPr>
        <w:tc>
          <w:tcPr>
            <w:tcW w:w="572" w:type="dxa"/>
            <w:gridSpan w:val="2"/>
            <w:vMerge/>
            <w:tcBorders>
              <w:left w:val="single" w:sz="4" w:space="0" w:color="auto"/>
              <w:right w:val="single" w:sz="4" w:space="0" w:color="auto"/>
            </w:tcBorders>
            <w:shd w:val="clear" w:color="auto" w:fill="auto"/>
            <w:noWrap/>
            <w:textDirection w:val="tbRlV"/>
          </w:tcPr>
          <w:p w14:paraId="6141FE34" w14:textId="156A976A" w:rsidR="007E106C" w:rsidRDefault="007E106C" w:rsidP="008D5AB8">
            <w:pPr>
              <w:ind w:left="113" w:right="113"/>
              <w:jc w:val="center"/>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3BC1F31F" w14:textId="011BA7C7" w:rsidR="007E106C" w:rsidRPr="001928C4" w:rsidRDefault="007E106C" w:rsidP="007E106C">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弁当持参の場合、特に食中毒防止の観点から、受け渡しや保管場所、 提供時等の衛生管理とともに、家庭における弁当作りの留意事項も含むマニュアルを作成するなど、適切な実施体制</w:t>
            </w:r>
            <w:r w:rsidRPr="001928C4">
              <w:rPr>
                <w:rFonts w:ascii="ＭＳ 明朝" w:eastAsia="ＭＳ 明朝" w:hAnsi="ＭＳ 明朝" w:cs="ＭＳ Ｐゴシック" w:hint="eastAsia"/>
                <w:kern w:val="0"/>
                <w:sz w:val="20"/>
                <w:szCs w:val="20"/>
              </w:rPr>
              <w:t>を</w:t>
            </w:r>
            <w:r w:rsidRPr="001928C4">
              <w:rPr>
                <w:rFonts w:ascii="ＭＳ 明朝" w:eastAsia="ＭＳ 明朝" w:hAnsi="ＭＳ 明朝" w:cs="ＭＳ Ｐゴシック"/>
                <w:kern w:val="0"/>
                <w:sz w:val="20"/>
                <w:szCs w:val="20"/>
              </w:rPr>
              <w:t>確保</w:t>
            </w:r>
            <w:r w:rsidRPr="001928C4">
              <w:rPr>
                <w:rFonts w:ascii="ＭＳ 明朝" w:eastAsia="ＭＳ 明朝" w:hAnsi="ＭＳ 明朝" w:cs="ＭＳ Ｐゴシック" w:hint="eastAsia"/>
                <w:kern w:val="0"/>
                <w:sz w:val="20"/>
                <w:szCs w:val="20"/>
              </w:rPr>
              <w:t>しているか</w:t>
            </w:r>
            <w:r w:rsidRPr="001928C4">
              <w:rPr>
                <w:rFonts w:ascii="ＭＳ 明朝" w:eastAsia="ＭＳ 明朝" w:hAnsi="ＭＳ 明朝" w:cs="ＭＳ Ｐゴシック"/>
                <w:kern w:val="0"/>
                <w:sz w:val="20"/>
                <w:szCs w:val="20"/>
              </w:rPr>
              <w:t>。</w:t>
            </w:r>
          </w:p>
        </w:tc>
        <w:sdt>
          <w:sdtPr>
            <w:rPr>
              <w:rFonts w:ascii="ＭＳ 明朝" w:eastAsia="ＭＳ 明朝" w:hAnsi="ＭＳ 明朝" w:cs="ＭＳ Ｐゴシック"/>
              <w:kern w:val="0"/>
              <w:sz w:val="20"/>
              <w:szCs w:val="20"/>
            </w:rPr>
            <w:id w:val="229040605"/>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98CB20" w14:textId="3EDC2917" w:rsidR="007E106C" w:rsidRDefault="007E106C" w:rsidP="007E106C">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72B53C73" w14:textId="77777777" w:rsidR="007E106C" w:rsidRPr="007C68DC" w:rsidRDefault="007E106C" w:rsidP="007E106C">
            <w:pPr>
              <w:widowControl/>
              <w:rPr>
                <w:rFonts w:ascii="ＭＳ 明朝" w:eastAsia="ＭＳ 明朝" w:hAnsi="ＭＳ 明朝" w:cs="ＭＳ Ｐゴシック"/>
                <w:kern w:val="0"/>
                <w:sz w:val="20"/>
                <w:szCs w:val="20"/>
              </w:rPr>
            </w:pPr>
          </w:p>
        </w:tc>
      </w:tr>
      <w:tr w:rsidR="007E106C" w:rsidRPr="007C68DC" w14:paraId="231D6CD6" w14:textId="77777777" w:rsidTr="008655BF">
        <w:trPr>
          <w:cantSplit/>
          <w:trHeight w:val="1134"/>
        </w:trPr>
        <w:tc>
          <w:tcPr>
            <w:tcW w:w="572" w:type="dxa"/>
            <w:gridSpan w:val="2"/>
            <w:vMerge/>
            <w:tcBorders>
              <w:left w:val="single" w:sz="4" w:space="0" w:color="auto"/>
              <w:right w:val="single" w:sz="4" w:space="0" w:color="auto"/>
            </w:tcBorders>
            <w:shd w:val="clear" w:color="auto" w:fill="auto"/>
            <w:noWrap/>
            <w:textDirection w:val="tbRlV"/>
          </w:tcPr>
          <w:p w14:paraId="4014CD75" w14:textId="768988AF" w:rsidR="007E106C" w:rsidRPr="007C68DC" w:rsidRDefault="007E106C" w:rsidP="008D5AB8">
            <w:pPr>
              <w:widowControl/>
              <w:ind w:left="113" w:right="113"/>
              <w:jc w:val="center"/>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791ADE7D" w14:textId="1D00315F" w:rsidR="007E106C" w:rsidRPr="001928C4" w:rsidRDefault="007E106C"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こどもの食事に関する情報（咀嚼や嚥下機能を含む発達や喫食の状況、食行動の特徴など）や当日のこどもの健康状態を把握し、誤嚥等による窒息のリスクとなるもの</w:t>
            </w:r>
            <w:r w:rsidRPr="001928C4">
              <w:rPr>
                <w:rFonts w:ascii="ＭＳ 明朝" w:eastAsia="ＭＳ 明朝" w:hAnsi="ＭＳ 明朝" w:cs="ＭＳ Ｐゴシック" w:hint="eastAsia"/>
                <w:kern w:val="0"/>
                <w:sz w:val="20"/>
                <w:szCs w:val="20"/>
              </w:rPr>
              <w:t>（りんご、白玉風のだんご、丸のままのミニトマト等）</w:t>
            </w:r>
            <w:r w:rsidRPr="001928C4">
              <w:rPr>
                <w:rFonts w:ascii="ＭＳ 明朝" w:eastAsia="ＭＳ 明朝" w:hAnsi="ＭＳ 明朝" w:cs="ＭＳ Ｐゴシック"/>
                <w:kern w:val="0"/>
                <w:sz w:val="20"/>
                <w:szCs w:val="20"/>
              </w:rPr>
              <w:t>を除去</w:t>
            </w:r>
            <w:r w:rsidRPr="001928C4">
              <w:rPr>
                <w:rFonts w:ascii="ＭＳ 明朝" w:eastAsia="ＭＳ 明朝" w:hAnsi="ＭＳ 明朝" w:cs="ＭＳ Ｐゴシック" w:hint="eastAsia"/>
                <w:kern w:val="0"/>
                <w:sz w:val="20"/>
                <w:szCs w:val="20"/>
              </w:rPr>
              <w:t>しているか。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D64B36" w14:textId="13FBD763" w:rsidR="007E106C" w:rsidRDefault="001928C4" w:rsidP="008D5AB8">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130977917"/>
                <w14:checkbox>
                  <w14:checked w14:val="0"/>
                  <w14:checkedState w14:val="2713" w14:font="Yu Gothic UI"/>
                  <w14:uncheckedState w14:val="2610" w14:font="ＭＳ ゴシック"/>
                </w14:checkbox>
              </w:sdtPr>
              <w:sdtEndPr/>
              <w:sdtContent>
                <w:r w:rsidR="007E106C">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36101C60" w14:textId="77777777" w:rsidR="007E106C" w:rsidRPr="007C68DC" w:rsidRDefault="007E106C" w:rsidP="008D5AB8">
            <w:pPr>
              <w:widowControl/>
              <w:rPr>
                <w:rFonts w:ascii="ＭＳ 明朝" w:eastAsia="ＭＳ 明朝" w:hAnsi="ＭＳ 明朝" w:cs="ＭＳ Ｐゴシック"/>
                <w:kern w:val="0"/>
                <w:sz w:val="20"/>
                <w:szCs w:val="20"/>
              </w:rPr>
            </w:pPr>
          </w:p>
        </w:tc>
      </w:tr>
      <w:tr w:rsidR="007E106C" w:rsidRPr="007C68DC" w14:paraId="57D9DB14" w14:textId="77777777" w:rsidTr="008655BF">
        <w:trPr>
          <w:cantSplit/>
          <w:trHeight w:val="430"/>
        </w:trPr>
        <w:tc>
          <w:tcPr>
            <w:tcW w:w="572" w:type="dxa"/>
            <w:gridSpan w:val="2"/>
            <w:vMerge/>
            <w:tcBorders>
              <w:left w:val="single" w:sz="4" w:space="0" w:color="auto"/>
              <w:right w:val="single" w:sz="4" w:space="0" w:color="auto"/>
            </w:tcBorders>
            <w:shd w:val="clear" w:color="auto" w:fill="auto"/>
            <w:noWrap/>
            <w:textDirection w:val="tbRlV"/>
          </w:tcPr>
          <w:p w14:paraId="45C4B2E5" w14:textId="77777777" w:rsidR="007E106C" w:rsidRDefault="007E106C" w:rsidP="008D5AB8">
            <w:pPr>
              <w:widowControl/>
              <w:ind w:left="113" w:right="113"/>
              <w:jc w:val="center"/>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260FE332" w14:textId="2B72DD34" w:rsidR="007E106C" w:rsidRPr="001928C4" w:rsidRDefault="007E106C" w:rsidP="00587B7E">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子どもが、ゆっくり落ち着いて食べることができるよう子どもの意志に合ったタイミングで与えているか。</w:t>
            </w:r>
          </w:p>
        </w:tc>
        <w:sdt>
          <w:sdtPr>
            <w:rPr>
              <w:rFonts w:ascii="ＭＳ 明朝" w:eastAsia="ＭＳ 明朝" w:hAnsi="ＭＳ 明朝" w:cs="ＭＳ Ｐゴシック"/>
              <w:kern w:val="0"/>
              <w:sz w:val="20"/>
              <w:szCs w:val="20"/>
            </w:rPr>
            <w:id w:val="1384292576"/>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BAD23" w14:textId="7A7302DB" w:rsidR="007E106C" w:rsidRDefault="007E106C"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6B7DE57D" w14:textId="77777777" w:rsidR="007E106C" w:rsidRPr="007C68DC" w:rsidRDefault="007E106C" w:rsidP="008D5AB8">
            <w:pPr>
              <w:widowControl/>
              <w:rPr>
                <w:rFonts w:ascii="ＭＳ 明朝" w:eastAsia="ＭＳ 明朝" w:hAnsi="ＭＳ 明朝" w:cs="ＭＳ Ｐゴシック"/>
                <w:kern w:val="0"/>
                <w:sz w:val="20"/>
                <w:szCs w:val="20"/>
              </w:rPr>
            </w:pPr>
          </w:p>
        </w:tc>
      </w:tr>
      <w:tr w:rsidR="007E106C" w:rsidRPr="007C68DC" w14:paraId="6FD37147" w14:textId="77777777" w:rsidTr="008A66A5">
        <w:trPr>
          <w:cantSplit/>
          <w:trHeight w:val="20"/>
        </w:trPr>
        <w:tc>
          <w:tcPr>
            <w:tcW w:w="572" w:type="dxa"/>
            <w:gridSpan w:val="2"/>
            <w:vMerge/>
            <w:tcBorders>
              <w:left w:val="single" w:sz="4" w:space="0" w:color="auto"/>
              <w:right w:val="single" w:sz="4" w:space="0" w:color="auto"/>
            </w:tcBorders>
            <w:shd w:val="clear" w:color="auto" w:fill="auto"/>
            <w:noWrap/>
          </w:tcPr>
          <w:p w14:paraId="21D93191" w14:textId="77777777" w:rsidR="007E106C" w:rsidRPr="007C68DC" w:rsidRDefault="007E106C" w:rsidP="008D5AB8">
            <w:pPr>
              <w:widowControl/>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244F492A" w14:textId="709CD676" w:rsidR="007E106C" w:rsidRPr="001928C4" w:rsidRDefault="007E106C"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874662273"/>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B6A0A9" w14:textId="7249F38D" w:rsidR="007E106C" w:rsidRDefault="007E106C"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493E230C" w14:textId="77777777" w:rsidR="007E106C" w:rsidRPr="007C68DC" w:rsidRDefault="007E106C" w:rsidP="008D5AB8">
            <w:pPr>
              <w:widowControl/>
              <w:rPr>
                <w:rFonts w:ascii="ＭＳ 明朝" w:eastAsia="ＭＳ 明朝" w:hAnsi="ＭＳ 明朝" w:cs="ＭＳ Ｐゴシック"/>
                <w:kern w:val="0"/>
                <w:sz w:val="20"/>
                <w:szCs w:val="20"/>
              </w:rPr>
            </w:pPr>
          </w:p>
        </w:tc>
      </w:tr>
      <w:tr w:rsidR="007E106C" w:rsidRPr="007C68DC" w14:paraId="38DF5276" w14:textId="77777777" w:rsidTr="008A66A5">
        <w:trPr>
          <w:cantSplit/>
          <w:trHeight w:val="20"/>
        </w:trPr>
        <w:tc>
          <w:tcPr>
            <w:tcW w:w="572" w:type="dxa"/>
            <w:gridSpan w:val="2"/>
            <w:vMerge/>
            <w:tcBorders>
              <w:left w:val="single" w:sz="4" w:space="0" w:color="auto"/>
              <w:right w:val="single" w:sz="4" w:space="0" w:color="auto"/>
            </w:tcBorders>
            <w:shd w:val="clear" w:color="auto" w:fill="auto"/>
            <w:noWrap/>
          </w:tcPr>
          <w:p w14:paraId="29D6C148" w14:textId="77777777" w:rsidR="007E106C" w:rsidRPr="007C68DC" w:rsidRDefault="007E106C" w:rsidP="008D5AB8">
            <w:pPr>
              <w:widowControl/>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2EC1B2E9" w14:textId="4BDC68C3" w:rsidR="007E106C" w:rsidRPr="001928C4" w:rsidRDefault="007E106C"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食物アレルギーのある</w:t>
            </w:r>
            <w:r w:rsidRPr="001928C4">
              <w:rPr>
                <w:rFonts w:ascii="ＭＳ 明朝" w:eastAsia="ＭＳ 明朝" w:hAnsi="ＭＳ 明朝" w:cs="ＭＳ Ｐゴシック" w:hint="eastAsia"/>
                <w:kern w:val="0"/>
                <w:sz w:val="20"/>
                <w:szCs w:val="20"/>
              </w:rPr>
              <w:t>子どもに</w:t>
            </w:r>
            <w:r w:rsidRPr="001928C4">
              <w:rPr>
                <w:rFonts w:ascii="ＭＳ 明朝" w:eastAsia="ＭＳ 明朝" w:hAnsi="ＭＳ 明朝" w:cs="ＭＳ Ｐゴシック"/>
                <w:kern w:val="0"/>
                <w:sz w:val="20"/>
                <w:szCs w:val="20"/>
              </w:rPr>
              <w:t>ついては</w:t>
            </w:r>
            <w:r w:rsidRPr="001928C4">
              <w:rPr>
                <w:rFonts w:ascii="ＭＳ 明朝" w:eastAsia="ＭＳ 明朝" w:hAnsi="ＭＳ 明朝" w:cs="ＭＳ Ｐゴシック" w:hint="eastAsia"/>
                <w:kern w:val="0"/>
                <w:sz w:val="20"/>
                <w:szCs w:val="20"/>
              </w:rPr>
              <w:t>除去食依頼書、</w:t>
            </w:r>
            <w:r w:rsidRPr="001928C4">
              <w:rPr>
                <w:rFonts w:ascii="ＭＳ 明朝" w:eastAsia="ＭＳ 明朝" w:hAnsi="ＭＳ 明朝" w:cs="ＭＳ Ｐゴシック"/>
                <w:kern w:val="0"/>
                <w:sz w:val="20"/>
                <w:szCs w:val="20"/>
              </w:rPr>
              <w:t>生活管理指導表等に基づいて対応</w:t>
            </w:r>
            <w:r w:rsidRPr="001928C4">
              <w:rPr>
                <w:rFonts w:ascii="ＭＳ 明朝" w:eastAsia="ＭＳ 明朝" w:hAnsi="ＭＳ 明朝" w:cs="ＭＳ Ｐゴシック" w:hint="eastAsia"/>
                <w:kern w:val="0"/>
                <w:sz w:val="20"/>
                <w:szCs w:val="20"/>
              </w:rPr>
              <w:t>しているか。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F9609F" w14:textId="32AD2072" w:rsidR="007E106C" w:rsidRDefault="001928C4" w:rsidP="008D5AB8">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37416990"/>
                <w14:checkbox>
                  <w14:checked w14:val="0"/>
                  <w14:checkedState w14:val="2713" w14:font="Yu Gothic UI"/>
                  <w14:uncheckedState w14:val="2610" w14:font="ＭＳ ゴシック"/>
                </w14:checkbox>
              </w:sdtPr>
              <w:sdtEndPr/>
              <w:sdtContent>
                <w:r w:rsidR="007E106C">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14:paraId="14FC94A6" w14:textId="77777777" w:rsidR="007E106C" w:rsidRPr="007C68DC" w:rsidRDefault="007E106C" w:rsidP="008D5AB8">
            <w:pPr>
              <w:widowControl/>
              <w:rPr>
                <w:rFonts w:ascii="ＭＳ 明朝" w:eastAsia="ＭＳ 明朝" w:hAnsi="ＭＳ 明朝" w:cs="ＭＳ Ｐゴシック"/>
                <w:kern w:val="0"/>
                <w:sz w:val="20"/>
                <w:szCs w:val="20"/>
              </w:rPr>
            </w:pPr>
          </w:p>
        </w:tc>
      </w:tr>
      <w:tr w:rsidR="007E106C" w:rsidRPr="007C68DC" w14:paraId="0D60420D" w14:textId="77777777" w:rsidTr="008A66A5">
        <w:trPr>
          <w:cantSplit/>
          <w:trHeight w:val="20"/>
        </w:trPr>
        <w:tc>
          <w:tcPr>
            <w:tcW w:w="572" w:type="dxa"/>
            <w:gridSpan w:val="2"/>
            <w:vMerge/>
            <w:tcBorders>
              <w:left w:val="single" w:sz="4" w:space="0" w:color="auto"/>
              <w:right w:val="single" w:sz="4" w:space="0" w:color="auto"/>
            </w:tcBorders>
            <w:shd w:val="clear" w:color="auto" w:fill="auto"/>
            <w:noWrap/>
          </w:tcPr>
          <w:p w14:paraId="1BC57B1B" w14:textId="77777777" w:rsidR="007E106C" w:rsidRPr="007C68DC" w:rsidRDefault="007E106C" w:rsidP="008D5AB8">
            <w:pPr>
              <w:widowControl/>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02107435" w14:textId="61ABD4AF" w:rsidR="007E106C" w:rsidRPr="001928C4" w:rsidRDefault="007E106C" w:rsidP="008D5AB8">
            <w:pPr>
              <w:widowControl/>
              <w:rPr>
                <w:rFonts w:ascii="ＭＳ 明朝" w:eastAsia="ＭＳ 明朝" w:hAnsi="ＭＳ 明朝"/>
                <w:b/>
                <w:bCs/>
                <w:color w:val="EE0000"/>
                <w:sz w:val="20"/>
                <w:szCs w:val="20"/>
              </w:rPr>
            </w:pPr>
            <w:r w:rsidRPr="001928C4">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765580262"/>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6CDF9" w14:textId="6C9E7A91" w:rsidR="007E106C" w:rsidRDefault="007E106C"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5358B68E" w14:textId="77777777" w:rsidR="007E106C" w:rsidRPr="007C68DC" w:rsidRDefault="007E106C" w:rsidP="008D5AB8">
            <w:pPr>
              <w:widowControl/>
              <w:rPr>
                <w:rFonts w:ascii="ＭＳ 明朝" w:eastAsia="ＭＳ 明朝" w:hAnsi="ＭＳ 明朝" w:cs="ＭＳ Ｐゴシック"/>
                <w:kern w:val="0"/>
                <w:sz w:val="20"/>
                <w:szCs w:val="20"/>
              </w:rPr>
            </w:pPr>
          </w:p>
        </w:tc>
      </w:tr>
      <w:tr w:rsidR="007E106C" w:rsidRPr="007C68DC" w14:paraId="1BA83C72" w14:textId="77777777" w:rsidTr="008A66A5">
        <w:trPr>
          <w:cantSplit/>
          <w:trHeight w:val="20"/>
        </w:trPr>
        <w:tc>
          <w:tcPr>
            <w:tcW w:w="572" w:type="dxa"/>
            <w:gridSpan w:val="2"/>
            <w:vMerge/>
            <w:tcBorders>
              <w:left w:val="single" w:sz="4" w:space="0" w:color="auto"/>
              <w:right w:val="single" w:sz="4" w:space="0" w:color="auto"/>
            </w:tcBorders>
            <w:shd w:val="clear" w:color="auto" w:fill="auto"/>
            <w:noWrap/>
          </w:tcPr>
          <w:p w14:paraId="1D1EBE83" w14:textId="77777777" w:rsidR="007E106C" w:rsidRPr="007C68DC" w:rsidRDefault="007E106C" w:rsidP="008D5AB8">
            <w:pPr>
              <w:widowControl/>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3F7F7930" w14:textId="180B213B" w:rsidR="007E106C" w:rsidRPr="001928C4" w:rsidRDefault="007E106C"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職員は配膳・喫食時に、アレルギー児が他児のものを食べないよう、隣りや他児との間に座るなどして、安全確保に配慮しているか。</w:t>
            </w:r>
          </w:p>
        </w:tc>
        <w:sdt>
          <w:sdtPr>
            <w:rPr>
              <w:rFonts w:ascii="ＭＳ 明朝" w:eastAsia="ＭＳ 明朝" w:hAnsi="ＭＳ 明朝" w:cs="ＭＳ Ｐゴシック"/>
              <w:kern w:val="0"/>
              <w:sz w:val="20"/>
              <w:szCs w:val="20"/>
            </w:rPr>
            <w:id w:val="-1202398262"/>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58F8DD" w14:textId="18750417" w:rsidR="007E106C" w:rsidRDefault="007E106C"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284FE245" w14:textId="77777777" w:rsidR="007E106C" w:rsidRPr="007C68DC" w:rsidRDefault="007E106C" w:rsidP="008D5AB8">
            <w:pPr>
              <w:widowControl/>
              <w:rPr>
                <w:rFonts w:ascii="ＭＳ 明朝" w:eastAsia="ＭＳ 明朝" w:hAnsi="ＭＳ 明朝" w:cs="ＭＳ Ｐゴシック"/>
                <w:kern w:val="0"/>
                <w:sz w:val="20"/>
                <w:szCs w:val="20"/>
              </w:rPr>
            </w:pPr>
          </w:p>
        </w:tc>
      </w:tr>
      <w:tr w:rsidR="007E106C" w:rsidRPr="007C68DC" w14:paraId="31957F38" w14:textId="77777777" w:rsidTr="008A66A5">
        <w:trPr>
          <w:cantSplit/>
          <w:trHeight w:val="20"/>
        </w:trPr>
        <w:tc>
          <w:tcPr>
            <w:tcW w:w="572" w:type="dxa"/>
            <w:gridSpan w:val="2"/>
            <w:vMerge/>
            <w:tcBorders>
              <w:left w:val="single" w:sz="4" w:space="0" w:color="auto"/>
              <w:right w:val="single" w:sz="4" w:space="0" w:color="auto"/>
            </w:tcBorders>
            <w:shd w:val="clear" w:color="auto" w:fill="auto"/>
            <w:noWrap/>
          </w:tcPr>
          <w:p w14:paraId="4BC33CFE" w14:textId="77777777" w:rsidR="007E106C" w:rsidRPr="007C68DC" w:rsidRDefault="007E106C" w:rsidP="008D5AB8">
            <w:pPr>
              <w:widowControl/>
              <w:rPr>
                <w:rFonts w:ascii="ＭＳ 明朝" w:eastAsia="ＭＳ 明朝" w:hAnsi="ＭＳ 明朝" w:cs="ＭＳ Ｐゴシック"/>
                <w:kern w:val="0"/>
                <w:sz w:val="20"/>
                <w:szCs w:val="20"/>
              </w:rPr>
            </w:pP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1C07BAE9" w14:textId="7E069E3C" w:rsidR="007E106C" w:rsidRPr="001928C4" w:rsidRDefault="007E106C"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1352799689"/>
            <w14:checkbox>
              <w14:checked w14:val="0"/>
              <w14:checkedState w14:val="2713" w14:font="Yu Gothic UI"/>
              <w14:uncheckedState w14:val="2610" w14:font="ＭＳ ゴシック"/>
            </w14:checkbox>
          </w:sdtPr>
          <w:sdtEndPr/>
          <w:sdtContent>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9A3FED" w14:textId="11C5432F" w:rsidR="007E106C" w:rsidRDefault="007E106C"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14:paraId="0B936BA6" w14:textId="77777777" w:rsidR="007E106C" w:rsidRPr="007C68DC" w:rsidRDefault="007E106C" w:rsidP="008D5AB8">
            <w:pPr>
              <w:widowControl/>
              <w:rPr>
                <w:rFonts w:ascii="ＭＳ 明朝" w:eastAsia="ＭＳ 明朝" w:hAnsi="ＭＳ 明朝" w:cs="ＭＳ Ｐゴシック"/>
                <w:kern w:val="0"/>
                <w:sz w:val="20"/>
                <w:szCs w:val="20"/>
              </w:rPr>
            </w:pPr>
          </w:p>
        </w:tc>
      </w:tr>
      <w:tr w:rsidR="008D5AB8" w:rsidRPr="007C68DC" w14:paraId="40ED3B94" w14:textId="77777777" w:rsidTr="001639B2">
        <w:trPr>
          <w:cantSplit/>
          <w:trHeight w:val="20"/>
        </w:trPr>
        <w:tc>
          <w:tcPr>
            <w:tcW w:w="564" w:type="dxa"/>
            <w:vMerge w:val="restart"/>
            <w:tcBorders>
              <w:top w:val="single" w:sz="4" w:space="0" w:color="auto"/>
              <w:left w:val="single" w:sz="4" w:space="0" w:color="auto"/>
              <w:right w:val="single" w:sz="4" w:space="0" w:color="auto"/>
            </w:tcBorders>
            <w:shd w:val="clear" w:color="auto" w:fill="auto"/>
            <w:noWrap/>
            <w:textDirection w:val="tbRlV"/>
          </w:tcPr>
          <w:p w14:paraId="662A8ACD" w14:textId="72157388" w:rsidR="008D5AB8" w:rsidRPr="007C68DC" w:rsidRDefault="008D5AB8" w:rsidP="008D5AB8">
            <w:pPr>
              <w:widowControl/>
              <w:ind w:left="113" w:right="11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水　遊　び</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1BCFD0" w14:textId="5EF160C7"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水遊びを行う場合は、監視体制の空白が生じないよう、専ら監視を行う者</w:t>
            </w:r>
            <w:r w:rsidRPr="001928C4">
              <w:rPr>
                <w:rFonts w:ascii="ＭＳ 明朝" w:eastAsia="ＭＳ 明朝" w:hAnsi="ＭＳ 明朝" w:cs="ＭＳ Ｐゴシック" w:hint="eastAsia"/>
                <w:kern w:val="0"/>
                <w:sz w:val="20"/>
                <w:szCs w:val="20"/>
              </w:rPr>
              <w:t>を</w:t>
            </w:r>
            <w:r w:rsidRPr="001928C4">
              <w:rPr>
                <w:rFonts w:ascii="ＭＳ 明朝" w:eastAsia="ＭＳ 明朝" w:hAnsi="ＭＳ 明朝" w:cs="ＭＳ Ｐゴシック"/>
                <w:kern w:val="0"/>
                <w:sz w:val="20"/>
                <w:szCs w:val="20"/>
              </w:rPr>
              <w:t>配置し、役割分担を明確に</w:t>
            </w:r>
            <w:r w:rsidRPr="001928C4">
              <w:rPr>
                <w:rFonts w:ascii="ＭＳ 明朝" w:eastAsia="ＭＳ 明朝" w:hAnsi="ＭＳ 明朝" w:cs="ＭＳ Ｐゴシック" w:hint="eastAsia"/>
                <w:kern w:val="0"/>
                <w:sz w:val="20"/>
                <w:szCs w:val="20"/>
              </w:rPr>
              <w:t>しているか</w:t>
            </w:r>
            <w:r w:rsidR="00334AA2" w:rsidRPr="001928C4">
              <w:rPr>
                <w:rFonts w:ascii="ＭＳ 明朝" w:eastAsia="ＭＳ 明朝" w:hAnsi="ＭＳ 明朝" w:cs="ＭＳ Ｐゴシック" w:hint="eastAsia"/>
                <w:kern w:val="0"/>
                <w:sz w:val="20"/>
                <w:szCs w:val="20"/>
              </w:rPr>
              <w:t>。</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002346" w14:textId="2DF90A48" w:rsidR="008D5AB8" w:rsidRPr="001928C4" w:rsidRDefault="001928C4" w:rsidP="008D5AB8">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44602463"/>
                <w14:checkbox>
                  <w14:checked w14:val="0"/>
                  <w14:checkedState w14:val="2713" w14:font="Yu Gothic UI"/>
                  <w14:uncheckedState w14:val="2610" w14:font="ＭＳ ゴシック"/>
                </w14:checkbox>
              </w:sdtPr>
              <w:sdtEndPr/>
              <w:sdtContent>
                <w:r w:rsidR="008D5AB8" w:rsidRPr="001928C4">
                  <w:rPr>
                    <w:rFonts w:ascii="ＭＳ ゴシック" w:eastAsia="ＭＳ ゴシック" w:hAnsi="ＭＳ ゴシック" w:cs="ＭＳ Ｐゴシック" w:hint="eastAsia"/>
                    <w:kern w:val="0"/>
                    <w:sz w:val="20"/>
                    <w:szCs w:val="20"/>
                  </w:rPr>
                  <w:t>☐</w:t>
                </w:r>
              </w:sdtContent>
            </w:sdt>
          </w:p>
        </w:tc>
        <w:tc>
          <w:tcPr>
            <w:tcW w:w="2984" w:type="dxa"/>
            <w:gridSpan w:val="2"/>
            <w:tcBorders>
              <w:top w:val="single" w:sz="4" w:space="0" w:color="auto"/>
              <w:left w:val="single" w:sz="4" w:space="0" w:color="auto"/>
              <w:bottom w:val="single" w:sz="4" w:space="0" w:color="auto"/>
              <w:right w:val="single" w:sz="4" w:space="0" w:color="auto"/>
            </w:tcBorders>
          </w:tcPr>
          <w:p w14:paraId="1F55FD90"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1358F324" w14:textId="77777777" w:rsidTr="001639B2">
        <w:trPr>
          <w:cantSplit/>
          <w:trHeight w:val="20"/>
        </w:trPr>
        <w:tc>
          <w:tcPr>
            <w:tcW w:w="564" w:type="dxa"/>
            <w:vMerge/>
            <w:tcBorders>
              <w:left w:val="single" w:sz="4" w:space="0" w:color="auto"/>
              <w:right w:val="single" w:sz="4" w:space="0" w:color="auto"/>
            </w:tcBorders>
            <w:shd w:val="clear" w:color="auto" w:fill="auto"/>
            <w:noWrap/>
          </w:tcPr>
          <w:p w14:paraId="55981A9D"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741E216" w14:textId="6D1A8B3B"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職員に対して、監視の際に見落としがちなリスクや注意すべきポイントについて事前教育を十分に行</w:t>
            </w:r>
            <w:r w:rsidRPr="001928C4">
              <w:rPr>
                <w:rFonts w:ascii="ＭＳ 明朝" w:eastAsia="ＭＳ 明朝" w:hAnsi="ＭＳ 明朝" w:cs="ＭＳ Ｐゴシック" w:hint="eastAsia"/>
                <w:kern w:val="0"/>
                <w:sz w:val="20"/>
                <w:szCs w:val="20"/>
              </w:rPr>
              <w:t>っているか。</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8B32CB" w14:textId="308321DB" w:rsidR="008D5AB8" w:rsidRPr="001928C4" w:rsidRDefault="001928C4" w:rsidP="008D5AB8">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68057593"/>
                <w14:checkbox>
                  <w14:checked w14:val="0"/>
                  <w14:checkedState w14:val="2713" w14:font="Yu Gothic UI"/>
                  <w14:uncheckedState w14:val="2610" w14:font="ＭＳ ゴシック"/>
                </w14:checkbox>
              </w:sdtPr>
              <w:sdtEndPr/>
              <w:sdtContent>
                <w:r w:rsidR="008D5AB8" w:rsidRPr="001928C4">
                  <w:rPr>
                    <w:rFonts w:ascii="ＭＳ ゴシック" w:eastAsia="ＭＳ ゴシック" w:hAnsi="ＭＳ ゴシック" w:cs="ＭＳ Ｐゴシック" w:hint="eastAsia"/>
                    <w:kern w:val="0"/>
                    <w:sz w:val="20"/>
                    <w:szCs w:val="20"/>
                  </w:rPr>
                  <w:t>☐</w:t>
                </w:r>
              </w:sdtContent>
            </w:sdt>
          </w:p>
        </w:tc>
        <w:tc>
          <w:tcPr>
            <w:tcW w:w="2984" w:type="dxa"/>
            <w:gridSpan w:val="2"/>
            <w:tcBorders>
              <w:top w:val="single" w:sz="4" w:space="0" w:color="auto"/>
              <w:left w:val="single" w:sz="4" w:space="0" w:color="auto"/>
              <w:bottom w:val="single" w:sz="4" w:space="0" w:color="auto"/>
              <w:right w:val="single" w:sz="4" w:space="0" w:color="auto"/>
            </w:tcBorders>
          </w:tcPr>
          <w:p w14:paraId="0828768F"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024DCD87" w14:textId="77777777" w:rsidTr="001639B2">
        <w:trPr>
          <w:cantSplit/>
          <w:trHeight w:val="20"/>
        </w:trPr>
        <w:tc>
          <w:tcPr>
            <w:tcW w:w="564" w:type="dxa"/>
            <w:vMerge/>
            <w:tcBorders>
              <w:left w:val="single" w:sz="4" w:space="0" w:color="auto"/>
              <w:bottom w:val="single" w:sz="4" w:space="0" w:color="auto"/>
              <w:right w:val="single" w:sz="4" w:space="0" w:color="auto"/>
            </w:tcBorders>
            <w:shd w:val="clear" w:color="auto" w:fill="auto"/>
            <w:noWrap/>
          </w:tcPr>
          <w:p w14:paraId="034B089B"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095CBBE" w14:textId="2E5C4794"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kern w:val="0"/>
                <w:sz w:val="20"/>
                <w:szCs w:val="20"/>
              </w:rPr>
              <w:t>十分な体制の確保が出来ない場合は、活動の中止</w:t>
            </w:r>
            <w:r w:rsidRPr="001928C4">
              <w:rPr>
                <w:rFonts w:ascii="ＭＳ 明朝" w:eastAsia="ＭＳ 明朝" w:hAnsi="ＭＳ 明朝" w:cs="ＭＳ Ｐゴシック" w:hint="eastAsia"/>
                <w:kern w:val="0"/>
                <w:sz w:val="20"/>
                <w:szCs w:val="20"/>
              </w:rPr>
              <w:t>を</w:t>
            </w:r>
            <w:r w:rsidRPr="001928C4">
              <w:rPr>
                <w:rFonts w:ascii="ＭＳ 明朝" w:eastAsia="ＭＳ 明朝" w:hAnsi="ＭＳ 明朝" w:cs="ＭＳ Ｐゴシック"/>
                <w:kern w:val="0"/>
                <w:sz w:val="20"/>
                <w:szCs w:val="20"/>
              </w:rPr>
              <w:t>検討</w:t>
            </w:r>
            <w:r w:rsidRPr="001928C4">
              <w:rPr>
                <w:rFonts w:ascii="ＭＳ 明朝" w:eastAsia="ＭＳ 明朝" w:hAnsi="ＭＳ 明朝" w:cs="ＭＳ Ｐゴシック" w:hint="eastAsia"/>
                <w:kern w:val="0"/>
                <w:sz w:val="20"/>
                <w:szCs w:val="20"/>
              </w:rPr>
              <w:t>しているか。</w:t>
            </w: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B62306" w14:textId="4ABC1D2D" w:rsidR="008D5AB8" w:rsidRPr="001928C4" w:rsidRDefault="001928C4" w:rsidP="008D5AB8">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34007745"/>
                <w14:checkbox>
                  <w14:checked w14:val="0"/>
                  <w14:checkedState w14:val="2713" w14:font="Yu Gothic UI"/>
                  <w14:uncheckedState w14:val="2610" w14:font="ＭＳ ゴシック"/>
                </w14:checkbox>
              </w:sdtPr>
              <w:sdtEndPr/>
              <w:sdtContent>
                <w:r w:rsidR="008D5AB8" w:rsidRPr="001928C4">
                  <w:rPr>
                    <w:rFonts w:ascii="ＭＳ ゴシック" w:eastAsia="ＭＳ ゴシック" w:hAnsi="ＭＳ ゴシック" w:cs="ＭＳ Ｐゴシック" w:hint="eastAsia"/>
                    <w:kern w:val="0"/>
                    <w:sz w:val="20"/>
                    <w:szCs w:val="20"/>
                  </w:rPr>
                  <w:t>☐</w:t>
                </w:r>
              </w:sdtContent>
            </w:sdt>
          </w:p>
        </w:tc>
        <w:tc>
          <w:tcPr>
            <w:tcW w:w="2984" w:type="dxa"/>
            <w:gridSpan w:val="2"/>
            <w:tcBorders>
              <w:top w:val="single" w:sz="4" w:space="0" w:color="auto"/>
              <w:left w:val="single" w:sz="4" w:space="0" w:color="auto"/>
              <w:bottom w:val="single" w:sz="4" w:space="0" w:color="auto"/>
              <w:right w:val="single" w:sz="4" w:space="0" w:color="auto"/>
            </w:tcBorders>
          </w:tcPr>
          <w:p w14:paraId="0F6A766C"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7AA7616A" w14:textId="77777777" w:rsidTr="001639B2">
        <w:trPr>
          <w:cantSplit/>
          <w:trHeight w:val="20"/>
        </w:trPr>
        <w:tc>
          <w:tcPr>
            <w:tcW w:w="10637"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2480C236" w14:textId="5BD3B98A" w:rsidR="008D5AB8" w:rsidRPr="00FA0125" w:rsidRDefault="00FA0125" w:rsidP="008D5AB8">
            <w:pPr>
              <w:widowControl/>
              <w:rPr>
                <w:rFonts w:ascii="ＭＳ 明朝" w:eastAsia="ＭＳ 明朝" w:hAnsi="ＭＳ 明朝" w:cs="ＭＳ Ｐゴシック"/>
                <w:kern w:val="0"/>
                <w:sz w:val="20"/>
                <w:szCs w:val="20"/>
              </w:rPr>
            </w:pPr>
            <w:r w:rsidRPr="00FA0125">
              <w:rPr>
                <w:rFonts w:ascii="ＭＳ 明朝" w:eastAsia="ＭＳ 明朝" w:hAnsi="ＭＳ 明朝" w:cs="ＭＳ Ｐゴシック" w:hint="eastAsia"/>
                <w:kern w:val="0"/>
                <w:sz w:val="20"/>
                <w:szCs w:val="20"/>
              </w:rPr>
              <w:t xml:space="preserve">(3) </w:t>
            </w:r>
            <w:r w:rsidR="008D5AB8" w:rsidRPr="00FA0125">
              <w:rPr>
                <w:rFonts w:ascii="ＭＳ 明朝" w:eastAsia="ＭＳ 明朝" w:hAnsi="ＭＳ 明朝" w:cs="ＭＳ Ｐゴシック" w:hint="eastAsia"/>
                <w:kern w:val="0"/>
                <w:sz w:val="20"/>
                <w:szCs w:val="20"/>
              </w:rPr>
              <w:t>その他</w:t>
            </w:r>
            <w:r w:rsidR="008D5AB8" w:rsidRPr="00FA0125">
              <w:rPr>
                <w:rFonts w:ascii="ＭＳ 明朝" w:eastAsia="ＭＳ 明朝" w:hAnsi="ＭＳ 明朝" w:cs="ＭＳ Ｐゴシック"/>
                <w:kern w:val="0"/>
                <w:sz w:val="20"/>
                <w:szCs w:val="20"/>
              </w:rPr>
              <w:t>事故が発生しやすい場面</w:t>
            </w:r>
            <w:r w:rsidR="008D5AB8" w:rsidRPr="00FA0125">
              <w:rPr>
                <w:rFonts w:ascii="ＭＳ 明朝" w:eastAsia="ＭＳ 明朝" w:hAnsi="ＭＳ 明朝" w:cs="ＭＳ Ｐゴシック" w:hint="eastAsia"/>
                <w:kern w:val="0"/>
                <w:sz w:val="20"/>
                <w:szCs w:val="20"/>
              </w:rPr>
              <w:t>への対応について</w:t>
            </w:r>
          </w:p>
        </w:tc>
      </w:tr>
      <w:tr w:rsidR="008D5AB8" w:rsidRPr="007C68DC" w14:paraId="4A2E8270" w14:textId="77777777" w:rsidTr="001639B2">
        <w:trPr>
          <w:cantSplit/>
          <w:trHeight w:val="20"/>
        </w:trPr>
        <w:tc>
          <w:tcPr>
            <w:tcW w:w="564" w:type="dxa"/>
            <w:vMerge w:val="restart"/>
            <w:tcBorders>
              <w:top w:val="single" w:sz="4" w:space="0" w:color="auto"/>
              <w:left w:val="single" w:sz="4" w:space="0" w:color="auto"/>
              <w:right w:val="single" w:sz="4" w:space="0" w:color="auto"/>
            </w:tcBorders>
            <w:shd w:val="clear" w:color="auto" w:fill="auto"/>
            <w:noWrap/>
            <w:textDirection w:val="tbRlV"/>
          </w:tcPr>
          <w:p w14:paraId="40E14D0E" w14:textId="64BE114E" w:rsidR="008D5AB8" w:rsidRPr="007E106C" w:rsidRDefault="008D5AB8" w:rsidP="007E106C">
            <w:pPr>
              <w:widowControl/>
              <w:ind w:left="113" w:right="113"/>
              <w:jc w:val="center"/>
              <w:rPr>
                <w:rFonts w:ascii="ＭＳ 明朝" w:eastAsia="ＭＳ 明朝" w:hAnsi="ＭＳ 明朝" w:cs="ＭＳ Ｐゴシック"/>
                <w:kern w:val="0"/>
                <w:sz w:val="20"/>
                <w:szCs w:val="20"/>
              </w:rPr>
            </w:pPr>
            <w:r w:rsidRPr="007E106C">
              <w:rPr>
                <w:rFonts w:ascii="ＭＳ 明朝" w:eastAsia="ＭＳ 明朝" w:hAnsi="ＭＳ 明朝" w:cs="ＭＳ Ｐゴシック" w:hint="eastAsia"/>
                <w:kern w:val="0"/>
                <w:sz w:val="20"/>
                <w:szCs w:val="20"/>
              </w:rPr>
              <w:t>防震・落下・転倒</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E55E14A" w14:textId="2532B708"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902869881"/>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B08722" w14:textId="4CACC401"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123D067C"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27399538" w14:textId="77777777" w:rsidTr="001639B2">
        <w:trPr>
          <w:cantSplit/>
          <w:trHeight w:val="20"/>
        </w:trPr>
        <w:tc>
          <w:tcPr>
            <w:tcW w:w="564" w:type="dxa"/>
            <w:vMerge/>
            <w:tcBorders>
              <w:left w:val="single" w:sz="4" w:space="0" w:color="auto"/>
              <w:right w:val="single" w:sz="4" w:space="0" w:color="auto"/>
            </w:tcBorders>
            <w:shd w:val="clear" w:color="auto" w:fill="auto"/>
            <w:noWrap/>
          </w:tcPr>
          <w:p w14:paraId="0D583B7A"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CEE663B" w14:textId="25A48593"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274301832"/>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D48DAC" w14:textId="6447A1AC"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654BC7B7"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0014BB85" w14:textId="77777777" w:rsidTr="001639B2">
        <w:trPr>
          <w:cantSplit/>
          <w:trHeight w:val="20"/>
        </w:trPr>
        <w:tc>
          <w:tcPr>
            <w:tcW w:w="564" w:type="dxa"/>
            <w:vMerge/>
            <w:tcBorders>
              <w:left w:val="single" w:sz="4" w:space="0" w:color="auto"/>
              <w:bottom w:val="single" w:sz="4" w:space="0" w:color="auto"/>
              <w:right w:val="single" w:sz="4" w:space="0" w:color="auto"/>
            </w:tcBorders>
            <w:shd w:val="clear" w:color="auto" w:fill="auto"/>
            <w:noWrap/>
          </w:tcPr>
          <w:p w14:paraId="18A146A9"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209250" w14:textId="33A51FCF"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1445192895"/>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9A0DDC" w14:textId="70BC247B"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2B128212"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56D4AE68" w14:textId="77777777" w:rsidTr="001639B2">
        <w:trPr>
          <w:cantSplit/>
          <w:trHeight w:val="760"/>
        </w:trPr>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tbRlV"/>
          </w:tcPr>
          <w:p w14:paraId="5696E7BD" w14:textId="5D5DEF19" w:rsidR="008D5AB8" w:rsidRPr="007C68DC" w:rsidRDefault="008D5AB8" w:rsidP="008D5AB8">
            <w:pPr>
              <w:widowControl/>
              <w:ind w:left="113" w:right="11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転落</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6451699" w14:textId="60C22602"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106902678"/>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0DCB9" w14:textId="0BE5C115"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11A089D7"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1303681B" w14:textId="77777777" w:rsidTr="001639B2">
        <w:trPr>
          <w:cantSplit/>
          <w:trHeight w:val="848"/>
        </w:trPr>
        <w:tc>
          <w:tcPr>
            <w:tcW w:w="564" w:type="dxa"/>
            <w:vMerge w:val="restart"/>
            <w:tcBorders>
              <w:top w:val="single" w:sz="4" w:space="0" w:color="auto"/>
              <w:left w:val="single" w:sz="4" w:space="0" w:color="auto"/>
              <w:right w:val="single" w:sz="4" w:space="0" w:color="auto"/>
            </w:tcBorders>
            <w:shd w:val="clear" w:color="auto" w:fill="auto"/>
            <w:noWrap/>
            <w:textDirection w:val="tbRlV"/>
          </w:tcPr>
          <w:p w14:paraId="6F3581DE" w14:textId="0C5B641D" w:rsidR="008D5AB8" w:rsidRPr="007E106C" w:rsidRDefault="008D5AB8" w:rsidP="007E106C">
            <w:pPr>
              <w:widowControl/>
              <w:ind w:left="113" w:right="113"/>
              <w:jc w:val="center"/>
              <w:rPr>
                <w:rFonts w:ascii="ＭＳ 明朝" w:eastAsia="ＭＳ 明朝" w:hAnsi="ＭＳ 明朝" w:cs="ＭＳ Ｐゴシック"/>
                <w:kern w:val="0"/>
                <w:sz w:val="20"/>
                <w:szCs w:val="20"/>
              </w:rPr>
            </w:pPr>
            <w:r w:rsidRPr="007E106C">
              <w:rPr>
                <w:rFonts w:ascii="ＭＳ 明朝" w:eastAsia="ＭＳ 明朝" w:hAnsi="ＭＳ 明朝" w:cs="ＭＳ Ｐゴシック" w:hint="eastAsia"/>
                <w:kern w:val="0"/>
                <w:sz w:val="20"/>
                <w:szCs w:val="20"/>
              </w:rPr>
              <w:t>暖房器具・電気</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2C40B72" w14:textId="13390474"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子どもが電気コンセント、ガスコンセント等に触れることができる状態になっていないか。</w:t>
            </w:r>
          </w:p>
        </w:tc>
        <w:sdt>
          <w:sdtPr>
            <w:rPr>
              <w:rFonts w:ascii="ＭＳ 明朝" w:eastAsia="ＭＳ 明朝" w:hAnsi="ＭＳ 明朝" w:cs="ＭＳ Ｐゴシック"/>
              <w:kern w:val="0"/>
              <w:sz w:val="20"/>
              <w:szCs w:val="20"/>
            </w:rPr>
            <w:id w:val="-2054379363"/>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F80089" w14:textId="272D3DF0"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763965CD"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6935C365" w14:textId="77777777" w:rsidTr="00C64313">
        <w:trPr>
          <w:cantSplit/>
          <w:trHeight w:val="548"/>
        </w:trPr>
        <w:tc>
          <w:tcPr>
            <w:tcW w:w="564" w:type="dxa"/>
            <w:vMerge/>
            <w:tcBorders>
              <w:left w:val="single" w:sz="4" w:space="0" w:color="auto"/>
              <w:bottom w:val="single" w:sz="4" w:space="0" w:color="auto"/>
              <w:right w:val="single" w:sz="4" w:space="0" w:color="auto"/>
            </w:tcBorders>
            <w:shd w:val="clear" w:color="auto" w:fill="auto"/>
            <w:noWrap/>
            <w:textDirection w:val="tbRlV"/>
          </w:tcPr>
          <w:p w14:paraId="4E0DB60C" w14:textId="77777777" w:rsidR="008D5AB8" w:rsidRPr="007C68DC" w:rsidRDefault="008D5AB8" w:rsidP="008D5AB8">
            <w:pPr>
              <w:widowControl/>
              <w:ind w:left="113" w:right="113"/>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F0DD9ED" w14:textId="0D6C94EF"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暖房器具を固定し、子どもが燃焼部を触れないように覆っているか。</w:t>
            </w:r>
          </w:p>
        </w:tc>
        <w:sdt>
          <w:sdtPr>
            <w:rPr>
              <w:rFonts w:ascii="ＭＳ 明朝" w:eastAsia="ＭＳ 明朝" w:hAnsi="ＭＳ 明朝" w:cs="ＭＳ Ｐゴシック"/>
              <w:kern w:val="0"/>
              <w:sz w:val="20"/>
              <w:szCs w:val="20"/>
            </w:rPr>
            <w:id w:val="458999661"/>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6E44B2" w14:textId="0A54692D" w:rsidR="008D5AB8" w:rsidRPr="00FA0125" w:rsidRDefault="008D5AB8" w:rsidP="008D5AB8">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0E4E3436" w14:textId="77777777" w:rsidR="008D5AB8" w:rsidRPr="007C68DC" w:rsidRDefault="008D5AB8" w:rsidP="008D5AB8">
            <w:pPr>
              <w:widowControl/>
              <w:rPr>
                <w:rFonts w:ascii="ＭＳ 明朝" w:eastAsia="ＭＳ 明朝" w:hAnsi="ＭＳ 明朝" w:cs="ＭＳ Ｐゴシック"/>
                <w:kern w:val="0"/>
                <w:sz w:val="20"/>
                <w:szCs w:val="20"/>
              </w:rPr>
            </w:pPr>
          </w:p>
        </w:tc>
      </w:tr>
      <w:tr w:rsidR="00C64313" w:rsidRPr="007C68DC" w14:paraId="184447C3" w14:textId="77777777" w:rsidTr="00C64313">
        <w:trPr>
          <w:cantSplit/>
          <w:trHeight w:val="548"/>
        </w:trPr>
        <w:tc>
          <w:tcPr>
            <w:tcW w:w="722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25E5FB7" w14:textId="1EF2F28C" w:rsidR="00C64313" w:rsidRPr="00FA0125" w:rsidRDefault="00C64313" w:rsidP="00C64313">
            <w:pPr>
              <w:widowControl/>
              <w:jc w:val="center"/>
              <w:rPr>
                <w:rFonts w:ascii="ＭＳ 明朝" w:eastAsia="ＭＳ 明朝" w:hAnsi="ＭＳ 明朝" w:cs="ＭＳ Ｐゴシック"/>
                <w:kern w:val="0"/>
                <w:sz w:val="20"/>
                <w:szCs w:val="20"/>
              </w:rPr>
            </w:pPr>
            <w:r w:rsidRPr="00FA0125">
              <w:rPr>
                <w:rFonts w:ascii="ＭＳ ゴシック" w:eastAsia="ＭＳ ゴシック" w:hAnsi="ＭＳ ゴシック" w:cs="ＭＳ Ｐゴシック" w:hint="eastAsia"/>
                <w:kern w:val="0"/>
                <w:sz w:val="20"/>
                <w:szCs w:val="20"/>
              </w:rPr>
              <w:t>確認事項</w:t>
            </w:r>
          </w:p>
        </w:tc>
        <w:tc>
          <w:tcPr>
            <w:tcW w:w="42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98AAF9E" w14:textId="694FB2DC" w:rsidR="00C64313" w:rsidRDefault="00C64313" w:rsidP="00C64313">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8D7F22" w14:textId="77777777" w:rsidR="00C64313" w:rsidRDefault="00C64313" w:rsidP="00C64313">
            <w:pPr>
              <w:widowControl/>
              <w:spacing w:line="24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自由記載欄</w:t>
            </w:r>
          </w:p>
          <w:p w14:paraId="68802CD1" w14:textId="1C5313B2" w:rsidR="00C64313" w:rsidRPr="007C68DC" w:rsidRDefault="00C64313" w:rsidP="00C6431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該当項目に☑、（ ）内に記入</w:t>
            </w:r>
          </w:p>
        </w:tc>
      </w:tr>
      <w:tr w:rsidR="008D5AB8" w:rsidRPr="007C68DC" w14:paraId="5EBBFD5F" w14:textId="77777777" w:rsidTr="001639B2">
        <w:trPr>
          <w:cantSplit/>
          <w:trHeight w:val="20"/>
        </w:trPr>
        <w:tc>
          <w:tcPr>
            <w:tcW w:w="564" w:type="dxa"/>
            <w:vMerge w:val="restart"/>
            <w:tcBorders>
              <w:top w:val="single" w:sz="4" w:space="0" w:color="auto"/>
              <w:left w:val="single" w:sz="4" w:space="0" w:color="auto"/>
              <w:right w:val="single" w:sz="4" w:space="0" w:color="auto"/>
            </w:tcBorders>
            <w:shd w:val="clear" w:color="auto" w:fill="auto"/>
            <w:noWrap/>
            <w:textDirection w:val="tbRlV"/>
          </w:tcPr>
          <w:p w14:paraId="559478B2" w14:textId="521F8605" w:rsidR="008D5AB8" w:rsidRPr="007C68DC" w:rsidRDefault="008D5AB8" w:rsidP="008D5AB8">
            <w:pPr>
              <w:widowControl/>
              <w:ind w:left="113" w:right="11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設備</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BE72ACB" w14:textId="199A508B" w:rsidR="008D5AB8" w:rsidRPr="001928C4" w:rsidRDefault="00FF54F6"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暖</w:t>
            </w:r>
            <w:r w:rsidR="008D5AB8" w:rsidRPr="001928C4">
              <w:rPr>
                <w:rFonts w:ascii="ＭＳ 明朝" w:eastAsia="ＭＳ 明朝" w:hAnsi="ＭＳ 明朝" w:cs="ＭＳ Ｐゴシック" w:hint="eastAsia"/>
                <w:kern w:val="0"/>
                <w:sz w:val="20"/>
                <w:szCs w:val="20"/>
              </w:rPr>
              <w:t>朽化しているもの、危険な箇所を把握しているか。</w:t>
            </w:r>
          </w:p>
        </w:tc>
        <w:sdt>
          <w:sdtPr>
            <w:rPr>
              <w:rFonts w:ascii="ＭＳ 明朝" w:eastAsia="ＭＳ 明朝" w:hAnsi="ＭＳ 明朝" w:cs="ＭＳ Ｐゴシック"/>
              <w:kern w:val="0"/>
              <w:sz w:val="20"/>
              <w:szCs w:val="20"/>
            </w:rPr>
            <w:id w:val="-962185697"/>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17754" w14:textId="4485E391"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6C2B933A"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79DC2683" w14:textId="77777777" w:rsidTr="001639B2">
        <w:trPr>
          <w:cantSplit/>
          <w:trHeight w:val="20"/>
        </w:trPr>
        <w:tc>
          <w:tcPr>
            <w:tcW w:w="564" w:type="dxa"/>
            <w:vMerge/>
            <w:tcBorders>
              <w:left w:val="single" w:sz="4" w:space="0" w:color="auto"/>
              <w:right w:val="single" w:sz="4" w:space="0" w:color="auto"/>
            </w:tcBorders>
            <w:shd w:val="clear" w:color="auto" w:fill="auto"/>
            <w:noWrap/>
          </w:tcPr>
          <w:p w14:paraId="30D3DFEB"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421077" w14:textId="5010B56B"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施設内のドアやピアノの鍵盤蓋には指ばさみ防止がなされているか。</w:t>
            </w:r>
          </w:p>
        </w:tc>
        <w:sdt>
          <w:sdtPr>
            <w:rPr>
              <w:rFonts w:ascii="ＭＳ 明朝" w:eastAsia="ＭＳ 明朝" w:hAnsi="ＭＳ 明朝" w:cs="ＭＳ Ｐゴシック"/>
              <w:kern w:val="0"/>
              <w:sz w:val="20"/>
              <w:szCs w:val="20"/>
            </w:rPr>
            <w:id w:val="-1091620140"/>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E73C1" w14:textId="2336128B"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4E2B9ABD"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2FA2070E" w14:textId="77777777" w:rsidTr="001639B2">
        <w:trPr>
          <w:cantSplit/>
          <w:trHeight w:val="20"/>
        </w:trPr>
        <w:tc>
          <w:tcPr>
            <w:tcW w:w="564" w:type="dxa"/>
            <w:vMerge/>
            <w:tcBorders>
              <w:left w:val="single" w:sz="4" w:space="0" w:color="auto"/>
              <w:bottom w:val="single" w:sz="4" w:space="0" w:color="auto"/>
              <w:right w:val="single" w:sz="4" w:space="0" w:color="auto"/>
            </w:tcBorders>
            <w:shd w:val="clear" w:color="auto" w:fill="auto"/>
            <w:noWrap/>
          </w:tcPr>
          <w:p w14:paraId="3EC45678"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D360E57" w14:textId="2C0CAA4E"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656155062"/>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D0E3CA" w14:textId="0A2A1491"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01BFA177"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32890AB1" w14:textId="77777777" w:rsidTr="001639B2">
        <w:trPr>
          <w:cantSplit/>
          <w:trHeight w:val="20"/>
        </w:trPr>
        <w:tc>
          <w:tcPr>
            <w:tcW w:w="564" w:type="dxa"/>
            <w:vMerge w:val="restart"/>
            <w:tcBorders>
              <w:top w:val="single" w:sz="4" w:space="0" w:color="auto"/>
              <w:left w:val="single" w:sz="4" w:space="0" w:color="auto"/>
              <w:right w:val="single" w:sz="4" w:space="0" w:color="auto"/>
            </w:tcBorders>
            <w:shd w:val="clear" w:color="auto" w:fill="auto"/>
            <w:noWrap/>
            <w:textDirection w:val="tbRlV"/>
          </w:tcPr>
          <w:p w14:paraId="6B7CBB9C" w14:textId="38020B81" w:rsidR="008D5AB8" w:rsidRPr="007C68DC" w:rsidRDefault="008D5AB8" w:rsidP="008D5AB8">
            <w:pPr>
              <w:widowControl/>
              <w:ind w:left="113" w:right="113"/>
              <w:jc w:val="center"/>
              <w:rPr>
                <w:rFonts w:ascii="ＭＳ 明朝" w:eastAsia="ＭＳ 明朝" w:hAnsi="ＭＳ 明朝" w:cs="ＭＳ Ｐゴシック"/>
                <w:kern w:val="0"/>
                <w:sz w:val="20"/>
                <w:szCs w:val="20"/>
              </w:rPr>
            </w:pPr>
            <w:r w:rsidRPr="00DE2159">
              <w:rPr>
                <w:rFonts w:ascii="ＭＳ 明朝" w:eastAsia="ＭＳ 明朝" w:hAnsi="ＭＳ 明朝" w:cs="ＭＳ Ｐゴシック" w:hint="eastAsia"/>
                <w:kern w:val="0"/>
                <w:sz w:val="20"/>
                <w:szCs w:val="20"/>
              </w:rPr>
              <w:t>誤嚥・誤飲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B36404A" w14:textId="7CEE4368"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子どもの手の届く位置に誤飲による窒息のリスクのあるもの、誤飲する危険のある玩具、薬品、小物等がおかれていないか。</w:t>
            </w:r>
          </w:p>
        </w:tc>
        <w:sdt>
          <w:sdtPr>
            <w:rPr>
              <w:rFonts w:ascii="ＭＳ 明朝" w:eastAsia="ＭＳ 明朝" w:hAnsi="ＭＳ 明朝" w:cs="ＭＳ Ｐゴシック"/>
              <w:kern w:val="0"/>
              <w:sz w:val="20"/>
              <w:szCs w:val="20"/>
            </w:rPr>
            <w:id w:val="382145521"/>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4D3105" w14:textId="2193EBB7"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3B5E7A5D"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234D4E6F" w14:textId="77777777" w:rsidTr="001639B2">
        <w:trPr>
          <w:cantSplit/>
          <w:trHeight w:val="20"/>
        </w:trPr>
        <w:tc>
          <w:tcPr>
            <w:tcW w:w="564" w:type="dxa"/>
            <w:vMerge/>
            <w:tcBorders>
              <w:left w:val="single" w:sz="4" w:space="0" w:color="auto"/>
              <w:bottom w:val="single" w:sz="4" w:space="0" w:color="auto"/>
              <w:right w:val="single" w:sz="4" w:space="0" w:color="auto"/>
            </w:tcBorders>
            <w:shd w:val="clear" w:color="auto" w:fill="auto"/>
            <w:noWrap/>
          </w:tcPr>
          <w:p w14:paraId="530CF746"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7717F7" w14:textId="5B9CDB26"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cs="ＭＳ Ｐゴシック" w:hint="eastAsia"/>
                <w:kern w:val="0"/>
                <w:sz w:val="20"/>
                <w:szCs w:val="20"/>
              </w:rPr>
              <w:t>誤飲を防止するため、職員が保育室内及び園庭の点検を、定期的に実施しているか。</w:t>
            </w:r>
          </w:p>
        </w:tc>
        <w:sdt>
          <w:sdtPr>
            <w:rPr>
              <w:rFonts w:ascii="ＭＳ 明朝" w:eastAsia="ＭＳ 明朝" w:hAnsi="ＭＳ 明朝" w:cs="ＭＳ Ｐゴシック"/>
              <w:kern w:val="0"/>
              <w:sz w:val="20"/>
              <w:szCs w:val="20"/>
            </w:rPr>
            <w:id w:val="341520256"/>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F28E8" w14:textId="3AD9BFA1"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5E3145BD"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3A8796DC" w14:textId="77777777" w:rsidTr="001639B2">
        <w:trPr>
          <w:cantSplit/>
          <w:trHeight w:val="20"/>
        </w:trPr>
        <w:tc>
          <w:tcPr>
            <w:tcW w:w="564" w:type="dxa"/>
            <w:vMerge w:val="restart"/>
            <w:tcBorders>
              <w:top w:val="single" w:sz="4" w:space="0" w:color="auto"/>
              <w:left w:val="single" w:sz="4" w:space="0" w:color="auto"/>
              <w:right w:val="single" w:sz="4" w:space="0" w:color="auto"/>
            </w:tcBorders>
            <w:shd w:val="clear" w:color="auto" w:fill="auto"/>
            <w:noWrap/>
            <w:textDirection w:val="tbRlV"/>
          </w:tcPr>
          <w:p w14:paraId="7C4EF56F" w14:textId="225C6E45" w:rsidR="008D5AB8" w:rsidRPr="007C68DC" w:rsidRDefault="008D5AB8" w:rsidP="008D5AB8">
            <w:pPr>
              <w:widowControl/>
              <w:ind w:left="113" w:right="11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衛生管理</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C2A8C85" w14:textId="2B903013"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sz w:val="20"/>
                <w:szCs w:val="20"/>
              </w:rPr>
              <w:t>室内の温度や湿度、換気、部屋の明るさ、音や声の大きさなどに配慮</w:t>
            </w:r>
            <w:r w:rsidRPr="001928C4">
              <w:rPr>
                <w:rFonts w:ascii="ＭＳ 明朝" w:eastAsia="ＭＳ 明朝" w:hAnsi="ＭＳ 明朝" w:hint="eastAsia"/>
                <w:sz w:val="20"/>
                <w:szCs w:val="20"/>
              </w:rPr>
              <w:t>するとともに、</w:t>
            </w:r>
            <w:r w:rsidRPr="001928C4">
              <w:rPr>
                <w:rFonts w:ascii="ＭＳ 明朝" w:eastAsia="ＭＳ 明朝" w:hAnsi="ＭＳ 明朝"/>
                <w:sz w:val="20"/>
                <w:szCs w:val="20"/>
              </w:rPr>
              <w:t>日頃から清掃や消毒等を行</w:t>
            </w:r>
            <w:r w:rsidRPr="001928C4">
              <w:rPr>
                <w:rFonts w:ascii="ＭＳ 明朝" w:eastAsia="ＭＳ 明朝" w:hAnsi="ＭＳ 明朝" w:hint="eastAsia"/>
                <w:sz w:val="20"/>
                <w:szCs w:val="20"/>
              </w:rPr>
              <w:t>う等、</w:t>
            </w:r>
            <w:r w:rsidRPr="001928C4">
              <w:rPr>
                <w:rFonts w:ascii="ＭＳ 明朝" w:eastAsia="ＭＳ 明朝" w:hAnsi="ＭＳ 明朝"/>
                <w:sz w:val="20"/>
                <w:szCs w:val="20"/>
              </w:rPr>
              <w:t>常に清潔な環境を保</w:t>
            </w:r>
            <w:r w:rsidRPr="001928C4">
              <w:rPr>
                <w:rFonts w:ascii="ＭＳ 明朝" w:eastAsia="ＭＳ 明朝" w:hAnsi="ＭＳ 明朝" w:hint="eastAsia"/>
                <w:sz w:val="20"/>
                <w:szCs w:val="20"/>
              </w:rPr>
              <w:t>ちこどもが</w:t>
            </w:r>
            <w:r w:rsidRPr="001928C4">
              <w:rPr>
                <w:rFonts w:ascii="ＭＳ 明朝" w:eastAsia="ＭＳ 明朝" w:hAnsi="ＭＳ 明朝"/>
                <w:sz w:val="20"/>
                <w:szCs w:val="20"/>
              </w:rPr>
              <w:t>安心して心地よく過ごすことができるような環境を整え</w:t>
            </w:r>
            <w:r w:rsidRPr="001928C4">
              <w:rPr>
                <w:rFonts w:ascii="ＭＳ 明朝" w:eastAsia="ＭＳ 明朝" w:hAnsi="ＭＳ 明朝" w:hint="eastAsia"/>
                <w:sz w:val="20"/>
                <w:szCs w:val="20"/>
              </w:rPr>
              <w:t>てい</w:t>
            </w:r>
            <w:r w:rsidRPr="001928C4">
              <w:rPr>
                <w:rFonts w:ascii="ＭＳ 明朝" w:eastAsia="ＭＳ 明朝" w:hAnsi="ＭＳ 明朝"/>
                <w:sz w:val="20"/>
                <w:szCs w:val="20"/>
              </w:rPr>
              <w:t>る</w:t>
            </w:r>
            <w:r w:rsidRPr="001928C4">
              <w:rPr>
                <w:rFonts w:ascii="ＭＳ 明朝" w:eastAsia="ＭＳ 明朝" w:hAnsi="ＭＳ 明朝" w:hint="eastAsia"/>
                <w:sz w:val="20"/>
                <w:szCs w:val="20"/>
              </w:rPr>
              <w:t>か。</w:t>
            </w:r>
          </w:p>
        </w:tc>
        <w:sdt>
          <w:sdtPr>
            <w:rPr>
              <w:rFonts w:ascii="ＭＳ 明朝" w:eastAsia="ＭＳ 明朝" w:hAnsi="ＭＳ 明朝" w:cs="ＭＳ Ｐゴシック"/>
              <w:kern w:val="0"/>
              <w:sz w:val="20"/>
              <w:szCs w:val="20"/>
            </w:rPr>
            <w:id w:val="-1657611122"/>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5DCB6C" w14:textId="4C870FA5"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3451A083"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7978D089" w14:textId="77777777" w:rsidTr="001639B2">
        <w:trPr>
          <w:cantSplit/>
          <w:trHeight w:val="20"/>
        </w:trPr>
        <w:tc>
          <w:tcPr>
            <w:tcW w:w="564" w:type="dxa"/>
            <w:vMerge/>
            <w:tcBorders>
              <w:left w:val="single" w:sz="4" w:space="0" w:color="auto"/>
              <w:right w:val="single" w:sz="4" w:space="0" w:color="auto"/>
            </w:tcBorders>
            <w:shd w:val="clear" w:color="auto" w:fill="auto"/>
            <w:noWrap/>
          </w:tcPr>
          <w:p w14:paraId="7571B08B"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58ECC91" w14:textId="559118A0"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sz w:val="20"/>
                <w:szCs w:val="20"/>
              </w:rPr>
              <w:t>低年齢のこどもが直接触れることの多い床や棚、玩具の他、おむつ交換台、寝具、ドアノブ、 手洗い用の蛇口など各備品も含め、こどもが過ごす室内外の場所について日々状態を確認し衛生管理を行</w:t>
            </w:r>
            <w:r w:rsidR="001D3898" w:rsidRPr="001928C4">
              <w:rPr>
                <w:rFonts w:ascii="ＭＳ 明朝" w:eastAsia="ＭＳ 明朝" w:hAnsi="ＭＳ 明朝" w:hint="eastAsia"/>
                <w:sz w:val="20"/>
                <w:szCs w:val="20"/>
              </w:rPr>
              <w:t>って</w:t>
            </w:r>
            <w:r w:rsidRPr="001928C4">
              <w:rPr>
                <w:rFonts w:ascii="ＭＳ 明朝" w:eastAsia="ＭＳ 明朝" w:hAnsi="ＭＳ 明朝"/>
                <w:sz w:val="20"/>
                <w:szCs w:val="20"/>
              </w:rPr>
              <w:t>い</w:t>
            </w:r>
            <w:r w:rsidRPr="001928C4">
              <w:rPr>
                <w:rFonts w:ascii="ＭＳ 明朝" w:eastAsia="ＭＳ 明朝" w:hAnsi="ＭＳ 明朝" w:hint="eastAsia"/>
                <w:sz w:val="20"/>
                <w:szCs w:val="20"/>
              </w:rPr>
              <w:t>るか。</w:t>
            </w:r>
          </w:p>
        </w:tc>
        <w:sdt>
          <w:sdtPr>
            <w:rPr>
              <w:rFonts w:ascii="ＭＳ 明朝" w:eastAsia="ＭＳ 明朝" w:hAnsi="ＭＳ 明朝" w:cs="ＭＳ Ｐゴシック"/>
              <w:kern w:val="0"/>
              <w:sz w:val="20"/>
              <w:szCs w:val="20"/>
            </w:rPr>
            <w:id w:val="-388033749"/>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4AAB1E" w14:textId="4E5E23D0"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359392F0" w14:textId="77777777" w:rsidR="008D5AB8" w:rsidRPr="007C68DC" w:rsidRDefault="008D5AB8" w:rsidP="008D5AB8">
            <w:pPr>
              <w:widowControl/>
              <w:rPr>
                <w:rFonts w:ascii="ＭＳ 明朝" w:eastAsia="ＭＳ 明朝" w:hAnsi="ＭＳ 明朝" w:cs="ＭＳ Ｐゴシック"/>
                <w:kern w:val="0"/>
                <w:sz w:val="20"/>
                <w:szCs w:val="20"/>
              </w:rPr>
            </w:pPr>
          </w:p>
        </w:tc>
      </w:tr>
      <w:tr w:rsidR="008D5AB8" w:rsidRPr="007C68DC" w14:paraId="77A5F661" w14:textId="77777777" w:rsidTr="001639B2">
        <w:trPr>
          <w:cantSplit/>
          <w:trHeight w:val="20"/>
        </w:trPr>
        <w:tc>
          <w:tcPr>
            <w:tcW w:w="564" w:type="dxa"/>
            <w:vMerge/>
            <w:tcBorders>
              <w:left w:val="single" w:sz="4" w:space="0" w:color="auto"/>
              <w:bottom w:val="single" w:sz="4" w:space="0" w:color="auto"/>
              <w:right w:val="single" w:sz="4" w:space="0" w:color="auto"/>
            </w:tcBorders>
            <w:shd w:val="clear" w:color="auto" w:fill="auto"/>
            <w:noWrap/>
          </w:tcPr>
          <w:p w14:paraId="2785E7FE" w14:textId="77777777" w:rsidR="008D5AB8" w:rsidRPr="007C68DC" w:rsidRDefault="008D5AB8" w:rsidP="008D5AB8">
            <w:pPr>
              <w:widowControl/>
              <w:rPr>
                <w:rFonts w:ascii="ＭＳ 明朝" w:eastAsia="ＭＳ 明朝" w:hAnsi="ＭＳ 明朝" w:cs="ＭＳ Ｐゴシック"/>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21B50B" w14:textId="3A6A9628" w:rsidR="008D5AB8" w:rsidRPr="001928C4" w:rsidRDefault="008D5AB8" w:rsidP="008D5AB8">
            <w:pPr>
              <w:widowControl/>
              <w:rPr>
                <w:rFonts w:ascii="ＭＳ 明朝" w:eastAsia="ＭＳ 明朝" w:hAnsi="ＭＳ 明朝" w:cs="ＭＳ Ｐゴシック"/>
                <w:kern w:val="0"/>
                <w:sz w:val="20"/>
                <w:szCs w:val="20"/>
              </w:rPr>
            </w:pPr>
            <w:r w:rsidRPr="001928C4">
              <w:rPr>
                <w:rFonts w:ascii="ＭＳ 明朝" w:eastAsia="ＭＳ 明朝" w:hAnsi="ＭＳ 明朝"/>
                <w:sz w:val="20"/>
                <w:szCs w:val="20"/>
              </w:rPr>
              <w:t>消毒薬などはこどもの手の届かない場所で保管、管理し、誤飲の防止等、安全の徹底を図</w:t>
            </w:r>
            <w:r w:rsidRPr="001928C4">
              <w:rPr>
                <w:rFonts w:ascii="ＭＳ 明朝" w:eastAsia="ＭＳ 明朝" w:hAnsi="ＭＳ 明朝" w:hint="eastAsia"/>
                <w:sz w:val="20"/>
                <w:szCs w:val="20"/>
              </w:rPr>
              <w:t>っているか。</w:t>
            </w:r>
          </w:p>
        </w:tc>
        <w:sdt>
          <w:sdtPr>
            <w:rPr>
              <w:rFonts w:ascii="ＭＳ 明朝" w:eastAsia="ＭＳ 明朝" w:hAnsi="ＭＳ 明朝" w:cs="ＭＳ Ｐゴシック"/>
              <w:kern w:val="0"/>
              <w:sz w:val="20"/>
              <w:szCs w:val="20"/>
            </w:rPr>
            <w:id w:val="421614596"/>
            <w14:checkbox>
              <w14:checked w14:val="0"/>
              <w14:checkedState w14:val="2713" w14:font="Yu Gothic UI"/>
              <w14:uncheckedState w14:val="2610" w14:font="ＭＳ ゴシック"/>
            </w14:checkbox>
          </w:sdtPr>
          <w:sdtEnd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B428F" w14:textId="3F8C733D" w:rsidR="008D5AB8" w:rsidRDefault="008D5AB8" w:rsidP="008D5AB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84" w:type="dxa"/>
            <w:gridSpan w:val="2"/>
            <w:tcBorders>
              <w:top w:val="single" w:sz="4" w:space="0" w:color="auto"/>
              <w:left w:val="single" w:sz="4" w:space="0" w:color="auto"/>
              <w:bottom w:val="single" w:sz="4" w:space="0" w:color="auto"/>
              <w:right w:val="single" w:sz="4" w:space="0" w:color="auto"/>
            </w:tcBorders>
          </w:tcPr>
          <w:p w14:paraId="6DA54070" w14:textId="77777777" w:rsidR="008D5AB8" w:rsidRPr="007C68DC" w:rsidRDefault="008D5AB8" w:rsidP="008D5AB8">
            <w:pPr>
              <w:widowControl/>
              <w:rPr>
                <w:rFonts w:ascii="ＭＳ 明朝" w:eastAsia="ＭＳ 明朝" w:hAnsi="ＭＳ 明朝" w:cs="ＭＳ Ｐゴシック"/>
                <w:kern w:val="0"/>
                <w:sz w:val="20"/>
                <w:szCs w:val="20"/>
              </w:rPr>
            </w:pPr>
          </w:p>
        </w:tc>
      </w:tr>
    </w:tbl>
    <w:p w14:paraId="31FB8D92" w14:textId="77777777" w:rsidR="000469DD" w:rsidRDefault="000469DD" w:rsidP="0035396D">
      <w:pPr>
        <w:widowControl/>
        <w:jc w:val="left"/>
        <w:rPr>
          <w:rFonts w:ascii="ＭＳ ゴシック" w:eastAsia="ＭＳ ゴシック" w:hAnsi="ＭＳ ゴシック" w:cs="ＭＳ Ｐゴシック"/>
          <w:b/>
          <w:kern w:val="0"/>
          <w:sz w:val="22"/>
        </w:rPr>
      </w:pPr>
    </w:p>
    <w:p w14:paraId="76506BBF" w14:textId="2927C88C" w:rsidR="00B418F9" w:rsidRPr="008C7F4F" w:rsidRDefault="008A66A5" w:rsidP="00B418F9">
      <w:pPr>
        <w:widowControl/>
        <w:jc w:val="left"/>
        <w:rPr>
          <w:rFonts w:ascii="ＭＳ ゴシック" w:eastAsia="ＭＳ ゴシック" w:hAnsi="ＭＳ ゴシック"/>
          <w:b/>
        </w:rPr>
      </w:pPr>
      <w:r w:rsidRPr="008C7F4F">
        <w:rPr>
          <w:rFonts w:ascii="ＭＳ ゴシック" w:eastAsia="ＭＳ ゴシック" w:hAnsi="ＭＳ ゴシック" w:hint="eastAsia"/>
          <w:b/>
        </w:rPr>
        <w:t>３</w:t>
      </w:r>
      <w:r w:rsidR="00B418F9" w:rsidRPr="008C7F4F">
        <w:rPr>
          <w:rFonts w:ascii="ＭＳ ゴシック" w:eastAsia="ＭＳ ゴシック" w:hAnsi="ＭＳ ゴシック"/>
          <w:b/>
        </w:rPr>
        <w:t xml:space="preserve"> </w:t>
      </w:r>
      <w:r w:rsidR="00B418F9" w:rsidRPr="008C7F4F">
        <w:rPr>
          <w:rFonts w:ascii="ＭＳ ゴシック" w:eastAsia="ＭＳ ゴシック" w:hAnsi="ＭＳ ゴシック" w:hint="eastAsia"/>
          <w:b/>
        </w:rPr>
        <w:t>職員の資質向上について</w:t>
      </w:r>
    </w:p>
    <w:tbl>
      <w:tblPr>
        <w:tblW w:w="10495" w:type="dxa"/>
        <w:tblInd w:w="-10" w:type="dxa"/>
        <w:tblCellMar>
          <w:left w:w="99" w:type="dxa"/>
          <w:right w:w="99" w:type="dxa"/>
        </w:tblCellMar>
        <w:tblLook w:val="04A0" w:firstRow="1" w:lastRow="0" w:firstColumn="1" w:lastColumn="0" w:noHBand="0" w:noVBand="1"/>
      </w:tblPr>
      <w:tblGrid>
        <w:gridCol w:w="7235"/>
        <w:gridCol w:w="425"/>
        <w:gridCol w:w="2835"/>
      </w:tblGrid>
      <w:tr w:rsidR="00B418F9" w:rsidRPr="00B418F9" w14:paraId="28248853" w14:textId="77777777" w:rsidTr="00C64313">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27CCB" w14:textId="77777777" w:rsidR="00B418F9" w:rsidRPr="00FA0125" w:rsidRDefault="00B418F9" w:rsidP="005D35F1">
            <w:pPr>
              <w:widowControl/>
              <w:jc w:val="center"/>
              <w:rPr>
                <w:rFonts w:ascii="ＭＳ 明朝" w:eastAsia="ＭＳ 明朝" w:hAnsi="ＭＳ 明朝"/>
                <w:sz w:val="20"/>
                <w:szCs w:val="20"/>
              </w:rPr>
            </w:pPr>
            <w:r w:rsidRPr="00FA0125">
              <w:rPr>
                <w:rFonts w:ascii="ＭＳ 明朝" w:eastAsia="ＭＳ 明朝" w:hAnsi="ＭＳ 明朝" w:hint="eastAsia"/>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BA3BB5" w14:textId="77777777" w:rsidR="00B418F9" w:rsidRPr="00B418F9" w:rsidRDefault="00B418F9" w:rsidP="005D35F1">
            <w:pPr>
              <w:widowControl/>
              <w:jc w:val="center"/>
              <w:rPr>
                <w:rFonts w:ascii="ＭＳ 明朝" w:eastAsia="ＭＳ 明朝" w:hAnsi="ＭＳ 明朝"/>
                <w:sz w:val="20"/>
                <w:szCs w:val="20"/>
              </w:rPr>
            </w:pPr>
            <w:r w:rsidRPr="00B418F9">
              <w:rPr>
                <w:rFonts w:ascii="ＭＳ 明朝" w:eastAsia="ＭＳ 明朝" w:hAnsi="ＭＳ 明朝" w:cs="Segoe UI Symbo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15EED" w14:textId="77777777" w:rsidR="00B418F9" w:rsidRPr="00B418F9" w:rsidRDefault="00B418F9" w:rsidP="005D35F1">
            <w:pPr>
              <w:widowControl/>
              <w:jc w:val="center"/>
              <w:rPr>
                <w:rFonts w:ascii="ＭＳ 明朝" w:eastAsia="ＭＳ 明朝" w:hAnsi="ＭＳ 明朝"/>
                <w:sz w:val="20"/>
                <w:szCs w:val="20"/>
              </w:rPr>
            </w:pPr>
            <w:r w:rsidRPr="00B418F9">
              <w:rPr>
                <w:rFonts w:ascii="ＭＳ 明朝" w:eastAsia="ＭＳ 明朝" w:hAnsi="ＭＳ 明朝" w:hint="eastAsia"/>
                <w:sz w:val="20"/>
                <w:szCs w:val="20"/>
              </w:rPr>
              <w:t>自由記載欄</w:t>
            </w:r>
          </w:p>
          <w:p w14:paraId="71F39192" w14:textId="77777777" w:rsidR="00B418F9" w:rsidRPr="00B418F9" w:rsidRDefault="00B418F9" w:rsidP="005D35F1">
            <w:pPr>
              <w:widowControl/>
              <w:jc w:val="center"/>
              <w:rPr>
                <w:rFonts w:ascii="ＭＳ 明朝" w:eastAsia="ＭＳ 明朝" w:hAnsi="ＭＳ 明朝"/>
                <w:sz w:val="20"/>
                <w:szCs w:val="20"/>
              </w:rPr>
            </w:pPr>
            <w:r w:rsidRPr="00B418F9">
              <w:rPr>
                <w:rFonts w:ascii="ＭＳ 明朝" w:eastAsia="ＭＳ 明朝" w:hAnsi="ＭＳ 明朝" w:hint="eastAsia"/>
                <w:sz w:val="20"/>
                <w:szCs w:val="20"/>
              </w:rPr>
              <w:t>該当項目に</w:t>
            </w:r>
            <w:r w:rsidRPr="00B418F9">
              <w:rPr>
                <w:rFonts w:ascii="ＭＳ 明朝" w:eastAsia="ＭＳ 明朝" w:hAnsi="ＭＳ 明朝" w:cs="Segoe UI Symbol"/>
                <w:sz w:val="20"/>
                <w:szCs w:val="20"/>
              </w:rPr>
              <w:t>☑</w:t>
            </w:r>
            <w:r w:rsidRPr="00B418F9">
              <w:rPr>
                <w:rFonts w:ascii="ＭＳ 明朝" w:eastAsia="ＭＳ 明朝" w:hAnsi="ＭＳ 明朝" w:cs="游明朝" w:hint="eastAsia"/>
                <w:sz w:val="20"/>
                <w:szCs w:val="20"/>
              </w:rPr>
              <w:t>、（</w:t>
            </w:r>
            <w:r w:rsidRPr="00B418F9">
              <w:rPr>
                <w:rFonts w:ascii="ＭＳ 明朝" w:eastAsia="ＭＳ 明朝" w:hAnsi="ＭＳ 明朝" w:hint="eastAsia"/>
                <w:sz w:val="20"/>
                <w:szCs w:val="20"/>
              </w:rPr>
              <w:t xml:space="preserve"> ）内に記入</w:t>
            </w:r>
          </w:p>
        </w:tc>
      </w:tr>
      <w:tr w:rsidR="001639B2" w:rsidRPr="005D35F1" w14:paraId="743E86CB" w14:textId="77777777" w:rsidTr="00C64313">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10DE90FD" w14:textId="260F42D1" w:rsidR="001639B2" w:rsidRPr="001928C4" w:rsidRDefault="001639B2" w:rsidP="00B418F9">
            <w:pPr>
              <w:widowControl/>
              <w:jc w:val="left"/>
              <w:rPr>
                <w:rFonts w:ascii="ＭＳ 明朝" w:eastAsia="ＭＳ 明朝" w:hAnsi="ＭＳ 明朝"/>
                <w:sz w:val="20"/>
                <w:szCs w:val="20"/>
              </w:rPr>
            </w:pPr>
            <w:r w:rsidRPr="001928C4">
              <w:rPr>
                <w:rFonts w:ascii="ＭＳ 明朝" w:eastAsia="ＭＳ 明朝" w:hAnsi="ＭＳ 明朝"/>
                <w:sz w:val="20"/>
                <w:szCs w:val="20"/>
              </w:rPr>
              <w:t>管理者は、その責務として、以下の事項</w:t>
            </w:r>
            <w:r w:rsidRPr="001928C4">
              <w:rPr>
                <w:rFonts w:ascii="ＭＳ 明朝" w:eastAsia="ＭＳ 明朝" w:hAnsi="ＭＳ 明朝" w:hint="eastAsia"/>
                <w:sz w:val="20"/>
                <w:szCs w:val="20"/>
              </w:rPr>
              <w:t>に努めているか。</w:t>
            </w:r>
          </w:p>
          <w:p w14:paraId="456CE4B2" w14:textId="5A982F37" w:rsidR="001639B2" w:rsidRPr="001928C4" w:rsidRDefault="001639B2" w:rsidP="00B418F9">
            <w:pPr>
              <w:widowControl/>
              <w:jc w:val="left"/>
              <w:rPr>
                <w:rFonts w:ascii="ＭＳ 明朝" w:eastAsia="ＭＳ 明朝" w:hAnsi="ＭＳ 明朝"/>
                <w:sz w:val="20"/>
                <w:szCs w:val="20"/>
              </w:rPr>
            </w:pPr>
            <w:r w:rsidRPr="001928C4">
              <w:rPr>
                <w:rFonts w:ascii="ＭＳ 明朝" w:eastAsia="ＭＳ 明朝" w:hAnsi="ＭＳ 明朝"/>
                <w:sz w:val="20"/>
                <w:szCs w:val="20"/>
              </w:rPr>
              <w:t xml:space="preserve">・ 制度及び事業の目的・意義を正しく理解すること </w:t>
            </w:r>
          </w:p>
          <w:p w14:paraId="7D8E4FA3" w14:textId="77777777" w:rsidR="001639B2" w:rsidRPr="001928C4" w:rsidRDefault="001639B2" w:rsidP="00B418F9">
            <w:pPr>
              <w:widowControl/>
              <w:jc w:val="left"/>
              <w:rPr>
                <w:rFonts w:ascii="ＭＳ 明朝" w:eastAsia="ＭＳ 明朝" w:hAnsi="ＭＳ 明朝"/>
                <w:sz w:val="20"/>
                <w:szCs w:val="20"/>
              </w:rPr>
            </w:pPr>
            <w:r w:rsidRPr="001928C4">
              <w:rPr>
                <w:rFonts w:ascii="ＭＳ 明朝" w:eastAsia="ＭＳ 明朝" w:hAnsi="ＭＳ 明朝"/>
                <w:sz w:val="20"/>
                <w:szCs w:val="20"/>
              </w:rPr>
              <w:t>・ 本事業実施における目標の設定を行い、定期的に業務管理を行うこと</w:t>
            </w:r>
          </w:p>
          <w:p w14:paraId="57920B49" w14:textId="6ACBCC5A" w:rsidR="001639B2" w:rsidRPr="001928C4" w:rsidRDefault="001639B2" w:rsidP="00FD53B4">
            <w:pPr>
              <w:widowControl/>
              <w:ind w:left="300" w:hangingChars="150" w:hanging="300"/>
              <w:jc w:val="left"/>
              <w:rPr>
                <w:rFonts w:ascii="ＭＳ 明朝" w:eastAsia="ＭＳ 明朝" w:hAnsi="ＭＳ 明朝"/>
                <w:sz w:val="20"/>
                <w:szCs w:val="20"/>
              </w:rPr>
            </w:pPr>
            <w:r w:rsidRPr="001928C4">
              <w:rPr>
                <w:rFonts w:ascii="ＭＳ 明朝" w:eastAsia="ＭＳ 明朝" w:hAnsi="ＭＳ 明朝"/>
                <w:sz w:val="20"/>
                <w:szCs w:val="20"/>
              </w:rPr>
              <w:t xml:space="preserve">・ 事業実施における必要な指示命令を行い、従事者に、運営に関する基準の規定を遵守させること </w:t>
            </w:r>
          </w:p>
          <w:p w14:paraId="18C7DF17" w14:textId="77777777" w:rsidR="001639B2" w:rsidRPr="001928C4" w:rsidRDefault="001639B2" w:rsidP="00B418F9">
            <w:pPr>
              <w:widowControl/>
              <w:jc w:val="left"/>
              <w:rPr>
                <w:rFonts w:ascii="ＭＳ 明朝" w:eastAsia="ＭＳ 明朝" w:hAnsi="ＭＳ 明朝"/>
                <w:sz w:val="20"/>
                <w:szCs w:val="20"/>
              </w:rPr>
            </w:pPr>
            <w:r w:rsidRPr="001928C4">
              <w:rPr>
                <w:rFonts w:ascii="ＭＳ 明朝" w:eastAsia="ＭＳ 明朝" w:hAnsi="ＭＳ 明朝"/>
                <w:sz w:val="20"/>
                <w:szCs w:val="20"/>
              </w:rPr>
              <w:t xml:space="preserve">・ 自身を含む従事者の研修等人材育成を行うこと </w:t>
            </w:r>
          </w:p>
          <w:p w14:paraId="46C63A97" w14:textId="77777777" w:rsidR="001639B2" w:rsidRPr="001928C4" w:rsidRDefault="001639B2" w:rsidP="00B418F9">
            <w:pPr>
              <w:widowControl/>
              <w:jc w:val="left"/>
              <w:rPr>
                <w:rFonts w:ascii="ＭＳ 明朝" w:eastAsia="ＭＳ 明朝" w:hAnsi="ＭＳ 明朝"/>
                <w:sz w:val="20"/>
                <w:szCs w:val="20"/>
              </w:rPr>
            </w:pPr>
            <w:r w:rsidRPr="001928C4">
              <w:rPr>
                <w:rFonts w:ascii="ＭＳ 明朝" w:eastAsia="ＭＳ 明朝" w:hAnsi="ＭＳ 明朝"/>
                <w:sz w:val="20"/>
                <w:szCs w:val="20"/>
              </w:rPr>
              <w:t xml:space="preserve">・ 定期的に、本事業や自身を含む従事者の評価を行うこと </w:t>
            </w:r>
          </w:p>
          <w:p w14:paraId="69257905" w14:textId="77777777" w:rsidR="00FD53B4" w:rsidRPr="001928C4" w:rsidRDefault="001639B2" w:rsidP="00FD53B4">
            <w:pPr>
              <w:widowControl/>
              <w:jc w:val="left"/>
              <w:rPr>
                <w:rFonts w:ascii="ＭＳ 明朝" w:eastAsia="ＭＳ 明朝" w:hAnsi="ＭＳ 明朝"/>
                <w:sz w:val="20"/>
                <w:szCs w:val="20"/>
              </w:rPr>
            </w:pPr>
            <w:r w:rsidRPr="001928C4">
              <w:rPr>
                <w:rFonts w:ascii="ＭＳ 明朝" w:eastAsia="ＭＳ 明朝" w:hAnsi="ＭＳ 明朝"/>
                <w:sz w:val="20"/>
                <w:szCs w:val="20"/>
              </w:rPr>
              <w:t>・ 市町村・関係機関・地域連携施設に対し、スムーズに連携がとれるよう、</w:t>
            </w:r>
          </w:p>
          <w:p w14:paraId="1C8E9C6A" w14:textId="5DA09FE3" w:rsidR="001639B2" w:rsidRPr="001928C4" w:rsidRDefault="001639B2" w:rsidP="00FD53B4">
            <w:pPr>
              <w:widowControl/>
              <w:ind w:leftChars="150" w:left="315"/>
              <w:jc w:val="left"/>
              <w:rPr>
                <w:rFonts w:ascii="ＭＳ 明朝" w:eastAsia="ＭＳ 明朝" w:hAnsi="ＭＳ 明朝"/>
                <w:sz w:val="20"/>
                <w:szCs w:val="20"/>
              </w:rPr>
            </w:pPr>
            <w:r w:rsidRPr="001928C4">
              <w:rPr>
                <w:rFonts w:ascii="ＭＳ 明朝" w:eastAsia="ＭＳ 明朝" w:hAnsi="ＭＳ 明朝"/>
                <w:sz w:val="20"/>
                <w:szCs w:val="20"/>
              </w:rPr>
              <w:t>日常から関係構築 に努め、必要に応じて情報収集や情報共有し連携をおこなうこと</w:t>
            </w:r>
          </w:p>
        </w:tc>
        <w:sdt>
          <w:sdtPr>
            <w:rPr>
              <w:rFonts w:ascii="ＭＳ 明朝" w:eastAsia="ＭＳ 明朝" w:hAnsi="ＭＳ 明朝"/>
              <w:sz w:val="20"/>
              <w:szCs w:val="20"/>
            </w:rPr>
            <w:id w:val="2984982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35431" w14:textId="77777777" w:rsidR="001639B2" w:rsidRPr="00B418F9" w:rsidRDefault="001639B2" w:rsidP="00B418F9">
                <w:pPr>
                  <w:widowControl/>
                  <w:jc w:val="left"/>
                  <w:rPr>
                    <w:rFonts w:ascii="ＭＳ 明朝" w:eastAsia="ＭＳ 明朝" w:hAnsi="ＭＳ 明朝"/>
                    <w:sz w:val="20"/>
                    <w:szCs w:val="20"/>
                  </w:rPr>
                </w:pPr>
                <w:r w:rsidRPr="00B418F9">
                  <w:rPr>
                    <w:rFonts w:ascii="ＭＳ 明朝" w:eastAsia="ＭＳ 明朝" w:hAnsi="ＭＳ 明朝" w:cs="Segoe UI Symbol"/>
                    <w:sz w:val="20"/>
                    <w:szCs w:val="20"/>
                  </w:rPr>
                  <w:t>☐</w:t>
                </w:r>
              </w:p>
            </w:tc>
          </w:sdtContent>
        </w:sdt>
        <w:tc>
          <w:tcPr>
            <w:tcW w:w="2835" w:type="dxa"/>
            <w:vMerge w:val="restart"/>
            <w:tcBorders>
              <w:top w:val="single" w:sz="4" w:space="0" w:color="auto"/>
              <w:left w:val="single" w:sz="4" w:space="0" w:color="auto"/>
              <w:right w:val="single" w:sz="4" w:space="0" w:color="auto"/>
            </w:tcBorders>
          </w:tcPr>
          <w:p w14:paraId="4684EB2A" w14:textId="6A38511C" w:rsidR="001639B2" w:rsidRPr="00B418F9" w:rsidRDefault="001639B2" w:rsidP="00B418F9">
            <w:pPr>
              <w:widowControl/>
              <w:jc w:val="left"/>
              <w:rPr>
                <w:rFonts w:ascii="ＭＳ 明朝" w:eastAsia="ＭＳ 明朝" w:hAnsi="ＭＳ 明朝"/>
                <w:sz w:val="20"/>
                <w:szCs w:val="20"/>
              </w:rPr>
            </w:pPr>
          </w:p>
        </w:tc>
      </w:tr>
      <w:tr w:rsidR="005D35F1" w:rsidRPr="005D35F1" w14:paraId="614F532C" w14:textId="77777777" w:rsidTr="00C64313">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66756FC" w14:textId="32830DF0" w:rsidR="00495CDF" w:rsidRPr="001928C4" w:rsidRDefault="005D35F1" w:rsidP="00495CDF">
            <w:pPr>
              <w:widowControl/>
              <w:jc w:val="left"/>
              <w:rPr>
                <w:rFonts w:ascii="ＭＳ 明朝" w:eastAsia="ＭＳ 明朝" w:hAnsi="ＭＳ 明朝"/>
                <w:sz w:val="20"/>
                <w:szCs w:val="20"/>
              </w:rPr>
            </w:pPr>
            <w:r w:rsidRPr="001928C4">
              <w:rPr>
                <w:rFonts w:ascii="ＭＳ 明朝" w:eastAsia="ＭＳ 明朝" w:hAnsi="ＭＳ 明朝"/>
                <w:sz w:val="20"/>
                <w:szCs w:val="20"/>
              </w:rPr>
              <w:t>保育士を含めた従事者が、制度の理解を踏まえた専門性が発揮できるよう適切に研修等の機会を設け</w:t>
            </w:r>
            <w:r w:rsidRPr="001928C4">
              <w:rPr>
                <w:rFonts w:ascii="ＭＳ 明朝" w:eastAsia="ＭＳ 明朝" w:hAnsi="ＭＳ 明朝" w:hint="eastAsia"/>
                <w:sz w:val="20"/>
                <w:szCs w:val="20"/>
              </w:rPr>
              <w:t>ているか</w:t>
            </w:r>
            <w:r w:rsidRPr="001928C4">
              <w:rPr>
                <w:rFonts w:ascii="ＭＳ 明朝" w:eastAsia="ＭＳ 明朝" w:hAnsi="ＭＳ 明朝"/>
                <w:sz w:val="20"/>
                <w:szCs w:val="20"/>
              </w:rPr>
              <w:t>。</w:t>
            </w:r>
          </w:p>
          <w:p w14:paraId="6A422633" w14:textId="04CB5399" w:rsidR="005D35F1" w:rsidRPr="001928C4" w:rsidRDefault="005D35F1" w:rsidP="005D35F1">
            <w:pPr>
              <w:widowControl/>
              <w:jc w:val="left"/>
              <w:rPr>
                <w:rFonts w:ascii="ＭＳ 明朝" w:eastAsia="ＭＳ 明朝" w:hAnsi="ＭＳ 明朝"/>
                <w:sz w:val="20"/>
                <w:szCs w:val="20"/>
              </w:rPr>
            </w:pPr>
            <w:r w:rsidRPr="001928C4">
              <w:rPr>
                <w:rFonts w:ascii="ＭＳ 明朝" w:eastAsia="ＭＳ 明朝" w:hAnsi="ＭＳ 明朝"/>
                <w:sz w:val="20"/>
                <w:szCs w:val="20"/>
              </w:rPr>
              <w:t xml:space="preserve">・制度の意義と特性の共通理解、振り返りを行う研修 </w:t>
            </w:r>
          </w:p>
          <w:p w14:paraId="06C05E5A" w14:textId="2CD1B9A2" w:rsidR="005D35F1" w:rsidRPr="001928C4" w:rsidRDefault="005D35F1" w:rsidP="005D35F1">
            <w:pPr>
              <w:widowControl/>
              <w:jc w:val="left"/>
              <w:rPr>
                <w:rFonts w:ascii="ＭＳ 明朝" w:eastAsia="ＭＳ 明朝" w:hAnsi="ＭＳ 明朝"/>
                <w:sz w:val="20"/>
                <w:szCs w:val="20"/>
              </w:rPr>
            </w:pPr>
            <w:r w:rsidRPr="001928C4">
              <w:rPr>
                <w:rFonts w:ascii="ＭＳ 明朝" w:eastAsia="ＭＳ 明朝" w:hAnsi="ＭＳ 明朝"/>
                <w:sz w:val="20"/>
                <w:szCs w:val="20"/>
              </w:rPr>
              <w:t xml:space="preserve">・配慮が必要なこどもや家庭への対応についての研修 </w:t>
            </w:r>
          </w:p>
          <w:p w14:paraId="1CF064C9" w14:textId="7622B6F5" w:rsidR="005D35F1" w:rsidRPr="001928C4" w:rsidRDefault="005D35F1" w:rsidP="005D35F1">
            <w:pPr>
              <w:widowControl/>
              <w:jc w:val="left"/>
              <w:rPr>
                <w:rFonts w:ascii="ＭＳ 明朝" w:eastAsia="ＭＳ 明朝" w:hAnsi="ＭＳ 明朝"/>
                <w:sz w:val="20"/>
                <w:szCs w:val="20"/>
              </w:rPr>
            </w:pPr>
            <w:r w:rsidRPr="001928C4">
              <w:rPr>
                <w:rFonts w:ascii="ＭＳ 明朝" w:eastAsia="ＭＳ 明朝" w:hAnsi="ＭＳ 明朝"/>
                <w:sz w:val="20"/>
                <w:szCs w:val="20"/>
              </w:rPr>
              <w:t xml:space="preserve">・低月齢の保育に関する研修 ・ 保護者支援に関連した研修 </w:t>
            </w:r>
          </w:p>
          <w:p w14:paraId="1DC6001A" w14:textId="773F9911" w:rsidR="005D35F1" w:rsidRPr="001928C4" w:rsidRDefault="005D35F1" w:rsidP="005D35F1">
            <w:pPr>
              <w:widowControl/>
              <w:jc w:val="left"/>
              <w:rPr>
                <w:rFonts w:ascii="ＭＳ 明朝" w:eastAsia="ＭＳ 明朝" w:hAnsi="ＭＳ 明朝"/>
                <w:sz w:val="20"/>
                <w:szCs w:val="20"/>
              </w:rPr>
            </w:pPr>
            <w:r w:rsidRPr="001928C4">
              <w:rPr>
                <w:rFonts w:ascii="ＭＳ 明朝" w:eastAsia="ＭＳ 明朝" w:hAnsi="ＭＳ 明朝" w:hint="eastAsia"/>
                <w:sz w:val="20"/>
                <w:szCs w:val="20"/>
              </w:rPr>
              <w:t>・</w:t>
            </w:r>
            <w:r w:rsidRPr="001928C4">
              <w:rPr>
                <w:rFonts w:ascii="ＭＳ 明朝" w:eastAsia="ＭＳ 明朝" w:hAnsi="ＭＳ 明朝"/>
                <w:sz w:val="20"/>
                <w:szCs w:val="20"/>
              </w:rPr>
              <w:t>避難訓練等、有事の際の対応についての研修</w:t>
            </w:r>
          </w:p>
        </w:tc>
        <w:sdt>
          <w:sdtPr>
            <w:rPr>
              <w:rFonts w:ascii="ＭＳ 明朝" w:eastAsia="ＭＳ 明朝" w:hAnsi="ＭＳ 明朝" w:cs="ＭＳ Ｐゴシック"/>
              <w:kern w:val="0"/>
              <w:sz w:val="20"/>
              <w:szCs w:val="20"/>
            </w:rPr>
            <w:id w:val="327086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E9DB7" w14:textId="2BC8C573" w:rsidR="005D35F1" w:rsidRPr="00B418F9" w:rsidRDefault="005D35F1" w:rsidP="005D35F1">
                <w:pPr>
                  <w:widowControl/>
                  <w:jc w:val="left"/>
                  <w:rPr>
                    <w:rFonts w:ascii="ＭＳ 明朝" w:eastAsia="ＭＳ 明朝" w:hAnsi="ＭＳ 明朝"/>
                    <w:sz w:val="20"/>
                    <w:szCs w:val="20"/>
                  </w:rPr>
                </w:pPr>
                <w:r>
                  <w:rPr>
                    <w:rFonts w:ascii="ＭＳ ゴシック" w:eastAsia="ＭＳ ゴシック" w:hAnsi="ＭＳ ゴシック" w:cs="ＭＳ Ｐゴシック" w:hint="eastAsia"/>
                    <w:kern w:val="0"/>
                    <w:sz w:val="20"/>
                    <w:szCs w:val="20"/>
                  </w:rPr>
                  <w:t>☐</w:t>
                </w:r>
              </w:p>
            </w:tc>
          </w:sdtContent>
        </w:sdt>
        <w:tc>
          <w:tcPr>
            <w:tcW w:w="2835" w:type="dxa"/>
            <w:vMerge/>
            <w:tcBorders>
              <w:left w:val="single" w:sz="4" w:space="0" w:color="auto"/>
              <w:right w:val="single" w:sz="4" w:space="0" w:color="auto"/>
            </w:tcBorders>
          </w:tcPr>
          <w:p w14:paraId="75F55F20" w14:textId="77777777" w:rsidR="005D35F1" w:rsidRPr="00B418F9" w:rsidRDefault="005D35F1" w:rsidP="005D35F1">
            <w:pPr>
              <w:widowControl/>
              <w:jc w:val="left"/>
              <w:rPr>
                <w:rFonts w:ascii="ＭＳ 明朝" w:eastAsia="ＭＳ 明朝" w:hAnsi="ＭＳ 明朝"/>
                <w:sz w:val="20"/>
                <w:szCs w:val="20"/>
              </w:rPr>
            </w:pPr>
          </w:p>
        </w:tc>
      </w:tr>
      <w:tr w:rsidR="005D35F1" w:rsidRPr="005D35F1" w14:paraId="2D191867" w14:textId="77777777" w:rsidTr="00C64313">
        <w:trPr>
          <w:cantSplit/>
          <w:trHeight w:val="20"/>
        </w:trPr>
        <w:tc>
          <w:tcPr>
            <w:tcW w:w="7235" w:type="dxa"/>
            <w:tcBorders>
              <w:top w:val="single" w:sz="4" w:space="0" w:color="auto"/>
              <w:left w:val="single" w:sz="4" w:space="0" w:color="auto"/>
              <w:bottom w:val="single" w:sz="4" w:space="0" w:color="auto"/>
              <w:right w:val="single" w:sz="4" w:space="0" w:color="auto"/>
            </w:tcBorders>
            <w:shd w:val="clear" w:color="auto" w:fill="auto"/>
            <w:noWrap/>
          </w:tcPr>
          <w:p w14:paraId="51A33657" w14:textId="68BA8B00" w:rsidR="005D35F1" w:rsidRPr="001928C4" w:rsidRDefault="005D35F1" w:rsidP="005D35F1">
            <w:pPr>
              <w:widowControl/>
              <w:jc w:val="left"/>
              <w:rPr>
                <w:rFonts w:ascii="ＭＳ 明朝" w:eastAsia="ＭＳ 明朝" w:hAnsi="ＭＳ 明朝"/>
                <w:sz w:val="20"/>
                <w:szCs w:val="20"/>
              </w:rPr>
            </w:pPr>
            <w:r w:rsidRPr="001928C4">
              <w:rPr>
                <w:rFonts w:ascii="ＭＳ 明朝" w:eastAsia="ＭＳ 明朝" w:hAnsi="ＭＳ 明朝"/>
                <w:sz w:val="20"/>
                <w:szCs w:val="20"/>
              </w:rPr>
              <w:t>保育士資格を有しない従事者については、こども誰でも通園制度に従事する前に、子育て支援員研修等を受講すること</w:t>
            </w:r>
            <w:r w:rsidRPr="001928C4">
              <w:rPr>
                <w:rFonts w:ascii="ＭＳ 明朝" w:eastAsia="ＭＳ 明朝" w:hAnsi="ＭＳ 明朝" w:hint="eastAsia"/>
                <w:sz w:val="20"/>
                <w:szCs w:val="20"/>
              </w:rPr>
              <w:t>を勧めているか。</w:t>
            </w:r>
          </w:p>
        </w:tc>
        <w:sdt>
          <w:sdtPr>
            <w:rPr>
              <w:rFonts w:ascii="ＭＳ 明朝" w:eastAsia="ＭＳ 明朝" w:hAnsi="ＭＳ 明朝" w:cs="ＭＳ Ｐゴシック"/>
              <w:kern w:val="0"/>
              <w:sz w:val="20"/>
              <w:szCs w:val="20"/>
            </w:rPr>
            <w:id w:val="-16007180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87740" w14:textId="68A0EEE6" w:rsidR="005D35F1" w:rsidRPr="005D35F1" w:rsidRDefault="005D35F1" w:rsidP="005D35F1">
                <w:pPr>
                  <w:widowControl/>
                  <w:jc w:val="left"/>
                  <w:rPr>
                    <w:rFonts w:ascii="ＭＳ 明朝" w:eastAsia="ＭＳ 明朝" w:hAnsi="ＭＳ 明朝"/>
                    <w:sz w:val="20"/>
                    <w:szCs w:val="20"/>
                  </w:rPr>
                </w:pPr>
                <w:r>
                  <w:rPr>
                    <w:rFonts w:ascii="ＭＳ ゴシック" w:eastAsia="ＭＳ ゴシック" w:hAnsi="ＭＳ ゴシック" w:cs="ＭＳ Ｐゴシック" w:hint="eastAsia"/>
                    <w:kern w:val="0"/>
                    <w:sz w:val="20"/>
                    <w:szCs w:val="20"/>
                  </w:rPr>
                  <w:t>☐</w:t>
                </w:r>
              </w:p>
            </w:tc>
          </w:sdtContent>
        </w:sdt>
        <w:tc>
          <w:tcPr>
            <w:tcW w:w="2835" w:type="dxa"/>
            <w:vMerge/>
            <w:tcBorders>
              <w:left w:val="single" w:sz="4" w:space="0" w:color="auto"/>
              <w:bottom w:val="single" w:sz="4" w:space="0" w:color="auto"/>
              <w:right w:val="single" w:sz="4" w:space="0" w:color="auto"/>
            </w:tcBorders>
          </w:tcPr>
          <w:p w14:paraId="2BB3D5AD" w14:textId="77777777" w:rsidR="005D35F1" w:rsidRPr="005D35F1" w:rsidRDefault="005D35F1" w:rsidP="005D35F1">
            <w:pPr>
              <w:widowControl/>
              <w:jc w:val="left"/>
              <w:rPr>
                <w:rFonts w:ascii="ＭＳ 明朝" w:eastAsia="ＭＳ 明朝" w:hAnsi="ＭＳ 明朝"/>
                <w:sz w:val="20"/>
                <w:szCs w:val="20"/>
              </w:rPr>
            </w:pPr>
          </w:p>
        </w:tc>
      </w:tr>
    </w:tbl>
    <w:p w14:paraId="234C8247" w14:textId="77777777" w:rsidR="005D35F1" w:rsidRPr="005D35F1" w:rsidRDefault="005D35F1">
      <w:pPr>
        <w:widowControl/>
        <w:jc w:val="left"/>
        <w:rPr>
          <w:rFonts w:ascii="ＭＳ 明朝" w:eastAsia="ＭＳ 明朝" w:hAnsi="ＭＳ 明朝"/>
          <w:sz w:val="20"/>
          <w:szCs w:val="20"/>
        </w:rPr>
      </w:pPr>
    </w:p>
    <w:sectPr w:rsidR="005D35F1" w:rsidRPr="005D35F1"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3F66" w14:textId="77777777" w:rsidR="00A073AC" w:rsidRDefault="00A073AC" w:rsidP="000A3312">
      <w:r>
        <w:separator/>
      </w:r>
    </w:p>
  </w:endnote>
  <w:endnote w:type="continuationSeparator" w:id="0">
    <w:p w14:paraId="3625872D" w14:textId="77777777" w:rsidR="00A073AC" w:rsidRDefault="00A073AC"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14:paraId="4A17EFF8" w14:textId="77777777"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139C">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0139C">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CEB3" w14:textId="77777777" w:rsidR="00A073AC" w:rsidRDefault="00A073AC" w:rsidP="000A3312">
      <w:r>
        <w:separator/>
      </w:r>
    </w:p>
  </w:footnote>
  <w:footnote w:type="continuationSeparator" w:id="0">
    <w:p w14:paraId="38FD3ECF" w14:textId="77777777" w:rsidR="00A073AC" w:rsidRDefault="00A073AC"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C"/>
    <w:rsid w:val="000020C4"/>
    <w:rsid w:val="00005BE4"/>
    <w:rsid w:val="00020C68"/>
    <w:rsid w:val="00033032"/>
    <w:rsid w:val="00040A8B"/>
    <w:rsid w:val="00043C2B"/>
    <w:rsid w:val="000469DD"/>
    <w:rsid w:val="00055A5E"/>
    <w:rsid w:val="00074E3F"/>
    <w:rsid w:val="000A2B34"/>
    <w:rsid w:val="000A3312"/>
    <w:rsid w:val="000A630C"/>
    <w:rsid w:val="000B0CCA"/>
    <w:rsid w:val="000C3346"/>
    <w:rsid w:val="000F2ECA"/>
    <w:rsid w:val="000F4A38"/>
    <w:rsid w:val="0010114E"/>
    <w:rsid w:val="00107018"/>
    <w:rsid w:val="00110C2A"/>
    <w:rsid w:val="0012270B"/>
    <w:rsid w:val="00126F39"/>
    <w:rsid w:val="00131714"/>
    <w:rsid w:val="00145ECC"/>
    <w:rsid w:val="00160695"/>
    <w:rsid w:val="001639B2"/>
    <w:rsid w:val="00165AEE"/>
    <w:rsid w:val="0018475D"/>
    <w:rsid w:val="001928C4"/>
    <w:rsid w:val="001A16C2"/>
    <w:rsid w:val="001B065B"/>
    <w:rsid w:val="001B129B"/>
    <w:rsid w:val="001D0406"/>
    <w:rsid w:val="001D3898"/>
    <w:rsid w:val="001E7B49"/>
    <w:rsid w:val="001F1544"/>
    <w:rsid w:val="00206D6A"/>
    <w:rsid w:val="00212FF3"/>
    <w:rsid w:val="00217FD9"/>
    <w:rsid w:val="002303F8"/>
    <w:rsid w:val="00243988"/>
    <w:rsid w:val="00250189"/>
    <w:rsid w:val="002644CE"/>
    <w:rsid w:val="00277218"/>
    <w:rsid w:val="002866EF"/>
    <w:rsid w:val="00290489"/>
    <w:rsid w:val="002A7CDF"/>
    <w:rsid w:val="002B046E"/>
    <w:rsid w:val="002C3171"/>
    <w:rsid w:val="002D18E9"/>
    <w:rsid w:val="002E51EB"/>
    <w:rsid w:val="00312AA1"/>
    <w:rsid w:val="00325EB1"/>
    <w:rsid w:val="003313FE"/>
    <w:rsid w:val="00334AA2"/>
    <w:rsid w:val="00340FC7"/>
    <w:rsid w:val="00346419"/>
    <w:rsid w:val="0035396D"/>
    <w:rsid w:val="0035456D"/>
    <w:rsid w:val="00361CE5"/>
    <w:rsid w:val="003642DF"/>
    <w:rsid w:val="003748EC"/>
    <w:rsid w:val="00382882"/>
    <w:rsid w:val="003A17D9"/>
    <w:rsid w:val="003B413A"/>
    <w:rsid w:val="003C1AA1"/>
    <w:rsid w:val="003C7D6D"/>
    <w:rsid w:val="003E3F15"/>
    <w:rsid w:val="003E4750"/>
    <w:rsid w:val="003F0CDD"/>
    <w:rsid w:val="0040184B"/>
    <w:rsid w:val="00403FC7"/>
    <w:rsid w:val="00434FF4"/>
    <w:rsid w:val="004509EA"/>
    <w:rsid w:val="004516ED"/>
    <w:rsid w:val="00452422"/>
    <w:rsid w:val="004745E9"/>
    <w:rsid w:val="00480758"/>
    <w:rsid w:val="00495CDF"/>
    <w:rsid w:val="004C1E00"/>
    <w:rsid w:val="004D7216"/>
    <w:rsid w:val="0050139C"/>
    <w:rsid w:val="00505450"/>
    <w:rsid w:val="0051019D"/>
    <w:rsid w:val="00515699"/>
    <w:rsid w:val="0052138B"/>
    <w:rsid w:val="00521D59"/>
    <w:rsid w:val="005259D6"/>
    <w:rsid w:val="00533126"/>
    <w:rsid w:val="00584883"/>
    <w:rsid w:val="00587B7E"/>
    <w:rsid w:val="00587CAB"/>
    <w:rsid w:val="00594635"/>
    <w:rsid w:val="00596B90"/>
    <w:rsid w:val="005C6DCA"/>
    <w:rsid w:val="005D35F1"/>
    <w:rsid w:val="005D6C5A"/>
    <w:rsid w:val="005F1481"/>
    <w:rsid w:val="005F7619"/>
    <w:rsid w:val="0061214B"/>
    <w:rsid w:val="006128ED"/>
    <w:rsid w:val="00617EC5"/>
    <w:rsid w:val="0062557A"/>
    <w:rsid w:val="00634909"/>
    <w:rsid w:val="0063705C"/>
    <w:rsid w:val="00650A6D"/>
    <w:rsid w:val="006644E5"/>
    <w:rsid w:val="006756BD"/>
    <w:rsid w:val="00680AC5"/>
    <w:rsid w:val="006C468D"/>
    <w:rsid w:val="006D47F2"/>
    <w:rsid w:val="006E10AB"/>
    <w:rsid w:val="006F18AB"/>
    <w:rsid w:val="006F4680"/>
    <w:rsid w:val="006F4AED"/>
    <w:rsid w:val="007035AA"/>
    <w:rsid w:val="00705E16"/>
    <w:rsid w:val="007360A8"/>
    <w:rsid w:val="00776927"/>
    <w:rsid w:val="007821D7"/>
    <w:rsid w:val="007A2B64"/>
    <w:rsid w:val="007A5B72"/>
    <w:rsid w:val="007B071A"/>
    <w:rsid w:val="007B5058"/>
    <w:rsid w:val="007C076D"/>
    <w:rsid w:val="007C68DC"/>
    <w:rsid w:val="007D2BAA"/>
    <w:rsid w:val="007E106C"/>
    <w:rsid w:val="007E3DD6"/>
    <w:rsid w:val="007E547F"/>
    <w:rsid w:val="0081099F"/>
    <w:rsid w:val="00812EA5"/>
    <w:rsid w:val="0083202B"/>
    <w:rsid w:val="00835FAA"/>
    <w:rsid w:val="008439F6"/>
    <w:rsid w:val="008723CB"/>
    <w:rsid w:val="0088065C"/>
    <w:rsid w:val="00892CFD"/>
    <w:rsid w:val="008A1B46"/>
    <w:rsid w:val="008A620F"/>
    <w:rsid w:val="008A66A5"/>
    <w:rsid w:val="008A78B8"/>
    <w:rsid w:val="008A7E65"/>
    <w:rsid w:val="008B023F"/>
    <w:rsid w:val="008B114E"/>
    <w:rsid w:val="008B3469"/>
    <w:rsid w:val="008C5809"/>
    <w:rsid w:val="008C7F4F"/>
    <w:rsid w:val="008D384B"/>
    <w:rsid w:val="008D5AB8"/>
    <w:rsid w:val="009008A4"/>
    <w:rsid w:val="00901AD4"/>
    <w:rsid w:val="009057BF"/>
    <w:rsid w:val="00920BA0"/>
    <w:rsid w:val="0092274C"/>
    <w:rsid w:val="009323A2"/>
    <w:rsid w:val="00975ABF"/>
    <w:rsid w:val="00990CEF"/>
    <w:rsid w:val="009B424C"/>
    <w:rsid w:val="009D0EC5"/>
    <w:rsid w:val="009E3E28"/>
    <w:rsid w:val="00A073AC"/>
    <w:rsid w:val="00A15CAE"/>
    <w:rsid w:val="00A32DB1"/>
    <w:rsid w:val="00A33F52"/>
    <w:rsid w:val="00A40F39"/>
    <w:rsid w:val="00A56C03"/>
    <w:rsid w:val="00A70960"/>
    <w:rsid w:val="00A76516"/>
    <w:rsid w:val="00A85A3B"/>
    <w:rsid w:val="00A867AA"/>
    <w:rsid w:val="00A87994"/>
    <w:rsid w:val="00AA461C"/>
    <w:rsid w:val="00AA46F3"/>
    <w:rsid w:val="00AA5051"/>
    <w:rsid w:val="00AB3139"/>
    <w:rsid w:val="00AB7BFF"/>
    <w:rsid w:val="00AD1D1A"/>
    <w:rsid w:val="00AD487B"/>
    <w:rsid w:val="00AD56F4"/>
    <w:rsid w:val="00AF012A"/>
    <w:rsid w:val="00AF1EC2"/>
    <w:rsid w:val="00B3798B"/>
    <w:rsid w:val="00B418F9"/>
    <w:rsid w:val="00B43561"/>
    <w:rsid w:val="00B44215"/>
    <w:rsid w:val="00B77BB6"/>
    <w:rsid w:val="00B871F6"/>
    <w:rsid w:val="00BA318C"/>
    <w:rsid w:val="00BA6359"/>
    <w:rsid w:val="00BA782F"/>
    <w:rsid w:val="00BB6254"/>
    <w:rsid w:val="00BD7464"/>
    <w:rsid w:val="00BE4EC4"/>
    <w:rsid w:val="00C03962"/>
    <w:rsid w:val="00C1185E"/>
    <w:rsid w:val="00C163C9"/>
    <w:rsid w:val="00C17EE6"/>
    <w:rsid w:val="00C20888"/>
    <w:rsid w:val="00C21235"/>
    <w:rsid w:val="00C31478"/>
    <w:rsid w:val="00C339F6"/>
    <w:rsid w:val="00C34C22"/>
    <w:rsid w:val="00C43893"/>
    <w:rsid w:val="00C61363"/>
    <w:rsid w:val="00C632CE"/>
    <w:rsid w:val="00C64313"/>
    <w:rsid w:val="00C70DE9"/>
    <w:rsid w:val="00C746E5"/>
    <w:rsid w:val="00C80E26"/>
    <w:rsid w:val="00C8371C"/>
    <w:rsid w:val="00C86C4A"/>
    <w:rsid w:val="00C8705E"/>
    <w:rsid w:val="00CB6BA1"/>
    <w:rsid w:val="00CC0EBA"/>
    <w:rsid w:val="00D11123"/>
    <w:rsid w:val="00D1660E"/>
    <w:rsid w:val="00D21D43"/>
    <w:rsid w:val="00D2226B"/>
    <w:rsid w:val="00D43C89"/>
    <w:rsid w:val="00D4431B"/>
    <w:rsid w:val="00D5548E"/>
    <w:rsid w:val="00D86B24"/>
    <w:rsid w:val="00D932E1"/>
    <w:rsid w:val="00D93A7E"/>
    <w:rsid w:val="00DC2BB0"/>
    <w:rsid w:val="00DD1101"/>
    <w:rsid w:val="00DE2159"/>
    <w:rsid w:val="00E07004"/>
    <w:rsid w:val="00E12C8D"/>
    <w:rsid w:val="00E12E20"/>
    <w:rsid w:val="00E372BD"/>
    <w:rsid w:val="00E55781"/>
    <w:rsid w:val="00E64F87"/>
    <w:rsid w:val="00E709B8"/>
    <w:rsid w:val="00EA2CA6"/>
    <w:rsid w:val="00EA4FFD"/>
    <w:rsid w:val="00EB4F9B"/>
    <w:rsid w:val="00EB7498"/>
    <w:rsid w:val="00ED2953"/>
    <w:rsid w:val="00EE52E4"/>
    <w:rsid w:val="00EE7399"/>
    <w:rsid w:val="00EF622A"/>
    <w:rsid w:val="00EF6412"/>
    <w:rsid w:val="00F07629"/>
    <w:rsid w:val="00F11DAB"/>
    <w:rsid w:val="00F2059E"/>
    <w:rsid w:val="00F21292"/>
    <w:rsid w:val="00F42D4B"/>
    <w:rsid w:val="00F55627"/>
    <w:rsid w:val="00F6350F"/>
    <w:rsid w:val="00F71E41"/>
    <w:rsid w:val="00F76CE6"/>
    <w:rsid w:val="00F80B83"/>
    <w:rsid w:val="00FA0125"/>
    <w:rsid w:val="00FB10EA"/>
    <w:rsid w:val="00FB2028"/>
    <w:rsid w:val="00FD53B4"/>
    <w:rsid w:val="00FD5FFF"/>
    <w:rsid w:val="00FE56B0"/>
    <w:rsid w:val="00FF1ADD"/>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20C51"/>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 w:type="paragraph" w:styleId="ac">
    <w:name w:val="List Paragraph"/>
    <w:basedOn w:val="a"/>
    <w:uiPriority w:val="34"/>
    <w:qFormat/>
    <w:rsid w:val="00625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865">
      <w:bodyDiv w:val="1"/>
      <w:marLeft w:val="0"/>
      <w:marRight w:val="0"/>
      <w:marTop w:val="0"/>
      <w:marBottom w:val="0"/>
      <w:divBdr>
        <w:top w:val="none" w:sz="0" w:space="0" w:color="auto"/>
        <w:left w:val="none" w:sz="0" w:space="0" w:color="auto"/>
        <w:bottom w:val="none" w:sz="0" w:space="0" w:color="auto"/>
        <w:right w:val="none" w:sz="0" w:space="0" w:color="auto"/>
      </w:divBdr>
    </w:div>
    <w:div w:id="378436322">
      <w:bodyDiv w:val="1"/>
      <w:marLeft w:val="0"/>
      <w:marRight w:val="0"/>
      <w:marTop w:val="0"/>
      <w:marBottom w:val="0"/>
      <w:divBdr>
        <w:top w:val="none" w:sz="0" w:space="0" w:color="auto"/>
        <w:left w:val="none" w:sz="0" w:space="0" w:color="auto"/>
        <w:bottom w:val="none" w:sz="0" w:space="0" w:color="auto"/>
        <w:right w:val="none" w:sz="0" w:space="0" w:color="auto"/>
      </w:divBdr>
    </w:div>
    <w:div w:id="552930833">
      <w:bodyDiv w:val="1"/>
      <w:marLeft w:val="0"/>
      <w:marRight w:val="0"/>
      <w:marTop w:val="0"/>
      <w:marBottom w:val="0"/>
      <w:divBdr>
        <w:top w:val="none" w:sz="0" w:space="0" w:color="auto"/>
        <w:left w:val="none" w:sz="0" w:space="0" w:color="auto"/>
        <w:bottom w:val="none" w:sz="0" w:space="0" w:color="auto"/>
        <w:right w:val="none" w:sz="0" w:space="0" w:color="auto"/>
      </w:divBdr>
    </w:div>
    <w:div w:id="766660960">
      <w:bodyDiv w:val="1"/>
      <w:marLeft w:val="0"/>
      <w:marRight w:val="0"/>
      <w:marTop w:val="0"/>
      <w:marBottom w:val="0"/>
      <w:divBdr>
        <w:top w:val="none" w:sz="0" w:space="0" w:color="auto"/>
        <w:left w:val="none" w:sz="0" w:space="0" w:color="auto"/>
        <w:bottom w:val="none" w:sz="0" w:space="0" w:color="auto"/>
        <w:right w:val="none" w:sz="0" w:space="0" w:color="auto"/>
      </w:divBdr>
    </w:div>
    <w:div w:id="885222064">
      <w:bodyDiv w:val="1"/>
      <w:marLeft w:val="0"/>
      <w:marRight w:val="0"/>
      <w:marTop w:val="0"/>
      <w:marBottom w:val="0"/>
      <w:divBdr>
        <w:top w:val="none" w:sz="0" w:space="0" w:color="auto"/>
        <w:left w:val="none" w:sz="0" w:space="0" w:color="auto"/>
        <w:bottom w:val="none" w:sz="0" w:space="0" w:color="auto"/>
        <w:right w:val="none" w:sz="0" w:space="0" w:color="auto"/>
      </w:divBdr>
    </w:div>
    <w:div w:id="901331769">
      <w:bodyDiv w:val="1"/>
      <w:marLeft w:val="0"/>
      <w:marRight w:val="0"/>
      <w:marTop w:val="0"/>
      <w:marBottom w:val="0"/>
      <w:divBdr>
        <w:top w:val="none" w:sz="0" w:space="0" w:color="auto"/>
        <w:left w:val="none" w:sz="0" w:space="0" w:color="auto"/>
        <w:bottom w:val="none" w:sz="0" w:space="0" w:color="auto"/>
        <w:right w:val="none" w:sz="0" w:space="0" w:color="auto"/>
      </w:divBdr>
    </w:div>
    <w:div w:id="902955755">
      <w:bodyDiv w:val="1"/>
      <w:marLeft w:val="0"/>
      <w:marRight w:val="0"/>
      <w:marTop w:val="0"/>
      <w:marBottom w:val="0"/>
      <w:divBdr>
        <w:top w:val="none" w:sz="0" w:space="0" w:color="auto"/>
        <w:left w:val="none" w:sz="0" w:space="0" w:color="auto"/>
        <w:bottom w:val="none" w:sz="0" w:space="0" w:color="auto"/>
        <w:right w:val="none" w:sz="0" w:space="0" w:color="auto"/>
      </w:divBdr>
    </w:div>
    <w:div w:id="1237859394">
      <w:bodyDiv w:val="1"/>
      <w:marLeft w:val="0"/>
      <w:marRight w:val="0"/>
      <w:marTop w:val="0"/>
      <w:marBottom w:val="0"/>
      <w:divBdr>
        <w:top w:val="none" w:sz="0" w:space="0" w:color="auto"/>
        <w:left w:val="none" w:sz="0" w:space="0" w:color="auto"/>
        <w:bottom w:val="none" w:sz="0" w:space="0" w:color="auto"/>
        <w:right w:val="none" w:sz="0" w:space="0" w:color="auto"/>
      </w:divBdr>
    </w:div>
    <w:div w:id="1379666006">
      <w:bodyDiv w:val="1"/>
      <w:marLeft w:val="0"/>
      <w:marRight w:val="0"/>
      <w:marTop w:val="0"/>
      <w:marBottom w:val="0"/>
      <w:divBdr>
        <w:top w:val="none" w:sz="0" w:space="0" w:color="auto"/>
        <w:left w:val="none" w:sz="0" w:space="0" w:color="auto"/>
        <w:bottom w:val="none" w:sz="0" w:space="0" w:color="auto"/>
        <w:right w:val="none" w:sz="0" w:space="0" w:color="auto"/>
      </w:divBdr>
    </w:div>
    <w:div w:id="1506355751">
      <w:bodyDiv w:val="1"/>
      <w:marLeft w:val="0"/>
      <w:marRight w:val="0"/>
      <w:marTop w:val="0"/>
      <w:marBottom w:val="0"/>
      <w:divBdr>
        <w:top w:val="none" w:sz="0" w:space="0" w:color="auto"/>
        <w:left w:val="none" w:sz="0" w:space="0" w:color="auto"/>
        <w:bottom w:val="none" w:sz="0" w:space="0" w:color="auto"/>
        <w:right w:val="none" w:sz="0" w:space="0" w:color="auto"/>
      </w:divBdr>
    </w:div>
    <w:div w:id="1716739338">
      <w:bodyDiv w:val="1"/>
      <w:marLeft w:val="0"/>
      <w:marRight w:val="0"/>
      <w:marTop w:val="0"/>
      <w:marBottom w:val="0"/>
      <w:divBdr>
        <w:top w:val="none" w:sz="0" w:space="0" w:color="auto"/>
        <w:left w:val="none" w:sz="0" w:space="0" w:color="auto"/>
        <w:bottom w:val="none" w:sz="0" w:space="0" w:color="auto"/>
        <w:right w:val="none" w:sz="0" w:space="0" w:color="auto"/>
      </w:divBdr>
    </w:div>
    <w:div w:id="19504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1546</TotalTime>
  <Pages>5</Pages>
  <Words>839</Words>
  <Characters>4784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神之田　剛</cp:lastModifiedBy>
  <cp:revision>27</cp:revision>
  <cp:lastPrinted>2025-06-17T01:49:00Z</cp:lastPrinted>
  <dcterms:created xsi:type="dcterms:W3CDTF">2025-05-20T05:15:00Z</dcterms:created>
  <dcterms:modified xsi:type="dcterms:W3CDTF">2025-06-17T08:06:00Z</dcterms:modified>
</cp:coreProperties>
</file>