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bookmarkStart w:id="0" w:name="_GoBack"/>
      <w:bookmarkEnd w:id="0"/>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08BFEC61"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6C146E">
              <w:rPr>
                <w:rFonts w:hint="eastAsia"/>
                <w:color w:val="auto"/>
                <w:szCs w:val="22"/>
              </w:rPr>
              <w:t>鳥取市長</w:t>
            </w:r>
            <w:r w:rsidRPr="00CD53E5">
              <w:rPr>
                <w:rFonts w:hint="eastAsia"/>
                <w:color w:val="auto"/>
                <w:szCs w:val="22"/>
              </w:rPr>
              <w:t xml:space="preserve">　　　様</w:t>
            </w:r>
          </w:p>
          <w:p w14:paraId="11D8AAC6" w14:textId="196A864C"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6C146E">
              <w:rPr>
                <w:rFonts w:hint="eastAsia"/>
                <w:color w:val="auto"/>
                <w:szCs w:val="22"/>
              </w:rPr>
              <w:t>令和</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2143B263" w:rsidR="00780BBD" w:rsidRPr="00CD53E5" w:rsidRDefault="006C146E" w:rsidP="006C146E">
            <w:pPr>
              <w:suppressAutoHyphens/>
              <w:kinsoku w:val="0"/>
              <w:wordWrap w:val="0"/>
              <w:autoSpaceDE w:val="0"/>
              <w:autoSpaceDN w:val="0"/>
              <w:spacing w:before="240" w:line="280" w:lineRule="exact"/>
              <w:ind w:firstLineChars="100" w:firstLine="219"/>
              <w:rPr>
                <w:rFonts w:ascii="ＭＳ 明朝" w:cs="Times New Roman"/>
                <w:color w:val="auto"/>
                <w:szCs w:val="22"/>
              </w:rPr>
            </w:pPr>
            <w:r>
              <w:rPr>
                <w:rFonts w:hint="eastAsia"/>
                <w:color w:val="auto"/>
                <w:szCs w:val="22"/>
              </w:rPr>
              <w:t>昭和・平成・令和</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6F08FEF9"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6C146E">
        <w:rPr>
          <w:rFonts w:hint="eastAsia"/>
          <w:color w:val="auto"/>
          <w:sz w:val="22"/>
        </w:rPr>
        <w:t>社会福祉協議会及び鳥取市中央人権福祉センター</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6958A720"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6C146E">
        <w:rPr>
          <w:rFonts w:hint="eastAsia"/>
          <w:color w:val="auto"/>
        </w:rPr>
        <w:t>令和</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0A003F90"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006C146E">
        <w:rPr>
          <w:rFonts w:ascii="ＭＳ 明朝" w:hAnsi="ＭＳ 明朝" w:hint="eastAsia"/>
          <w:color w:val="auto"/>
        </w:rPr>
        <w:t>この通知書を鳥取市中央人権福祉センター</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4BA5" w14:textId="77777777" w:rsidR="0007336F" w:rsidRDefault="0007336F">
      <w:r>
        <w:separator/>
      </w:r>
    </w:p>
  </w:endnote>
  <w:endnote w:type="continuationSeparator" w:id="0">
    <w:p w14:paraId="257157A3" w14:textId="77777777" w:rsidR="0007336F" w:rsidRDefault="0007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796E" w14:textId="77777777" w:rsidR="0007336F" w:rsidRDefault="0007336F">
      <w:r>
        <w:rPr>
          <w:rFonts w:ascii="ＭＳ 明朝" w:cs="Times New Roman"/>
          <w:color w:val="auto"/>
          <w:sz w:val="2"/>
          <w:szCs w:val="2"/>
        </w:rPr>
        <w:continuationSeparator/>
      </w:r>
    </w:p>
  </w:footnote>
  <w:footnote w:type="continuationSeparator" w:id="0">
    <w:p w14:paraId="59DE929D" w14:textId="77777777" w:rsidR="0007336F" w:rsidRDefault="0007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7336F"/>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514AC"/>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146E"/>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441739-D71A-4EEB-AE5F-0B732CACDB60}">
  <ds:schemaRefs>
    <ds:schemaRef ds:uri="http://schemas.openxmlformats.org/officeDocument/2006/bibliography"/>
  </ds:schemaRefs>
</ds:datastoreItem>
</file>

<file path=customXml/itemProps5.xml><?xml version="1.0" encoding="utf-8"?>
<ds:datastoreItem xmlns:ds="http://schemas.openxmlformats.org/officeDocument/2006/customXml" ds:itemID="{2EB51A7E-DD4E-47BF-BF24-C7C4287D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鳥取市役所</cp:lastModifiedBy>
  <cp:revision>2</cp:revision>
  <cp:lastPrinted>2023-03-17T11:10:00Z</cp:lastPrinted>
  <dcterms:created xsi:type="dcterms:W3CDTF">2023-11-10T07:04:00Z</dcterms:created>
  <dcterms:modified xsi:type="dcterms:W3CDTF">2023-11-10T07:04:00Z</dcterms:modified>
</cp:coreProperties>
</file>