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参考様式1</w:t>
      </w:r>
    </w:p>
    <w:p w:rsidR="00933885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宅地造成及び</w:t>
      </w:r>
      <w:r w:rsidRPr="0039087C">
        <w:rPr>
          <w:rFonts w:ascii="ＭＳ 明朝" w:eastAsia="ＭＳ 明朝" w:hAnsi="ＭＳ 明朝" w:hint="eastAsia"/>
          <w:sz w:val="24"/>
          <w:szCs w:val="24"/>
        </w:rPr>
        <w:t>特定盛土又は土石の堆積に関する工事</w:t>
      </w:r>
      <w:r w:rsidRPr="0039087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に係る事前協議書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鳥取市長　様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事前協議を行う者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住所（法人にあっては、主たる事務所の所在地）</w:t>
      </w:r>
    </w:p>
    <w:p w:rsidR="00933885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氏名（法人にあっては、名称及び代表者の氏名）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連絡先（　　　　）　　－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 xml:space="preserve">電子メール：　　　　　</w:t>
      </w:r>
      <w:r w:rsidRPr="0039087C">
        <w:rPr>
          <w:rFonts w:ascii="ＭＳ 明朝" w:eastAsia="ＭＳ 明朝" w:hAnsi="ＭＳ 明朝" w:hint="eastAsia"/>
          <w:sz w:val="22"/>
        </w:rPr>
        <w:t>@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宅地造成及び特定盛土規制法第２条第１項第２号、第３号又は第4号に規定する行為について、工事を行う計画があり事前協議をしたいので、次のとおり提出します。</w:t>
      </w:r>
    </w:p>
    <w:p w:rsidR="00933885" w:rsidRPr="00457D26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8930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5755"/>
      </w:tblGrid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85" w:rsidRDefault="00A10170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の実施を予定する者の氏名（法人にあっては、名称及び代表者の氏名）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85" w:rsidRDefault="00A10170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の実施を予定する者の住所（法人にあっては、主たる事務所の所在地）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工事の着手予定年月日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33885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工事の完了予定年月日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鳥取市</w:t>
            </w: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　　　　　　　　　経度　　　　　　　　）</w:t>
            </w: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</w:t>
            </w:r>
            <w:proofErr w:type="spellStart"/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GoogleMap</w:t>
            </w:r>
            <w:proofErr w:type="spellEnd"/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で確認可能（小数点以下7桁まで）</w:t>
            </w:r>
          </w:p>
        </w:tc>
      </w:tr>
      <w:tr w:rsidR="00933885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㎡</w:t>
            </w: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  <w:r w:rsidR="00A101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（工事）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の目的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A10170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の概要</w:t>
            </w:r>
            <w:bookmarkStart w:id="0" w:name="_GoBack"/>
            <w:bookmarkEnd w:id="0"/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（できるだけ詳しく記載してください。）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受付番号（記入しないでください）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933885" w:rsidRDefault="00933885" w:rsidP="00933885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:rsidR="00933885" w:rsidRDefault="00A10170" w:rsidP="00933885">
      <w:pPr>
        <w:autoSpaceDE w:val="0"/>
        <w:autoSpaceDN w:val="0"/>
        <w:snapToGrid w:val="0"/>
        <w:spacing w:line="240" w:lineRule="atLeast"/>
        <w:ind w:leftChars="233" w:left="699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933885">
        <w:rPr>
          <w:rFonts w:ascii="ＭＳ 明朝" w:eastAsia="ＭＳ 明朝" w:hAnsi="ＭＳ 明朝" w:hint="eastAsia"/>
          <w:szCs w:val="21"/>
        </w:rPr>
        <w:t>事業、事業区域について内容が確認できるように位置図、区域図、配置図、事業計画図、縦断図等を添付すること。</w:t>
      </w:r>
    </w:p>
    <w:p w:rsidR="00933885" w:rsidRDefault="00933885" w:rsidP="00933885">
      <w:pPr>
        <w:autoSpaceDE w:val="0"/>
        <w:autoSpaceDN w:val="0"/>
        <w:snapToGrid w:val="0"/>
        <w:spacing w:line="240" w:lineRule="atLeast"/>
        <w:ind w:leftChars="233" w:left="699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他法令に基づく手続きを行っている場合は、当該手続きの内容及び進捗状況が分かる資料を添付すること。</w:t>
      </w:r>
    </w:p>
    <w:p w:rsidR="00933885" w:rsidRDefault="00933885" w:rsidP="00933885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（備考）緯度経度は、世界標準座標とし、小数点以下７桁まで記載すること。</w:t>
      </w:r>
    </w:p>
    <w:p w:rsidR="00391B3A" w:rsidRPr="00933885" w:rsidRDefault="00391B3A"/>
    <w:sectPr w:rsidR="00391B3A" w:rsidRPr="00933885" w:rsidSect="00933885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85"/>
    <w:rsid w:val="00391B3A"/>
    <w:rsid w:val="00933885"/>
    <w:rsid w:val="00A1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BFAD5"/>
  <w15:chartTrackingRefBased/>
  <w15:docId w15:val="{00DF618D-B62D-4610-9A0C-7490068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谷口　瑛亮</cp:lastModifiedBy>
  <cp:revision>2</cp:revision>
  <dcterms:created xsi:type="dcterms:W3CDTF">2024-05-17T04:56:00Z</dcterms:created>
  <dcterms:modified xsi:type="dcterms:W3CDTF">2024-07-04T00:19:00Z</dcterms:modified>
</cp:coreProperties>
</file>