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C2244">
        <w:rPr>
          <w:rFonts w:ascii="ＭＳ 明朝" w:eastAsia="ＭＳ 明朝" w:hAnsi="ＭＳ 明朝" w:hint="eastAsia"/>
          <w:kern w:val="0"/>
          <w:sz w:val="24"/>
          <w:szCs w:val="21"/>
        </w:rPr>
        <w:t>４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  <w:r w:rsidR="00C63128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  <w:r w:rsidR="00D65412" w:rsidRPr="00D65412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鳥取市女性応援つながりサポート事業</w:t>
      </w:r>
      <w:r w:rsidR="00C63128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に係る</w:t>
      </w:r>
      <w:bookmarkStart w:id="0" w:name="_GoBack"/>
      <w:bookmarkEnd w:id="0"/>
      <w:r w:rsidR="00C63128">
        <w:rPr>
          <w:rFonts w:ascii="ＭＳ 明朝" w:eastAsia="ＭＳ 明朝" w:hAnsi="ＭＳ 明朝" w:hint="eastAsia"/>
          <w:b/>
          <w:kern w:val="0"/>
          <w:sz w:val="28"/>
          <w:szCs w:val="28"/>
        </w:rPr>
        <w:t>法人・団体運営実績</w:t>
      </w:r>
    </w:p>
    <w:p w:rsidR="007240FC" w:rsidRPr="00DC2244" w:rsidRDefault="00DC2244" w:rsidP="00DC2244">
      <w:pPr>
        <w:ind w:leftChars="1500" w:left="3150" w:firstLineChars="500" w:firstLine="1050"/>
        <w:jc w:val="right"/>
        <w:rPr>
          <w:rFonts w:ascii="ＭＳ 明朝" w:eastAsia="ＭＳ 明朝" w:hAnsi="ＭＳ 明朝"/>
          <w:kern w:val="0"/>
          <w:szCs w:val="21"/>
        </w:rPr>
      </w:pPr>
      <w:r w:rsidRPr="00DC2244">
        <w:rPr>
          <w:rFonts w:ascii="ＭＳ 明朝" w:eastAsia="ＭＳ 明朝" w:hAnsi="ＭＳ 明朝" w:hint="eastAsia"/>
          <w:kern w:val="0"/>
          <w:szCs w:val="21"/>
        </w:rPr>
        <w:t>（令和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59"/>
        <w:gridCol w:w="425"/>
        <w:gridCol w:w="1276"/>
        <w:gridCol w:w="503"/>
        <w:gridCol w:w="914"/>
        <w:gridCol w:w="1290"/>
        <w:gridCol w:w="2204"/>
      </w:tblGrid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17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12543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　　　-</w:t>
            </w: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DC2244" w:rsidP="00125438">
            <w:pPr>
              <w:tabs>
                <w:tab w:val="left" w:pos="537"/>
              </w:tabs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</w:p>
          <w:p w:rsidR="00DC2244" w:rsidRPr="00125438" w:rsidRDefault="00DC2244" w:rsidP="00125438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F2688" w:rsidRPr="00DC2244" w:rsidTr="00AF268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688" w:rsidRPr="00125438" w:rsidRDefault="00AF268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688" w:rsidRPr="00AF2688" w:rsidRDefault="00AF2688" w:rsidP="00125438">
            <w:pPr>
              <w:rPr>
                <w:rFonts w:ascii="ＭＳ 明朝" w:eastAsia="ＭＳ 明朝" w:hAnsi="ＭＳ 明朝"/>
                <w:w w:val="80"/>
                <w:kern w:val="0"/>
                <w:sz w:val="24"/>
                <w:szCs w:val="24"/>
              </w:rPr>
            </w:pPr>
            <w:r w:rsidRPr="00AF268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</w:rPr>
              <w:t>ファクシミリ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F7642D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電子</w:t>
            </w:r>
            <w:r w:rsidR="00AF26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</w:t>
            </w:r>
            <w:r w:rsidR="003C7A7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71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職員数</w:t>
            </w:r>
          </w:p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（会員数）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常勤（正　規）</w:t>
            </w:r>
          </w:p>
        </w:tc>
        <w:tc>
          <w:tcPr>
            <w:tcW w:w="6187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常勤（非正規）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非常勤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その他（会員等）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C63128" w:rsidRPr="00DC2244" w:rsidTr="00125438">
        <w:trPr>
          <w:trHeight w:val="1768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沿革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44" w:rsidRPr="00125438" w:rsidRDefault="00DC224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:rsidTr="00125438">
        <w:trPr>
          <w:trHeight w:val="196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C63128" w:rsidRPr="00AF268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F2688">
              <w:rPr>
                <w:rFonts w:ascii="ＭＳ 明朝" w:eastAsia="ＭＳ 明朝" w:hAnsi="ＭＳ 明朝" w:hint="eastAsia"/>
                <w:kern w:val="0"/>
                <w:szCs w:val="21"/>
              </w:rPr>
              <w:t>（活動内容）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3128" w:rsidRPr="00125438" w:rsidRDefault="00C6312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C2E87" w:rsidRPr="00DC2244" w:rsidTr="00125438">
        <w:trPr>
          <w:trHeight w:val="431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CC2E87" w:rsidRPr="00125438" w:rsidRDefault="00CC2E87" w:rsidP="00CC2E8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財務内容</w:t>
            </w:r>
          </w:p>
          <w:p w:rsidR="00CC2E87" w:rsidRPr="00125438" w:rsidRDefault="00CC2E87" w:rsidP="00CC2E87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Cs w:val="21"/>
              </w:rPr>
              <w:t>（単位：千円）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C2E87" w:rsidRPr="00125438" w:rsidRDefault="00CC2E87" w:rsidP="00CC2E8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220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C2E87" w:rsidRPr="00125438" w:rsidRDefault="00CC2E87" w:rsidP="00CC2E8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C2E87" w:rsidRPr="00125438" w:rsidRDefault="00CC2E87" w:rsidP="00CC2E8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C2E87" w:rsidRPr="00125438" w:rsidRDefault="00CC2E87" w:rsidP="00CC2E8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年度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総収入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総支出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当期損益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:rsidTr="00125438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5F4" w:rsidRPr="00125438" w:rsidRDefault="008F15F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累積損益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C63128" w:rsidRPr="00DC2244" w:rsidTr="00125438">
        <w:trPr>
          <w:trHeight w:val="1347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  <w:p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244" w:rsidRPr="00125438" w:rsidRDefault="00DC2244" w:rsidP="00125438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DC2244" w:rsidRPr="00DC2244" w:rsidRDefault="00125438" w:rsidP="008F15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※添付書類：法人・団体等の</w:t>
      </w:r>
      <w:r w:rsidR="00552E8F">
        <w:rPr>
          <w:rFonts w:ascii="ＭＳ 明朝" w:eastAsia="ＭＳ 明朝" w:hAnsi="ＭＳ 明朝" w:hint="eastAsia"/>
          <w:sz w:val="24"/>
          <w:szCs w:val="24"/>
        </w:rPr>
        <w:t>定款及び事業報告書、</w:t>
      </w:r>
      <w:r>
        <w:rPr>
          <w:rFonts w:ascii="ＭＳ 明朝" w:eastAsia="ＭＳ 明朝" w:hAnsi="ＭＳ 明朝" w:hint="eastAsia"/>
          <w:sz w:val="24"/>
          <w:szCs w:val="24"/>
        </w:rPr>
        <w:t>パンフレットなど</w:t>
      </w:r>
    </w:p>
    <w:sectPr w:rsidR="00DC2244" w:rsidRPr="00DC2244" w:rsidSect="008F15F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54" w:rsidRDefault="000B7054" w:rsidP="000B7054">
      <w:r>
        <w:separator/>
      </w:r>
    </w:p>
  </w:endnote>
  <w:endnote w:type="continuationSeparator" w:id="0">
    <w:p w:rsidR="000B7054" w:rsidRDefault="000B7054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54" w:rsidRDefault="000B7054" w:rsidP="000B7054">
      <w:r>
        <w:separator/>
      </w:r>
    </w:p>
  </w:footnote>
  <w:footnote w:type="continuationSeparator" w:id="0">
    <w:p w:rsidR="000B7054" w:rsidRDefault="000B7054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6403B"/>
    <w:rsid w:val="000A104B"/>
    <w:rsid w:val="000B7054"/>
    <w:rsid w:val="00125438"/>
    <w:rsid w:val="001979EC"/>
    <w:rsid w:val="00255BEC"/>
    <w:rsid w:val="00271628"/>
    <w:rsid w:val="003C7A71"/>
    <w:rsid w:val="004B023D"/>
    <w:rsid w:val="00552E8F"/>
    <w:rsid w:val="005D1FFE"/>
    <w:rsid w:val="00645476"/>
    <w:rsid w:val="00722D84"/>
    <w:rsid w:val="007240FC"/>
    <w:rsid w:val="007C6461"/>
    <w:rsid w:val="008A0ADF"/>
    <w:rsid w:val="008A5E3E"/>
    <w:rsid w:val="008F15F4"/>
    <w:rsid w:val="00AF2688"/>
    <w:rsid w:val="00BF6668"/>
    <w:rsid w:val="00C63128"/>
    <w:rsid w:val="00CC2E87"/>
    <w:rsid w:val="00D05C69"/>
    <w:rsid w:val="00D65412"/>
    <w:rsid w:val="00DC2244"/>
    <w:rsid w:val="00DD0FCF"/>
    <w:rsid w:val="00DD5A98"/>
    <w:rsid w:val="00E31704"/>
    <w:rsid w:val="00E91BD9"/>
    <w:rsid w:val="00EE3631"/>
    <w:rsid w:val="00F3646A"/>
    <w:rsid w:val="00F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C6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21</cp:revision>
  <cp:lastPrinted>2024-01-29T01:08:00Z</cp:lastPrinted>
  <dcterms:created xsi:type="dcterms:W3CDTF">2022-02-24T04:59:00Z</dcterms:created>
  <dcterms:modified xsi:type="dcterms:W3CDTF">2024-03-28T08:17:00Z</dcterms:modified>
</cp:coreProperties>
</file>