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12" w:rsidRPr="00F609A7" w:rsidRDefault="00DE6D12" w:rsidP="00DE6D12">
      <w:pPr>
        <w:pStyle w:val="a3"/>
        <w:rPr>
          <w:szCs w:val="21"/>
        </w:rPr>
      </w:pPr>
      <w:r w:rsidRPr="00F609A7">
        <w:rPr>
          <w:rFonts w:hint="eastAsia"/>
          <w:szCs w:val="21"/>
        </w:rPr>
        <w:t>R6.3.7　第14回青谷町地域生活交通協議会資料</w:t>
      </w:r>
    </w:p>
    <w:p w:rsidR="007E56D1" w:rsidRDefault="007E56D1" w:rsidP="005B2D9D">
      <w:pPr>
        <w:spacing w:line="360" w:lineRule="exact"/>
        <w:rPr>
          <w:szCs w:val="21"/>
        </w:rPr>
      </w:pPr>
    </w:p>
    <w:p w:rsidR="004600A4" w:rsidRDefault="004600A4" w:rsidP="005B2D9D">
      <w:pPr>
        <w:spacing w:line="360" w:lineRule="exact"/>
        <w:rPr>
          <w:szCs w:val="21"/>
        </w:rPr>
      </w:pPr>
      <w:r>
        <w:rPr>
          <w:rFonts w:hint="eastAsia"/>
          <w:szCs w:val="21"/>
        </w:rPr>
        <w:t>【前回の協議会からこれまでの</w:t>
      </w:r>
      <w:r w:rsidR="00AB51F3">
        <w:rPr>
          <w:rFonts w:hint="eastAsia"/>
          <w:szCs w:val="21"/>
        </w:rPr>
        <w:t>取り組み</w:t>
      </w:r>
      <w:r>
        <w:rPr>
          <w:rFonts w:hint="eastAsia"/>
          <w:szCs w:val="21"/>
        </w:rPr>
        <w:t>】</w:t>
      </w:r>
    </w:p>
    <w:p w:rsidR="004600A4" w:rsidRDefault="004600A4" w:rsidP="005B2D9D">
      <w:pPr>
        <w:spacing w:line="360" w:lineRule="exact"/>
        <w:rPr>
          <w:szCs w:val="21"/>
        </w:rPr>
      </w:pPr>
    </w:p>
    <w:p w:rsidR="0053394F" w:rsidRPr="00F609A7" w:rsidRDefault="0053394F" w:rsidP="005B2D9D">
      <w:pPr>
        <w:spacing w:line="360" w:lineRule="exact"/>
        <w:rPr>
          <w:szCs w:val="21"/>
        </w:rPr>
      </w:pPr>
      <w:r w:rsidRPr="00F609A7">
        <w:rPr>
          <w:rFonts w:hint="eastAsia"/>
          <w:szCs w:val="21"/>
        </w:rPr>
        <w:t>１　小学生を対象とした試験</w:t>
      </w:r>
      <w:r w:rsidR="00DE6D12" w:rsidRPr="00F609A7">
        <w:rPr>
          <w:rFonts w:hint="eastAsia"/>
          <w:szCs w:val="21"/>
        </w:rPr>
        <w:t>運行</w:t>
      </w:r>
    </w:p>
    <w:p w:rsidR="0053394F" w:rsidRPr="00F609A7" w:rsidRDefault="0053394F" w:rsidP="00246B80">
      <w:pPr>
        <w:pStyle w:val="a7"/>
        <w:numPr>
          <w:ilvl w:val="0"/>
          <w:numId w:val="1"/>
        </w:numPr>
        <w:spacing w:line="360" w:lineRule="exact"/>
        <w:ind w:leftChars="0"/>
        <w:rPr>
          <w:szCs w:val="21"/>
        </w:rPr>
      </w:pPr>
      <w:r w:rsidRPr="00F609A7">
        <w:rPr>
          <w:rFonts w:hint="eastAsia"/>
          <w:szCs w:val="21"/>
        </w:rPr>
        <w:t xml:space="preserve">　実施時期</w:t>
      </w:r>
      <w:r w:rsidR="00F609A7">
        <w:rPr>
          <w:rFonts w:hint="eastAsia"/>
          <w:szCs w:val="21"/>
        </w:rPr>
        <w:t>・目的・概要</w:t>
      </w:r>
      <w:r w:rsidRPr="00F609A7">
        <w:rPr>
          <w:rFonts w:hint="eastAsia"/>
          <w:szCs w:val="21"/>
        </w:rPr>
        <w:t>等</w:t>
      </w:r>
    </w:p>
    <w:p w:rsidR="0053394F" w:rsidRPr="00F609A7" w:rsidRDefault="0053394F" w:rsidP="005B2D9D">
      <w:pPr>
        <w:spacing w:line="360" w:lineRule="exact"/>
        <w:rPr>
          <w:szCs w:val="21"/>
        </w:rPr>
      </w:pPr>
      <w:r w:rsidRPr="00F609A7">
        <w:rPr>
          <w:rFonts w:hint="eastAsia"/>
          <w:szCs w:val="21"/>
        </w:rPr>
        <w:t xml:space="preserve">　　　　資料</w:t>
      </w:r>
      <w:r w:rsidR="00246B80" w:rsidRPr="00F609A7">
        <w:rPr>
          <w:rFonts w:hint="eastAsia"/>
          <w:szCs w:val="21"/>
        </w:rPr>
        <w:t>２－１</w:t>
      </w:r>
      <w:r w:rsidRPr="00F609A7">
        <w:rPr>
          <w:rFonts w:hint="eastAsia"/>
          <w:szCs w:val="21"/>
        </w:rPr>
        <w:t>のとおり</w:t>
      </w:r>
    </w:p>
    <w:p w:rsidR="0053394F" w:rsidRPr="00F609A7" w:rsidRDefault="0053394F" w:rsidP="00246B80">
      <w:pPr>
        <w:pStyle w:val="a7"/>
        <w:numPr>
          <w:ilvl w:val="0"/>
          <w:numId w:val="1"/>
        </w:numPr>
        <w:spacing w:line="360" w:lineRule="exact"/>
        <w:ind w:leftChars="0"/>
        <w:rPr>
          <w:szCs w:val="21"/>
        </w:rPr>
      </w:pPr>
      <w:r w:rsidRPr="00F609A7">
        <w:rPr>
          <w:rFonts w:hint="eastAsia"/>
          <w:szCs w:val="21"/>
        </w:rPr>
        <w:t xml:space="preserve">　利用実績</w:t>
      </w:r>
    </w:p>
    <w:p w:rsidR="0053394F" w:rsidRPr="00F609A7" w:rsidRDefault="00246B80" w:rsidP="005B2D9D">
      <w:pPr>
        <w:spacing w:line="360" w:lineRule="exact"/>
        <w:rPr>
          <w:szCs w:val="21"/>
        </w:rPr>
      </w:pPr>
      <w:r w:rsidRPr="00F609A7">
        <w:rPr>
          <w:rFonts w:hint="eastAsia"/>
          <w:szCs w:val="21"/>
        </w:rPr>
        <w:t xml:space="preserve">　　　　資料２－２</w:t>
      </w:r>
      <w:r w:rsidR="0053394F" w:rsidRPr="00F609A7">
        <w:rPr>
          <w:rFonts w:hint="eastAsia"/>
          <w:szCs w:val="21"/>
        </w:rPr>
        <w:t>のとおり</w:t>
      </w:r>
    </w:p>
    <w:p w:rsidR="0053394F" w:rsidRPr="00F609A7" w:rsidRDefault="0053394F" w:rsidP="005B2D9D">
      <w:pPr>
        <w:spacing w:line="360" w:lineRule="exact"/>
        <w:rPr>
          <w:szCs w:val="21"/>
        </w:rPr>
      </w:pPr>
      <w:r w:rsidRPr="00F609A7">
        <w:rPr>
          <w:rFonts w:hint="eastAsia"/>
          <w:szCs w:val="21"/>
        </w:rPr>
        <w:t xml:space="preserve">　③　試験運行後の反省会で出された意見等</w:t>
      </w:r>
    </w:p>
    <w:p w:rsidR="005B2D9D" w:rsidRPr="00F609A7" w:rsidRDefault="005B2D9D" w:rsidP="006D28B3">
      <w:pPr>
        <w:spacing w:line="360" w:lineRule="exact"/>
        <w:ind w:leftChars="200" w:left="723" w:right="-1" w:hangingChars="100" w:hanging="241"/>
        <w:rPr>
          <w:szCs w:val="21"/>
        </w:rPr>
      </w:pPr>
      <w:r w:rsidRPr="00F609A7">
        <w:rPr>
          <w:rFonts w:hint="eastAsia"/>
          <w:szCs w:val="21"/>
        </w:rPr>
        <w:t>○登校</w:t>
      </w:r>
      <w:r w:rsidR="006D28B3" w:rsidRPr="00F609A7">
        <w:rPr>
          <w:rFonts w:hint="eastAsia"/>
          <w:szCs w:val="21"/>
        </w:rPr>
        <w:t>・下校</w:t>
      </w:r>
      <w:r w:rsidRPr="00F609A7">
        <w:rPr>
          <w:rFonts w:hint="eastAsia"/>
          <w:szCs w:val="21"/>
        </w:rPr>
        <w:t>便</w:t>
      </w:r>
      <w:r w:rsidR="006D28B3" w:rsidRPr="00F609A7">
        <w:rPr>
          <w:rFonts w:hint="eastAsia"/>
          <w:szCs w:val="21"/>
        </w:rPr>
        <w:t>とも</w:t>
      </w:r>
      <w:r w:rsidRPr="00F609A7">
        <w:rPr>
          <w:rFonts w:hint="eastAsia"/>
          <w:szCs w:val="21"/>
        </w:rPr>
        <w:t>想定通りのダイヤで運行することができたものの、時間的な余裕がな</w:t>
      </w:r>
      <w:r w:rsidR="006D28B3" w:rsidRPr="00F609A7">
        <w:rPr>
          <w:rFonts w:hint="eastAsia"/>
          <w:szCs w:val="21"/>
        </w:rPr>
        <w:t>い便があった</w:t>
      </w:r>
      <w:r w:rsidRPr="00F609A7">
        <w:rPr>
          <w:rFonts w:hint="eastAsia"/>
          <w:szCs w:val="21"/>
        </w:rPr>
        <w:t>。</w:t>
      </w:r>
      <w:r w:rsidR="00DE6D12" w:rsidRPr="00F609A7">
        <w:rPr>
          <w:rFonts w:hint="eastAsia"/>
          <w:szCs w:val="21"/>
        </w:rPr>
        <w:t>悪天候の場合</w:t>
      </w:r>
      <w:r w:rsidR="00F609A7">
        <w:rPr>
          <w:rFonts w:hint="eastAsia"/>
          <w:szCs w:val="21"/>
        </w:rPr>
        <w:t>や</w:t>
      </w:r>
      <w:r w:rsidR="006D28B3" w:rsidRPr="00F609A7">
        <w:rPr>
          <w:rFonts w:hint="eastAsia"/>
          <w:szCs w:val="21"/>
        </w:rPr>
        <w:t>、登校の絹見便（定時）は一般客や中学生が乗降すること、小畑上や桑原上に転入生があった場合なども考慮し、運行時間にもう少し余裕を持たせる必要がある。</w:t>
      </w:r>
    </w:p>
    <w:p w:rsidR="006D28B3" w:rsidRPr="00F609A7" w:rsidRDefault="00F609A7" w:rsidP="006D28B3">
      <w:pPr>
        <w:spacing w:line="360" w:lineRule="exact"/>
        <w:ind w:leftChars="200" w:left="723" w:right="-1" w:hangingChars="100" w:hanging="241"/>
        <w:rPr>
          <w:szCs w:val="21"/>
        </w:rPr>
      </w:pPr>
      <w:r>
        <w:rPr>
          <w:rFonts w:hint="eastAsia"/>
          <w:szCs w:val="21"/>
        </w:rPr>
        <w:t xml:space="preserve">　⇒</w:t>
      </w:r>
      <w:r w:rsidR="006D28B3" w:rsidRPr="00F609A7">
        <w:rPr>
          <w:rFonts w:hint="eastAsia"/>
          <w:szCs w:val="21"/>
        </w:rPr>
        <w:t>出発時刻・到着時刻の調整を行った。</w:t>
      </w:r>
    </w:p>
    <w:p w:rsidR="006D28B3" w:rsidRPr="00F609A7" w:rsidRDefault="005B2D9D" w:rsidP="006D28B3">
      <w:pPr>
        <w:spacing w:line="360" w:lineRule="exact"/>
        <w:ind w:leftChars="200" w:left="723" w:right="-1" w:hangingChars="100" w:hanging="241"/>
        <w:rPr>
          <w:szCs w:val="21"/>
        </w:rPr>
      </w:pPr>
      <w:r w:rsidRPr="00F609A7">
        <w:rPr>
          <w:rFonts w:hint="eastAsia"/>
          <w:szCs w:val="21"/>
        </w:rPr>
        <w:t>〇</w:t>
      </w:r>
      <w:r w:rsidR="006D28B3" w:rsidRPr="00F609A7">
        <w:rPr>
          <w:rFonts w:hint="eastAsia"/>
          <w:szCs w:val="21"/>
        </w:rPr>
        <w:t>今回の試験運行では、児童の乗車人数について</w:t>
      </w:r>
      <w:r w:rsidRPr="00F609A7">
        <w:rPr>
          <w:rFonts w:hint="eastAsia"/>
          <w:szCs w:val="21"/>
        </w:rPr>
        <w:t>マ</w:t>
      </w:r>
      <w:r w:rsidR="006D28B3" w:rsidRPr="00F609A7">
        <w:rPr>
          <w:rFonts w:hint="eastAsia"/>
          <w:szCs w:val="21"/>
        </w:rPr>
        <w:t>イクロバスの座席数を超えることはなかったが、</w:t>
      </w:r>
      <w:r w:rsidRPr="00F609A7">
        <w:rPr>
          <w:rFonts w:hint="eastAsia"/>
          <w:szCs w:val="21"/>
        </w:rPr>
        <w:t>来年度の児童数がほぼ確定し、これによりバス停毎の乗車予定児童数を算出したところ、座席数を超える便が生じることが判明。そのため、一部のバス停について路線を変更する必要がある。</w:t>
      </w:r>
    </w:p>
    <w:p w:rsidR="005B2D9D" w:rsidRPr="00F609A7" w:rsidRDefault="006D28B3" w:rsidP="006D28B3">
      <w:pPr>
        <w:spacing w:line="360" w:lineRule="exact"/>
        <w:ind w:leftChars="300" w:left="964" w:right="-1" w:hangingChars="100" w:hanging="241"/>
        <w:rPr>
          <w:szCs w:val="21"/>
        </w:rPr>
      </w:pPr>
      <w:r w:rsidRPr="00F609A7">
        <w:rPr>
          <w:rFonts w:hint="eastAsia"/>
          <w:szCs w:val="21"/>
        </w:rPr>
        <w:t>⇒</w:t>
      </w:r>
      <w:r w:rsidR="00F609A7">
        <w:rPr>
          <w:rFonts w:hint="eastAsia"/>
          <w:szCs w:val="21"/>
        </w:rPr>
        <w:t>試験運行では長和瀬絹見循環線と</w:t>
      </w:r>
      <w:r w:rsidRPr="00F609A7">
        <w:rPr>
          <w:rFonts w:hint="eastAsia"/>
          <w:szCs w:val="21"/>
        </w:rPr>
        <w:t>していた「谷田」・「史跡公園東」は勝部線</w:t>
      </w:r>
      <w:r w:rsidR="00F609A7">
        <w:rPr>
          <w:rFonts w:hint="eastAsia"/>
          <w:szCs w:val="21"/>
        </w:rPr>
        <w:t>とした</w:t>
      </w:r>
      <w:r w:rsidRPr="00F609A7">
        <w:rPr>
          <w:rFonts w:hint="eastAsia"/>
          <w:szCs w:val="21"/>
        </w:rPr>
        <w:t>。</w:t>
      </w:r>
    </w:p>
    <w:p w:rsidR="005B2D9D" w:rsidRPr="00F609A7" w:rsidRDefault="005B2D9D" w:rsidP="005B2D9D">
      <w:pPr>
        <w:spacing w:line="360" w:lineRule="exact"/>
        <w:ind w:leftChars="204" w:left="733" w:hangingChars="100" w:hanging="241"/>
        <w:rPr>
          <w:szCs w:val="21"/>
        </w:rPr>
      </w:pPr>
      <w:r w:rsidRPr="00F609A7">
        <w:rPr>
          <w:rFonts w:hint="eastAsia"/>
          <w:szCs w:val="21"/>
        </w:rPr>
        <w:t>〇「青谷中学校前」のバス停が青谷羽合道路高架下と市営住宅前の２か所にある。児童</w:t>
      </w:r>
      <w:r w:rsidR="006D28B3" w:rsidRPr="00F609A7">
        <w:rPr>
          <w:rFonts w:hint="eastAsia"/>
          <w:szCs w:val="21"/>
        </w:rPr>
        <w:t>が</w:t>
      </w:r>
      <w:r w:rsidRPr="00F609A7">
        <w:rPr>
          <w:rFonts w:hint="eastAsia"/>
          <w:szCs w:val="21"/>
        </w:rPr>
        <w:t>混乱</w:t>
      </w:r>
      <w:r w:rsidR="006D28B3" w:rsidRPr="00F609A7">
        <w:rPr>
          <w:rFonts w:hint="eastAsia"/>
          <w:szCs w:val="21"/>
        </w:rPr>
        <w:t>しないよう</w:t>
      </w:r>
      <w:r w:rsidRPr="00F609A7">
        <w:rPr>
          <w:rFonts w:hint="eastAsia"/>
          <w:szCs w:val="21"/>
        </w:rPr>
        <w:t>に、どちらかに統一した方がいい。</w:t>
      </w:r>
    </w:p>
    <w:p w:rsidR="006D28B3" w:rsidRPr="00F609A7" w:rsidRDefault="00DE6D7E" w:rsidP="00DE6D7E">
      <w:pPr>
        <w:spacing w:line="360" w:lineRule="exact"/>
        <w:ind w:leftChars="200" w:left="964" w:hangingChars="200" w:hanging="482"/>
        <w:rPr>
          <w:szCs w:val="21"/>
        </w:rPr>
      </w:pPr>
      <w:r w:rsidRPr="00F609A7">
        <w:rPr>
          <w:rFonts w:hint="eastAsia"/>
          <w:szCs w:val="21"/>
        </w:rPr>
        <w:t xml:space="preserve">　</w:t>
      </w:r>
      <w:r w:rsidR="006D28B3" w:rsidRPr="00F609A7">
        <w:rPr>
          <w:rFonts w:hint="eastAsia"/>
          <w:szCs w:val="21"/>
        </w:rPr>
        <w:t>⇒青谷羽合道路高架下のバス停を「史跡公園東」と改め、登下校便はこのバス停しか停車しない（「青谷中学校前」には停車しない）こととする。</w:t>
      </w:r>
    </w:p>
    <w:p w:rsidR="0053394F" w:rsidRPr="00F609A7" w:rsidRDefault="0053394F" w:rsidP="00965696">
      <w:pPr>
        <w:spacing w:line="360" w:lineRule="exact"/>
        <w:rPr>
          <w:szCs w:val="21"/>
        </w:rPr>
      </w:pPr>
      <w:r w:rsidRPr="00F609A7">
        <w:rPr>
          <w:rFonts w:hint="eastAsia"/>
          <w:szCs w:val="21"/>
        </w:rPr>
        <w:t xml:space="preserve">　</w:t>
      </w:r>
    </w:p>
    <w:p w:rsidR="0053394F" w:rsidRPr="00F609A7" w:rsidRDefault="00DE6D12" w:rsidP="005B2D9D">
      <w:pPr>
        <w:spacing w:line="360" w:lineRule="exact"/>
        <w:rPr>
          <w:szCs w:val="21"/>
        </w:rPr>
      </w:pPr>
      <w:r w:rsidRPr="00F609A7">
        <w:rPr>
          <w:rFonts w:hint="eastAsia"/>
          <w:szCs w:val="21"/>
        </w:rPr>
        <w:t>２　地域住民を対象とした試験運行</w:t>
      </w:r>
    </w:p>
    <w:p w:rsidR="0053394F" w:rsidRPr="00F609A7" w:rsidRDefault="0053394F" w:rsidP="00246B80">
      <w:pPr>
        <w:pStyle w:val="a7"/>
        <w:numPr>
          <w:ilvl w:val="0"/>
          <w:numId w:val="2"/>
        </w:numPr>
        <w:spacing w:line="360" w:lineRule="exact"/>
        <w:ind w:leftChars="0"/>
        <w:rPr>
          <w:szCs w:val="21"/>
        </w:rPr>
      </w:pPr>
      <w:r w:rsidRPr="00F609A7">
        <w:rPr>
          <w:rFonts w:hint="eastAsia"/>
          <w:szCs w:val="21"/>
        </w:rPr>
        <w:t xml:space="preserve">　実施時期</w:t>
      </w:r>
      <w:r w:rsidR="00F609A7">
        <w:rPr>
          <w:rFonts w:hint="eastAsia"/>
          <w:szCs w:val="21"/>
        </w:rPr>
        <w:t>・目的・概要</w:t>
      </w:r>
      <w:r w:rsidRPr="00F609A7">
        <w:rPr>
          <w:rFonts w:hint="eastAsia"/>
          <w:szCs w:val="21"/>
        </w:rPr>
        <w:t>等</w:t>
      </w:r>
    </w:p>
    <w:p w:rsidR="0053394F" w:rsidRPr="00F609A7" w:rsidRDefault="00246B80" w:rsidP="005B2D9D">
      <w:pPr>
        <w:spacing w:line="360" w:lineRule="exact"/>
        <w:rPr>
          <w:szCs w:val="21"/>
        </w:rPr>
      </w:pPr>
      <w:r w:rsidRPr="00F609A7">
        <w:rPr>
          <w:rFonts w:hint="eastAsia"/>
          <w:szCs w:val="21"/>
        </w:rPr>
        <w:t xml:space="preserve">　　　　資料３－１</w:t>
      </w:r>
      <w:r w:rsidR="0053394F" w:rsidRPr="00F609A7">
        <w:rPr>
          <w:rFonts w:hint="eastAsia"/>
          <w:szCs w:val="21"/>
        </w:rPr>
        <w:t>のとおり</w:t>
      </w:r>
    </w:p>
    <w:p w:rsidR="0053394F" w:rsidRPr="00F609A7" w:rsidRDefault="0053394F" w:rsidP="00246B80">
      <w:pPr>
        <w:pStyle w:val="a7"/>
        <w:numPr>
          <w:ilvl w:val="0"/>
          <w:numId w:val="2"/>
        </w:numPr>
        <w:spacing w:line="360" w:lineRule="exact"/>
        <w:ind w:leftChars="0"/>
        <w:rPr>
          <w:szCs w:val="21"/>
        </w:rPr>
      </w:pPr>
      <w:r w:rsidRPr="00F609A7">
        <w:rPr>
          <w:rFonts w:hint="eastAsia"/>
          <w:szCs w:val="21"/>
        </w:rPr>
        <w:t xml:space="preserve">　利用実績</w:t>
      </w:r>
    </w:p>
    <w:p w:rsidR="007C6D57" w:rsidRPr="00F609A7" w:rsidRDefault="00246B80" w:rsidP="005B2D9D">
      <w:pPr>
        <w:spacing w:line="360" w:lineRule="exact"/>
        <w:rPr>
          <w:szCs w:val="21"/>
        </w:rPr>
      </w:pPr>
      <w:r w:rsidRPr="00F609A7">
        <w:rPr>
          <w:rFonts w:hint="eastAsia"/>
          <w:szCs w:val="21"/>
        </w:rPr>
        <w:t xml:space="preserve">　　　　資料３－２</w:t>
      </w:r>
      <w:r w:rsidR="007C6D57" w:rsidRPr="00F609A7">
        <w:rPr>
          <w:rFonts w:hint="eastAsia"/>
          <w:szCs w:val="21"/>
        </w:rPr>
        <w:t>のとおり</w:t>
      </w:r>
    </w:p>
    <w:p w:rsidR="0053394F" w:rsidRPr="00F609A7" w:rsidRDefault="0053394F" w:rsidP="005B2D9D">
      <w:pPr>
        <w:spacing w:line="360" w:lineRule="exact"/>
        <w:rPr>
          <w:szCs w:val="21"/>
        </w:rPr>
      </w:pPr>
      <w:r w:rsidRPr="00F609A7">
        <w:rPr>
          <w:rFonts w:hint="eastAsia"/>
          <w:szCs w:val="21"/>
        </w:rPr>
        <w:t xml:space="preserve">　③　試験運行後の反省会で出された意見等</w:t>
      </w:r>
    </w:p>
    <w:p w:rsidR="0053394F" w:rsidRPr="00F609A7" w:rsidRDefault="0053394F" w:rsidP="005B2D9D">
      <w:pPr>
        <w:spacing w:line="360" w:lineRule="exact"/>
        <w:rPr>
          <w:szCs w:val="21"/>
        </w:rPr>
      </w:pPr>
      <w:r w:rsidRPr="00F609A7">
        <w:rPr>
          <w:rFonts w:hint="eastAsia"/>
          <w:szCs w:val="21"/>
        </w:rPr>
        <w:t xml:space="preserve">　　　　○</w:t>
      </w:r>
      <w:r w:rsidR="00DE6D7E" w:rsidRPr="00F609A7">
        <w:rPr>
          <w:rFonts w:hint="eastAsia"/>
          <w:szCs w:val="21"/>
        </w:rPr>
        <w:t>予約の仕方について</w:t>
      </w:r>
      <w:r w:rsidR="00965696" w:rsidRPr="00F609A7">
        <w:rPr>
          <w:rFonts w:hint="eastAsia"/>
          <w:szCs w:val="21"/>
        </w:rPr>
        <w:t>乗客からは</w:t>
      </w:r>
      <w:r w:rsidR="005B2D9D" w:rsidRPr="00F609A7">
        <w:rPr>
          <w:rFonts w:hint="eastAsia"/>
          <w:szCs w:val="21"/>
        </w:rPr>
        <w:t>特に</w:t>
      </w:r>
      <w:r w:rsidR="00965696" w:rsidRPr="00F609A7">
        <w:rPr>
          <w:rFonts w:hint="eastAsia"/>
          <w:szCs w:val="21"/>
        </w:rPr>
        <w:t>分かりにくいなどの</w:t>
      </w:r>
      <w:r w:rsidR="00DE6D7E" w:rsidRPr="00F609A7">
        <w:rPr>
          <w:rFonts w:hint="eastAsia"/>
          <w:szCs w:val="21"/>
        </w:rPr>
        <w:t>意見は出なかった</w:t>
      </w:r>
      <w:r w:rsidR="005B2D9D" w:rsidRPr="00F609A7">
        <w:rPr>
          <w:rFonts w:hint="eastAsia"/>
          <w:szCs w:val="21"/>
        </w:rPr>
        <w:t>。</w:t>
      </w:r>
    </w:p>
    <w:p w:rsidR="00246B80" w:rsidRPr="00F609A7" w:rsidRDefault="005B2D9D" w:rsidP="00965696">
      <w:pPr>
        <w:spacing w:line="360" w:lineRule="exact"/>
        <w:rPr>
          <w:szCs w:val="21"/>
        </w:rPr>
      </w:pPr>
      <w:r w:rsidRPr="00F609A7">
        <w:rPr>
          <w:rFonts w:hint="eastAsia"/>
          <w:szCs w:val="21"/>
        </w:rPr>
        <w:t xml:space="preserve">　　　　</w:t>
      </w:r>
      <w:r w:rsidR="00246B80" w:rsidRPr="00F609A7">
        <w:rPr>
          <w:rFonts w:hint="eastAsia"/>
          <w:szCs w:val="21"/>
        </w:rPr>
        <w:t>〇</w:t>
      </w:r>
      <w:r w:rsidR="00DE6D7E" w:rsidRPr="00F609A7">
        <w:rPr>
          <w:rFonts w:hint="eastAsia"/>
          <w:szCs w:val="21"/>
        </w:rPr>
        <w:t>多くの乗客があったが</w:t>
      </w:r>
      <w:r w:rsidR="00246B80" w:rsidRPr="00F609A7">
        <w:rPr>
          <w:rFonts w:hint="eastAsia"/>
          <w:szCs w:val="21"/>
        </w:rPr>
        <w:t>予約～運行の流れもスムーズに対応できた。</w:t>
      </w:r>
    </w:p>
    <w:p w:rsidR="00DE6D7E" w:rsidRPr="00F609A7" w:rsidRDefault="00DE6D7E" w:rsidP="00DE6D7E">
      <w:pPr>
        <w:spacing w:line="360" w:lineRule="exact"/>
        <w:ind w:firstLineChars="400" w:firstLine="964"/>
        <w:rPr>
          <w:szCs w:val="21"/>
        </w:rPr>
      </w:pPr>
      <w:r w:rsidRPr="00F609A7">
        <w:rPr>
          <w:rFonts w:hint="eastAsia"/>
          <w:szCs w:val="21"/>
        </w:rPr>
        <w:t>○和気あいあいとした運行ができ、運転手も楽しかった</w:t>
      </w:r>
      <w:bookmarkStart w:id="0" w:name="_GoBack"/>
      <w:bookmarkEnd w:id="0"/>
      <w:r w:rsidRPr="00F609A7">
        <w:rPr>
          <w:rFonts w:hint="eastAsia"/>
          <w:szCs w:val="21"/>
        </w:rPr>
        <w:t>。</w:t>
      </w:r>
    </w:p>
    <w:p w:rsidR="00DE6D12" w:rsidRPr="00F609A7" w:rsidRDefault="00DE6D12" w:rsidP="00965696">
      <w:pPr>
        <w:spacing w:line="360" w:lineRule="exact"/>
        <w:rPr>
          <w:szCs w:val="21"/>
        </w:rPr>
      </w:pPr>
    </w:p>
    <w:p w:rsidR="00DE6D7E" w:rsidRPr="00F609A7" w:rsidRDefault="00DE6D12" w:rsidP="00965696">
      <w:pPr>
        <w:spacing w:line="360" w:lineRule="exact"/>
        <w:rPr>
          <w:szCs w:val="21"/>
        </w:rPr>
      </w:pPr>
      <w:r w:rsidRPr="00F609A7">
        <w:rPr>
          <w:rFonts w:hint="eastAsia"/>
          <w:szCs w:val="21"/>
        </w:rPr>
        <w:t>３．運行に向けた手続き</w:t>
      </w:r>
    </w:p>
    <w:p w:rsidR="00DE6D12" w:rsidRPr="00F609A7" w:rsidRDefault="00DE6D12" w:rsidP="00DE6D12">
      <w:pPr>
        <w:spacing w:line="360" w:lineRule="exact"/>
        <w:ind w:firstLineChars="200" w:firstLine="482"/>
        <w:rPr>
          <w:szCs w:val="21"/>
        </w:rPr>
      </w:pPr>
      <w:r w:rsidRPr="00F609A7">
        <w:rPr>
          <w:rFonts w:hint="eastAsia"/>
          <w:szCs w:val="21"/>
        </w:rPr>
        <w:t>R6.1.26の鳥取市生活交通会議で承認された。その後、運輸支局に登録申請し</w:t>
      </w:r>
    </w:p>
    <w:p w:rsidR="00DE6D12" w:rsidRPr="00F609A7" w:rsidRDefault="00DE6D12" w:rsidP="00DE6D12">
      <w:pPr>
        <w:spacing w:line="360" w:lineRule="exact"/>
        <w:ind w:firstLineChars="200" w:firstLine="482"/>
        <w:rPr>
          <w:szCs w:val="21"/>
        </w:rPr>
      </w:pPr>
      <w:r w:rsidRPr="00F609A7">
        <w:rPr>
          <w:rFonts w:hint="eastAsia"/>
          <w:szCs w:val="21"/>
        </w:rPr>
        <w:t>R6.2.22に登録が完了した。</w:t>
      </w:r>
    </w:p>
    <w:p w:rsidR="00DE6D12" w:rsidRPr="00F609A7" w:rsidRDefault="00DE6D12" w:rsidP="00965696">
      <w:pPr>
        <w:spacing w:line="360" w:lineRule="exact"/>
        <w:rPr>
          <w:szCs w:val="21"/>
        </w:rPr>
      </w:pPr>
    </w:p>
    <w:p w:rsidR="00DE6D12" w:rsidRPr="00F609A7" w:rsidRDefault="00DE6D12" w:rsidP="00965696">
      <w:pPr>
        <w:spacing w:line="360" w:lineRule="exact"/>
        <w:rPr>
          <w:szCs w:val="21"/>
        </w:rPr>
      </w:pPr>
      <w:r w:rsidRPr="00F609A7">
        <w:rPr>
          <w:rFonts w:hint="eastAsia"/>
          <w:szCs w:val="21"/>
        </w:rPr>
        <w:t>４．フリー乗降について協議</w:t>
      </w:r>
    </w:p>
    <w:p w:rsidR="00DE6D12" w:rsidRPr="00F609A7" w:rsidRDefault="00DE6D12" w:rsidP="00965696">
      <w:pPr>
        <w:spacing w:line="360" w:lineRule="exact"/>
        <w:rPr>
          <w:szCs w:val="21"/>
        </w:rPr>
      </w:pPr>
      <w:r w:rsidRPr="00F609A7">
        <w:rPr>
          <w:rFonts w:hint="eastAsia"/>
          <w:szCs w:val="21"/>
        </w:rPr>
        <w:t xml:space="preserve">　　R6.2.21フリー乗降について、浜村警察署と協議を行った。</w:t>
      </w:r>
    </w:p>
    <w:p w:rsidR="00DE6D12" w:rsidRPr="004600A4" w:rsidRDefault="00DE6D12" w:rsidP="00965696">
      <w:pPr>
        <w:spacing w:line="360" w:lineRule="exact"/>
        <w:rPr>
          <w:szCs w:val="21"/>
        </w:rPr>
      </w:pPr>
    </w:p>
    <w:p w:rsidR="00DE6D12" w:rsidRPr="00F609A7" w:rsidRDefault="00DE6D12" w:rsidP="00965696">
      <w:pPr>
        <w:spacing w:line="360" w:lineRule="exact"/>
        <w:rPr>
          <w:szCs w:val="21"/>
        </w:rPr>
      </w:pPr>
      <w:r w:rsidRPr="00F609A7">
        <w:rPr>
          <w:rFonts w:hint="eastAsia"/>
          <w:szCs w:val="21"/>
        </w:rPr>
        <w:t>５．各所で説明会を実施</w:t>
      </w:r>
    </w:p>
    <w:p w:rsidR="00DE6D12" w:rsidRPr="00F609A7" w:rsidRDefault="00DE6D12" w:rsidP="00DE6D12">
      <w:pPr>
        <w:spacing w:line="360" w:lineRule="exact"/>
        <w:ind w:leftChars="200" w:left="482"/>
        <w:rPr>
          <w:szCs w:val="21"/>
        </w:rPr>
      </w:pPr>
      <w:r w:rsidRPr="00F609A7">
        <w:rPr>
          <w:rFonts w:hint="eastAsia"/>
          <w:szCs w:val="21"/>
        </w:rPr>
        <w:t>R5.12.14に老人クラブ定例会長会、12.19に高齢者教室、R6.1.7河原老人クラブ、1.14に小畑地区、2.4に山根地区、3.1に早牛サロンにて</w:t>
      </w:r>
      <w:r w:rsidR="004600A4">
        <w:rPr>
          <w:rFonts w:hint="eastAsia"/>
          <w:szCs w:val="21"/>
        </w:rPr>
        <w:t>青谷バスの運行等についての</w:t>
      </w:r>
      <w:r w:rsidRPr="00F609A7">
        <w:rPr>
          <w:rFonts w:hint="eastAsia"/>
          <w:szCs w:val="21"/>
        </w:rPr>
        <w:t>説明を行った。</w:t>
      </w:r>
    </w:p>
    <w:p w:rsidR="00DE6D12" w:rsidRDefault="00DE6D12" w:rsidP="00DE6D12">
      <w:pPr>
        <w:spacing w:line="360" w:lineRule="exact"/>
        <w:rPr>
          <w:szCs w:val="21"/>
        </w:rPr>
      </w:pPr>
    </w:p>
    <w:p w:rsidR="004600A4" w:rsidRDefault="004600A4" w:rsidP="00DE6D12">
      <w:pPr>
        <w:spacing w:line="360" w:lineRule="exact"/>
        <w:rPr>
          <w:szCs w:val="21"/>
        </w:rPr>
      </w:pPr>
    </w:p>
    <w:p w:rsidR="004600A4" w:rsidRDefault="004600A4" w:rsidP="00DE6D12">
      <w:pPr>
        <w:spacing w:line="360" w:lineRule="exact"/>
        <w:rPr>
          <w:szCs w:val="21"/>
        </w:rPr>
      </w:pPr>
      <w:r>
        <w:rPr>
          <w:rFonts w:hint="eastAsia"/>
          <w:szCs w:val="21"/>
        </w:rPr>
        <w:t>【今後の動き】</w:t>
      </w:r>
    </w:p>
    <w:p w:rsidR="004600A4" w:rsidRPr="00F609A7" w:rsidRDefault="004600A4" w:rsidP="00DE6D12">
      <w:pPr>
        <w:spacing w:line="360" w:lineRule="exact"/>
        <w:rPr>
          <w:szCs w:val="21"/>
        </w:rPr>
      </w:pPr>
    </w:p>
    <w:p w:rsidR="00DE6D12" w:rsidRPr="00F609A7" w:rsidRDefault="004600A4" w:rsidP="00DE6D12">
      <w:pPr>
        <w:spacing w:line="360" w:lineRule="exact"/>
        <w:rPr>
          <w:szCs w:val="21"/>
        </w:rPr>
      </w:pPr>
      <w:r>
        <w:rPr>
          <w:rFonts w:hint="eastAsia"/>
          <w:szCs w:val="21"/>
        </w:rPr>
        <w:t>１</w:t>
      </w:r>
      <w:r w:rsidR="00DE6D12" w:rsidRPr="00F609A7">
        <w:rPr>
          <w:rFonts w:hint="eastAsia"/>
          <w:szCs w:val="21"/>
        </w:rPr>
        <w:t>．車両納入</w:t>
      </w:r>
    </w:p>
    <w:p w:rsidR="00DE6D12" w:rsidRPr="00F609A7" w:rsidRDefault="00DE6D12" w:rsidP="00DE6D12">
      <w:pPr>
        <w:spacing w:line="360" w:lineRule="exact"/>
        <w:rPr>
          <w:szCs w:val="21"/>
        </w:rPr>
      </w:pPr>
      <w:r w:rsidRPr="00F609A7">
        <w:rPr>
          <w:rFonts w:hint="eastAsia"/>
          <w:szCs w:val="21"/>
        </w:rPr>
        <w:t xml:space="preserve">　　10人乗りワゴン車１台は明日R6.3.8に納入予定。29人乗りマイクロバス２台は</w:t>
      </w:r>
    </w:p>
    <w:p w:rsidR="003B2D64" w:rsidRDefault="00DE6D12" w:rsidP="00DE6D12">
      <w:pPr>
        <w:spacing w:line="360" w:lineRule="exact"/>
        <w:ind w:firstLineChars="200" w:firstLine="482"/>
        <w:rPr>
          <w:szCs w:val="21"/>
        </w:rPr>
      </w:pPr>
      <w:r w:rsidRPr="00F609A7">
        <w:rPr>
          <w:rFonts w:hint="eastAsia"/>
          <w:szCs w:val="21"/>
        </w:rPr>
        <w:t>納入が遅れており、遅ければ9月頃になる見込み。それまでは、</w:t>
      </w:r>
      <w:r w:rsidR="003B2D64">
        <w:rPr>
          <w:rFonts w:hint="eastAsia"/>
          <w:szCs w:val="21"/>
        </w:rPr>
        <w:t>27人乗り</w:t>
      </w:r>
      <w:r w:rsidRPr="00F609A7">
        <w:rPr>
          <w:rFonts w:hint="eastAsia"/>
          <w:szCs w:val="21"/>
        </w:rPr>
        <w:t>マイク</w:t>
      </w:r>
    </w:p>
    <w:p w:rsidR="00DE6D12" w:rsidRPr="00F609A7" w:rsidRDefault="00DE6D12" w:rsidP="00DE6D12">
      <w:pPr>
        <w:spacing w:line="360" w:lineRule="exact"/>
        <w:ind w:firstLineChars="200" w:firstLine="482"/>
        <w:rPr>
          <w:szCs w:val="21"/>
        </w:rPr>
      </w:pPr>
      <w:r w:rsidRPr="00F609A7">
        <w:rPr>
          <w:rFonts w:hint="eastAsia"/>
          <w:szCs w:val="21"/>
        </w:rPr>
        <w:t>ロバス２台をリースして対応する予定。</w:t>
      </w:r>
    </w:p>
    <w:p w:rsidR="00DE6D12" w:rsidRPr="003B2D64" w:rsidRDefault="00DE6D12" w:rsidP="00DE6D12">
      <w:pPr>
        <w:spacing w:line="360" w:lineRule="exact"/>
        <w:rPr>
          <w:szCs w:val="21"/>
        </w:rPr>
      </w:pPr>
    </w:p>
    <w:p w:rsidR="00DE6D12" w:rsidRPr="00F609A7" w:rsidRDefault="004600A4" w:rsidP="00DE6D12">
      <w:pPr>
        <w:spacing w:line="360" w:lineRule="exact"/>
        <w:ind w:left="482" w:hangingChars="200" w:hanging="482"/>
        <w:rPr>
          <w:szCs w:val="21"/>
        </w:rPr>
      </w:pPr>
      <w:r>
        <w:rPr>
          <w:rFonts w:hint="eastAsia"/>
          <w:szCs w:val="21"/>
        </w:rPr>
        <w:t>２</w:t>
      </w:r>
      <w:r w:rsidR="00DE6D12" w:rsidRPr="00F609A7">
        <w:rPr>
          <w:rFonts w:hint="eastAsia"/>
          <w:szCs w:val="21"/>
        </w:rPr>
        <w:t>．時刻表配布</w:t>
      </w:r>
    </w:p>
    <w:p w:rsidR="00DE6D12" w:rsidRPr="00F609A7" w:rsidRDefault="00DE6D12" w:rsidP="00DE6D12">
      <w:pPr>
        <w:spacing w:line="360" w:lineRule="exact"/>
        <w:ind w:leftChars="200" w:left="482"/>
        <w:rPr>
          <w:szCs w:val="21"/>
        </w:rPr>
      </w:pPr>
      <w:r w:rsidRPr="00F609A7">
        <w:rPr>
          <w:rFonts w:hint="eastAsia"/>
          <w:szCs w:val="21"/>
        </w:rPr>
        <w:t>諸事情により、２月末の区長文書では（案）という形で配布した。３月末の区長文書では正式なものを配布する予定。（案）と正式なものとでは、ダイヤ等の変更はない。</w:t>
      </w:r>
    </w:p>
    <w:p w:rsidR="00DE6D12" w:rsidRPr="00F609A7" w:rsidRDefault="00DE6D12" w:rsidP="00DE6D12">
      <w:pPr>
        <w:spacing w:line="360" w:lineRule="exact"/>
        <w:rPr>
          <w:szCs w:val="21"/>
        </w:rPr>
      </w:pPr>
    </w:p>
    <w:p w:rsidR="00DE6D12" w:rsidRPr="00F609A7" w:rsidRDefault="004600A4" w:rsidP="00DE6D12">
      <w:pPr>
        <w:spacing w:line="360" w:lineRule="exact"/>
        <w:rPr>
          <w:szCs w:val="21"/>
        </w:rPr>
      </w:pPr>
      <w:r>
        <w:rPr>
          <w:rFonts w:hint="eastAsia"/>
          <w:szCs w:val="21"/>
        </w:rPr>
        <w:t>３</w:t>
      </w:r>
      <w:r w:rsidR="00DE6D12" w:rsidRPr="00F609A7">
        <w:rPr>
          <w:rFonts w:hint="eastAsia"/>
          <w:szCs w:val="21"/>
        </w:rPr>
        <w:t>．小学生向け定期券の発行</w:t>
      </w:r>
    </w:p>
    <w:p w:rsidR="00DE6D12" w:rsidRDefault="00DE6D12" w:rsidP="00DE6D12">
      <w:pPr>
        <w:spacing w:line="360" w:lineRule="exact"/>
        <w:rPr>
          <w:szCs w:val="21"/>
        </w:rPr>
      </w:pPr>
      <w:r w:rsidRPr="00F609A7">
        <w:rPr>
          <w:rFonts w:hint="eastAsia"/>
          <w:szCs w:val="21"/>
        </w:rPr>
        <w:t xml:space="preserve">　　</w:t>
      </w:r>
      <w:r w:rsidR="00E3234A">
        <w:rPr>
          <w:rFonts w:hint="eastAsia"/>
          <w:szCs w:val="21"/>
        </w:rPr>
        <w:t>R6.3.8</w:t>
      </w:r>
      <w:r w:rsidR="0088319F">
        <w:rPr>
          <w:rFonts w:hint="eastAsia"/>
          <w:szCs w:val="21"/>
        </w:rPr>
        <w:t>に保護者向け案内、</w:t>
      </w:r>
      <w:r w:rsidRPr="00F609A7">
        <w:rPr>
          <w:rFonts w:hint="eastAsia"/>
          <w:szCs w:val="21"/>
        </w:rPr>
        <w:t>4</w:t>
      </w:r>
      <w:r w:rsidR="0088319F">
        <w:rPr>
          <w:rFonts w:hint="eastAsia"/>
          <w:szCs w:val="21"/>
        </w:rPr>
        <w:t>月初めに定期券購入受付</w:t>
      </w:r>
      <w:r w:rsidRPr="00F609A7">
        <w:rPr>
          <w:rFonts w:hint="eastAsia"/>
          <w:szCs w:val="21"/>
        </w:rPr>
        <w:t>予定。</w:t>
      </w:r>
    </w:p>
    <w:p w:rsidR="0088319F" w:rsidRPr="00E3234A" w:rsidRDefault="0088319F" w:rsidP="00DE6D12">
      <w:pPr>
        <w:spacing w:line="360" w:lineRule="exact"/>
        <w:rPr>
          <w:szCs w:val="21"/>
        </w:rPr>
      </w:pPr>
    </w:p>
    <w:p w:rsidR="0088319F" w:rsidRDefault="0088319F" w:rsidP="00DE6D12">
      <w:pPr>
        <w:spacing w:line="360" w:lineRule="exact"/>
        <w:rPr>
          <w:szCs w:val="21"/>
        </w:rPr>
      </w:pPr>
      <w:r>
        <w:rPr>
          <w:rFonts w:hint="eastAsia"/>
          <w:szCs w:val="21"/>
        </w:rPr>
        <w:t>４．バス停時刻表貼付</w:t>
      </w:r>
    </w:p>
    <w:p w:rsidR="0088319F" w:rsidRPr="00F609A7" w:rsidRDefault="0088319F" w:rsidP="00DE6D12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E3234A">
        <w:rPr>
          <w:rFonts w:hint="eastAsia"/>
          <w:szCs w:val="21"/>
        </w:rPr>
        <w:t>R6.3.31</w:t>
      </w:r>
      <w:r>
        <w:rPr>
          <w:rFonts w:hint="eastAsia"/>
          <w:szCs w:val="21"/>
        </w:rPr>
        <w:t>に日ノ丸バス運行終了後に実施予定。</w:t>
      </w:r>
    </w:p>
    <w:sectPr w:rsidR="0088319F" w:rsidRPr="00F609A7" w:rsidSect="00F609A7">
      <w:pgSz w:w="11906" w:h="16838" w:code="9"/>
      <w:pgMar w:top="907" w:right="1021" w:bottom="907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94F" w:rsidRDefault="0053394F" w:rsidP="0053394F">
      <w:r>
        <w:separator/>
      </w:r>
    </w:p>
  </w:endnote>
  <w:endnote w:type="continuationSeparator" w:id="0">
    <w:p w:rsidR="0053394F" w:rsidRDefault="0053394F" w:rsidP="0053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94F" w:rsidRDefault="0053394F" w:rsidP="0053394F">
      <w:r>
        <w:separator/>
      </w:r>
    </w:p>
  </w:footnote>
  <w:footnote w:type="continuationSeparator" w:id="0">
    <w:p w:rsidR="0053394F" w:rsidRDefault="0053394F" w:rsidP="00533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A70AD"/>
    <w:multiLevelType w:val="hybridMultilevel"/>
    <w:tmpl w:val="17020DAC"/>
    <w:lvl w:ilvl="0" w:tplc="A94A19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69E037E"/>
    <w:multiLevelType w:val="hybridMultilevel"/>
    <w:tmpl w:val="099AD42C"/>
    <w:lvl w:ilvl="0" w:tplc="AC2CAA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4F"/>
    <w:rsid w:val="00246B80"/>
    <w:rsid w:val="003304D1"/>
    <w:rsid w:val="003B2D64"/>
    <w:rsid w:val="003D161F"/>
    <w:rsid w:val="004600A4"/>
    <w:rsid w:val="0053394F"/>
    <w:rsid w:val="005B2D9D"/>
    <w:rsid w:val="006D28B3"/>
    <w:rsid w:val="007C6D57"/>
    <w:rsid w:val="007E56D1"/>
    <w:rsid w:val="0088319F"/>
    <w:rsid w:val="00927A64"/>
    <w:rsid w:val="00965696"/>
    <w:rsid w:val="00AB51F3"/>
    <w:rsid w:val="00D36D20"/>
    <w:rsid w:val="00DE6D12"/>
    <w:rsid w:val="00DE6D7E"/>
    <w:rsid w:val="00E3234A"/>
    <w:rsid w:val="00F6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F23A87-7E79-46CE-9CEA-0A9AE543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94F"/>
  </w:style>
  <w:style w:type="paragraph" w:styleId="a5">
    <w:name w:val="footer"/>
    <w:basedOn w:val="a"/>
    <w:link w:val="a6"/>
    <w:uiPriority w:val="99"/>
    <w:unhideWhenUsed/>
    <w:rsid w:val="00533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94F"/>
  </w:style>
  <w:style w:type="paragraph" w:styleId="a7">
    <w:name w:val="List Paragraph"/>
    <w:basedOn w:val="a"/>
    <w:uiPriority w:val="34"/>
    <w:qFormat/>
    <w:rsid w:val="00246B8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46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6B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9</cp:revision>
  <cp:lastPrinted>2024-03-05T00:48:00Z</cp:lastPrinted>
  <dcterms:created xsi:type="dcterms:W3CDTF">2024-02-21T07:29:00Z</dcterms:created>
  <dcterms:modified xsi:type="dcterms:W3CDTF">2024-03-05T03:03:00Z</dcterms:modified>
</cp:coreProperties>
</file>