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26" w:rsidRDefault="009A1326" w:rsidP="0093780B">
      <w:pPr>
        <w:jc w:val="right"/>
        <w:rPr>
          <w:rFonts w:ascii="ＭＳ ゴシック" w:hAnsi="ＭＳ ゴシック"/>
        </w:rPr>
      </w:pPr>
    </w:p>
    <w:p w:rsidR="0051622A" w:rsidRPr="005031A1" w:rsidRDefault="006C1768" w:rsidP="0093780B">
      <w:pPr>
        <w:jc w:val="right"/>
        <w:rPr>
          <w:rFonts w:ascii="ＭＳ ゴシック" w:hAnsi="ＭＳ ゴシック"/>
        </w:rPr>
      </w:pPr>
      <w:r>
        <w:rPr>
          <w:rFonts w:ascii="ＭＳ ゴシック" w:hAnsi="ＭＳ ゴシック" w:hint="eastAsia"/>
        </w:rPr>
        <w:t>令和</w:t>
      </w:r>
      <w:r w:rsidR="00E0086E">
        <w:rPr>
          <w:rFonts w:ascii="ＭＳ ゴシック" w:hAnsi="ＭＳ ゴシック" w:hint="eastAsia"/>
        </w:rPr>
        <w:t>５</w:t>
      </w:r>
      <w:r>
        <w:rPr>
          <w:rFonts w:ascii="ＭＳ ゴシック" w:hAnsi="ＭＳ ゴシック" w:hint="eastAsia"/>
        </w:rPr>
        <w:t>年</w:t>
      </w:r>
      <w:r w:rsidR="00784104">
        <w:rPr>
          <w:rFonts w:ascii="ＭＳ ゴシック" w:hAnsi="ＭＳ ゴシック" w:hint="eastAsia"/>
        </w:rPr>
        <w:t>１２</w:t>
      </w:r>
      <w:r w:rsidR="0051622A" w:rsidRPr="005031A1">
        <w:rPr>
          <w:rFonts w:ascii="ＭＳ ゴシック" w:hAnsi="ＭＳ ゴシック" w:hint="eastAsia"/>
        </w:rPr>
        <w:t>月</w:t>
      </w:r>
      <w:r w:rsidR="00784104">
        <w:rPr>
          <w:rFonts w:ascii="ＭＳ ゴシック" w:hAnsi="ＭＳ ゴシック" w:hint="eastAsia"/>
        </w:rPr>
        <w:t>２０</w:t>
      </w:r>
      <w:r w:rsidR="0051622A" w:rsidRPr="005031A1">
        <w:rPr>
          <w:rFonts w:ascii="ＭＳ ゴシック" w:hAnsi="ＭＳ ゴシック" w:hint="eastAsia"/>
        </w:rPr>
        <w:t>日</w:t>
      </w:r>
    </w:p>
    <w:p w:rsidR="000B26F2" w:rsidRPr="005031A1" w:rsidRDefault="000B26F2" w:rsidP="0093780B">
      <w:pPr>
        <w:jc w:val="right"/>
        <w:rPr>
          <w:rFonts w:ascii="ＭＳ ゴシック" w:hAnsi="ＭＳ ゴシック"/>
        </w:rPr>
      </w:pPr>
    </w:p>
    <w:p w:rsidR="00985A0C" w:rsidRPr="005031A1" w:rsidRDefault="0068339A" w:rsidP="006C1768">
      <w:pPr>
        <w:ind w:firstLineChars="100" w:firstLine="241"/>
        <w:rPr>
          <w:rFonts w:ascii="ＭＳ ゴシック" w:hAnsi="ＭＳ ゴシック"/>
        </w:rPr>
      </w:pPr>
      <w:r w:rsidRPr="005031A1">
        <w:rPr>
          <w:rFonts w:ascii="ＭＳ ゴシック" w:hAnsi="ＭＳ ゴシック" w:hint="eastAsia"/>
        </w:rPr>
        <w:t>通学</w:t>
      </w:r>
      <w:r w:rsidR="00420047" w:rsidRPr="005031A1">
        <w:rPr>
          <w:rFonts w:ascii="ＭＳ ゴシック" w:hAnsi="ＭＳ ゴシック" w:hint="eastAsia"/>
        </w:rPr>
        <w:t>に</w:t>
      </w:r>
      <w:r w:rsidR="00D25FA1" w:rsidRPr="005031A1">
        <w:rPr>
          <w:rFonts w:ascii="ＭＳ ゴシック" w:hAnsi="ＭＳ ゴシック" w:hint="eastAsia"/>
        </w:rPr>
        <w:t>バス</w:t>
      </w:r>
      <w:r w:rsidR="0005789F">
        <w:rPr>
          <w:rFonts w:ascii="ＭＳ ゴシック" w:hAnsi="ＭＳ ゴシック" w:hint="eastAsia"/>
        </w:rPr>
        <w:t>を</w:t>
      </w:r>
      <w:r w:rsidRPr="005031A1">
        <w:rPr>
          <w:rFonts w:ascii="ＭＳ ゴシック" w:hAnsi="ＭＳ ゴシック" w:hint="eastAsia"/>
        </w:rPr>
        <w:t>ご</w:t>
      </w:r>
      <w:r w:rsidR="0005789F">
        <w:rPr>
          <w:rFonts w:ascii="ＭＳ ゴシック" w:hAnsi="ＭＳ ゴシック" w:hint="eastAsia"/>
        </w:rPr>
        <w:t>利用されている</w:t>
      </w:r>
      <w:r w:rsidR="00D25FA1" w:rsidRPr="005031A1">
        <w:rPr>
          <w:rFonts w:ascii="ＭＳ ゴシック" w:hAnsi="ＭＳ ゴシック" w:hint="eastAsia"/>
        </w:rPr>
        <w:t>児童</w:t>
      </w:r>
      <w:r w:rsidR="0005789F">
        <w:rPr>
          <w:rFonts w:ascii="ＭＳ ゴシック" w:hAnsi="ＭＳ ゴシック" w:hint="eastAsia"/>
        </w:rPr>
        <w:t>の</w:t>
      </w:r>
      <w:r w:rsidR="00D25FA1" w:rsidRPr="005031A1">
        <w:rPr>
          <w:rFonts w:ascii="ＭＳ ゴシック" w:hAnsi="ＭＳ ゴシック" w:hint="eastAsia"/>
        </w:rPr>
        <w:t>保護者　様</w:t>
      </w:r>
    </w:p>
    <w:p w:rsidR="00D25FA1" w:rsidRPr="0005789F" w:rsidRDefault="00D25FA1" w:rsidP="00A70F8A">
      <w:pPr>
        <w:rPr>
          <w:rFonts w:ascii="ＭＳ ゴシック" w:hAnsi="ＭＳ ゴシック"/>
        </w:rPr>
      </w:pPr>
    </w:p>
    <w:p w:rsidR="00DA2150" w:rsidRDefault="00567DCC" w:rsidP="009D7171">
      <w:pPr>
        <w:ind w:right="-1" w:firstLineChars="1800" w:firstLine="4337"/>
        <w:rPr>
          <w:rFonts w:ascii="ＭＳ ゴシック" w:hAnsi="ＭＳ ゴシック"/>
        </w:rPr>
      </w:pPr>
      <w:r w:rsidRPr="005031A1">
        <w:rPr>
          <w:rFonts w:ascii="ＭＳ ゴシック" w:hAnsi="ＭＳ ゴシック" w:hint="eastAsia"/>
        </w:rPr>
        <w:t>鳥取市青谷</w:t>
      </w:r>
      <w:r w:rsidR="00B11892">
        <w:rPr>
          <w:rFonts w:ascii="ＭＳ ゴシック" w:hAnsi="ＭＳ ゴシック" w:hint="eastAsia"/>
        </w:rPr>
        <w:t>町総合支所　支所長</w:t>
      </w:r>
      <w:r w:rsidR="00A70F8A" w:rsidRPr="005031A1">
        <w:rPr>
          <w:rFonts w:ascii="ＭＳ ゴシック" w:hAnsi="ＭＳ ゴシック" w:hint="eastAsia"/>
        </w:rPr>
        <w:t xml:space="preserve">　田中　隆志</w:t>
      </w:r>
    </w:p>
    <w:p w:rsidR="00F60471" w:rsidRPr="00DA2150" w:rsidRDefault="00DA2150" w:rsidP="00B11892">
      <w:pPr>
        <w:ind w:right="852"/>
        <w:jc w:val="center"/>
        <w:rPr>
          <w:rFonts w:ascii="ＭＳ ゴシック" w:hAnsi="ＭＳ ゴシック"/>
        </w:rPr>
      </w:pPr>
      <w:r>
        <w:rPr>
          <w:rFonts w:ascii="ＭＳ ゴシック" w:hAnsi="ＭＳ ゴシック" w:hint="eastAsia"/>
        </w:rPr>
        <w:t xml:space="preserve">　</w:t>
      </w:r>
    </w:p>
    <w:p w:rsidR="00D25FA1" w:rsidRPr="005031A1" w:rsidRDefault="006C1768" w:rsidP="006C1768">
      <w:pPr>
        <w:jc w:val="center"/>
        <w:rPr>
          <w:rFonts w:ascii="ＭＳ ゴシック" w:hAnsi="ＭＳ ゴシック"/>
        </w:rPr>
      </w:pPr>
      <w:r>
        <w:rPr>
          <w:rFonts w:ascii="ＭＳ ゴシック" w:hAnsi="ＭＳ ゴシック" w:hint="eastAsia"/>
        </w:rPr>
        <w:t>令和６年度以降の児童のバス通学に係る試験運行の実施</w:t>
      </w:r>
      <w:r w:rsidR="00D25FA1" w:rsidRPr="005031A1">
        <w:rPr>
          <w:rFonts w:ascii="ＭＳ ゴシック" w:hAnsi="ＭＳ ゴシック" w:hint="eastAsia"/>
        </w:rPr>
        <w:t>について</w:t>
      </w:r>
    </w:p>
    <w:p w:rsidR="00D25FA1" w:rsidRPr="005031A1" w:rsidRDefault="00D25FA1" w:rsidP="00A70F8A">
      <w:pPr>
        <w:rPr>
          <w:rFonts w:ascii="ＭＳ ゴシック" w:hAnsi="ＭＳ ゴシック"/>
        </w:rPr>
      </w:pPr>
    </w:p>
    <w:p w:rsidR="00D25FA1" w:rsidRPr="005031A1" w:rsidRDefault="006C1768" w:rsidP="00A70F8A">
      <w:pPr>
        <w:ind w:firstLineChars="100" w:firstLine="241"/>
        <w:rPr>
          <w:rFonts w:ascii="ＭＳ ゴシック" w:hAnsi="ＭＳ ゴシック"/>
        </w:rPr>
      </w:pPr>
      <w:r>
        <w:rPr>
          <w:rFonts w:ascii="ＭＳ ゴシック" w:hAnsi="ＭＳ ゴシック" w:hint="eastAsia"/>
        </w:rPr>
        <w:t>日頃より鳥取市政</w:t>
      </w:r>
      <w:r w:rsidR="00D25FA1" w:rsidRPr="005031A1">
        <w:rPr>
          <w:rFonts w:ascii="ＭＳ ゴシック" w:hAnsi="ＭＳ ゴシック" w:hint="eastAsia"/>
        </w:rPr>
        <w:t>の</w:t>
      </w:r>
      <w:r>
        <w:rPr>
          <w:rFonts w:ascii="ＭＳ ゴシック" w:hAnsi="ＭＳ ゴシック" w:hint="eastAsia"/>
        </w:rPr>
        <w:t>推進につきましては、格別の</w:t>
      </w:r>
      <w:r w:rsidR="00D25FA1" w:rsidRPr="005031A1">
        <w:rPr>
          <w:rFonts w:ascii="ＭＳ ゴシック" w:hAnsi="ＭＳ ゴシック" w:hint="eastAsia"/>
        </w:rPr>
        <w:t>ご理解</w:t>
      </w:r>
      <w:r w:rsidR="0005789F">
        <w:rPr>
          <w:rFonts w:ascii="ＭＳ ゴシック" w:hAnsi="ＭＳ ゴシック" w:hint="eastAsia"/>
        </w:rPr>
        <w:t>、</w:t>
      </w:r>
      <w:r w:rsidR="00D25FA1" w:rsidRPr="005031A1">
        <w:rPr>
          <w:rFonts w:ascii="ＭＳ ゴシック" w:hAnsi="ＭＳ ゴシック" w:hint="eastAsia"/>
        </w:rPr>
        <w:t>ご協力</w:t>
      </w:r>
      <w:r w:rsidR="0005789F">
        <w:rPr>
          <w:rFonts w:ascii="ＭＳ ゴシック" w:hAnsi="ＭＳ ゴシック" w:hint="eastAsia"/>
        </w:rPr>
        <w:t>を</w:t>
      </w:r>
      <w:r>
        <w:rPr>
          <w:rFonts w:ascii="ＭＳ ゴシック" w:hAnsi="ＭＳ ゴシック" w:hint="eastAsia"/>
        </w:rPr>
        <w:t>いただき</w:t>
      </w:r>
      <w:r w:rsidR="00D25FA1" w:rsidRPr="005031A1">
        <w:rPr>
          <w:rFonts w:ascii="ＭＳ ゴシック" w:hAnsi="ＭＳ ゴシック" w:hint="eastAsia"/>
        </w:rPr>
        <w:t>ありがとうございます。</w:t>
      </w:r>
    </w:p>
    <w:p w:rsidR="00B11892" w:rsidRDefault="005031A1" w:rsidP="00A70F8A">
      <w:pPr>
        <w:ind w:firstLineChars="100" w:firstLine="241"/>
        <w:rPr>
          <w:rFonts w:ascii="ＭＳ ゴシック" w:hAnsi="ＭＳ ゴシック"/>
        </w:rPr>
      </w:pPr>
      <w:r w:rsidRPr="005031A1">
        <w:rPr>
          <w:rFonts w:ascii="ＭＳ ゴシック" w:hAnsi="ＭＳ ゴシック" w:hint="eastAsia"/>
        </w:rPr>
        <w:t>さて、</w:t>
      </w:r>
      <w:r w:rsidR="00B11892">
        <w:rPr>
          <w:rFonts w:ascii="ＭＳ ゴシック" w:hAnsi="ＭＳ ゴシック" w:hint="eastAsia"/>
        </w:rPr>
        <w:t>既にご承知のことと思いますが、</w:t>
      </w:r>
      <w:r w:rsidR="006C1768">
        <w:rPr>
          <w:rFonts w:ascii="ＭＳ ゴシック" w:hAnsi="ＭＳ ゴシック" w:hint="eastAsia"/>
        </w:rPr>
        <w:t>青谷町内で路線バスを運行する日ノ丸自動車株式会社が、昨年８月に「令和５年度末をもって青谷町内のバス路線を廃止」と公表されました。</w:t>
      </w:r>
      <w:r w:rsidR="00B11892">
        <w:rPr>
          <w:rFonts w:ascii="ＭＳ ゴシック" w:hAnsi="ＭＳ ゴシック" w:hint="eastAsia"/>
        </w:rPr>
        <w:t>これを受けて対応</w:t>
      </w:r>
      <w:r w:rsidR="0005789F">
        <w:rPr>
          <w:rFonts w:ascii="ＭＳ ゴシック" w:hAnsi="ＭＳ ゴシック" w:hint="eastAsia"/>
        </w:rPr>
        <w:t>を</w:t>
      </w:r>
      <w:r w:rsidR="00B11892">
        <w:rPr>
          <w:rFonts w:ascii="ＭＳ ゴシック" w:hAnsi="ＭＳ ゴシック" w:hint="eastAsia"/>
        </w:rPr>
        <w:t>協議してきたところですが、バス路線廃止後は本市が運行主体となって地域の皆さんの生活交通を支えていくこととし、この度、路線・ダイヤの案がまとまりました。</w:t>
      </w:r>
    </w:p>
    <w:p w:rsidR="00DA2150" w:rsidRDefault="00B11892" w:rsidP="00A70F8A">
      <w:pPr>
        <w:ind w:firstLineChars="100" w:firstLine="241"/>
        <w:rPr>
          <w:rFonts w:ascii="ＭＳ ゴシック" w:hAnsi="ＭＳ ゴシック"/>
        </w:rPr>
      </w:pPr>
      <w:r>
        <w:rPr>
          <w:rFonts w:ascii="ＭＳ ゴシック" w:hAnsi="ＭＳ ゴシック" w:hint="eastAsia"/>
        </w:rPr>
        <w:t>つきましては、下記のとおり</w:t>
      </w:r>
      <w:r w:rsidR="00DA2150">
        <w:rPr>
          <w:rFonts w:ascii="ＭＳ ゴシック" w:hAnsi="ＭＳ ゴシック" w:hint="eastAsia"/>
        </w:rPr>
        <w:t>試験運行を実施しますので、内容をご承知の上、ご協力いただきますようお願いします。</w:t>
      </w:r>
    </w:p>
    <w:p w:rsidR="00DA2150" w:rsidRDefault="00DA2150" w:rsidP="00A70F8A">
      <w:pPr>
        <w:ind w:firstLineChars="100" w:firstLine="241"/>
        <w:rPr>
          <w:rFonts w:ascii="ＭＳ ゴシック" w:hAnsi="ＭＳ ゴシック"/>
        </w:rPr>
      </w:pPr>
      <w:r>
        <w:rPr>
          <w:rFonts w:ascii="ＭＳ ゴシック" w:hAnsi="ＭＳ ゴシック" w:hint="eastAsia"/>
        </w:rPr>
        <w:t>なお、不明な点等があれば、担当まで連絡をお願いします。</w:t>
      </w:r>
    </w:p>
    <w:p w:rsidR="00DA2150" w:rsidRDefault="00DA2150" w:rsidP="00DA2150">
      <w:pPr>
        <w:rPr>
          <w:rFonts w:ascii="ＭＳ ゴシック" w:hAnsi="ＭＳ ゴシック"/>
        </w:rPr>
      </w:pPr>
    </w:p>
    <w:p w:rsidR="00DA2150" w:rsidRDefault="00DA2150" w:rsidP="00DA2150">
      <w:pPr>
        <w:jc w:val="center"/>
        <w:rPr>
          <w:rFonts w:ascii="ＭＳ ゴシック" w:hAnsi="ＭＳ ゴシック"/>
        </w:rPr>
      </w:pPr>
      <w:r>
        <w:rPr>
          <w:rFonts w:ascii="ＭＳ ゴシック" w:hAnsi="ＭＳ ゴシック" w:hint="eastAsia"/>
        </w:rPr>
        <w:t>記</w:t>
      </w:r>
    </w:p>
    <w:p w:rsidR="00DA2150" w:rsidRDefault="009D7171" w:rsidP="00DA2150">
      <w:pPr>
        <w:rPr>
          <w:rFonts w:ascii="ＭＳ ゴシック" w:hAnsi="ＭＳ ゴシック"/>
        </w:rPr>
      </w:pPr>
      <w:r>
        <w:rPr>
          <w:rFonts w:ascii="ＭＳ ゴシック" w:hAnsi="ＭＳ ゴシック" w:hint="eastAsia"/>
        </w:rPr>
        <w:t>＜</w:t>
      </w:r>
      <w:r w:rsidR="00DA2150">
        <w:rPr>
          <w:rFonts w:ascii="ＭＳ ゴシック" w:hAnsi="ＭＳ ゴシック" w:hint="eastAsia"/>
        </w:rPr>
        <w:t>試験運行について</w:t>
      </w:r>
      <w:r>
        <w:rPr>
          <w:rFonts w:ascii="ＭＳ ゴシック" w:hAnsi="ＭＳ ゴシック" w:hint="eastAsia"/>
        </w:rPr>
        <w:t>＞</w:t>
      </w:r>
    </w:p>
    <w:p w:rsidR="00DA2150" w:rsidRDefault="00DA2150" w:rsidP="00DA2150">
      <w:pPr>
        <w:rPr>
          <w:rFonts w:ascii="ＭＳ ゴシック" w:hAnsi="ＭＳ ゴシック"/>
        </w:rPr>
      </w:pPr>
      <w:r>
        <w:rPr>
          <w:rFonts w:ascii="ＭＳ ゴシック" w:hAnsi="ＭＳ ゴシック" w:hint="eastAsia"/>
        </w:rPr>
        <w:t xml:space="preserve">　　１　期　</w:t>
      </w:r>
      <w:r w:rsidR="00F60471">
        <w:rPr>
          <w:rFonts w:ascii="ＭＳ ゴシック" w:hAnsi="ＭＳ ゴシック" w:hint="eastAsia"/>
        </w:rPr>
        <w:t>間</w:t>
      </w:r>
      <w:r>
        <w:rPr>
          <w:rFonts w:ascii="ＭＳ ゴシック" w:hAnsi="ＭＳ ゴシック" w:hint="eastAsia"/>
        </w:rPr>
        <w:t xml:space="preserve">　　令和６年１月１５日（月）～１７日（水）　３日間</w:t>
      </w:r>
    </w:p>
    <w:p w:rsidR="00DA2150" w:rsidRDefault="00DA2150" w:rsidP="00C23AB8">
      <w:pPr>
        <w:ind w:left="2169" w:hangingChars="900" w:hanging="2169"/>
        <w:rPr>
          <w:rFonts w:ascii="ＭＳ ゴシック" w:hAnsi="ＭＳ ゴシック"/>
        </w:rPr>
      </w:pPr>
      <w:r>
        <w:rPr>
          <w:rFonts w:ascii="ＭＳ ゴシック" w:hAnsi="ＭＳ ゴシック" w:hint="eastAsia"/>
        </w:rPr>
        <w:t xml:space="preserve">　　２　</w:t>
      </w:r>
      <w:r w:rsidR="00C23AB8">
        <w:rPr>
          <w:rFonts w:ascii="ＭＳ ゴシック" w:hAnsi="ＭＳ ゴシック" w:hint="eastAsia"/>
        </w:rPr>
        <w:t>目　的</w:t>
      </w:r>
      <w:r>
        <w:rPr>
          <w:rFonts w:ascii="ＭＳ ゴシック" w:hAnsi="ＭＳ ゴシック" w:hint="eastAsia"/>
        </w:rPr>
        <w:t xml:space="preserve">　　令和６年４月１日以降</w:t>
      </w:r>
      <w:r w:rsidR="00C23AB8">
        <w:rPr>
          <w:rFonts w:ascii="ＭＳ ゴシック" w:hAnsi="ＭＳ ゴシック" w:hint="eastAsia"/>
        </w:rPr>
        <w:t>に</w:t>
      </w:r>
      <w:r>
        <w:rPr>
          <w:rFonts w:ascii="ＭＳ ゴシック" w:hAnsi="ＭＳ ゴシック" w:hint="eastAsia"/>
        </w:rPr>
        <w:t>児童の登下校</w:t>
      </w:r>
      <w:r w:rsidR="00C23AB8">
        <w:rPr>
          <w:rFonts w:ascii="ＭＳ ゴシック" w:hAnsi="ＭＳ ゴシック" w:hint="eastAsia"/>
        </w:rPr>
        <w:t>で使用する便を実際に運行することにより、事前に保護者の方に様子を確認いただくとともに、課題の抽出等を目的とします。</w:t>
      </w:r>
    </w:p>
    <w:p w:rsidR="00C23AB8" w:rsidRDefault="00DA2150" w:rsidP="00DA2150">
      <w:pPr>
        <w:rPr>
          <w:rFonts w:ascii="ＭＳ ゴシック" w:hAnsi="ＭＳ ゴシック"/>
        </w:rPr>
      </w:pPr>
      <w:r>
        <w:rPr>
          <w:rFonts w:ascii="ＭＳ ゴシック" w:hAnsi="ＭＳ ゴシック" w:hint="eastAsia"/>
        </w:rPr>
        <w:t xml:space="preserve">　　３　ダイヤ</w:t>
      </w:r>
      <w:r w:rsidR="00C23AB8">
        <w:rPr>
          <w:rFonts w:ascii="ＭＳ ゴシック" w:hAnsi="ＭＳ ゴシック" w:hint="eastAsia"/>
        </w:rPr>
        <w:t xml:space="preserve">　　裏面のとおり</w:t>
      </w:r>
    </w:p>
    <w:p w:rsidR="00C23AB8" w:rsidRDefault="00C23AB8" w:rsidP="009D7171">
      <w:pPr>
        <w:ind w:left="2650" w:hangingChars="1100" w:hanging="2650"/>
        <w:rPr>
          <w:rFonts w:ascii="ＭＳ ゴシック" w:hAnsi="ＭＳ ゴシック"/>
        </w:rPr>
      </w:pPr>
      <w:r>
        <w:rPr>
          <w:rFonts w:ascii="ＭＳ ゴシック" w:hAnsi="ＭＳ ゴシック" w:hint="eastAsia"/>
        </w:rPr>
        <w:t xml:space="preserve">　　　　　　　　　　※当日の交通状況等により多少前後する場合がありますので、ご承知ください。</w:t>
      </w:r>
    </w:p>
    <w:p w:rsidR="00DA2150" w:rsidRDefault="00DA2150" w:rsidP="00DA2150">
      <w:pPr>
        <w:rPr>
          <w:rFonts w:ascii="ＭＳ ゴシック" w:hAnsi="ＭＳ ゴシック"/>
        </w:rPr>
      </w:pPr>
      <w:r>
        <w:rPr>
          <w:rFonts w:ascii="ＭＳ ゴシック" w:hAnsi="ＭＳ ゴシック" w:hint="eastAsia"/>
        </w:rPr>
        <w:t xml:space="preserve">　　４　車　両</w:t>
      </w:r>
      <w:r w:rsidR="00C23AB8">
        <w:rPr>
          <w:rFonts w:ascii="ＭＳ ゴシック" w:hAnsi="ＭＳ ゴシック" w:hint="eastAsia"/>
        </w:rPr>
        <w:t xml:space="preserve">　　２９人乗りマイクロバス　２台</w:t>
      </w:r>
    </w:p>
    <w:p w:rsidR="00DA2150" w:rsidRDefault="00DA2150" w:rsidP="00DA2150">
      <w:pPr>
        <w:rPr>
          <w:rFonts w:ascii="ＭＳ ゴシック" w:hAnsi="ＭＳ ゴシック"/>
        </w:rPr>
      </w:pPr>
      <w:r>
        <w:rPr>
          <w:rFonts w:ascii="ＭＳ ゴシック" w:hAnsi="ＭＳ ゴシック" w:hint="eastAsia"/>
        </w:rPr>
        <w:t xml:space="preserve">　　５　運　賃</w:t>
      </w:r>
      <w:r w:rsidR="00C23AB8">
        <w:rPr>
          <w:rFonts w:ascii="ＭＳ ゴシック" w:hAnsi="ＭＳ ゴシック" w:hint="eastAsia"/>
        </w:rPr>
        <w:t xml:space="preserve">　　無料</w:t>
      </w:r>
    </w:p>
    <w:p w:rsidR="00621FAD" w:rsidRDefault="00C23AB8" w:rsidP="00E545D2">
      <w:pPr>
        <w:ind w:left="2409" w:hangingChars="1000" w:hanging="2409"/>
        <w:rPr>
          <w:rFonts w:ascii="ＭＳ ゴシック" w:hAnsi="ＭＳ ゴシック"/>
        </w:rPr>
      </w:pPr>
      <w:r>
        <w:rPr>
          <w:rFonts w:ascii="ＭＳ ゴシック" w:hAnsi="ＭＳ ゴシック" w:hint="eastAsia"/>
        </w:rPr>
        <w:t xml:space="preserve">　　</w:t>
      </w:r>
      <w:r w:rsidR="000B0E0C" w:rsidRPr="00306602">
        <w:rPr>
          <w:rFonts w:ascii="ＭＳ ゴシック" w:hAnsi="ＭＳ ゴシック" w:hint="eastAsia"/>
          <w:color w:val="000000" w:themeColor="text1"/>
        </w:rPr>
        <w:t>６</w:t>
      </w:r>
      <w:r>
        <w:rPr>
          <w:rFonts w:ascii="ＭＳ ゴシック" w:hAnsi="ＭＳ ゴシック" w:hint="eastAsia"/>
        </w:rPr>
        <w:t xml:space="preserve">　その他　　</w:t>
      </w:r>
      <w:r w:rsidR="00621FAD">
        <w:rPr>
          <w:rFonts w:ascii="ＭＳ ゴシック" w:hAnsi="ＭＳ ゴシック" w:hint="eastAsia"/>
        </w:rPr>
        <w:t>○</w:t>
      </w:r>
      <w:r w:rsidR="00621FAD" w:rsidRPr="00621FAD">
        <w:rPr>
          <w:rFonts w:ascii="ＭＳ ゴシック" w:hAnsi="ＭＳ ゴシック" w:hint="eastAsia"/>
          <w:u w:val="single"/>
        </w:rPr>
        <w:t>長和瀬にお住まいの児童</w:t>
      </w:r>
      <w:r w:rsidR="0081021D">
        <w:rPr>
          <w:rFonts w:ascii="ＭＳ ゴシック" w:hAnsi="ＭＳ ゴシック" w:hint="eastAsia"/>
          <w:u w:val="single"/>
        </w:rPr>
        <w:t>について、登校</w:t>
      </w:r>
      <w:r w:rsidR="00621FAD">
        <w:rPr>
          <w:rFonts w:ascii="ＭＳ ゴシック" w:hAnsi="ＭＳ ゴシック" w:hint="eastAsia"/>
          <w:u w:val="single"/>
        </w:rPr>
        <w:t>は</w:t>
      </w:r>
      <w:r w:rsidR="0005789F">
        <w:rPr>
          <w:rFonts w:ascii="ＭＳ ゴシック" w:hAnsi="ＭＳ ゴシック" w:hint="eastAsia"/>
          <w:u w:val="single"/>
        </w:rPr>
        <w:t>通常</w:t>
      </w:r>
      <w:r w:rsidR="00621FAD" w:rsidRPr="00621FAD">
        <w:rPr>
          <w:rFonts w:ascii="ＭＳ ゴシック" w:hAnsi="ＭＳ ゴシック" w:hint="eastAsia"/>
          <w:u w:val="single"/>
        </w:rPr>
        <w:t>通り</w:t>
      </w:r>
      <w:r w:rsidR="0005789F">
        <w:rPr>
          <w:rFonts w:ascii="ＭＳ ゴシック" w:hAnsi="ＭＳ ゴシック" w:hint="eastAsia"/>
          <w:u w:val="single"/>
        </w:rPr>
        <w:t>、</w:t>
      </w:r>
      <w:r w:rsidR="00621FAD" w:rsidRPr="00621FAD">
        <w:rPr>
          <w:rFonts w:ascii="ＭＳ ゴシック" w:hAnsi="ＭＳ ゴシック" w:hint="eastAsia"/>
          <w:u w:val="single"/>
        </w:rPr>
        <w:t>日ノ丸</w:t>
      </w:r>
      <w:r w:rsidR="00D56BD9">
        <w:rPr>
          <w:rFonts w:ascii="ＭＳ ゴシック" w:hAnsi="ＭＳ ゴシック" w:hint="eastAsia"/>
          <w:u w:val="single"/>
        </w:rPr>
        <w:t>自動車株式会社の</w:t>
      </w:r>
      <w:r w:rsidR="00926C70">
        <w:rPr>
          <w:rFonts w:ascii="ＭＳ ゴシック" w:hAnsi="ＭＳ ゴシック" w:hint="eastAsia"/>
          <w:u w:val="single"/>
        </w:rPr>
        <w:t>路線</w:t>
      </w:r>
      <w:r w:rsidR="00621FAD" w:rsidRPr="00621FAD">
        <w:rPr>
          <w:rFonts w:ascii="ＭＳ ゴシック" w:hAnsi="ＭＳ ゴシック" w:hint="eastAsia"/>
          <w:u w:val="single"/>
        </w:rPr>
        <w:t>バスを</w:t>
      </w:r>
      <w:r w:rsidR="00D56BD9">
        <w:rPr>
          <w:rFonts w:ascii="ＭＳ ゴシック" w:hAnsi="ＭＳ ゴシック" w:hint="eastAsia"/>
          <w:u w:val="single"/>
        </w:rPr>
        <w:t>ご</w:t>
      </w:r>
      <w:r w:rsidR="00621FAD" w:rsidRPr="00621FAD">
        <w:rPr>
          <w:rFonts w:ascii="ＭＳ ゴシック" w:hAnsi="ＭＳ ゴシック" w:hint="eastAsia"/>
          <w:u w:val="single"/>
        </w:rPr>
        <w:t>利用</w:t>
      </w:r>
      <w:r w:rsidR="00D56BD9">
        <w:rPr>
          <w:rFonts w:ascii="ＭＳ ゴシック" w:hAnsi="ＭＳ ゴシック" w:hint="eastAsia"/>
          <w:u w:val="single"/>
        </w:rPr>
        <w:t>いただき、下校便のみ試験運行へのご協力をお願いします。</w:t>
      </w:r>
      <w:r w:rsidR="00D56BD9" w:rsidRPr="00D56BD9">
        <w:rPr>
          <w:rFonts w:ascii="ＭＳ ゴシック" w:hAnsi="ＭＳ ゴシック" w:hint="eastAsia"/>
        </w:rPr>
        <w:t>なお</w:t>
      </w:r>
      <w:r w:rsidR="00D56BD9">
        <w:rPr>
          <w:rFonts w:ascii="ＭＳ ゴシック" w:hAnsi="ＭＳ ゴシック" w:hint="eastAsia"/>
        </w:rPr>
        <w:t>、</w:t>
      </w:r>
      <w:r w:rsidR="00621FAD">
        <w:rPr>
          <w:rFonts w:ascii="ＭＳ ゴシック" w:hAnsi="ＭＳ ゴシック" w:hint="eastAsia"/>
        </w:rPr>
        <w:t>来年度以降は別</w:t>
      </w:r>
      <w:r w:rsidR="0081021D">
        <w:rPr>
          <w:rFonts w:ascii="ＭＳ ゴシック" w:hAnsi="ＭＳ ゴシック" w:hint="eastAsia"/>
        </w:rPr>
        <w:t>途ワゴン車を配車し</w:t>
      </w:r>
      <w:r w:rsidR="0005789F">
        <w:rPr>
          <w:rFonts w:ascii="ＭＳ ゴシック" w:hAnsi="ＭＳ ゴシック" w:hint="eastAsia"/>
        </w:rPr>
        <w:t>、</w:t>
      </w:r>
      <w:r w:rsidR="0081021D">
        <w:rPr>
          <w:rFonts w:ascii="ＭＳ ゴシック" w:hAnsi="ＭＳ ゴシック" w:hint="eastAsia"/>
        </w:rPr>
        <w:t>登校に利用していただく計画としています。</w:t>
      </w:r>
    </w:p>
    <w:p w:rsidR="00E545D2" w:rsidRDefault="00E545D2" w:rsidP="00621FAD">
      <w:pPr>
        <w:ind w:leftChars="900" w:left="2410" w:hangingChars="100" w:hanging="241"/>
        <w:rPr>
          <w:rFonts w:ascii="ＭＳ ゴシック" w:hAnsi="ＭＳ ゴシック"/>
        </w:rPr>
      </w:pPr>
      <w:r>
        <w:rPr>
          <w:rFonts w:ascii="ＭＳ ゴシック" w:hAnsi="ＭＳ ゴシック" w:hint="eastAsia"/>
        </w:rPr>
        <w:t>○バス路線廃止後、上記マイクロバス２台のほかワゴン車２台の計４台で児童の通学を含む地域の皆様の生活交通を確保する計画としています。それぞれの車両の運行を計画する中で、通学用バスの乗車時間、路線等に</w:t>
      </w:r>
      <w:r w:rsidR="00D56BD9">
        <w:rPr>
          <w:rFonts w:ascii="ＭＳ ゴシック" w:hAnsi="ＭＳ ゴシック" w:hint="eastAsia"/>
        </w:rPr>
        <w:t>現状と</w:t>
      </w:r>
      <w:r>
        <w:rPr>
          <w:rFonts w:ascii="ＭＳ ゴシック" w:hAnsi="ＭＳ ゴシック" w:hint="eastAsia"/>
        </w:rPr>
        <w:t>変更が生じていますが</w:t>
      </w:r>
      <w:r w:rsidR="00926C70">
        <w:rPr>
          <w:rFonts w:ascii="ＭＳ ゴシック" w:hAnsi="ＭＳ ゴシック" w:hint="eastAsia"/>
        </w:rPr>
        <w:t>、</w:t>
      </w:r>
      <w:r>
        <w:rPr>
          <w:rFonts w:ascii="ＭＳ ゴシック" w:hAnsi="ＭＳ ゴシック" w:hint="eastAsia"/>
        </w:rPr>
        <w:t>ご了承いただき</w:t>
      </w:r>
      <w:r w:rsidR="00F60471">
        <w:rPr>
          <w:rFonts w:ascii="ＭＳ ゴシック" w:hAnsi="ＭＳ ゴシック" w:hint="eastAsia"/>
        </w:rPr>
        <w:t>ますようお願いします。</w:t>
      </w:r>
    </w:p>
    <w:p w:rsidR="00C23AB8" w:rsidRDefault="00E545D2" w:rsidP="00621FAD">
      <w:pPr>
        <w:ind w:leftChars="900" w:left="2410" w:hangingChars="100" w:hanging="241"/>
        <w:rPr>
          <w:rFonts w:ascii="ＭＳ ゴシック" w:hAnsi="ＭＳ ゴシック"/>
        </w:rPr>
      </w:pPr>
      <w:r>
        <w:rPr>
          <w:rFonts w:ascii="ＭＳ ゴシック" w:hAnsi="ＭＳ ゴシック" w:hint="eastAsia"/>
        </w:rPr>
        <w:t>○</w:t>
      </w:r>
      <w:r w:rsidR="00D56BD9">
        <w:rPr>
          <w:rFonts w:ascii="ＭＳ ゴシック" w:hAnsi="ＭＳ ゴシック" w:hint="eastAsia"/>
        </w:rPr>
        <w:t>バス停については</w:t>
      </w:r>
      <w:r w:rsidR="0005789F">
        <w:rPr>
          <w:rFonts w:ascii="ＭＳ ゴシック" w:hAnsi="ＭＳ ゴシック" w:hint="eastAsia"/>
        </w:rPr>
        <w:t>、</w:t>
      </w:r>
      <w:r w:rsidR="00D56BD9">
        <w:rPr>
          <w:rFonts w:ascii="ＭＳ ゴシック" w:hAnsi="ＭＳ ゴシック" w:hint="eastAsia"/>
        </w:rPr>
        <w:t>来年度以降も</w:t>
      </w:r>
      <w:r>
        <w:rPr>
          <w:rFonts w:ascii="ＭＳ ゴシック" w:hAnsi="ＭＳ ゴシック" w:hint="eastAsia"/>
        </w:rPr>
        <w:t>現在</w:t>
      </w:r>
      <w:r w:rsidR="00F60471">
        <w:rPr>
          <w:rFonts w:ascii="ＭＳ ゴシック" w:hAnsi="ＭＳ ゴシック" w:hint="eastAsia"/>
        </w:rPr>
        <w:t>使用されているバス停で乗降いただけるよう計画しています。</w:t>
      </w:r>
    </w:p>
    <w:p w:rsidR="00F60471" w:rsidRDefault="00F60471" w:rsidP="00E545D2">
      <w:pPr>
        <w:ind w:leftChars="900" w:left="2410" w:hangingChars="100" w:hanging="241"/>
        <w:rPr>
          <w:rFonts w:ascii="ＭＳ ゴシック" w:hAnsi="ＭＳ ゴシック"/>
        </w:rPr>
      </w:pPr>
      <w:r>
        <w:rPr>
          <w:rFonts w:ascii="ＭＳ ゴシック" w:hAnsi="ＭＳ ゴシック" w:hint="eastAsia"/>
        </w:rPr>
        <w:t>○試験運行実施期間中も、路線バスは通常通り運行されます。</w:t>
      </w:r>
    </w:p>
    <w:p w:rsidR="00F60471" w:rsidRDefault="005F196F" w:rsidP="00F60471">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90805</wp:posOffset>
                </wp:positionV>
                <wp:extent cx="2695575" cy="828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695575" cy="828675"/>
                        </a:xfrm>
                        <a:prstGeom prst="rect">
                          <a:avLst/>
                        </a:prstGeom>
                        <a:solidFill>
                          <a:schemeClr val="lt1"/>
                        </a:solidFill>
                        <a:ln w="6350">
                          <a:solidFill>
                            <a:prstClr val="black"/>
                          </a:solidFill>
                        </a:ln>
                      </wps:spPr>
                      <wps:txbx>
                        <w:txbxContent>
                          <w:p w:rsidR="009D7171" w:rsidRDefault="009D7171" w:rsidP="005F196F">
                            <w:pPr>
                              <w:spacing w:line="240" w:lineRule="exact"/>
                            </w:pPr>
                            <w:r>
                              <w:rPr>
                                <w:rFonts w:hint="eastAsia"/>
                              </w:rPr>
                              <w:t>【担当】</w:t>
                            </w:r>
                          </w:p>
                          <w:p w:rsidR="009D7171" w:rsidRDefault="009D7171" w:rsidP="009D7171">
                            <w:pPr>
                              <w:spacing w:line="240" w:lineRule="exact"/>
                            </w:pPr>
                            <w:r>
                              <w:rPr>
                                <w:rFonts w:hint="eastAsia"/>
                              </w:rPr>
                              <w:t xml:space="preserve">　青谷町</w:t>
                            </w:r>
                            <w:r>
                              <w:t>総合支所産業建設課　濱崎</w:t>
                            </w:r>
                          </w:p>
                          <w:p w:rsidR="009D7171" w:rsidRDefault="009D7171" w:rsidP="009D7171">
                            <w:pPr>
                              <w:spacing w:line="240" w:lineRule="exact"/>
                            </w:pPr>
                            <w:r>
                              <w:rPr>
                                <w:rFonts w:hint="eastAsia"/>
                              </w:rPr>
                              <w:t xml:space="preserve">　</w:t>
                            </w:r>
                            <w:r>
                              <w:t xml:space="preserve">　電話：</w:t>
                            </w:r>
                            <w:r>
                              <w:t>0857-30-8696</w:t>
                            </w:r>
                          </w:p>
                          <w:p w:rsidR="009D7171" w:rsidRDefault="009D7171" w:rsidP="009D7171">
                            <w:pPr>
                              <w:spacing w:line="240" w:lineRule="exact"/>
                            </w:pPr>
                            <w:r>
                              <w:rPr>
                                <w:rFonts w:hint="eastAsia"/>
                              </w:rPr>
                              <w:t xml:space="preserve">　</w:t>
                            </w:r>
                            <w:r>
                              <w:t xml:space="preserve">青谷小学校　</w:t>
                            </w:r>
                            <w:r>
                              <w:rPr>
                                <w:rFonts w:hint="eastAsia"/>
                              </w:rPr>
                              <w:t>都</w:t>
                            </w:r>
                            <w:r>
                              <w:t>宮教頭</w:t>
                            </w:r>
                          </w:p>
                          <w:p w:rsidR="009D7171" w:rsidRPr="009D7171" w:rsidRDefault="005F196F" w:rsidP="009D7171">
                            <w:pPr>
                              <w:spacing w:line="240" w:lineRule="exact"/>
                            </w:pPr>
                            <w:r>
                              <w:rPr>
                                <w:rFonts w:hint="eastAsia"/>
                              </w:rPr>
                              <w:t xml:space="preserve">　</w:t>
                            </w:r>
                            <w:r>
                              <w:t xml:space="preserve">　電話：</w:t>
                            </w:r>
                            <w:r>
                              <w:t>0857-85-0303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05pt;margin-top:7.15pt;width:212.25pt;height:65.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" fillcolor="white [3201]" strokeweight=".5pt">
                <v:textbox inset="0,0,0,0">
                  <w:txbxContent>
                    <w:p w:rsidR="009D7171" w:rsidRDefault="009D7171" w:rsidP="005F196F">
                      <w:pPr>
                        <w:spacing w:line="240" w:lineRule="exact"/>
                      </w:pPr>
                      <w:r>
                        <w:rPr>
                          <w:rFonts w:hint="eastAsia"/>
                        </w:rPr>
                        <w:t>【担当】</w:t>
                      </w:r>
                    </w:p>
                    <w:p w:rsidR="009D7171" w:rsidRDefault="009D7171" w:rsidP="009D7171">
                      <w:pPr>
                        <w:spacing w:line="240" w:lineRule="exact"/>
                      </w:pPr>
                      <w:r>
                        <w:rPr>
                          <w:rFonts w:hint="eastAsia"/>
                        </w:rPr>
                        <w:t xml:space="preserve">　青谷町</w:t>
                      </w:r>
                      <w:r>
                        <w:t>総合支所産業建設課　濱崎</w:t>
                      </w:r>
                    </w:p>
                    <w:p w:rsidR="009D7171" w:rsidRDefault="009D7171" w:rsidP="009D7171">
                      <w:pPr>
                        <w:spacing w:line="240" w:lineRule="exact"/>
                      </w:pPr>
                      <w:r>
                        <w:rPr>
                          <w:rFonts w:hint="eastAsia"/>
                        </w:rPr>
                        <w:t xml:space="preserve">　</w:t>
                      </w:r>
                      <w:r>
                        <w:t xml:space="preserve">　電話：</w:t>
                      </w:r>
                      <w:r>
                        <w:t>0857-30-8696</w:t>
                      </w:r>
                    </w:p>
                    <w:p w:rsidR="009D7171" w:rsidRDefault="009D7171" w:rsidP="009D7171">
                      <w:pPr>
                        <w:spacing w:line="240" w:lineRule="exact"/>
                      </w:pPr>
                      <w:r>
                        <w:rPr>
                          <w:rFonts w:hint="eastAsia"/>
                        </w:rPr>
                        <w:t xml:space="preserve">　</w:t>
                      </w:r>
                      <w:r>
                        <w:t xml:space="preserve">青谷小学校　</w:t>
                      </w:r>
                      <w:r>
                        <w:rPr>
                          <w:rFonts w:hint="eastAsia"/>
                        </w:rPr>
                        <w:t>都</w:t>
                      </w:r>
                      <w:r>
                        <w:t>宮教頭</w:t>
                      </w:r>
                    </w:p>
                    <w:p w:rsidR="009D7171" w:rsidRPr="009D7171" w:rsidRDefault="005F196F" w:rsidP="009D7171">
                      <w:pPr>
                        <w:spacing w:line="240" w:lineRule="exact"/>
                      </w:pPr>
                      <w:r>
                        <w:rPr>
                          <w:rFonts w:hint="eastAsia"/>
                        </w:rPr>
                        <w:t xml:space="preserve">　</w:t>
                      </w:r>
                      <w:r>
                        <w:t xml:space="preserve">　電話：</w:t>
                      </w:r>
                      <w:r>
                        <w:t>0857-85-0303</w:t>
                      </w:r>
                    </w:p>
                  </w:txbxContent>
                </v:textbox>
                <w10:wrap anchorx="margin"/>
              </v:shape>
            </w:pict>
          </mc:Fallback>
        </mc:AlternateContent>
      </w:r>
    </w:p>
    <w:p w:rsidR="009D7171" w:rsidRDefault="009D7171" w:rsidP="00F60471">
      <w:pPr>
        <w:rPr>
          <w:rFonts w:ascii="ＭＳ ゴシック" w:hAnsi="ＭＳ ゴシック"/>
        </w:rPr>
      </w:pPr>
    </w:p>
    <w:p w:rsidR="009D7171" w:rsidRDefault="009D7171" w:rsidP="00F60471">
      <w:pPr>
        <w:rPr>
          <w:rFonts w:ascii="ＭＳ ゴシック" w:hAnsi="ＭＳ ゴシック"/>
        </w:rPr>
      </w:pPr>
    </w:p>
    <w:p w:rsidR="009D7171" w:rsidRDefault="009D7171" w:rsidP="00F60471">
      <w:pPr>
        <w:rPr>
          <w:rFonts w:ascii="ＭＳ ゴシック" w:hAnsi="ＭＳ ゴシック"/>
        </w:rPr>
      </w:pPr>
    </w:p>
    <w:p w:rsidR="0064103F" w:rsidRDefault="0064103F" w:rsidP="0064103F">
      <w:pPr>
        <w:spacing w:line="440" w:lineRule="exact"/>
        <w:rPr>
          <w:rFonts w:ascii="ＭＳ Ｐゴシック" w:eastAsia="ＭＳ Ｐゴシック" w:hAnsi="ＭＳ Ｐゴシック"/>
          <w:sz w:val="32"/>
        </w:rPr>
      </w:pPr>
      <w:r>
        <w:rPr>
          <w:rFonts w:ascii="ＭＳ Ｐゴシック" w:eastAsia="ＭＳ Ｐゴシック" w:hAnsi="ＭＳ Ｐゴシック" w:hint="eastAsia"/>
          <w:sz w:val="32"/>
        </w:rPr>
        <w:lastRenderedPageBreak/>
        <w:t>令和６年</w:t>
      </w:r>
      <w:r w:rsidR="009A1326">
        <w:rPr>
          <w:rFonts w:ascii="ＭＳ Ｐゴシック" w:eastAsia="ＭＳ Ｐゴシック" w:hAnsi="ＭＳ Ｐゴシック" w:hint="eastAsia"/>
          <w:sz w:val="32"/>
        </w:rPr>
        <w:t>１</w:t>
      </w:r>
      <w:r w:rsidR="009A1326" w:rsidRPr="009A1326">
        <w:rPr>
          <w:rFonts w:ascii="ＭＳ Ｐゴシック" w:eastAsia="ＭＳ Ｐゴシック" w:hAnsi="ＭＳ Ｐゴシック" w:hint="eastAsia"/>
          <w:sz w:val="32"/>
        </w:rPr>
        <w:t>月</w:t>
      </w:r>
      <w:r w:rsidR="009A1326">
        <w:rPr>
          <w:rFonts w:ascii="ＭＳ Ｐゴシック" w:eastAsia="ＭＳ Ｐゴシック" w:hAnsi="ＭＳ Ｐゴシック" w:hint="eastAsia"/>
          <w:sz w:val="32"/>
        </w:rPr>
        <w:t>１５～１７</w:t>
      </w:r>
      <w:r w:rsidR="009A1326" w:rsidRPr="009A1326">
        <w:rPr>
          <w:rFonts w:ascii="ＭＳ Ｐゴシック" w:eastAsia="ＭＳ Ｐゴシック" w:hAnsi="ＭＳ Ｐゴシック" w:hint="eastAsia"/>
          <w:sz w:val="32"/>
        </w:rPr>
        <w:t xml:space="preserve">日　</w:t>
      </w:r>
    </w:p>
    <w:p w:rsidR="009A1326" w:rsidRPr="009A1326" w:rsidRDefault="009A1326" w:rsidP="0064103F">
      <w:pPr>
        <w:spacing w:line="440" w:lineRule="exact"/>
        <w:ind w:firstLineChars="400" w:firstLine="1364"/>
        <w:rPr>
          <w:rFonts w:ascii="ＭＳ Ｐゴシック" w:eastAsia="ＭＳ Ｐゴシック" w:hAnsi="ＭＳ Ｐゴシック"/>
          <w:sz w:val="32"/>
        </w:rPr>
      </w:pPr>
      <w:r w:rsidRPr="009A1326">
        <w:rPr>
          <w:rFonts w:ascii="ＭＳ Ｐゴシック" w:eastAsia="ＭＳ Ｐゴシック" w:hAnsi="ＭＳ Ｐゴシック" w:hint="eastAsia"/>
          <w:sz w:val="32"/>
        </w:rPr>
        <w:t>青谷小学校児童のバス通学に係る試験運行ダイヤ</w:t>
      </w:r>
    </w:p>
    <w:p w:rsidR="00F60471" w:rsidRPr="0064103F" w:rsidRDefault="009A1326" w:rsidP="00F60471">
      <w:pPr>
        <w:rPr>
          <w:rFonts w:ascii="ＭＳ Ｐゴシック" w:eastAsia="ＭＳ Ｐゴシック" w:hAnsi="ＭＳ Ｐゴシック"/>
          <w:b/>
          <w:sz w:val="28"/>
        </w:rPr>
      </w:pPr>
      <w:r w:rsidRPr="0064103F">
        <w:rPr>
          <w:rFonts w:ascii="ＭＳ Ｐゴシック" w:eastAsia="ＭＳ Ｐゴシック" w:hAnsi="ＭＳ Ｐゴシック"/>
          <w:b/>
          <w:noProof/>
        </w:rPr>
        <w:drawing>
          <wp:anchor distT="0" distB="0" distL="114300" distR="114300" simplePos="0" relativeHeight="251661312" behindDoc="0" locked="0" layoutInCell="1" allowOverlap="1">
            <wp:simplePos x="0" y="0"/>
            <wp:positionH relativeFrom="margin">
              <wp:posOffset>156210</wp:posOffset>
            </wp:positionH>
            <wp:positionV relativeFrom="paragraph">
              <wp:posOffset>414020</wp:posOffset>
            </wp:positionV>
            <wp:extent cx="2972865" cy="1962150"/>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217" cy="1964363"/>
                    </a:xfrm>
                    <a:prstGeom prst="rect">
                      <a:avLst/>
                    </a:prstGeom>
                    <a:noFill/>
                    <a:extLst/>
                  </pic:spPr>
                </pic:pic>
              </a:graphicData>
            </a:graphic>
            <wp14:sizeRelH relativeFrom="page">
              <wp14:pctWidth>0</wp14:pctWidth>
            </wp14:sizeRelH>
            <wp14:sizeRelV relativeFrom="page">
              <wp14:pctHeight>0</wp14:pctHeight>
            </wp14:sizeRelV>
          </wp:anchor>
        </w:drawing>
      </w:r>
      <w:r w:rsidR="009D7171" w:rsidRPr="0064103F">
        <w:rPr>
          <w:rFonts w:ascii="ＭＳ Ｐゴシック" w:eastAsia="ＭＳ Ｐゴシック" w:hAnsi="ＭＳ Ｐゴシック" w:hint="eastAsia"/>
          <w:b/>
          <w:sz w:val="28"/>
        </w:rPr>
        <w:t>◆登校用ダイヤ</w:t>
      </w:r>
    </w:p>
    <w:p w:rsidR="009D7171" w:rsidRPr="008C1E41" w:rsidRDefault="00C031F3" w:rsidP="00F60471">
      <w:pPr>
        <w:rPr>
          <w:rFonts w:ascii="ＭＳ Ｐゴシック" w:eastAsia="ＭＳ Ｐゴシック" w:hAnsi="ＭＳ Ｐゴシック"/>
        </w:rPr>
      </w:pPr>
      <w:r>
        <w:rPr>
          <w:noProof/>
        </w:rPr>
        <w:drawing>
          <wp:anchor distT="0" distB="0" distL="114300" distR="114300" simplePos="0" relativeHeight="251667456" behindDoc="0" locked="0" layoutInCell="1" allowOverlap="1">
            <wp:simplePos x="0" y="0"/>
            <wp:positionH relativeFrom="column">
              <wp:posOffset>3315335</wp:posOffset>
            </wp:positionH>
            <wp:positionV relativeFrom="paragraph">
              <wp:posOffset>10795</wp:posOffset>
            </wp:positionV>
            <wp:extent cx="1107976" cy="1628775"/>
            <wp:effectExtent l="0" t="0" r="0" b="0"/>
            <wp:wrapNone/>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976" cy="1628775"/>
                    </a:xfrm>
                    <a:prstGeom prst="rect">
                      <a:avLst/>
                    </a:prstGeom>
                    <a:noFill/>
                    <a:extLst/>
                  </pic:spPr>
                </pic:pic>
              </a:graphicData>
            </a:graphic>
            <wp14:sizeRelH relativeFrom="page">
              <wp14:pctWidth>0</wp14:pctWidth>
            </wp14:sizeRelH>
            <wp14:sizeRelV relativeFrom="page">
              <wp14:pctHeight>0</wp14:pctHeight>
            </wp14:sizeRelV>
          </wp:anchor>
        </w:drawing>
      </w: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9A1326"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64103F" w:rsidRDefault="009D7171" w:rsidP="00F60471">
      <w:pPr>
        <w:rPr>
          <w:rFonts w:ascii="ＭＳ Ｐゴシック" w:eastAsia="ＭＳ Ｐゴシック" w:hAnsi="ＭＳ Ｐゴシック"/>
          <w:b/>
          <w:sz w:val="28"/>
        </w:rPr>
      </w:pPr>
      <w:r w:rsidRPr="0064103F">
        <w:rPr>
          <w:rFonts w:ascii="ＭＳ Ｐゴシック" w:eastAsia="ＭＳ Ｐゴシック" w:hAnsi="ＭＳ Ｐゴシック" w:hint="eastAsia"/>
          <w:b/>
          <w:sz w:val="28"/>
        </w:rPr>
        <w:t>◆下校用ダイヤ</w:t>
      </w:r>
    </w:p>
    <w:p w:rsidR="009D7171" w:rsidRPr="008C1E41" w:rsidRDefault="0005789F" w:rsidP="00F60471">
      <w:pPr>
        <w:rPr>
          <w:rFonts w:ascii="ＭＳ Ｐゴシック" w:eastAsia="ＭＳ Ｐゴシック" w:hAnsi="ＭＳ Ｐゴシック"/>
        </w:rPr>
      </w:pPr>
      <w:r>
        <w:rPr>
          <w:noProof/>
        </w:rPr>
        <w:drawing>
          <wp:anchor distT="0" distB="0" distL="114300" distR="114300" simplePos="0" relativeHeight="251666432" behindDoc="0" locked="0" layoutInCell="1" allowOverlap="1">
            <wp:simplePos x="0" y="0"/>
            <wp:positionH relativeFrom="margin">
              <wp:posOffset>200025</wp:posOffset>
            </wp:positionH>
            <wp:positionV relativeFrom="paragraph">
              <wp:posOffset>6985</wp:posOffset>
            </wp:positionV>
            <wp:extent cx="5010150" cy="1430580"/>
            <wp:effectExtent l="0" t="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1430580"/>
                    </a:xfrm>
                    <a:prstGeom prst="rect">
                      <a:avLst/>
                    </a:prstGeom>
                    <a:noFill/>
                    <a:extLst/>
                  </pic:spPr>
                </pic:pic>
              </a:graphicData>
            </a:graphic>
            <wp14:sizeRelH relativeFrom="page">
              <wp14:pctWidth>0</wp14:pctWidth>
            </wp14:sizeRelH>
            <wp14:sizeRelV relativeFrom="page">
              <wp14:pctHeight>0</wp14:pctHeight>
            </wp14:sizeRelV>
          </wp:anchor>
        </w:drawing>
      </w:r>
    </w:p>
    <w:p w:rsidR="009D7171" w:rsidRPr="008C1E41" w:rsidRDefault="009D7171" w:rsidP="00F60471">
      <w:pPr>
        <w:rPr>
          <w:rFonts w:ascii="ＭＳ Ｐゴシック" w:eastAsia="ＭＳ Ｐゴシック" w:hAnsi="ＭＳ Ｐゴシック"/>
        </w:rPr>
      </w:pPr>
    </w:p>
    <w:p w:rsidR="009D7171" w:rsidRPr="006C18F0" w:rsidRDefault="006C18F0" w:rsidP="006C18F0">
      <w:pPr>
        <w:ind w:rightChars="-177" w:right="-426"/>
        <w:rPr>
          <w:rFonts w:ascii="ＭＳ Ｐゴシック" w:eastAsia="ＭＳ Ｐゴシック" w:hAnsi="ＭＳ Ｐゴシック"/>
          <w:sz w:val="12"/>
        </w:rPr>
      </w:pPr>
      <w:r>
        <w:rPr>
          <w:rFonts w:ascii="ＭＳ Ｐゴシック" w:eastAsia="ＭＳ Ｐゴシック" w:hAnsi="ＭＳ Ｐゴシック" w:hint="eastAsia"/>
        </w:rPr>
        <w:t xml:space="preserve">　　　　　　　　　　　　　　　　　　　　　　　　　　　　　　　　　　　　　　　　　　　　　　　　　　　　　　</w:t>
      </w:r>
    </w:p>
    <w:p w:rsidR="009D7171" w:rsidRPr="006C18F0" w:rsidRDefault="006C18F0" w:rsidP="00F60471">
      <w:pPr>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p>
    <w:p w:rsidR="0094396A" w:rsidRPr="008C1E41" w:rsidRDefault="0094396A" w:rsidP="00F60471">
      <w:pPr>
        <w:rPr>
          <w:rFonts w:ascii="ＭＳ Ｐゴシック" w:eastAsia="ＭＳ Ｐゴシック" w:hAnsi="ＭＳ Ｐゴシック"/>
        </w:rPr>
      </w:pPr>
    </w:p>
    <w:p w:rsidR="0094396A" w:rsidRPr="008C1E41" w:rsidRDefault="0094396A" w:rsidP="00F60471">
      <w:pPr>
        <w:rPr>
          <w:rFonts w:ascii="ＭＳ Ｐゴシック" w:eastAsia="ＭＳ Ｐゴシック" w:hAnsi="ＭＳ Ｐゴシック"/>
        </w:rPr>
      </w:pPr>
    </w:p>
    <w:p w:rsidR="0094396A" w:rsidRPr="006C18F0" w:rsidRDefault="0094396A" w:rsidP="006C18F0">
      <w:pPr>
        <w:ind w:right="-568"/>
        <w:rPr>
          <w:rFonts w:ascii="ＭＳ Ｐゴシック" w:eastAsia="ＭＳ Ｐゴシック" w:hAnsi="ＭＳ Ｐゴシック"/>
          <w:sz w:val="12"/>
        </w:rPr>
      </w:pPr>
    </w:p>
    <w:p w:rsidR="0094396A" w:rsidRPr="008C1E41" w:rsidRDefault="00926C70" w:rsidP="00E64C16">
      <w:pPr>
        <w:ind w:rightChars="-294" w:right="-708"/>
        <w:rPr>
          <w:rFonts w:ascii="ＭＳ Ｐゴシック" w:eastAsia="ＭＳ Ｐゴシック" w:hAnsi="ＭＳ Ｐゴシック"/>
        </w:rPr>
      </w:pPr>
      <w:r w:rsidRPr="008C1E41">
        <w:rPr>
          <w:rFonts w:ascii="ＭＳ Ｐゴシック" w:eastAsia="ＭＳ Ｐゴシック" w:hAnsi="ＭＳ Ｐゴシック"/>
          <w:noProof/>
        </w:rPr>
        <w:drawing>
          <wp:anchor distT="0" distB="0" distL="114300" distR="114300" simplePos="0" relativeHeight="251663360" behindDoc="0" locked="0" layoutInCell="1" allowOverlap="1">
            <wp:simplePos x="0" y="0"/>
            <wp:positionH relativeFrom="margin">
              <wp:posOffset>3340100</wp:posOffset>
            </wp:positionH>
            <wp:positionV relativeFrom="paragraph">
              <wp:posOffset>144780</wp:posOffset>
            </wp:positionV>
            <wp:extent cx="2990850" cy="1325245"/>
            <wp:effectExtent l="0" t="0" r="0" b="8255"/>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325245"/>
                    </a:xfrm>
                    <a:prstGeom prst="rect">
                      <a:avLst/>
                    </a:prstGeom>
                    <a:noFill/>
                    <a:extLst/>
                  </pic:spPr>
                </pic:pic>
              </a:graphicData>
            </a:graphic>
            <wp14:sizeRelH relativeFrom="page">
              <wp14:pctWidth>0</wp14:pctWidth>
            </wp14:sizeRelH>
            <wp14:sizeRelV relativeFrom="page">
              <wp14:pctHeight>0</wp14:pctHeight>
            </wp14:sizeRelV>
          </wp:anchor>
        </w:drawing>
      </w:r>
      <w:r w:rsidRPr="008C1E41">
        <w:rPr>
          <w:rFonts w:ascii="ＭＳ Ｐゴシック" w:eastAsia="ＭＳ Ｐゴシック" w:hAnsi="ＭＳ Ｐゴシック"/>
          <w:noProof/>
        </w:rPr>
        <w:drawing>
          <wp:anchor distT="0" distB="0" distL="114300" distR="114300" simplePos="0" relativeHeight="251662336" behindDoc="0" locked="0" layoutInCell="1" allowOverlap="1">
            <wp:simplePos x="0" y="0"/>
            <wp:positionH relativeFrom="margin">
              <wp:posOffset>190500</wp:posOffset>
            </wp:positionH>
            <wp:positionV relativeFrom="paragraph">
              <wp:posOffset>144780</wp:posOffset>
            </wp:positionV>
            <wp:extent cx="3000375" cy="1477010"/>
            <wp:effectExtent l="0" t="0" r="0" b="889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477010"/>
                    </a:xfrm>
                    <a:prstGeom prst="rect">
                      <a:avLst/>
                    </a:prstGeom>
                    <a:noFill/>
                    <a:extLst/>
                  </pic:spPr>
                </pic:pic>
              </a:graphicData>
            </a:graphic>
            <wp14:sizeRelH relativeFrom="page">
              <wp14:pctWidth>0</wp14:pctWidth>
            </wp14:sizeRelH>
            <wp14:sizeRelV relativeFrom="page">
              <wp14:pctHeight>0</wp14:pctHeight>
            </wp14:sizeRelV>
          </wp:anchor>
        </w:drawing>
      </w:r>
    </w:p>
    <w:p w:rsidR="0094396A" w:rsidRPr="008C1E41" w:rsidRDefault="0094396A"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9D7171" w:rsidRPr="008C1E41" w:rsidRDefault="009D7171" w:rsidP="00F60471">
      <w:pPr>
        <w:rPr>
          <w:rFonts w:ascii="ＭＳ Ｐゴシック" w:eastAsia="ＭＳ Ｐゴシック" w:hAnsi="ＭＳ Ｐゴシック"/>
        </w:rPr>
      </w:pPr>
    </w:p>
    <w:p w:rsidR="00D76AB7" w:rsidRPr="00306602" w:rsidRDefault="00D76AB7" w:rsidP="00F60471">
      <w:pPr>
        <w:rPr>
          <w:rFonts w:ascii="ＭＳ Ｐゴシック" w:eastAsia="ＭＳ Ｐゴシック" w:hAnsi="ＭＳ Ｐゴシック"/>
        </w:rPr>
      </w:pPr>
    </w:p>
    <w:p w:rsidR="00D76AB7" w:rsidRPr="008C1E41" w:rsidRDefault="00D76AB7" w:rsidP="00F60471">
      <w:pPr>
        <w:rPr>
          <w:rFonts w:ascii="ＭＳ Ｐゴシック" w:eastAsia="ＭＳ Ｐゴシック" w:hAnsi="ＭＳ Ｐゴシック"/>
        </w:rPr>
      </w:pPr>
    </w:p>
    <w:p w:rsidR="00547A94" w:rsidRDefault="00547A94" w:rsidP="0064103F">
      <w:pPr>
        <w:ind w:firstLineChars="200" w:firstLine="462"/>
        <w:rPr>
          <w:rFonts w:ascii="ＭＳ Ｐゴシック" w:eastAsia="ＭＳ Ｐゴシック" w:hAnsi="ＭＳ Ｐゴシック"/>
          <w:sz w:val="21"/>
        </w:rPr>
      </w:pPr>
    </w:p>
    <w:p w:rsidR="009D7171" w:rsidRPr="00A20339" w:rsidRDefault="009A1326" w:rsidP="0064103F">
      <w:pPr>
        <w:ind w:firstLineChars="200" w:firstLine="482"/>
        <w:rPr>
          <w:rFonts w:ascii="ＭＳ Ｐゴシック" w:eastAsia="ＭＳ Ｐゴシック" w:hAnsi="ＭＳ Ｐゴシック"/>
        </w:rPr>
      </w:pPr>
      <w:r w:rsidRPr="00A20339">
        <w:rPr>
          <w:rFonts w:ascii="ＭＳ Ｐゴシック" w:eastAsia="ＭＳ Ｐゴシック" w:hAnsi="ＭＳ Ｐゴシック" w:hint="eastAsia"/>
        </w:rPr>
        <w:t>※</w:t>
      </w:r>
      <w:r w:rsidR="009D7171" w:rsidRPr="00A20339">
        <w:rPr>
          <w:rFonts w:ascii="ＭＳ Ｐゴシック" w:eastAsia="ＭＳ Ｐゴシック" w:hAnsi="ＭＳ Ｐゴシック" w:hint="eastAsia"/>
        </w:rPr>
        <w:t>下校用ダイヤは以下のとおり設定しています。</w:t>
      </w:r>
    </w:p>
    <w:p w:rsidR="008C1E41" w:rsidRPr="00A20339" w:rsidRDefault="009D7171" w:rsidP="00F60471">
      <w:pPr>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w:t>
      </w:r>
      <w:r w:rsidR="009A1326"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007E0746">
        <w:rPr>
          <w:rFonts w:ascii="ＭＳ Ｐゴシック" w:eastAsia="ＭＳ Ｐゴシック" w:hAnsi="ＭＳ Ｐゴシック" w:hint="eastAsia"/>
          <w:sz w:val="20"/>
        </w:rPr>
        <w:t xml:space="preserve"> </w:t>
      </w:r>
      <w:r w:rsidR="008C1E41" w:rsidRPr="00A20339">
        <w:rPr>
          <w:rFonts w:ascii="ＭＳ Ｐゴシック" w:eastAsia="ＭＳ Ｐゴシック" w:hAnsi="ＭＳ Ｐゴシック" w:hint="eastAsia"/>
          <w:sz w:val="20"/>
        </w:rPr>
        <w:t xml:space="preserve">　便</w:t>
      </w:r>
      <w:r w:rsidR="00A20339">
        <w:rPr>
          <w:rFonts w:ascii="ＭＳ Ｐゴシック" w:eastAsia="ＭＳ Ｐゴシック" w:hAnsi="ＭＳ Ｐゴシック" w:hint="eastAsia"/>
          <w:sz w:val="20"/>
        </w:rPr>
        <w:t xml:space="preserve"> </w:t>
      </w:r>
      <w:r w:rsidR="008C1E41" w:rsidRPr="00A20339">
        <w:rPr>
          <w:rFonts w:ascii="ＭＳ Ｐゴシック" w:eastAsia="ＭＳ Ｐゴシック" w:hAnsi="ＭＳ Ｐゴシック" w:hint="eastAsia"/>
          <w:sz w:val="20"/>
        </w:rPr>
        <w:t xml:space="preserve"> </w:t>
      </w:r>
    </w:p>
    <w:p w:rsidR="0064103F" w:rsidRPr="00A20339" w:rsidRDefault="008C1E41" w:rsidP="0064103F">
      <w:pPr>
        <w:ind w:firstLineChars="300" w:firstLine="663"/>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1⃣</w:t>
      </w:r>
      <w:r w:rsidR="009D7171" w:rsidRPr="00A20339">
        <w:rPr>
          <w:rFonts w:ascii="ＭＳ Ｐゴシック" w:eastAsia="ＭＳ Ｐゴシック" w:hAnsi="ＭＳ Ｐゴシック" w:hint="eastAsia"/>
          <w:sz w:val="20"/>
        </w:rPr>
        <w:t>：</w:t>
      </w:r>
      <w:r w:rsidR="00A20339">
        <w:rPr>
          <w:rFonts w:ascii="ＭＳ Ｐゴシック" w:eastAsia="ＭＳ Ｐゴシック" w:hAnsi="ＭＳ Ｐゴシック" w:hint="eastAsia"/>
          <w:sz w:val="20"/>
        </w:rPr>
        <w:t xml:space="preserve">　</w:t>
      </w:r>
      <w:r w:rsidRPr="00A20339">
        <w:rPr>
          <w:rFonts w:ascii="ＭＳ Ｐゴシック" w:eastAsia="ＭＳ Ｐゴシック" w:hAnsi="ＭＳ Ｐゴシック" w:hint="eastAsia"/>
          <w:sz w:val="20"/>
        </w:rPr>
        <w:t xml:space="preserve">　</w:t>
      </w:r>
      <w:r w:rsidR="00D76AB7" w:rsidRPr="00A20339">
        <w:rPr>
          <w:rFonts w:ascii="ＭＳ Ｐゴシック" w:eastAsia="ＭＳ Ｐゴシック" w:hAnsi="ＭＳ Ｐゴシック" w:hint="eastAsia"/>
          <w:sz w:val="20"/>
        </w:rPr>
        <w:t>午前中で</w:t>
      </w:r>
      <w:r w:rsidR="003E3181" w:rsidRPr="00A20339">
        <w:rPr>
          <w:rFonts w:ascii="ＭＳ Ｐゴシック" w:eastAsia="ＭＳ Ｐゴシック" w:hAnsi="ＭＳ Ｐゴシック" w:hint="eastAsia"/>
          <w:sz w:val="20"/>
        </w:rPr>
        <w:t>授業が終わり</w:t>
      </w:r>
      <w:r w:rsidR="00D76AB7" w:rsidRPr="00A20339">
        <w:rPr>
          <w:rFonts w:ascii="ＭＳ Ｐゴシック" w:eastAsia="ＭＳ Ｐゴシック" w:hAnsi="ＭＳ Ｐゴシック" w:hint="eastAsia"/>
          <w:sz w:val="20"/>
        </w:rPr>
        <w:t>給食を食べない</w:t>
      </w:r>
      <w:r w:rsidR="003E3181" w:rsidRPr="00A20339">
        <w:rPr>
          <w:rFonts w:ascii="ＭＳ Ｐゴシック" w:eastAsia="ＭＳ Ｐゴシック" w:hAnsi="ＭＳ Ｐゴシック" w:hint="eastAsia"/>
          <w:sz w:val="20"/>
        </w:rPr>
        <w:t>で下校する</w:t>
      </w:r>
      <w:r w:rsidR="00D76AB7" w:rsidRPr="00A20339">
        <w:rPr>
          <w:rFonts w:ascii="ＭＳ Ｐゴシック" w:eastAsia="ＭＳ Ｐゴシック" w:hAnsi="ＭＳ Ｐゴシック" w:hint="eastAsia"/>
          <w:sz w:val="20"/>
        </w:rPr>
        <w:t>場合</w:t>
      </w:r>
      <w:r w:rsidR="003E3181" w:rsidRPr="00A20339">
        <w:rPr>
          <w:rFonts w:ascii="ＭＳ Ｐゴシック" w:eastAsia="ＭＳ Ｐゴシック" w:hAnsi="ＭＳ Ｐゴシック" w:hint="eastAsia"/>
          <w:sz w:val="20"/>
        </w:rPr>
        <w:t>の便</w:t>
      </w:r>
    </w:p>
    <w:p w:rsidR="0064103F" w:rsidRPr="00A20339" w:rsidRDefault="008C1E41" w:rsidP="0064103F">
      <w:pPr>
        <w:ind w:firstLineChars="300" w:firstLine="663"/>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2⃣</w:t>
      </w:r>
      <w:r w:rsidR="009D7171" w:rsidRPr="00A20339">
        <w:rPr>
          <w:rFonts w:ascii="ＭＳ Ｐゴシック" w:eastAsia="ＭＳ Ｐゴシック" w:hAnsi="ＭＳ Ｐゴシック" w:hint="eastAsia"/>
          <w:sz w:val="20"/>
        </w:rPr>
        <w:t>：</w:t>
      </w:r>
      <w:r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00D76AB7" w:rsidRPr="00A20339">
        <w:rPr>
          <w:rFonts w:ascii="ＭＳ Ｐゴシック" w:eastAsia="ＭＳ Ｐゴシック" w:hAnsi="ＭＳ Ｐゴシック" w:hint="eastAsia"/>
          <w:sz w:val="20"/>
        </w:rPr>
        <w:t>午前中で</w:t>
      </w:r>
      <w:r w:rsidR="00A20339" w:rsidRPr="00A20339">
        <w:rPr>
          <w:rFonts w:ascii="ＭＳ Ｐゴシック" w:eastAsia="ＭＳ Ｐゴシック" w:hAnsi="ＭＳ Ｐゴシック" w:hint="eastAsia"/>
          <w:sz w:val="20"/>
        </w:rPr>
        <w:t>授業が終わり給食を食べてから</w:t>
      </w:r>
      <w:r w:rsidR="00D76AB7" w:rsidRPr="00A20339">
        <w:rPr>
          <w:rFonts w:ascii="ＭＳ Ｐゴシック" w:eastAsia="ＭＳ Ｐゴシック" w:hAnsi="ＭＳ Ｐゴシック" w:hint="eastAsia"/>
          <w:sz w:val="20"/>
        </w:rPr>
        <w:t>下校</w:t>
      </w:r>
      <w:r w:rsidR="00A20339" w:rsidRPr="00A20339">
        <w:rPr>
          <w:rFonts w:ascii="ＭＳ Ｐゴシック" w:eastAsia="ＭＳ Ｐゴシック" w:hAnsi="ＭＳ Ｐゴシック" w:hint="eastAsia"/>
          <w:sz w:val="20"/>
        </w:rPr>
        <w:t>する場合の便</w:t>
      </w:r>
    </w:p>
    <w:p w:rsidR="0064103F" w:rsidRPr="00A20339" w:rsidRDefault="008C1E41" w:rsidP="0064103F">
      <w:pPr>
        <w:ind w:firstLineChars="300" w:firstLine="663"/>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3⃣</w:t>
      </w:r>
      <w:r w:rsidR="009D7171" w:rsidRPr="00A20339">
        <w:rPr>
          <w:rFonts w:ascii="ＭＳ Ｐゴシック" w:eastAsia="ＭＳ Ｐゴシック" w:hAnsi="ＭＳ Ｐゴシック" w:hint="eastAsia"/>
          <w:sz w:val="20"/>
        </w:rPr>
        <w:t>：</w:t>
      </w:r>
      <w:r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Pr="00A20339">
        <w:rPr>
          <w:rFonts w:ascii="ＭＳ Ｐゴシック" w:eastAsia="ＭＳ Ｐゴシック" w:hAnsi="ＭＳ Ｐゴシック" w:hint="eastAsia"/>
          <w:sz w:val="20"/>
        </w:rPr>
        <w:t>低学年の</w:t>
      </w:r>
      <w:r w:rsidR="00A20339" w:rsidRPr="00A20339">
        <w:rPr>
          <w:rFonts w:ascii="ＭＳ Ｐゴシック" w:eastAsia="ＭＳ Ｐゴシック" w:hAnsi="ＭＳ Ｐゴシック" w:hint="eastAsia"/>
          <w:sz w:val="20"/>
        </w:rPr>
        <w:t>児童の</w:t>
      </w:r>
      <w:r w:rsidRPr="00A20339">
        <w:rPr>
          <w:rFonts w:ascii="ＭＳ Ｐゴシック" w:eastAsia="ＭＳ Ｐゴシック" w:hAnsi="ＭＳ Ｐゴシック" w:hint="eastAsia"/>
          <w:sz w:val="20"/>
        </w:rPr>
        <w:t>下校</w:t>
      </w:r>
      <w:r w:rsidR="00A20339" w:rsidRPr="00A20339">
        <w:rPr>
          <w:rFonts w:ascii="ＭＳ Ｐゴシック" w:eastAsia="ＭＳ Ｐゴシック" w:hAnsi="ＭＳ Ｐゴシック" w:hint="eastAsia"/>
          <w:sz w:val="20"/>
        </w:rPr>
        <w:t>に合わせた便</w:t>
      </w:r>
    </w:p>
    <w:p w:rsidR="0064103F" w:rsidRPr="00A20339" w:rsidRDefault="008C1E41" w:rsidP="0064103F">
      <w:pPr>
        <w:ind w:firstLineChars="300" w:firstLine="663"/>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4⃣</w:t>
      </w:r>
      <w:r w:rsidR="009D7171" w:rsidRPr="00A20339">
        <w:rPr>
          <w:rFonts w:ascii="ＭＳ Ｐゴシック" w:eastAsia="ＭＳ Ｐゴシック" w:hAnsi="ＭＳ Ｐゴシック" w:hint="eastAsia"/>
          <w:sz w:val="20"/>
        </w:rPr>
        <w:t>：</w:t>
      </w:r>
      <w:r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Pr="00A20339">
        <w:rPr>
          <w:rFonts w:ascii="ＭＳ Ｐゴシック" w:eastAsia="ＭＳ Ｐゴシック" w:hAnsi="ＭＳ Ｐゴシック" w:hint="eastAsia"/>
          <w:sz w:val="20"/>
        </w:rPr>
        <w:t>水曜日の早帰り</w:t>
      </w:r>
      <w:r w:rsidR="00A20339" w:rsidRPr="00A20339">
        <w:rPr>
          <w:rFonts w:ascii="ＭＳ Ｐゴシック" w:eastAsia="ＭＳ Ｐゴシック" w:hAnsi="ＭＳ Ｐゴシック" w:hint="eastAsia"/>
          <w:sz w:val="20"/>
        </w:rPr>
        <w:t>に対応する便</w:t>
      </w:r>
    </w:p>
    <w:p w:rsidR="0064103F" w:rsidRPr="00A20339" w:rsidRDefault="008C1E41" w:rsidP="0064103F">
      <w:pPr>
        <w:ind w:firstLineChars="300" w:firstLine="663"/>
        <w:rPr>
          <w:rFonts w:ascii="ＭＳ Ｐゴシック" w:eastAsia="ＭＳ Ｐゴシック" w:hAnsi="ＭＳ Ｐゴシック"/>
          <w:sz w:val="20"/>
        </w:rPr>
      </w:pPr>
      <w:r w:rsidRPr="00A20339">
        <w:rPr>
          <w:rFonts w:ascii="ＭＳ Ｐゴシック" w:eastAsia="ＭＳ Ｐゴシック" w:hAnsi="ＭＳ Ｐゴシック" w:hint="eastAsia"/>
          <w:sz w:val="20"/>
        </w:rPr>
        <w:t xml:space="preserve">　5⃣</w:t>
      </w:r>
      <w:r w:rsidR="009D7171" w:rsidRPr="00A20339">
        <w:rPr>
          <w:rFonts w:ascii="ＭＳ Ｐゴシック" w:eastAsia="ＭＳ Ｐゴシック" w:hAnsi="ＭＳ Ｐゴシック" w:hint="eastAsia"/>
          <w:sz w:val="20"/>
        </w:rPr>
        <w:t>：</w:t>
      </w:r>
      <w:r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Pr="00A20339">
        <w:rPr>
          <w:rFonts w:ascii="ＭＳ Ｐゴシック" w:eastAsia="ＭＳ Ｐゴシック" w:hAnsi="ＭＳ Ｐゴシック" w:hint="eastAsia"/>
          <w:sz w:val="20"/>
        </w:rPr>
        <w:t>高学年の</w:t>
      </w:r>
      <w:r w:rsidR="00A20339" w:rsidRPr="00A20339">
        <w:rPr>
          <w:rFonts w:ascii="ＭＳ Ｐゴシック" w:eastAsia="ＭＳ Ｐゴシック" w:hAnsi="ＭＳ Ｐゴシック" w:hint="eastAsia"/>
          <w:sz w:val="20"/>
        </w:rPr>
        <w:t>児童の下校に合わせた便</w:t>
      </w:r>
    </w:p>
    <w:p w:rsidR="008C1E41" w:rsidRPr="00A20339" w:rsidRDefault="008C1E41" w:rsidP="0064103F">
      <w:pPr>
        <w:ind w:firstLineChars="300" w:firstLine="663"/>
        <w:rPr>
          <w:rFonts w:ascii="ＭＳ Ｐゴシック" w:eastAsia="ＭＳ Ｐゴシック" w:hAnsi="ＭＳ Ｐゴシック"/>
          <w:sz w:val="21"/>
        </w:rPr>
      </w:pPr>
      <w:r w:rsidRPr="00A20339">
        <w:rPr>
          <w:rFonts w:ascii="ＭＳ Ｐゴシック" w:eastAsia="ＭＳ Ｐゴシック" w:hAnsi="ＭＳ Ｐゴシック" w:hint="eastAsia"/>
          <w:sz w:val="20"/>
        </w:rPr>
        <w:t xml:space="preserve">　6⃣</w:t>
      </w:r>
      <w:r w:rsidR="009D7171" w:rsidRPr="00A20339">
        <w:rPr>
          <w:rFonts w:ascii="ＭＳ Ｐゴシック" w:eastAsia="ＭＳ Ｐゴシック" w:hAnsi="ＭＳ Ｐゴシック" w:hint="eastAsia"/>
          <w:sz w:val="20"/>
        </w:rPr>
        <w:t>：</w:t>
      </w:r>
      <w:r w:rsidRPr="00A20339">
        <w:rPr>
          <w:rFonts w:ascii="ＭＳ Ｐゴシック" w:eastAsia="ＭＳ Ｐゴシック" w:hAnsi="ＭＳ Ｐゴシック" w:hint="eastAsia"/>
          <w:sz w:val="20"/>
        </w:rPr>
        <w:t xml:space="preserve">　</w:t>
      </w:r>
      <w:r w:rsidR="00A20339">
        <w:rPr>
          <w:rFonts w:ascii="ＭＳ Ｐゴシック" w:eastAsia="ＭＳ Ｐゴシック" w:hAnsi="ＭＳ Ｐゴシック" w:hint="eastAsia"/>
          <w:sz w:val="20"/>
        </w:rPr>
        <w:t xml:space="preserve">　</w:t>
      </w:r>
      <w:r w:rsidRPr="00A20339">
        <w:rPr>
          <w:rFonts w:ascii="ＭＳ Ｐゴシック" w:eastAsia="ＭＳ Ｐゴシック" w:hAnsi="ＭＳ Ｐゴシック" w:hint="eastAsia"/>
          <w:sz w:val="20"/>
        </w:rPr>
        <w:t>イベントがあった場合の下校</w:t>
      </w:r>
      <w:r w:rsidR="00A20339" w:rsidRPr="00A20339">
        <w:rPr>
          <w:rFonts w:ascii="ＭＳ Ｐゴシック" w:eastAsia="ＭＳ Ｐゴシック" w:hAnsi="ＭＳ Ｐゴシック" w:hint="eastAsia"/>
          <w:sz w:val="20"/>
        </w:rPr>
        <w:t>に対応する便</w:t>
      </w:r>
      <w:r w:rsidR="009D7171" w:rsidRPr="00A20339">
        <w:rPr>
          <w:rFonts w:ascii="ＭＳ Ｐゴシック" w:eastAsia="ＭＳ Ｐゴシック" w:hAnsi="ＭＳ Ｐゴシック" w:hint="eastAsia"/>
          <w:sz w:val="21"/>
        </w:rPr>
        <w:t xml:space="preserve">　</w:t>
      </w:r>
    </w:p>
    <w:p w:rsidR="00547A94" w:rsidRPr="008C1E41" w:rsidRDefault="00547A94" w:rsidP="00547A94">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simplePos x="0" y="0"/>
                <wp:positionH relativeFrom="margin">
                  <wp:posOffset>251460</wp:posOffset>
                </wp:positionH>
                <wp:positionV relativeFrom="paragraph">
                  <wp:posOffset>113665</wp:posOffset>
                </wp:positionV>
                <wp:extent cx="5391150" cy="1238250"/>
                <wp:effectExtent l="38100" t="38100" r="38100" b="38100"/>
                <wp:wrapNone/>
                <wp:docPr id="1" name="角丸四角形 1"/>
                <wp:cNvGraphicFramePr/>
                <a:graphic xmlns:a="http://schemas.openxmlformats.org/drawingml/2006/main">
                  <a:graphicData uri="http://schemas.microsoft.com/office/word/2010/wordprocessingShape">
                    <wps:wsp>
                      <wps:cNvSpPr/>
                      <wps:spPr>
                        <a:xfrm>
                          <a:off x="0" y="0"/>
                          <a:ext cx="5391150" cy="123825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8002FF5" id="角丸四角形 1" o:spid="_x0000_s1026" style="position:absolute;left:0;text-align:left;margin-left:19.8pt;margin-top:8.95pt;width:424.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" filled="f" strokecolor="red" strokeweight="6pt">
                <v:stroke joinstyle="miter"/>
                <w10:wrap anchorx="margin"/>
              </v:roundrect>
            </w:pict>
          </mc:Fallback>
        </mc:AlternateContent>
      </w:r>
    </w:p>
    <w:p w:rsidR="00547A94" w:rsidRDefault="00547A94" w:rsidP="00547A94">
      <w:pPr>
        <w:ind w:firstLineChars="300" w:firstLine="723"/>
        <w:rPr>
          <w:rFonts w:ascii="ＭＳ Ｐゴシック" w:eastAsia="ＭＳ Ｐゴシック" w:hAnsi="ＭＳ Ｐゴシック"/>
        </w:rPr>
      </w:pPr>
      <w:r w:rsidRPr="008C1E41">
        <w:rPr>
          <w:rFonts w:ascii="ＭＳ Ｐゴシック" w:eastAsia="ＭＳ Ｐゴシック" w:hAnsi="ＭＳ Ｐゴシック" w:hint="eastAsia"/>
        </w:rPr>
        <w:t>○</w:t>
      </w:r>
      <w:r>
        <w:rPr>
          <w:rFonts w:ascii="ＭＳ Ｐゴシック" w:eastAsia="ＭＳ Ｐゴシック" w:hAnsi="ＭＳ Ｐゴシック" w:hint="eastAsia"/>
        </w:rPr>
        <w:t>このうち、</w:t>
      </w:r>
      <w:r w:rsidRPr="008C1E41">
        <w:rPr>
          <w:rFonts w:ascii="ＭＳ Ｐゴシック" w:eastAsia="ＭＳ Ｐゴシック" w:hAnsi="ＭＳ Ｐゴシック" w:hint="eastAsia"/>
        </w:rPr>
        <w:t>試験運行期間は</w:t>
      </w:r>
      <w:r>
        <w:rPr>
          <w:rFonts w:ascii="ＭＳ Ｐゴシック" w:eastAsia="ＭＳ Ｐゴシック" w:hAnsi="ＭＳ Ｐゴシック" w:hint="eastAsia"/>
        </w:rPr>
        <w:t>上のダイヤのうち、以下の便で</w:t>
      </w:r>
      <w:r w:rsidRPr="008C1E41">
        <w:rPr>
          <w:rFonts w:ascii="ＭＳ Ｐゴシック" w:eastAsia="ＭＳ Ｐゴシック" w:hAnsi="ＭＳ Ｐゴシック" w:hint="eastAsia"/>
        </w:rPr>
        <w:t>運行します。</w:t>
      </w:r>
    </w:p>
    <w:p w:rsidR="00547A94" w:rsidRDefault="00547A94" w:rsidP="00547A94">
      <w:pPr>
        <w:spacing w:line="440" w:lineRule="exact"/>
        <w:ind w:firstLineChars="300" w:firstLine="906"/>
        <w:rPr>
          <w:rFonts w:ascii="ＭＳ Ｐゴシック" w:eastAsia="ＭＳ Ｐゴシック" w:hAnsi="ＭＳ Ｐゴシック"/>
        </w:rPr>
      </w:pPr>
      <w:r>
        <w:rPr>
          <w:rFonts w:ascii="ＭＳ Ｐゴシック" w:eastAsia="ＭＳ Ｐゴシック" w:hAnsi="ＭＳ Ｐゴシック" w:hint="eastAsia"/>
          <w:b/>
          <w:sz w:val="28"/>
        </w:rPr>
        <w:t>１月１５日（月）</w:t>
      </w:r>
      <w:r w:rsidR="00A20339">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3⃣</w:t>
      </w:r>
      <w:bookmarkStart w:id="0" w:name="_GoBack"/>
      <w:bookmarkEnd w:id="0"/>
      <w:r w:rsidRPr="008C1E41">
        <w:rPr>
          <w:rFonts w:ascii="ＭＳ Ｐゴシック" w:eastAsia="ＭＳ Ｐゴシック" w:hAnsi="ＭＳ Ｐゴシック" w:hint="eastAsia"/>
          <w:b/>
          <w:sz w:val="28"/>
        </w:rPr>
        <w:t>便</w:t>
      </w:r>
      <w:r>
        <w:rPr>
          <w:rFonts w:ascii="ＭＳ Ｐゴシック" w:eastAsia="ＭＳ Ｐゴシック" w:hAnsi="ＭＳ Ｐゴシック" w:hint="eastAsia"/>
          <w:b/>
          <w:sz w:val="28"/>
        </w:rPr>
        <w:t xml:space="preserve"> </w:t>
      </w:r>
      <w:r w:rsidRPr="008C1E41">
        <w:rPr>
          <w:rFonts w:ascii="ＭＳ Ｐゴシック" w:eastAsia="ＭＳ Ｐゴシック" w:hAnsi="ＭＳ Ｐゴシック" w:hint="eastAsia"/>
          <w:b/>
          <w:sz w:val="28"/>
        </w:rPr>
        <w:t>と</w:t>
      </w:r>
      <w:r>
        <w:rPr>
          <w:rFonts w:ascii="ＭＳ Ｐゴシック" w:eastAsia="ＭＳ Ｐゴシック" w:hAnsi="ＭＳ Ｐゴシック" w:hint="eastAsia"/>
          <w:b/>
          <w:sz w:val="28"/>
        </w:rPr>
        <w:t xml:space="preserve">  </w:t>
      </w:r>
      <w:r w:rsidRPr="008C1E41">
        <w:rPr>
          <w:rFonts w:ascii="ＭＳ Ｐゴシック" w:eastAsia="ＭＳ Ｐゴシック" w:hAnsi="ＭＳ Ｐゴシック" w:hint="eastAsia"/>
          <w:b/>
          <w:sz w:val="28"/>
        </w:rPr>
        <w:t>5⃣便</w:t>
      </w:r>
    </w:p>
    <w:p w:rsidR="00547A94" w:rsidRDefault="00547A94" w:rsidP="00547A94">
      <w:pPr>
        <w:spacing w:line="440" w:lineRule="exact"/>
        <w:ind w:firstLineChars="300" w:firstLine="906"/>
        <w:rPr>
          <w:rFonts w:ascii="ＭＳ Ｐゴシック" w:eastAsia="ＭＳ Ｐゴシック" w:hAnsi="ＭＳ Ｐゴシック"/>
        </w:rPr>
      </w:pPr>
      <w:r>
        <w:rPr>
          <w:rFonts w:ascii="ＭＳ Ｐゴシック" w:eastAsia="ＭＳ Ｐゴシック" w:hAnsi="ＭＳ Ｐゴシック" w:hint="eastAsia"/>
          <w:b/>
          <w:sz w:val="28"/>
        </w:rPr>
        <w:t xml:space="preserve">１月１６日（火） 　</w:t>
      </w:r>
      <w:r w:rsidRPr="008C1E41">
        <w:rPr>
          <w:rFonts w:ascii="ＭＳ Ｐゴシック" w:eastAsia="ＭＳ Ｐゴシック" w:hAnsi="ＭＳ Ｐゴシック" w:hint="eastAsia"/>
          <w:b/>
          <w:sz w:val="28"/>
        </w:rPr>
        <w:t>3⃣便</w:t>
      </w:r>
      <w:r>
        <w:rPr>
          <w:rFonts w:ascii="ＭＳ Ｐゴシック" w:eastAsia="ＭＳ Ｐゴシック" w:hAnsi="ＭＳ Ｐゴシック" w:hint="eastAsia"/>
          <w:b/>
          <w:sz w:val="28"/>
        </w:rPr>
        <w:t xml:space="preserve"> </w:t>
      </w:r>
      <w:r w:rsidRPr="008C1E41">
        <w:rPr>
          <w:rFonts w:ascii="ＭＳ Ｐゴシック" w:eastAsia="ＭＳ Ｐゴシック" w:hAnsi="ＭＳ Ｐゴシック" w:hint="eastAsia"/>
          <w:b/>
          <w:sz w:val="28"/>
        </w:rPr>
        <w:t>と</w:t>
      </w:r>
      <w:r>
        <w:rPr>
          <w:rFonts w:ascii="ＭＳ Ｐゴシック" w:eastAsia="ＭＳ Ｐゴシック" w:hAnsi="ＭＳ Ｐゴシック" w:hint="eastAsia"/>
          <w:b/>
          <w:sz w:val="28"/>
        </w:rPr>
        <w:t xml:space="preserve">  </w:t>
      </w:r>
      <w:r w:rsidRPr="008C1E41">
        <w:rPr>
          <w:rFonts w:ascii="ＭＳ Ｐゴシック" w:eastAsia="ＭＳ Ｐゴシック" w:hAnsi="ＭＳ Ｐゴシック" w:hint="eastAsia"/>
          <w:b/>
          <w:sz w:val="28"/>
        </w:rPr>
        <w:t>5⃣便</w:t>
      </w:r>
    </w:p>
    <w:p w:rsidR="00547A94" w:rsidRPr="0064103F" w:rsidRDefault="00547A94" w:rsidP="00547A94">
      <w:pPr>
        <w:spacing w:line="440" w:lineRule="exact"/>
        <w:ind w:firstLineChars="300" w:firstLine="906"/>
        <w:rPr>
          <w:rFonts w:ascii="ＭＳ Ｐゴシック" w:eastAsia="ＭＳ Ｐゴシック" w:hAnsi="ＭＳ Ｐゴシック"/>
          <w:sz w:val="21"/>
        </w:rPr>
      </w:pPr>
      <w:r>
        <w:rPr>
          <w:rFonts w:ascii="ＭＳ Ｐゴシック" w:eastAsia="ＭＳ Ｐゴシック" w:hAnsi="ＭＳ Ｐゴシック" w:hint="eastAsia"/>
          <w:b/>
          <w:sz w:val="28"/>
        </w:rPr>
        <w:t xml:space="preserve">１月１７日（水） 　</w:t>
      </w:r>
      <w:r w:rsidRPr="008C1E41">
        <w:rPr>
          <w:rFonts w:ascii="ＭＳ Ｐゴシック" w:eastAsia="ＭＳ Ｐゴシック" w:hAnsi="ＭＳ Ｐゴシック" w:hint="eastAsia"/>
          <w:b/>
          <w:sz w:val="28"/>
        </w:rPr>
        <w:t>4⃣便</w:t>
      </w:r>
    </w:p>
    <w:sectPr w:rsidR="00547A94" w:rsidRPr="0064103F" w:rsidSect="009A1326">
      <w:pgSz w:w="11906" w:h="16838" w:code="9"/>
      <w:pgMar w:top="737" w:right="1134" w:bottom="737" w:left="1134" w:header="851" w:footer="992" w:gutter="0"/>
      <w:cols w:space="425"/>
      <w:docGrid w:type="linesAndChars" w:linePitch="32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47" w:rsidRDefault="00420047" w:rsidP="00420047">
      <w:r>
        <w:separator/>
      </w:r>
    </w:p>
  </w:endnote>
  <w:endnote w:type="continuationSeparator" w:id="0">
    <w:p w:rsidR="00420047" w:rsidRDefault="00420047" w:rsidP="004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47" w:rsidRDefault="00420047" w:rsidP="00420047">
      <w:r>
        <w:separator/>
      </w:r>
    </w:p>
  </w:footnote>
  <w:footnote w:type="continuationSeparator" w:id="0">
    <w:p w:rsidR="00420047" w:rsidRDefault="00420047" w:rsidP="00420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E4346"/>
    <w:multiLevelType w:val="hybridMultilevel"/>
    <w:tmpl w:val="08CAA044"/>
    <w:lvl w:ilvl="0" w:tplc="94A02FAA">
      <w:numFmt w:val="bullet"/>
      <w:lvlText w:val="※"/>
      <w:lvlJc w:val="left"/>
      <w:pPr>
        <w:ind w:left="86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135" w:hanging="420"/>
      </w:pPr>
      <w:rPr>
        <w:rFonts w:ascii="Wingdings" w:hAnsi="Wingdings" w:hint="default"/>
      </w:rPr>
    </w:lvl>
    <w:lvl w:ilvl="2" w:tplc="0409000D" w:tentative="1">
      <w:start w:val="1"/>
      <w:numFmt w:val="bullet"/>
      <w:lvlText w:val=""/>
      <w:lvlJc w:val="left"/>
      <w:pPr>
        <w:ind w:left="9555" w:hanging="420"/>
      </w:pPr>
      <w:rPr>
        <w:rFonts w:ascii="Wingdings" w:hAnsi="Wingdings" w:hint="default"/>
      </w:rPr>
    </w:lvl>
    <w:lvl w:ilvl="3" w:tplc="04090001" w:tentative="1">
      <w:start w:val="1"/>
      <w:numFmt w:val="bullet"/>
      <w:lvlText w:val=""/>
      <w:lvlJc w:val="left"/>
      <w:pPr>
        <w:ind w:left="9975" w:hanging="420"/>
      </w:pPr>
      <w:rPr>
        <w:rFonts w:ascii="Wingdings" w:hAnsi="Wingdings" w:hint="default"/>
      </w:rPr>
    </w:lvl>
    <w:lvl w:ilvl="4" w:tplc="0409000B" w:tentative="1">
      <w:start w:val="1"/>
      <w:numFmt w:val="bullet"/>
      <w:lvlText w:val=""/>
      <w:lvlJc w:val="left"/>
      <w:pPr>
        <w:ind w:left="10395" w:hanging="420"/>
      </w:pPr>
      <w:rPr>
        <w:rFonts w:ascii="Wingdings" w:hAnsi="Wingdings" w:hint="default"/>
      </w:rPr>
    </w:lvl>
    <w:lvl w:ilvl="5" w:tplc="0409000D" w:tentative="1">
      <w:start w:val="1"/>
      <w:numFmt w:val="bullet"/>
      <w:lvlText w:val=""/>
      <w:lvlJc w:val="left"/>
      <w:pPr>
        <w:ind w:left="10815" w:hanging="420"/>
      </w:pPr>
      <w:rPr>
        <w:rFonts w:ascii="Wingdings" w:hAnsi="Wingdings" w:hint="default"/>
      </w:rPr>
    </w:lvl>
    <w:lvl w:ilvl="6" w:tplc="04090001" w:tentative="1">
      <w:start w:val="1"/>
      <w:numFmt w:val="bullet"/>
      <w:lvlText w:val=""/>
      <w:lvlJc w:val="left"/>
      <w:pPr>
        <w:ind w:left="11235" w:hanging="420"/>
      </w:pPr>
      <w:rPr>
        <w:rFonts w:ascii="Wingdings" w:hAnsi="Wingdings" w:hint="default"/>
      </w:rPr>
    </w:lvl>
    <w:lvl w:ilvl="7" w:tplc="0409000B" w:tentative="1">
      <w:start w:val="1"/>
      <w:numFmt w:val="bullet"/>
      <w:lvlText w:val=""/>
      <w:lvlJc w:val="left"/>
      <w:pPr>
        <w:ind w:left="11655" w:hanging="420"/>
      </w:pPr>
      <w:rPr>
        <w:rFonts w:ascii="Wingdings" w:hAnsi="Wingdings" w:hint="default"/>
      </w:rPr>
    </w:lvl>
    <w:lvl w:ilvl="8" w:tplc="0409000D" w:tentative="1">
      <w:start w:val="1"/>
      <w:numFmt w:val="bullet"/>
      <w:lvlText w:val=""/>
      <w:lvlJc w:val="left"/>
      <w:pPr>
        <w:ind w:left="120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1"/>
    <w:rsid w:val="0005789F"/>
    <w:rsid w:val="00073FF6"/>
    <w:rsid w:val="000B0E0C"/>
    <w:rsid w:val="000B26F2"/>
    <w:rsid w:val="001063A9"/>
    <w:rsid w:val="0012399A"/>
    <w:rsid w:val="0016541D"/>
    <w:rsid w:val="00233097"/>
    <w:rsid w:val="00237412"/>
    <w:rsid w:val="00306602"/>
    <w:rsid w:val="003E3181"/>
    <w:rsid w:val="00420047"/>
    <w:rsid w:val="00447285"/>
    <w:rsid w:val="004D1CC2"/>
    <w:rsid w:val="004D5760"/>
    <w:rsid w:val="005031A1"/>
    <w:rsid w:val="0051622A"/>
    <w:rsid w:val="00547A94"/>
    <w:rsid w:val="00567DCC"/>
    <w:rsid w:val="005B0886"/>
    <w:rsid w:val="005D4E08"/>
    <w:rsid w:val="005F196F"/>
    <w:rsid w:val="006016EB"/>
    <w:rsid w:val="00605DB6"/>
    <w:rsid w:val="00621FAD"/>
    <w:rsid w:val="00622826"/>
    <w:rsid w:val="0064103F"/>
    <w:rsid w:val="0068339A"/>
    <w:rsid w:val="00694345"/>
    <w:rsid w:val="006C1768"/>
    <w:rsid w:val="006C18F0"/>
    <w:rsid w:val="006F4180"/>
    <w:rsid w:val="00784104"/>
    <w:rsid w:val="007D50DD"/>
    <w:rsid w:val="007E0746"/>
    <w:rsid w:val="0081021D"/>
    <w:rsid w:val="0082543C"/>
    <w:rsid w:val="008442BC"/>
    <w:rsid w:val="008833D2"/>
    <w:rsid w:val="008C1E41"/>
    <w:rsid w:val="00926C70"/>
    <w:rsid w:val="0093088C"/>
    <w:rsid w:val="00934A21"/>
    <w:rsid w:val="0093780B"/>
    <w:rsid w:val="009404FB"/>
    <w:rsid w:val="0094396A"/>
    <w:rsid w:val="00985A0C"/>
    <w:rsid w:val="009A1326"/>
    <w:rsid w:val="009A61BB"/>
    <w:rsid w:val="009D7171"/>
    <w:rsid w:val="00A162D3"/>
    <w:rsid w:val="00A20339"/>
    <w:rsid w:val="00A70F8A"/>
    <w:rsid w:val="00AC4B23"/>
    <w:rsid w:val="00AE1D1D"/>
    <w:rsid w:val="00B11892"/>
    <w:rsid w:val="00B16177"/>
    <w:rsid w:val="00B772A7"/>
    <w:rsid w:val="00BB7C65"/>
    <w:rsid w:val="00BE2C46"/>
    <w:rsid w:val="00C031F3"/>
    <w:rsid w:val="00C13401"/>
    <w:rsid w:val="00C23AB8"/>
    <w:rsid w:val="00C74760"/>
    <w:rsid w:val="00D21915"/>
    <w:rsid w:val="00D25FA1"/>
    <w:rsid w:val="00D56BD9"/>
    <w:rsid w:val="00D6427C"/>
    <w:rsid w:val="00D76AB7"/>
    <w:rsid w:val="00DA2150"/>
    <w:rsid w:val="00E0086E"/>
    <w:rsid w:val="00E50769"/>
    <w:rsid w:val="00E545D2"/>
    <w:rsid w:val="00E602A7"/>
    <w:rsid w:val="00E64C16"/>
    <w:rsid w:val="00E74531"/>
    <w:rsid w:val="00ED1E1D"/>
    <w:rsid w:val="00F21F1E"/>
    <w:rsid w:val="00F32155"/>
    <w:rsid w:val="00F60471"/>
    <w:rsid w:val="00FA5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5D4DFC33-5A58-46DD-B8D5-33413B1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4E08"/>
    <w:pPr>
      <w:jc w:val="center"/>
    </w:pPr>
  </w:style>
  <w:style w:type="character" w:customStyle="1" w:styleId="a4">
    <w:name w:val="記 (文字)"/>
    <w:basedOn w:val="a0"/>
    <w:link w:val="a3"/>
    <w:uiPriority w:val="99"/>
    <w:rsid w:val="005D4E08"/>
  </w:style>
  <w:style w:type="paragraph" w:styleId="a5">
    <w:name w:val="Closing"/>
    <w:basedOn w:val="a"/>
    <w:link w:val="a6"/>
    <w:uiPriority w:val="99"/>
    <w:unhideWhenUsed/>
    <w:rsid w:val="005D4E08"/>
    <w:pPr>
      <w:jc w:val="right"/>
    </w:pPr>
  </w:style>
  <w:style w:type="character" w:customStyle="1" w:styleId="a6">
    <w:name w:val="結語 (文字)"/>
    <w:basedOn w:val="a0"/>
    <w:link w:val="a5"/>
    <w:uiPriority w:val="99"/>
    <w:rsid w:val="005D4E08"/>
  </w:style>
  <w:style w:type="paragraph" w:styleId="a7">
    <w:name w:val="header"/>
    <w:basedOn w:val="a"/>
    <w:link w:val="a8"/>
    <w:uiPriority w:val="99"/>
    <w:unhideWhenUsed/>
    <w:rsid w:val="00420047"/>
    <w:pPr>
      <w:tabs>
        <w:tab w:val="center" w:pos="4252"/>
        <w:tab w:val="right" w:pos="8504"/>
      </w:tabs>
      <w:snapToGrid w:val="0"/>
    </w:pPr>
  </w:style>
  <w:style w:type="character" w:customStyle="1" w:styleId="a8">
    <w:name w:val="ヘッダー (文字)"/>
    <w:basedOn w:val="a0"/>
    <w:link w:val="a7"/>
    <w:uiPriority w:val="99"/>
    <w:rsid w:val="00420047"/>
  </w:style>
  <w:style w:type="paragraph" w:styleId="a9">
    <w:name w:val="footer"/>
    <w:basedOn w:val="a"/>
    <w:link w:val="aa"/>
    <w:uiPriority w:val="99"/>
    <w:unhideWhenUsed/>
    <w:rsid w:val="00420047"/>
    <w:pPr>
      <w:tabs>
        <w:tab w:val="center" w:pos="4252"/>
        <w:tab w:val="right" w:pos="8504"/>
      </w:tabs>
      <w:snapToGrid w:val="0"/>
    </w:pPr>
  </w:style>
  <w:style w:type="character" w:customStyle="1" w:styleId="aa">
    <w:name w:val="フッター (文字)"/>
    <w:basedOn w:val="a0"/>
    <w:link w:val="a9"/>
    <w:uiPriority w:val="99"/>
    <w:rsid w:val="00420047"/>
  </w:style>
  <w:style w:type="paragraph" w:styleId="ab">
    <w:name w:val="Balloon Text"/>
    <w:basedOn w:val="a"/>
    <w:link w:val="ac"/>
    <w:uiPriority w:val="99"/>
    <w:semiHidden/>
    <w:unhideWhenUsed/>
    <w:rsid w:val="00ED1E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1E1D"/>
    <w:rPr>
      <w:rFonts w:asciiTheme="majorHAnsi" w:eastAsiaTheme="majorEastAsia" w:hAnsiTheme="majorHAnsi" w:cstheme="majorBidi"/>
      <w:sz w:val="18"/>
      <w:szCs w:val="18"/>
    </w:rPr>
  </w:style>
  <w:style w:type="paragraph" w:styleId="ad">
    <w:name w:val="List Paragraph"/>
    <w:basedOn w:val="a"/>
    <w:uiPriority w:val="34"/>
    <w:qFormat/>
    <w:rsid w:val="00E64C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707">
      <w:bodyDiv w:val="1"/>
      <w:marLeft w:val="0"/>
      <w:marRight w:val="0"/>
      <w:marTop w:val="0"/>
      <w:marBottom w:val="0"/>
      <w:divBdr>
        <w:top w:val="none" w:sz="0" w:space="0" w:color="auto"/>
        <w:left w:val="none" w:sz="0" w:space="0" w:color="auto"/>
        <w:bottom w:val="none" w:sz="0" w:space="0" w:color="auto"/>
        <w:right w:val="none" w:sz="0" w:space="0" w:color="auto"/>
      </w:divBdr>
    </w:div>
    <w:div w:id="522596163">
      <w:bodyDiv w:val="1"/>
      <w:marLeft w:val="0"/>
      <w:marRight w:val="0"/>
      <w:marTop w:val="0"/>
      <w:marBottom w:val="0"/>
      <w:divBdr>
        <w:top w:val="none" w:sz="0" w:space="0" w:color="auto"/>
        <w:left w:val="none" w:sz="0" w:space="0" w:color="auto"/>
        <w:bottom w:val="none" w:sz="0" w:space="0" w:color="auto"/>
        <w:right w:val="none" w:sz="0" w:space="0" w:color="auto"/>
      </w:divBdr>
    </w:div>
    <w:div w:id="789399302">
      <w:bodyDiv w:val="1"/>
      <w:marLeft w:val="0"/>
      <w:marRight w:val="0"/>
      <w:marTop w:val="0"/>
      <w:marBottom w:val="0"/>
      <w:divBdr>
        <w:top w:val="none" w:sz="0" w:space="0" w:color="auto"/>
        <w:left w:val="none" w:sz="0" w:space="0" w:color="auto"/>
        <w:bottom w:val="none" w:sz="0" w:space="0" w:color="auto"/>
        <w:right w:val="none" w:sz="0" w:space="0" w:color="auto"/>
      </w:divBdr>
    </w:div>
    <w:div w:id="868378012">
      <w:bodyDiv w:val="1"/>
      <w:marLeft w:val="0"/>
      <w:marRight w:val="0"/>
      <w:marTop w:val="0"/>
      <w:marBottom w:val="0"/>
      <w:divBdr>
        <w:top w:val="none" w:sz="0" w:space="0" w:color="auto"/>
        <w:left w:val="none" w:sz="0" w:space="0" w:color="auto"/>
        <w:bottom w:val="none" w:sz="0" w:space="0" w:color="auto"/>
        <w:right w:val="none" w:sz="0" w:space="0" w:color="auto"/>
      </w:divBdr>
    </w:div>
    <w:div w:id="1069378051">
      <w:bodyDiv w:val="1"/>
      <w:marLeft w:val="0"/>
      <w:marRight w:val="0"/>
      <w:marTop w:val="0"/>
      <w:marBottom w:val="0"/>
      <w:divBdr>
        <w:top w:val="none" w:sz="0" w:space="0" w:color="auto"/>
        <w:left w:val="none" w:sz="0" w:space="0" w:color="auto"/>
        <w:bottom w:val="none" w:sz="0" w:space="0" w:color="auto"/>
        <w:right w:val="none" w:sz="0" w:space="0" w:color="auto"/>
      </w:divBdr>
    </w:div>
    <w:div w:id="1498883231">
      <w:bodyDiv w:val="1"/>
      <w:marLeft w:val="0"/>
      <w:marRight w:val="0"/>
      <w:marTop w:val="0"/>
      <w:marBottom w:val="0"/>
      <w:divBdr>
        <w:top w:val="none" w:sz="0" w:space="0" w:color="auto"/>
        <w:left w:val="none" w:sz="0" w:space="0" w:color="auto"/>
        <w:bottom w:val="none" w:sz="0" w:space="0" w:color="auto"/>
        <w:right w:val="none" w:sz="0" w:space="0" w:color="auto"/>
      </w:divBdr>
    </w:div>
    <w:div w:id="1866283540">
      <w:bodyDiv w:val="1"/>
      <w:marLeft w:val="0"/>
      <w:marRight w:val="0"/>
      <w:marTop w:val="0"/>
      <w:marBottom w:val="0"/>
      <w:divBdr>
        <w:top w:val="none" w:sz="0" w:space="0" w:color="auto"/>
        <w:left w:val="none" w:sz="0" w:space="0" w:color="auto"/>
        <w:bottom w:val="none" w:sz="0" w:space="0" w:color="auto"/>
        <w:right w:val="none" w:sz="0" w:space="0" w:color="auto"/>
      </w:divBdr>
    </w:div>
    <w:div w:id="203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D72A-2246-40CD-9409-1D62487E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2023-12-22T07:16:00Z</cp:lastPrinted>
  <dcterms:created xsi:type="dcterms:W3CDTF">2024-02-21T07:25:00Z</dcterms:created>
  <dcterms:modified xsi:type="dcterms:W3CDTF">2024-02-21T07:25:00Z</dcterms:modified>
</cp:coreProperties>
</file>